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27C" w:rsidRPr="0004227C" w:rsidRDefault="0004227C" w:rsidP="006D4714">
      <w:pPr>
        <w:spacing w:before="100" w:beforeAutospacing="1" w:after="1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714" w:rsidRPr="006D4714" w:rsidRDefault="006D4714" w:rsidP="006D4714">
      <w:pPr>
        <w:spacing w:before="100" w:beforeAutospacing="1" w:after="10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47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5722C1" w:rsidRPr="005722C1" w:rsidRDefault="005722C1" w:rsidP="005722C1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22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Комиссии</w:t>
      </w:r>
      <w:r w:rsidR="009410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Pr="005722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внесению изменений и дополнений в правила землепользования и застройки сельских поселений Жирятинского района по вопросу предоставления разрешения на условно разрешённый вид использования земельного участка</w:t>
      </w:r>
    </w:p>
    <w:p w:rsidR="006D4714" w:rsidRPr="005722C1" w:rsidRDefault="0094102E" w:rsidP="00572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«_20</w:t>
      </w:r>
      <w:r w:rsidR="00EA787D" w:rsidRPr="005722C1">
        <w:rPr>
          <w:rFonts w:ascii="Times New Roman" w:eastAsia="Times New Roman" w:hAnsi="Times New Roman" w:cs="Times New Roman"/>
          <w:sz w:val="24"/>
          <w:szCs w:val="24"/>
          <w:lang w:eastAsia="ru-RU"/>
        </w:rPr>
        <w:t>_» __09</w:t>
      </w:r>
      <w:r w:rsidR="0004227C" w:rsidRPr="005722C1">
        <w:rPr>
          <w:rFonts w:ascii="Times New Roman" w:eastAsia="Times New Roman" w:hAnsi="Times New Roman" w:cs="Times New Roman"/>
          <w:sz w:val="24"/>
          <w:szCs w:val="24"/>
          <w:lang w:eastAsia="ru-RU"/>
        </w:rPr>
        <w:t>__ 2019 г.</w:t>
      </w:r>
      <w:r w:rsidR="006D4714" w:rsidRPr="0057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EA787D" w:rsidRPr="0057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6D4714" w:rsidRPr="0057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с. Жирятино</w:t>
      </w:r>
    </w:p>
    <w:p w:rsidR="0004227C" w:rsidRPr="005722C1" w:rsidRDefault="0004227C" w:rsidP="00572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D4714" w:rsidRPr="005722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04227C" w:rsidRPr="005722C1" w:rsidRDefault="0004227C" w:rsidP="005722C1">
      <w:pPr>
        <w:tabs>
          <w:tab w:val="left" w:pos="77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714" w:rsidRPr="005722C1" w:rsidRDefault="006D4714" w:rsidP="005722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Тищенко И.В. – председатель комиссии, заместитель главы администрации </w:t>
      </w:r>
    </w:p>
    <w:p w:rsidR="006D4714" w:rsidRPr="005722C1" w:rsidRDefault="006D4714" w:rsidP="005722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Жирятинского района.   </w:t>
      </w:r>
    </w:p>
    <w:p w:rsidR="006D4714" w:rsidRPr="005722C1" w:rsidRDefault="006D4714" w:rsidP="005722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Андреева Е.И. – секретарь комиссии, инспектор по архитектуре администрации </w:t>
      </w:r>
    </w:p>
    <w:p w:rsidR="006D4714" w:rsidRPr="005722C1" w:rsidRDefault="006D4714" w:rsidP="005722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района.</w:t>
      </w:r>
      <w:r w:rsidRPr="005722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D4714" w:rsidRPr="005722C1" w:rsidRDefault="006D4714" w:rsidP="005722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C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EA787D" w:rsidRPr="005722C1" w:rsidRDefault="006D4714" w:rsidP="005722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Полевая Ю.В. - инспектор по распоряжению земельными участками </w:t>
      </w:r>
      <w:r w:rsidR="00EA787D" w:rsidRPr="0057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КУМИ </w:t>
      </w:r>
    </w:p>
    <w:p w:rsidR="006D4714" w:rsidRPr="005722C1" w:rsidRDefault="00EA787D" w:rsidP="005722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администрации </w:t>
      </w:r>
      <w:r w:rsidR="006D4714" w:rsidRPr="0057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района. </w:t>
      </w:r>
    </w:p>
    <w:p w:rsidR="006D4714" w:rsidRPr="005722C1" w:rsidRDefault="006D4714" w:rsidP="00BF35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22C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Кесаревская</w:t>
      </w:r>
      <w:proofErr w:type="spellEnd"/>
      <w:r w:rsidRPr="0057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– начальник правового отдела администрации района.</w:t>
      </w:r>
    </w:p>
    <w:p w:rsidR="006D4714" w:rsidRDefault="006D4714" w:rsidP="00BF35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22C1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Гуторова</w:t>
      </w:r>
      <w:proofErr w:type="spellEnd"/>
      <w:r w:rsidR="00BF3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   </w:t>
      </w:r>
      <w:r w:rsidRPr="0057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инспектор администрации района.</w:t>
      </w:r>
    </w:p>
    <w:p w:rsidR="00BF350E" w:rsidRPr="00BF350E" w:rsidRDefault="00BF350E" w:rsidP="00BF350E">
      <w:pPr>
        <w:tabs>
          <w:tab w:val="left" w:pos="103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35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Мерзлов</w:t>
      </w:r>
      <w:proofErr w:type="spellEnd"/>
      <w:r w:rsidRPr="00BF3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А.Ф.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F35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ГУК Брянской области «</w:t>
      </w:r>
      <w:proofErr w:type="spellStart"/>
      <w:r w:rsidRPr="00BF350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Жирятинское</w:t>
      </w:r>
      <w:proofErr w:type="spellEnd"/>
      <w:r w:rsidRPr="00BF3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</w:t>
      </w:r>
      <w:r w:rsidRPr="00BF35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BF35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хозяйства»</w:t>
      </w:r>
    </w:p>
    <w:p w:rsidR="006D4714" w:rsidRPr="005722C1" w:rsidRDefault="006D4714" w:rsidP="005722C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2C1">
        <w:rPr>
          <w:rFonts w:ascii="Times New Roman" w:eastAsia="Calibri" w:hAnsi="Times New Roman" w:cs="Times New Roman"/>
          <w:sz w:val="24"/>
          <w:szCs w:val="24"/>
        </w:rPr>
        <w:t xml:space="preserve">По результатам публичных слушаний </w:t>
      </w:r>
      <w:r w:rsidRPr="005826F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EA787D" w:rsidRPr="005826FF">
        <w:rPr>
          <w:rFonts w:ascii="Times New Roman" w:eastAsia="Calibri" w:hAnsi="Times New Roman" w:cs="Times New Roman"/>
          <w:sz w:val="24"/>
          <w:szCs w:val="24"/>
        </w:rPr>
        <w:t>20.09</w:t>
      </w:r>
      <w:r w:rsidR="005826FF">
        <w:rPr>
          <w:rFonts w:ascii="Times New Roman" w:eastAsia="Calibri" w:hAnsi="Times New Roman" w:cs="Times New Roman"/>
          <w:sz w:val="24"/>
          <w:szCs w:val="24"/>
        </w:rPr>
        <w:t>.2019</w:t>
      </w:r>
      <w:r w:rsidRPr="005826FF">
        <w:rPr>
          <w:rFonts w:ascii="Times New Roman" w:eastAsia="Calibri" w:hAnsi="Times New Roman" w:cs="Times New Roman"/>
          <w:sz w:val="24"/>
          <w:szCs w:val="24"/>
        </w:rPr>
        <w:t xml:space="preserve">г., </w:t>
      </w:r>
      <w:r w:rsidRPr="005722C1">
        <w:rPr>
          <w:rFonts w:ascii="Times New Roman" w:eastAsia="Calibri" w:hAnsi="Times New Roman" w:cs="Times New Roman"/>
          <w:sz w:val="24"/>
          <w:szCs w:val="24"/>
        </w:rPr>
        <w:t xml:space="preserve">согласно </w:t>
      </w:r>
      <w:r w:rsidR="00BF350E" w:rsidRPr="00BF350E">
        <w:rPr>
          <w:rFonts w:ascii="Times New Roman" w:eastAsia="Calibri" w:hAnsi="Times New Roman" w:cs="Times New Roman"/>
          <w:sz w:val="24"/>
          <w:szCs w:val="24"/>
        </w:rPr>
        <w:t>итоговому документу</w:t>
      </w:r>
      <w:r w:rsidRPr="005722C1">
        <w:rPr>
          <w:rFonts w:ascii="Times New Roman" w:eastAsia="Calibri" w:hAnsi="Times New Roman" w:cs="Times New Roman"/>
          <w:sz w:val="24"/>
          <w:szCs w:val="24"/>
        </w:rPr>
        <w:t xml:space="preserve"> публичных слушаний по </w:t>
      </w:r>
      <w:r w:rsidR="008E62FE">
        <w:rPr>
          <w:rFonts w:ascii="Times New Roman" w:eastAsia="Calibri" w:hAnsi="Times New Roman" w:cs="Times New Roman"/>
          <w:sz w:val="24"/>
          <w:szCs w:val="24"/>
        </w:rPr>
        <w:t>вопросу</w:t>
      </w:r>
      <w:r w:rsidR="00BF350E">
        <w:rPr>
          <w:rFonts w:ascii="Times New Roman" w:eastAsia="Calibri" w:hAnsi="Times New Roman" w:cs="Times New Roman"/>
          <w:sz w:val="24"/>
          <w:szCs w:val="24"/>
        </w:rPr>
        <w:t xml:space="preserve"> предоставления</w:t>
      </w:r>
      <w:r w:rsidRPr="005722C1">
        <w:rPr>
          <w:rFonts w:ascii="Times New Roman" w:eastAsia="Calibri" w:hAnsi="Times New Roman" w:cs="Times New Roman"/>
          <w:sz w:val="24"/>
          <w:szCs w:val="24"/>
        </w:rPr>
        <w:t xml:space="preserve"> разрешения на условно разреше</w:t>
      </w:r>
      <w:r w:rsidR="00BF350E">
        <w:rPr>
          <w:rFonts w:ascii="Times New Roman" w:eastAsia="Calibri" w:hAnsi="Times New Roman" w:cs="Times New Roman"/>
          <w:sz w:val="24"/>
          <w:szCs w:val="24"/>
        </w:rPr>
        <w:t>нный вид использования земельного участка и объекта капитального</w:t>
      </w:r>
      <w:r w:rsidRPr="005722C1">
        <w:rPr>
          <w:rFonts w:ascii="Times New Roman" w:eastAsia="Calibri" w:hAnsi="Times New Roman" w:cs="Times New Roman"/>
          <w:sz w:val="24"/>
          <w:szCs w:val="24"/>
        </w:rPr>
        <w:t xml:space="preserve"> строительства р</w:t>
      </w:r>
      <w:r w:rsidRPr="005722C1">
        <w:rPr>
          <w:rFonts w:ascii="Times New Roman" w:eastAsia="Calibri" w:hAnsi="Times New Roman" w:cs="Times New Roman"/>
          <w:b/>
          <w:sz w:val="24"/>
          <w:szCs w:val="24"/>
        </w:rPr>
        <w:t>екомендации комиссии:</w:t>
      </w:r>
      <w:r w:rsidRPr="005722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D4714" w:rsidRDefault="006D4714" w:rsidP="005722C1">
      <w:pPr>
        <w:tabs>
          <w:tab w:val="left" w:pos="2280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2C1">
        <w:rPr>
          <w:rFonts w:ascii="Times New Roman" w:eastAsia="Calibri" w:hAnsi="Times New Roman" w:cs="Times New Roman"/>
          <w:sz w:val="24"/>
          <w:szCs w:val="24"/>
        </w:rPr>
        <w:t xml:space="preserve">Предоставить </w:t>
      </w:r>
      <w:r w:rsidRPr="005722C1">
        <w:rPr>
          <w:rFonts w:ascii="Calibri" w:eastAsia="Calibri" w:hAnsi="Calibri" w:cs="Times New Roman"/>
          <w:sz w:val="24"/>
          <w:szCs w:val="24"/>
        </w:rPr>
        <w:t xml:space="preserve">- </w:t>
      </w:r>
      <w:proofErr w:type="spellStart"/>
      <w:r w:rsidR="00BF350E">
        <w:rPr>
          <w:rFonts w:ascii="Times New Roman" w:eastAsia="Calibri" w:hAnsi="Times New Roman" w:cs="Times New Roman"/>
          <w:sz w:val="24"/>
          <w:szCs w:val="24"/>
        </w:rPr>
        <w:t>Жирятинскому</w:t>
      </w:r>
      <w:proofErr w:type="spellEnd"/>
      <w:r w:rsidR="00BF350E">
        <w:rPr>
          <w:rFonts w:ascii="Times New Roman" w:eastAsia="Calibri" w:hAnsi="Times New Roman" w:cs="Times New Roman"/>
          <w:sz w:val="24"/>
          <w:szCs w:val="24"/>
        </w:rPr>
        <w:t xml:space="preserve"> районному потребительскому о</w:t>
      </w:r>
      <w:r w:rsidR="00956FE0" w:rsidRPr="005722C1">
        <w:rPr>
          <w:rFonts w:ascii="Times New Roman" w:eastAsia="Calibri" w:hAnsi="Times New Roman" w:cs="Times New Roman"/>
          <w:sz w:val="24"/>
          <w:szCs w:val="24"/>
        </w:rPr>
        <w:t>бществу разрешение на условно разрешенный вид использования земель</w:t>
      </w:r>
      <w:r w:rsidR="00EA787D" w:rsidRPr="005722C1">
        <w:rPr>
          <w:rFonts w:ascii="Times New Roman" w:eastAsia="Calibri" w:hAnsi="Times New Roman" w:cs="Times New Roman"/>
          <w:sz w:val="24"/>
          <w:szCs w:val="24"/>
        </w:rPr>
        <w:t>ного участка общей площадью 3912</w:t>
      </w:r>
      <w:r w:rsidR="00BF350E">
        <w:rPr>
          <w:rFonts w:ascii="Times New Roman" w:eastAsia="Calibri" w:hAnsi="Times New Roman" w:cs="Times New Roman"/>
          <w:sz w:val="24"/>
          <w:szCs w:val="24"/>
        </w:rPr>
        <w:t xml:space="preserve">,0 </w:t>
      </w:r>
      <w:proofErr w:type="spellStart"/>
      <w:r w:rsidR="00BF350E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="00BF350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E62FE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BF350E">
        <w:rPr>
          <w:rFonts w:ascii="Times New Roman" w:eastAsia="Calibri" w:hAnsi="Times New Roman" w:cs="Times New Roman"/>
          <w:sz w:val="24"/>
          <w:szCs w:val="24"/>
        </w:rPr>
        <w:t>кадастровый</w:t>
      </w:r>
      <w:r w:rsidR="00956FE0" w:rsidRPr="005722C1">
        <w:rPr>
          <w:rFonts w:ascii="Times New Roman" w:eastAsia="Calibri" w:hAnsi="Times New Roman" w:cs="Times New Roman"/>
          <w:sz w:val="24"/>
          <w:szCs w:val="24"/>
        </w:rPr>
        <w:t xml:space="preserve"> номер земельного участка 32:07:0180709:79 и объекта капитального строительства по адресу: Брянская обл., </w:t>
      </w:r>
      <w:proofErr w:type="spellStart"/>
      <w:r w:rsidR="00956FE0" w:rsidRPr="005722C1">
        <w:rPr>
          <w:rFonts w:ascii="Times New Roman" w:eastAsia="Calibri" w:hAnsi="Times New Roman" w:cs="Times New Roman"/>
          <w:sz w:val="24"/>
          <w:szCs w:val="24"/>
        </w:rPr>
        <w:t>Жирятинский</w:t>
      </w:r>
      <w:proofErr w:type="spellEnd"/>
      <w:r w:rsidR="00956FE0" w:rsidRPr="005722C1">
        <w:rPr>
          <w:rFonts w:ascii="Times New Roman" w:eastAsia="Calibri" w:hAnsi="Times New Roman" w:cs="Times New Roman"/>
          <w:sz w:val="24"/>
          <w:szCs w:val="24"/>
        </w:rPr>
        <w:t xml:space="preserve"> район, с. Жирятино, ул. Пионерск</w:t>
      </w:r>
      <w:r w:rsidR="00BF350E">
        <w:rPr>
          <w:rFonts w:ascii="Times New Roman" w:eastAsia="Calibri" w:hAnsi="Times New Roman" w:cs="Times New Roman"/>
          <w:sz w:val="24"/>
          <w:szCs w:val="24"/>
        </w:rPr>
        <w:t xml:space="preserve">ая, принадлежащих </w:t>
      </w:r>
      <w:proofErr w:type="spellStart"/>
      <w:r w:rsidR="00BF350E">
        <w:rPr>
          <w:rFonts w:ascii="Times New Roman" w:eastAsia="Calibri" w:hAnsi="Times New Roman" w:cs="Times New Roman"/>
          <w:sz w:val="24"/>
          <w:szCs w:val="24"/>
        </w:rPr>
        <w:t>Жирятинскому</w:t>
      </w:r>
      <w:proofErr w:type="spellEnd"/>
      <w:r w:rsidR="00BF350E">
        <w:rPr>
          <w:rFonts w:ascii="Times New Roman" w:eastAsia="Calibri" w:hAnsi="Times New Roman" w:cs="Times New Roman"/>
          <w:sz w:val="24"/>
          <w:szCs w:val="24"/>
        </w:rPr>
        <w:t xml:space="preserve"> районному потребительскому обществу, расположенных</w:t>
      </w:r>
      <w:r w:rsidR="00956FE0" w:rsidRPr="005722C1">
        <w:rPr>
          <w:rFonts w:ascii="Times New Roman" w:eastAsia="Calibri" w:hAnsi="Times New Roman" w:cs="Times New Roman"/>
          <w:sz w:val="24"/>
          <w:szCs w:val="24"/>
        </w:rPr>
        <w:t xml:space="preserve"> в зоне Ж1 – Зона индивидуальной жилой застройки, для – «склады»</w:t>
      </w:r>
    </w:p>
    <w:p w:rsidR="00BF350E" w:rsidRPr="005722C1" w:rsidRDefault="00BF350E" w:rsidP="005722C1">
      <w:pPr>
        <w:tabs>
          <w:tab w:val="left" w:pos="2280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2C1" w:rsidRDefault="005722C1" w:rsidP="005722C1">
      <w:pPr>
        <w:tabs>
          <w:tab w:val="left" w:pos="2700"/>
          <w:tab w:val="left" w:pos="1034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комиссии, з</w:t>
      </w:r>
      <w:r w:rsidR="00956FE0" w:rsidRPr="005722C1">
        <w:rPr>
          <w:rFonts w:ascii="Times New Roman" w:eastAsia="Calibri" w:hAnsi="Times New Roman" w:cs="Times New Roman"/>
          <w:sz w:val="24"/>
          <w:szCs w:val="24"/>
        </w:rPr>
        <w:t xml:space="preserve">аместитель главы </w:t>
      </w:r>
      <w:r w:rsidR="006D4714" w:rsidRPr="005722C1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</w:p>
    <w:p w:rsidR="005722C1" w:rsidRDefault="00956FE0" w:rsidP="005722C1">
      <w:pPr>
        <w:tabs>
          <w:tab w:val="left" w:pos="2700"/>
          <w:tab w:val="left" w:pos="10348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2C1">
        <w:rPr>
          <w:rFonts w:ascii="Times New Roman" w:eastAsia="Calibri" w:hAnsi="Times New Roman" w:cs="Times New Roman"/>
          <w:sz w:val="24"/>
          <w:szCs w:val="24"/>
        </w:rPr>
        <w:t>Жирятинского района</w:t>
      </w:r>
      <w:r w:rsidR="006D4714" w:rsidRPr="005722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2C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5722C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</w:t>
      </w:r>
      <w:r w:rsidR="006D4714" w:rsidRPr="005722C1">
        <w:rPr>
          <w:rFonts w:ascii="Times New Roman" w:eastAsia="Calibri" w:hAnsi="Times New Roman" w:cs="Times New Roman"/>
          <w:sz w:val="24"/>
          <w:szCs w:val="24"/>
        </w:rPr>
        <w:t>_______</w:t>
      </w:r>
      <w:r w:rsidRPr="005722C1">
        <w:rPr>
          <w:rFonts w:ascii="Times New Roman" w:eastAsia="Calibri" w:hAnsi="Times New Roman" w:cs="Times New Roman"/>
          <w:sz w:val="24"/>
          <w:szCs w:val="24"/>
        </w:rPr>
        <w:t>_______ И.В. Тищ</w:t>
      </w:r>
      <w:r w:rsidR="005722C1">
        <w:rPr>
          <w:rFonts w:ascii="Times New Roman" w:eastAsia="Calibri" w:hAnsi="Times New Roman" w:cs="Times New Roman"/>
          <w:sz w:val="24"/>
          <w:szCs w:val="24"/>
        </w:rPr>
        <w:t>енко</w:t>
      </w:r>
    </w:p>
    <w:p w:rsidR="00BF350E" w:rsidRDefault="00BF350E" w:rsidP="005722C1">
      <w:pPr>
        <w:tabs>
          <w:tab w:val="left" w:pos="2700"/>
          <w:tab w:val="left" w:pos="10348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2C1" w:rsidRDefault="005722C1" w:rsidP="00296B58">
      <w:pPr>
        <w:tabs>
          <w:tab w:val="left" w:pos="2700"/>
          <w:tab w:val="left" w:pos="10348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Секретарь комиссии, и</w:t>
      </w:r>
      <w:r w:rsidR="00956FE0" w:rsidRPr="005722C1">
        <w:rPr>
          <w:rFonts w:ascii="Times New Roman" w:eastAsia="Calibri" w:hAnsi="Times New Roman" w:cs="Times New Roman"/>
          <w:sz w:val="24"/>
          <w:szCs w:val="24"/>
        </w:rPr>
        <w:t>нспектор по архитектуре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______________ Е.И. Андреева</w:t>
      </w:r>
    </w:p>
    <w:p w:rsidR="006D4714" w:rsidRPr="005722C1" w:rsidRDefault="006D4714" w:rsidP="005722C1">
      <w:pPr>
        <w:tabs>
          <w:tab w:val="left" w:pos="228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4714" w:rsidRPr="005722C1" w:rsidRDefault="006D4714" w:rsidP="005722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7E02" w:rsidRPr="005722C1" w:rsidRDefault="00877E02" w:rsidP="005722C1">
      <w:pPr>
        <w:spacing w:after="0"/>
        <w:jc w:val="both"/>
        <w:rPr>
          <w:sz w:val="24"/>
          <w:szCs w:val="24"/>
        </w:rPr>
      </w:pPr>
    </w:p>
    <w:sectPr w:rsidR="00877E02" w:rsidRPr="005722C1" w:rsidSect="005722C1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2010AB"/>
    <w:multiLevelType w:val="hybridMultilevel"/>
    <w:tmpl w:val="BA2CB0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7C"/>
    <w:rsid w:val="0004227C"/>
    <w:rsid w:val="00121702"/>
    <w:rsid w:val="002470CF"/>
    <w:rsid w:val="00296B58"/>
    <w:rsid w:val="005722C1"/>
    <w:rsid w:val="005826FF"/>
    <w:rsid w:val="006D4714"/>
    <w:rsid w:val="007A336B"/>
    <w:rsid w:val="007A6C56"/>
    <w:rsid w:val="00800700"/>
    <w:rsid w:val="008264A5"/>
    <w:rsid w:val="00877E02"/>
    <w:rsid w:val="008E62FE"/>
    <w:rsid w:val="0094102E"/>
    <w:rsid w:val="00956FE0"/>
    <w:rsid w:val="009C384A"/>
    <w:rsid w:val="00AC0A7F"/>
    <w:rsid w:val="00BB5C2E"/>
    <w:rsid w:val="00BF350E"/>
    <w:rsid w:val="00C07AA2"/>
    <w:rsid w:val="00C56647"/>
    <w:rsid w:val="00E33763"/>
    <w:rsid w:val="00EA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52F35-77E9-4470-8C69-62FFAB2D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2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Архитектор</cp:lastModifiedBy>
  <cp:revision>7</cp:revision>
  <cp:lastPrinted>2019-09-04T07:59:00Z</cp:lastPrinted>
  <dcterms:created xsi:type="dcterms:W3CDTF">2019-09-06T05:46:00Z</dcterms:created>
  <dcterms:modified xsi:type="dcterms:W3CDTF">2019-10-10T06:49:00Z</dcterms:modified>
</cp:coreProperties>
</file>