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B" w:rsidRPr="008F6EC7" w:rsidRDefault="00B8020B" w:rsidP="00B8020B">
      <w:pPr>
        <w:pStyle w:val="3"/>
        <w:tabs>
          <w:tab w:val="left" w:pos="540"/>
        </w:tabs>
        <w:rPr>
          <w:b/>
          <w:sz w:val="28"/>
          <w:szCs w:val="28"/>
        </w:rPr>
      </w:pPr>
      <w:r w:rsidRPr="008F6EC7">
        <w:rPr>
          <w:b/>
          <w:sz w:val="28"/>
          <w:szCs w:val="28"/>
        </w:rPr>
        <w:t>ЖИРЯТИНСКИЙ РАЙОННЫЙ СОВЕТ НАРОДНЫХ ДЕПУТАТОВ</w:t>
      </w:r>
    </w:p>
    <w:p w:rsidR="00B8020B" w:rsidRPr="008F6EC7" w:rsidRDefault="00B8020B" w:rsidP="00B8020B">
      <w:pPr>
        <w:pStyle w:val="3"/>
        <w:rPr>
          <w:b/>
          <w:sz w:val="28"/>
          <w:szCs w:val="28"/>
        </w:rPr>
      </w:pPr>
    </w:p>
    <w:p w:rsidR="00B8020B" w:rsidRPr="008F6EC7" w:rsidRDefault="00B8020B" w:rsidP="00B8020B">
      <w:pPr>
        <w:pStyle w:val="3"/>
        <w:rPr>
          <w:b/>
          <w:sz w:val="28"/>
          <w:szCs w:val="28"/>
        </w:rPr>
      </w:pPr>
    </w:p>
    <w:p w:rsidR="00B8020B" w:rsidRPr="008F6EC7" w:rsidRDefault="00B8020B" w:rsidP="00B8020B">
      <w:pPr>
        <w:pStyle w:val="3"/>
        <w:rPr>
          <w:b/>
          <w:sz w:val="28"/>
          <w:szCs w:val="28"/>
        </w:rPr>
      </w:pPr>
      <w:r w:rsidRPr="008F6EC7">
        <w:rPr>
          <w:b/>
          <w:sz w:val="28"/>
          <w:szCs w:val="28"/>
        </w:rPr>
        <w:t>РЕШЕНИЕ</w:t>
      </w:r>
    </w:p>
    <w:p w:rsidR="00B8020B" w:rsidRDefault="00B8020B" w:rsidP="00B8020B">
      <w:pPr>
        <w:pStyle w:val="3"/>
        <w:jc w:val="left"/>
      </w:pPr>
    </w:p>
    <w:p w:rsidR="006B0727" w:rsidRPr="00ED2EDC" w:rsidRDefault="006B0727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от </w:t>
      </w:r>
      <w:r w:rsidR="003F36A3">
        <w:t>26.04</w:t>
      </w:r>
      <w:r w:rsidR="008F6EC7">
        <w:t>.2024</w:t>
      </w:r>
      <w:r w:rsidRPr="00ED2EDC">
        <w:t xml:space="preserve"> № </w:t>
      </w:r>
      <w:r w:rsidR="00C87BC7">
        <w:t>6-356</w:t>
      </w:r>
      <w:bookmarkStart w:id="0" w:name="_GoBack"/>
      <w:bookmarkEnd w:id="0"/>
    </w:p>
    <w:p w:rsidR="00B8020B" w:rsidRPr="00ED2EDC" w:rsidRDefault="00B8020B" w:rsidP="00B8020B">
      <w:pPr>
        <w:pStyle w:val="3"/>
        <w:jc w:val="left"/>
      </w:pPr>
      <w:r w:rsidRPr="00ED2EDC">
        <w:t>с. Жирятино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 принятии проекта изменений </w:t>
      </w:r>
    </w:p>
    <w:p w:rsidR="00B8020B" w:rsidRPr="00ED2EDC" w:rsidRDefault="00B8020B" w:rsidP="00B8020B">
      <w:pPr>
        <w:pStyle w:val="3"/>
        <w:jc w:val="left"/>
      </w:pPr>
      <w:r w:rsidRPr="00ED2EDC">
        <w:t xml:space="preserve">в Устав Жирятинского </w:t>
      </w:r>
      <w:r w:rsidR="00E761C6">
        <w:t xml:space="preserve">муниципального </w:t>
      </w:r>
      <w:r w:rsidRPr="00ED2EDC">
        <w:t>района</w:t>
      </w:r>
      <w:r w:rsidR="00E761C6">
        <w:t xml:space="preserve"> Брянской области</w:t>
      </w:r>
      <w:r w:rsidRPr="00ED2EDC">
        <w:t xml:space="preserve"> 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3F36A3" w:rsidRPr="005619BB" w:rsidRDefault="003F36A3" w:rsidP="003F36A3">
      <w:pPr>
        <w:pStyle w:val="3"/>
        <w:ind w:firstLine="567"/>
        <w:jc w:val="both"/>
      </w:pPr>
      <w:r w:rsidRPr="005619BB">
        <w:t xml:space="preserve">По результатам проведенных </w:t>
      </w:r>
      <w:r>
        <w:t>7 марта 2024</w:t>
      </w:r>
      <w:r w:rsidRPr="005619BB">
        <w:t xml:space="preserve"> года публичных слушаний по проекту изменений в Устав Жирятинского</w:t>
      </w:r>
      <w:r>
        <w:t xml:space="preserve"> муниципального </w:t>
      </w:r>
      <w:r w:rsidRPr="005619BB">
        <w:t>района</w:t>
      </w:r>
      <w:r>
        <w:t xml:space="preserve"> Брянской области</w:t>
      </w:r>
      <w:r w:rsidRPr="005619BB">
        <w:t xml:space="preserve"> согласно решению Жирятинского районного Совета </w:t>
      </w:r>
      <w:r w:rsidRPr="0024245D">
        <w:t>от 06.02.2024 № 6-346</w:t>
      </w:r>
      <w:r>
        <w:t>,</w:t>
      </w:r>
      <w:r w:rsidRPr="005619BB">
        <w:t xml:space="preserve"> Жирятинский районный Совет</w:t>
      </w:r>
    </w:p>
    <w:p w:rsidR="003F36A3" w:rsidRPr="005619BB" w:rsidRDefault="003F36A3" w:rsidP="003F36A3">
      <w:pPr>
        <w:pStyle w:val="3"/>
        <w:ind w:firstLine="567"/>
        <w:jc w:val="both"/>
      </w:pPr>
    </w:p>
    <w:p w:rsidR="003F36A3" w:rsidRDefault="003F36A3" w:rsidP="003F36A3">
      <w:pPr>
        <w:pStyle w:val="3"/>
        <w:ind w:firstLine="567"/>
        <w:jc w:val="both"/>
        <w:rPr>
          <w:b/>
        </w:rPr>
      </w:pPr>
      <w:r w:rsidRPr="005619BB">
        <w:rPr>
          <w:b/>
        </w:rPr>
        <w:t>РЕШИЛ:</w:t>
      </w:r>
    </w:p>
    <w:p w:rsidR="003F36A3" w:rsidRDefault="003F36A3" w:rsidP="003F36A3">
      <w:pPr>
        <w:pStyle w:val="3"/>
        <w:ind w:firstLine="567"/>
        <w:jc w:val="both"/>
        <w:rPr>
          <w:b/>
        </w:rPr>
      </w:pPr>
    </w:p>
    <w:p w:rsidR="003F36A3" w:rsidRPr="005619BB" w:rsidRDefault="003F36A3" w:rsidP="003F36A3">
      <w:pPr>
        <w:pStyle w:val="3"/>
        <w:jc w:val="left"/>
      </w:pPr>
    </w:p>
    <w:p w:rsidR="00B8020B" w:rsidRPr="00ED2EDC" w:rsidRDefault="003F36A3" w:rsidP="003F36A3">
      <w:pPr>
        <w:pStyle w:val="3"/>
        <w:ind w:firstLine="567"/>
        <w:jc w:val="both"/>
      </w:pPr>
      <w:r>
        <w:t>1</w:t>
      </w:r>
      <w:r w:rsidRPr="005619BB">
        <w:t>. Внести в Устав Жирятинского</w:t>
      </w:r>
      <w:r>
        <w:t xml:space="preserve"> района </w:t>
      </w:r>
      <w:r w:rsidRPr="005619BB">
        <w:t xml:space="preserve">следующие изменения: </w:t>
      </w:r>
      <w:r w:rsidR="00B8020B" w:rsidRPr="00ED2EDC">
        <w:rPr>
          <w:b/>
        </w:rPr>
        <w:t xml:space="preserve">   </w:t>
      </w:r>
      <w:r w:rsidR="00B8020B" w:rsidRPr="00ED2EDC">
        <w:t xml:space="preserve">         </w:t>
      </w:r>
    </w:p>
    <w:p w:rsidR="00D854D0" w:rsidRPr="00D854D0" w:rsidRDefault="00B11564" w:rsidP="00B11564">
      <w:pPr>
        <w:pStyle w:val="a7"/>
        <w:spacing w:after="0" w:afterAutospacing="0" w:line="180" w:lineRule="atLeast"/>
        <w:ind w:firstLine="540"/>
        <w:jc w:val="both"/>
        <w:rPr>
          <w:bCs/>
        </w:rPr>
      </w:pPr>
      <w:r>
        <w:rPr>
          <w:bCs/>
        </w:rPr>
        <w:t>1</w:t>
      </w:r>
      <w:r w:rsidR="009D3883">
        <w:rPr>
          <w:bCs/>
        </w:rPr>
        <w:t>) п</w:t>
      </w:r>
      <w:r w:rsidR="00D854D0" w:rsidRPr="00D854D0">
        <w:rPr>
          <w:bCs/>
        </w:rPr>
        <w:t>ункт 29 части 1 статьи 6 Устава изложить в следующей редакции:</w:t>
      </w:r>
    </w:p>
    <w:p w:rsidR="00DD22D1" w:rsidRDefault="00D854D0" w:rsidP="00D854D0">
      <w:pPr>
        <w:pStyle w:val="a7"/>
        <w:spacing w:before="0" w:beforeAutospacing="0" w:after="0" w:afterAutospacing="0" w:line="180" w:lineRule="atLeast"/>
        <w:ind w:firstLine="540"/>
        <w:jc w:val="both"/>
        <w:rPr>
          <w:bCs/>
        </w:rPr>
      </w:pPr>
      <w:r w:rsidRPr="00D854D0">
        <w:rPr>
          <w:bCs/>
        </w:rPr>
        <w:t xml:space="preserve">«29) организация и осуществление мероприятий </w:t>
      </w:r>
      <w:proofErr w:type="spellStart"/>
      <w:r w:rsidRPr="00D854D0">
        <w:rPr>
          <w:bCs/>
        </w:rPr>
        <w:t>межпоселенческого</w:t>
      </w:r>
      <w:proofErr w:type="spellEnd"/>
      <w:r w:rsidRPr="00D854D0">
        <w:rPr>
          <w:bCs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</w:t>
      </w:r>
      <w:r w:rsidR="009D3883">
        <w:rPr>
          <w:bCs/>
        </w:rPr>
        <w:t>реализации молодежной политики»;</w:t>
      </w:r>
    </w:p>
    <w:p w:rsidR="00DD22D1" w:rsidRPr="00DD22D1" w:rsidRDefault="00B11564" w:rsidP="00FF6EB4">
      <w:pPr>
        <w:pStyle w:val="a7"/>
        <w:spacing w:after="0" w:afterAutospacing="0" w:line="180" w:lineRule="atLeast"/>
        <w:ind w:firstLine="540"/>
        <w:jc w:val="both"/>
        <w:rPr>
          <w:bCs/>
        </w:rPr>
      </w:pPr>
      <w:r>
        <w:rPr>
          <w:bCs/>
        </w:rPr>
        <w:t>2</w:t>
      </w:r>
      <w:r w:rsidR="009D3883">
        <w:rPr>
          <w:bCs/>
        </w:rPr>
        <w:t>) п</w:t>
      </w:r>
      <w:r w:rsidR="00DD22D1" w:rsidRPr="00DD22D1">
        <w:rPr>
          <w:bCs/>
        </w:rPr>
        <w:t>ункт 30 части 1 статьи 6 Устава изложить в следующей редакции:</w:t>
      </w:r>
    </w:p>
    <w:p w:rsidR="00DD22D1" w:rsidRDefault="00DD22D1" w:rsidP="00DD22D1">
      <w:pPr>
        <w:pStyle w:val="a7"/>
        <w:spacing w:before="0" w:beforeAutospacing="0" w:after="0" w:afterAutospacing="0" w:line="180" w:lineRule="atLeast"/>
        <w:ind w:firstLine="540"/>
        <w:jc w:val="both"/>
        <w:rPr>
          <w:bCs/>
        </w:rPr>
      </w:pPr>
      <w:r w:rsidRPr="00DD22D1">
        <w:rPr>
          <w:bCs/>
        </w:rPr>
        <w:t>«30)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</w:t>
      </w:r>
      <w:r w:rsidR="009D3883">
        <w:rPr>
          <w:bCs/>
        </w:rPr>
        <w:t>ъектов для рекреационных целей»;</w:t>
      </w:r>
    </w:p>
    <w:p w:rsidR="00DD22D1" w:rsidRDefault="00DD22D1" w:rsidP="00D854D0">
      <w:pPr>
        <w:pStyle w:val="a7"/>
        <w:spacing w:before="0" w:beforeAutospacing="0" w:after="0" w:afterAutospacing="0" w:line="180" w:lineRule="atLeast"/>
        <w:ind w:firstLine="540"/>
        <w:jc w:val="both"/>
        <w:rPr>
          <w:bCs/>
        </w:rPr>
      </w:pPr>
    </w:p>
    <w:p w:rsidR="00E30604" w:rsidRDefault="00B11564" w:rsidP="00D854D0">
      <w:pPr>
        <w:pStyle w:val="a7"/>
        <w:spacing w:before="0" w:beforeAutospacing="0" w:after="0" w:afterAutospacing="0" w:line="180" w:lineRule="atLeast"/>
        <w:ind w:firstLine="540"/>
        <w:jc w:val="both"/>
      </w:pPr>
      <w:r>
        <w:rPr>
          <w:bCs/>
        </w:rPr>
        <w:t>3</w:t>
      </w:r>
      <w:r w:rsidR="009D3883">
        <w:rPr>
          <w:bCs/>
        </w:rPr>
        <w:t>) д</w:t>
      </w:r>
      <w:r w:rsidR="00E30604">
        <w:t>ополнить часть 1 статьи 6 Устава пунктом 37 следующего содержания:</w:t>
      </w:r>
    </w:p>
    <w:p w:rsidR="00E30604" w:rsidRDefault="00DD22D1" w:rsidP="00E30604">
      <w:pPr>
        <w:pStyle w:val="a7"/>
        <w:spacing w:before="0" w:beforeAutospacing="0" w:after="0" w:afterAutospacing="0" w:line="180" w:lineRule="atLeast"/>
        <w:ind w:firstLine="540"/>
        <w:jc w:val="both"/>
      </w:pPr>
      <w:r>
        <w:t xml:space="preserve"> </w:t>
      </w:r>
      <w:r w:rsidR="00E30604">
        <w:t>«37)</w:t>
      </w:r>
      <w:r w:rsidR="00E30604" w:rsidRPr="00E30604"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</w:t>
      </w:r>
      <w:r w:rsidR="00E30604">
        <w:t>т</w:t>
      </w:r>
      <w:r w:rsidR="009D3883">
        <w:t>венности муниципального района»;</w:t>
      </w:r>
    </w:p>
    <w:p w:rsidR="00D33112" w:rsidRDefault="00D33112" w:rsidP="00E30604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695BC1" w:rsidRDefault="00B11564" w:rsidP="00695BC1">
      <w:pPr>
        <w:pStyle w:val="a7"/>
        <w:spacing w:before="0" w:beforeAutospacing="0" w:after="0" w:afterAutospacing="0" w:line="180" w:lineRule="atLeast"/>
        <w:ind w:firstLine="540"/>
        <w:jc w:val="both"/>
      </w:pPr>
      <w:r>
        <w:t>4</w:t>
      </w:r>
      <w:r w:rsidR="009D3883">
        <w:t>) п</w:t>
      </w:r>
      <w:r w:rsidR="00DD22D1">
        <w:t>ункт 7 части 1 статьи 8 Устава изложить в следующей редакции:</w:t>
      </w:r>
    </w:p>
    <w:p w:rsidR="009D3883" w:rsidRDefault="00DD22D1" w:rsidP="00695BC1">
      <w:pPr>
        <w:pStyle w:val="a7"/>
        <w:spacing w:before="0" w:beforeAutospacing="0" w:line="180" w:lineRule="atLeast"/>
        <w:ind w:firstLine="540"/>
        <w:jc w:val="both"/>
      </w:pPr>
      <w: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</w:t>
      </w:r>
      <w:r w:rsidR="009D3883">
        <w:t>зования официальной информации»;</w:t>
      </w:r>
    </w:p>
    <w:p w:rsidR="005417AA" w:rsidRDefault="001B0C2F" w:rsidP="005417A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п</w:t>
      </w:r>
      <w:r w:rsidR="00A94300">
        <w:rPr>
          <w:bCs/>
        </w:rPr>
        <w:t>ункт 9 части 1 статьи 8 Устава изложить в следующей редакции:</w:t>
      </w:r>
    </w:p>
    <w:p w:rsidR="00A94300" w:rsidRDefault="00A94300" w:rsidP="005417AA">
      <w:pPr>
        <w:autoSpaceDE w:val="0"/>
        <w:autoSpaceDN w:val="0"/>
        <w:adjustRightInd w:val="0"/>
        <w:ind w:firstLine="540"/>
        <w:jc w:val="both"/>
      </w:pPr>
      <w:r>
        <w:rPr>
          <w:bCs/>
        </w:rPr>
        <w:lastRenderedPageBreak/>
        <w:t xml:space="preserve">«9) </w:t>
      </w:r>
      <w:r>
        <w:t>осуществление международных и внешнеэкономических связей в соответствии с Федеральным законом № 131-ФЗ от 6.10.2003 «Об организации местного самоупр</w:t>
      </w:r>
      <w:r w:rsidR="001B0C2F">
        <w:t>авления в Российской Федерации»;</w:t>
      </w:r>
    </w:p>
    <w:p w:rsidR="00695BC1" w:rsidRDefault="00695BC1" w:rsidP="00DD22D1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F74616" w:rsidRDefault="00575E3D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 ч</w:t>
      </w:r>
      <w:r w:rsidR="00636036">
        <w:rPr>
          <w:bCs/>
        </w:rPr>
        <w:t>асть</w:t>
      </w:r>
      <w:r w:rsidR="00E32BB0">
        <w:rPr>
          <w:bCs/>
        </w:rPr>
        <w:t xml:space="preserve"> 5.2 статьи 23 Устава исключить;</w:t>
      </w:r>
    </w:p>
    <w:p w:rsidR="00F74616" w:rsidRDefault="00F74616" w:rsidP="00F7461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36036" w:rsidRDefault="00575E3D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7) с</w:t>
      </w:r>
      <w:r w:rsidR="00636036">
        <w:rPr>
          <w:bCs/>
        </w:rPr>
        <w:t>татью 23 Устава дополнить частью 10.2 следующего содержания:</w:t>
      </w:r>
    </w:p>
    <w:p w:rsidR="00636036" w:rsidRDefault="00636036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«10.2 </w:t>
      </w:r>
      <w:r w:rsidRPr="00F74616">
        <w:rPr>
          <w:bCs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</w:t>
      </w:r>
      <w:r>
        <w:rPr>
          <w:bCs/>
        </w:rPr>
        <w:t xml:space="preserve"> </w:t>
      </w:r>
      <w:r w:rsidR="00E32BB0">
        <w:rPr>
          <w:bCs/>
        </w:rPr>
        <w:t>в течение шести месяцев подряд»;</w:t>
      </w:r>
    </w:p>
    <w:p w:rsidR="00E32BB0" w:rsidRDefault="00E32BB0" w:rsidP="0063603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60301" w:rsidRDefault="00E32BB0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8) с</w:t>
      </w:r>
      <w:r w:rsidR="00860301">
        <w:rPr>
          <w:bCs/>
        </w:rPr>
        <w:t>татью 23 Устава дополнить частью 5.4 следующего содержания:</w:t>
      </w:r>
    </w:p>
    <w:p w:rsidR="00860301" w:rsidRDefault="00860301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«5.4 </w:t>
      </w:r>
      <w:r w:rsidR="000D4DF6">
        <w:rPr>
          <w:bCs/>
        </w:rPr>
        <w:t>Депутат освобождае</w:t>
      </w:r>
      <w:r w:rsidRPr="00860301">
        <w:rPr>
          <w:bCs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D4DF6">
        <w:rPr>
          <w:bCs/>
        </w:rPr>
        <w:t xml:space="preserve"> от 06.10.2003 № 131-ФЗ</w:t>
      </w:r>
      <w:r w:rsidR="004609AD">
        <w:rPr>
          <w:bCs/>
        </w:rPr>
        <w:t xml:space="preserve"> «Об общих принципах организации местного самоуправления в Российской Федерации»</w:t>
      </w:r>
      <w:r w:rsidRPr="00860301">
        <w:rPr>
          <w:bCs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</w:t>
      </w:r>
      <w:r>
        <w:rPr>
          <w:bCs/>
        </w:rPr>
        <w:t xml:space="preserve"> 25 декабря 2008 года N 273-ФЗ «</w:t>
      </w:r>
      <w:r w:rsidR="00061A71">
        <w:rPr>
          <w:bCs/>
        </w:rPr>
        <w:t>О противодействии коррупции»</w:t>
      </w:r>
      <w:r w:rsidR="00E32BB0">
        <w:rPr>
          <w:bCs/>
        </w:rPr>
        <w:t>;</w:t>
      </w:r>
    </w:p>
    <w:p w:rsidR="00636036" w:rsidRDefault="00636036" w:rsidP="0063603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36036" w:rsidRDefault="00E32BB0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9) с</w:t>
      </w:r>
      <w:r w:rsidR="002B1DEE">
        <w:rPr>
          <w:bCs/>
        </w:rPr>
        <w:t xml:space="preserve">татью 24 </w:t>
      </w:r>
      <w:r w:rsidR="000D6B6D">
        <w:rPr>
          <w:bCs/>
        </w:rPr>
        <w:t xml:space="preserve">Устава </w:t>
      </w:r>
      <w:r w:rsidR="002B1DEE">
        <w:rPr>
          <w:bCs/>
        </w:rPr>
        <w:t xml:space="preserve">дополнить частью 5.3 следующего содержания: </w:t>
      </w:r>
    </w:p>
    <w:p w:rsidR="002B1DEE" w:rsidRDefault="002B1DEE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«5.3 </w:t>
      </w:r>
      <w:r w:rsidRPr="002B1DEE">
        <w:rPr>
          <w:bCs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12340">
        <w:rPr>
          <w:bCs/>
        </w:rPr>
        <w:t xml:space="preserve"> от 06.10.2003 № 131-ФЗ «Об общих принципах организации местного самоуправления в Российской Федерации»</w:t>
      </w:r>
      <w:r w:rsidRPr="002B1DEE">
        <w:rPr>
          <w:bCs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</w:t>
      </w:r>
      <w:r>
        <w:rPr>
          <w:bCs/>
        </w:rPr>
        <w:t xml:space="preserve"> 25 декабря 2008 года N 273-ФЗ «</w:t>
      </w:r>
      <w:r w:rsidRPr="002B1DEE">
        <w:rPr>
          <w:bCs/>
        </w:rPr>
        <w:t>О противодействии к</w:t>
      </w:r>
      <w:r>
        <w:rPr>
          <w:bCs/>
        </w:rPr>
        <w:t>оррупции»</w:t>
      </w:r>
      <w:r w:rsidR="003A2249">
        <w:rPr>
          <w:bCs/>
        </w:rPr>
        <w:t>;</w:t>
      </w:r>
    </w:p>
    <w:p w:rsidR="002B1DEE" w:rsidRDefault="002B1DEE" w:rsidP="0063603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1DEE" w:rsidRDefault="00B11564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3A2249">
        <w:rPr>
          <w:bCs/>
        </w:rPr>
        <w:t>0) с</w:t>
      </w:r>
      <w:r w:rsidR="003D624F">
        <w:rPr>
          <w:bCs/>
        </w:rPr>
        <w:t>татью 26</w:t>
      </w:r>
      <w:r w:rsidR="000D6B6D">
        <w:rPr>
          <w:bCs/>
        </w:rPr>
        <w:t xml:space="preserve"> Устава</w:t>
      </w:r>
      <w:r w:rsidR="003D624F">
        <w:rPr>
          <w:bCs/>
        </w:rPr>
        <w:t xml:space="preserve"> дополнить частью 4.2 следующего содержания:</w:t>
      </w:r>
    </w:p>
    <w:p w:rsidR="003D624F" w:rsidRDefault="003D624F" w:rsidP="003D62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«4.2 </w:t>
      </w:r>
      <w:r w:rsidRPr="003D624F">
        <w:rPr>
          <w:bCs/>
        </w:rPr>
        <w:t>Глава местной администрации освобождается от ответственности за</w:t>
      </w:r>
      <w:r w:rsidR="002B7401">
        <w:rPr>
          <w:bCs/>
        </w:rPr>
        <w:t xml:space="preserve"> </w:t>
      </w:r>
      <w:r w:rsidRPr="003D624F">
        <w:rPr>
          <w:bCs/>
        </w:rPr>
        <w:t xml:space="preserve"> несоблюдение  ограничений  и запретов, требований о предотвращении или об урегулировании   конфликта   интересов   и   неисполнение   обязанностей, установленных     Федеральным  законом </w:t>
      </w:r>
      <w:r w:rsidR="00012340">
        <w:rPr>
          <w:bCs/>
        </w:rPr>
        <w:t>от 06.10.2003 № 131-ФЗ «Об общих принципах организации местного самоуправления в Российской Федерации»</w:t>
      </w:r>
      <w:r w:rsidRPr="003D624F">
        <w:rPr>
          <w:bCs/>
        </w:rPr>
        <w:t xml:space="preserve"> и  другими  федеральными законами  в  целях противодействия коррупции, в случае, если несоблюдение таких  ограничений,  запретов  и  требований,  а также неисполнение таких обязанностей  признается  следствием не зависящих от него обстоятельств в порядке,  предусмотренном  частями 3 - 6 статьи 13 Федерального закона от</w:t>
      </w:r>
      <w:r>
        <w:rPr>
          <w:bCs/>
        </w:rPr>
        <w:t xml:space="preserve"> 25 декабря 2008 года N 273-ФЗ «О противодействии коррупции»</w:t>
      </w:r>
      <w:r w:rsidR="003A2249">
        <w:rPr>
          <w:bCs/>
        </w:rPr>
        <w:t>;</w:t>
      </w:r>
    </w:p>
    <w:p w:rsidR="003D624F" w:rsidRDefault="003D624F" w:rsidP="003D624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057C0" w:rsidRDefault="00B11564" w:rsidP="00137A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3A2249">
        <w:rPr>
          <w:bCs/>
        </w:rPr>
        <w:t xml:space="preserve">1) </w:t>
      </w:r>
      <w:r w:rsidR="00143641">
        <w:rPr>
          <w:bCs/>
        </w:rPr>
        <w:t>часть</w:t>
      </w:r>
      <w:r w:rsidR="00CA62AF">
        <w:rPr>
          <w:bCs/>
        </w:rPr>
        <w:t xml:space="preserve"> </w:t>
      </w:r>
      <w:r w:rsidR="00637897">
        <w:rPr>
          <w:bCs/>
        </w:rPr>
        <w:t>7</w:t>
      </w:r>
      <w:r w:rsidR="00CA62AF">
        <w:rPr>
          <w:bCs/>
        </w:rPr>
        <w:t xml:space="preserve"> статьи </w:t>
      </w:r>
      <w:r w:rsidR="000D6B6D">
        <w:rPr>
          <w:bCs/>
        </w:rPr>
        <w:t xml:space="preserve">29 Устава </w:t>
      </w:r>
      <w:r w:rsidR="00AC0AED">
        <w:rPr>
          <w:bCs/>
        </w:rPr>
        <w:t>изложить в следующей редакции:</w:t>
      </w:r>
    </w:p>
    <w:p w:rsidR="00AC0AED" w:rsidRDefault="00AC0AED" w:rsidP="00137A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143641">
        <w:rPr>
          <w:bCs/>
        </w:rPr>
        <w:t>7. Муниципальные правовые акты вступают в силу со дня их подписания или в срок, установленный этими правовыми актами, за исключением решений</w:t>
      </w:r>
      <w:r w:rsidR="00951083">
        <w:rPr>
          <w:bCs/>
        </w:rPr>
        <w:t xml:space="preserve"> Жирятинского районного Совета народных депутатов о налогах и сборах, которые вступают в силу в соответствии с Налоговым кодексом Российской Федерации.</w:t>
      </w:r>
    </w:p>
    <w:p w:rsidR="00951083" w:rsidRDefault="00951083" w:rsidP="00137A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Муниципальные нормативные </w:t>
      </w:r>
      <w:r w:rsidR="002A137F">
        <w:rPr>
          <w:bCs/>
        </w:rPr>
        <w:t xml:space="preserve">правовые акты, затрагивающие права, свободы и обязанности человека и гражданина, муниципальные нормативные правовые акты, </w:t>
      </w:r>
      <w:r w:rsidR="002A137F">
        <w:rPr>
          <w:bCs/>
        </w:rPr>
        <w:lastRenderedPageBreak/>
        <w:t xml:space="preserve">устанавливающие правовой статус организаций, учредителем которых выступает муниципальное образование, а также соглашения, </w:t>
      </w:r>
      <w:r w:rsidR="00BD7DBA">
        <w:rPr>
          <w:bCs/>
        </w:rPr>
        <w:t>заключаемые между органами местного самоуправления, вступают в силу после их официального обнародования.</w:t>
      </w:r>
    </w:p>
    <w:p w:rsidR="00BD7DBA" w:rsidRDefault="00BD7DBA" w:rsidP="00137A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Обнародование, в том числе официальное обнародование, осуществляется путем официального опубликования.</w:t>
      </w:r>
    </w:p>
    <w:p w:rsidR="00BD7DBA" w:rsidRDefault="0068639A" w:rsidP="00137A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«Сборнике муниципальных правовых актов Жирятинского муниципального района Брянской области», издаваемых в количестве 8 экземпляров. </w:t>
      </w:r>
      <w:r w:rsidR="007A7639">
        <w:rPr>
          <w:bCs/>
        </w:rPr>
        <w:t xml:space="preserve">Решением Жирятинского районного Совета народных депутатов определяются специально отведенные места и срок для их размещения, лицо, ответственное за своевременность и достоверность опубликования муниципальных правовых актов, а также </w:t>
      </w:r>
      <w:r w:rsidR="00F442B9">
        <w:rPr>
          <w:bCs/>
        </w:rPr>
        <w:t>иные условия,</w:t>
      </w:r>
      <w:r w:rsidR="007A7639">
        <w:rPr>
          <w:bCs/>
        </w:rPr>
        <w:t xml:space="preserve"> обеспечивающие возможность ознакомления граждан с муниципальными правовыми актами.</w:t>
      </w:r>
    </w:p>
    <w:p w:rsidR="00F442B9" w:rsidRDefault="00F442B9" w:rsidP="00137A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Официальному опубликованию подлежат муниципальные правовые акты или соглашения, заключенные между органами местного самоуправления, за исключением муниципальных правовых актов или их отдельных положений, </w:t>
      </w:r>
      <w:r w:rsidR="005A325B">
        <w:rPr>
          <w:bCs/>
        </w:rPr>
        <w:t>содержащих сведения, распространение которых ограничено федеральным законом.</w:t>
      </w:r>
    </w:p>
    <w:p w:rsidR="005A325B" w:rsidRDefault="005A325B" w:rsidP="00137A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Дополнительно муниципальные правовые акты размеща</w:t>
      </w:r>
      <w:r w:rsidR="009A2D4B">
        <w:rPr>
          <w:bCs/>
        </w:rPr>
        <w:t>ются на официальном сайте администрации Жиряинского муниципального района Брянской области в сети Интернет».</w:t>
      </w:r>
    </w:p>
    <w:p w:rsidR="007A7639" w:rsidRPr="00F65C77" w:rsidRDefault="007A7639" w:rsidP="00137AD1">
      <w:pPr>
        <w:autoSpaceDE w:val="0"/>
        <w:autoSpaceDN w:val="0"/>
        <w:adjustRightInd w:val="0"/>
        <w:ind w:firstLine="540"/>
        <w:jc w:val="both"/>
      </w:pPr>
    </w:p>
    <w:p w:rsidR="007125A6" w:rsidRPr="005619BB" w:rsidRDefault="007125A6" w:rsidP="007125A6">
      <w:pPr>
        <w:ind w:firstLine="540"/>
        <w:jc w:val="both"/>
      </w:pPr>
      <w:r>
        <w:t>2</w:t>
      </w:r>
      <w:r w:rsidRPr="005619BB">
        <w:t>. Поручить Главе</w:t>
      </w:r>
      <w:r>
        <w:t xml:space="preserve"> Жирятинского</w:t>
      </w:r>
      <w:r w:rsidRPr="005619BB">
        <w:t xml:space="preserve"> района решение о внесении изменений в Устав Жирятинского</w:t>
      </w:r>
      <w:r>
        <w:t xml:space="preserve"> муниципального</w:t>
      </w:r>
      <w:r w:rsidRPr="005619BB">
        <w:t xml:space="preserve"> района</w:t>
      </w:r>
      <w:r>
        <w:t xml:space="preserve"> Брянской области</w:t>
      </w:r>
      <w:r w:rsidRPr="005619BB">
        <w:t xml:space="preserve">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сроки.</w:t>
      </w:r>
    </w:p>
    <w:p w:rsidR="007125A6" w:rsidRDefault="007125A6" w:rsidP="007125A6">
      <w:pPr>
        <w:ind w:firstLine="540"/>
        <w:jc w:val="both"/>
      </w:pPr>
      <w:r>
        <w:t>3</w:t>
      </w:r>
      <w:r w:rsidRPr="005619BB">
        <w:t>. Обнародовать изменения в Устав Жирятинского</w:t>
      </w:r>
      <w:r>
        <w:t xml:space="preserve"> муниципального</w:t>
      </w:r>
      <w:r w:rsidRPr="005619BB">
        <w:t xml:space="preserve"> района</w:t>
      </w:r>
      <w:r>
        <w:t xml:space="preserve"> Брянской области</w:t>
      </w:r>
      <w:r w:rsidRPr="005619BB">
        <w:t xml:space="preserve"> в установленном порядке.</w:t>
      </w:r>
    </w:p>
    <w:p w:rsidR="00253427" w:rsidRDefault="00253427" w:rsidP="007D00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F36A3" w:rsidRPr="003F36A3" w:rsidRDefault="003F36A3" w:rsidP="003F36A3"/>
    <w:p w:rsidR="003F36A3" w:rsidRPr="003F36A3" w:rsidRDefault="003F36A3" w:rsidP="003F36A3"/>
    <w:p w:rsidR="003F36A3" w:rsidRPr="003F36A3" w:rsidRDefault="003F36A3" w:rsidP="003F36A3"/>
    <w:p w:rsidR="003F36A3" w:rsidRDefault="003F36A3" w:rsidP="003F36A3"/>
    <w:p w:rsidR="003F36A3" w:rsidRPr="00ED2EDC" w:rsidRDefault="003F36A3" w:rsidP="003F36A3">
      <w:pPr>
        <w:pStyle w:val="3"/>
        <w:jc w:val="left"/>
      </w:pPr>
      <w:r w:rsidRPr="00ED2EDC">
        <w:t>Глава Жирятинского района                                                                            С.В.Лагеева</w:t>
      </w:r>
    </w:p>
    <w:p w:rsidR="001C1E5E" w:rsidRPr="003F36A3" w:rsidRDefault="001C1E5E" w:rsidP="003F36A3"/>
    <w:sectPr w:rsidR="001C1E5E" w:rsidRPr="003F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02E"/>
    <w:multiLevelType w:val="hybridMultilevel"/>
    <w:tmpl w:val="5DF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817"/>
    <w:multiLevelType w:val="hybridMultilevel"/>
    <w:tmpl w:val="F3FE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ECD"/>
    <w:multiLevelType w:val="hybridMultilevel"/>
    <w:tmpl w:val="06F0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CB24A6"/>
    <w:multiLevelType w:val="hybridMultilevel"/>
    <w:tmpl w:val="675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B"/>
    <w:rsid w:val="00010700"/>
    <w:rsid w:val="0001155C"/>
    <w:rsid w:val="00012340"/>
    <w:rsid w:val="00013CC2"/>
    <w:rsid w:val="00027549"/>
    <w:rsid w:val="000328E4"/>
    <w:rsid w:val="00041793"/>
    <w:rsid w:val="0005064C"/>
    <w:rsid w:val="00057453"/>
    <w:rsid w:val="00061A71"/>
    <w:rsid w:val="00072E76"/>
    <w:rsid w:val="00090095"/>
    <w:rsid w:val="000A437D"/>
    <w:rsid w:val="000D10A5"/>
    <w:rsid w:val="000D4DF6"/>
    <w:rsid w:val="000D6B6D"/>
    <w:rsid w:val="000F10CD"/>
    <w:rsid w:val="000F7AF9"/>
    <w:rsid w:val="001050B6"/>
    <w:rsid w:val="00132F81"/>
    <w:rsid w:val="00136407"/>
    <w:rsid w:val="00137AD1"/>
    <w:rsid w:val="001429F1"/>
    <w:rsid w:val="00143641"/>
    <w:rsid w:val="00167236"/>
    <w:rsid w:val="0017287C"/>
    <w:rsid w:val="00172E52"/>
    <w:rsid w:val="00177028"/>
    <w:rsid w:val="001A2034"/>
    <w:rsid w:val="001B0C2F"/>
    <w:rsid w:val="001B7F2C"/>
    <w:rsid w:val="001C1E5E"/>
    <w:rsid w:val="001C1FAE"/>
    <w:rsid w:val="001D3730"/>
    <w:rsid w:val="001D51FB"/>
    <w:rsid w:val="001E0ED1"/>
    <w:rsid w:val="0020395C"/>
    <w:rsid w:val="002245F0"/>
    <w:rsid w:val="00225A18"/>
    <w:rsid w:val="00233A3C"/>
    <w:rsid w:val="00253427"/>
    <w:rsid w:val="0026518B"/>
    <w:rsid w:val="00266ADE"/>
    <w:rsid w:val="00271653"/>
    <w:rsid w:val="00272654"/>
    <w:rsid w:val="00277665"/>
    <w:rsid w:val="002A0353"/>
    <w:rsid w:val="002A12A8"/>
    <w:rsid w:val="002A137F"/>
    <w:rsid w:val="002B1DEE"/>
    <w:rsid w:val="002B4ACA"/>
    <w:rsid w:val="002B7401"/>
    <w:rsid w:val="002F1365"/>
    <w:rsid w:val="002F3FAE"/>
    <w:rsid w:val="00307E71"/>
    <w:rsid w:val="003111AA"/>
    <w:rsid w:val="00320FA1"/>
    <w:rsid w:val="00324297"/>
    <w:rsid w:val="00325B09"/>
    <w:rsid w:val="003321E0"/>
    <w:rsid w:val="00354E07"/>
    <w:rsid w:val="003569E8"/>
    <w:rsid w:val="00356B52"/>
    <w:rsid w:val="003766BA"/>
    <w:rsid w:val="0038566F"/>
    <w:rsid w:val="003A2249"/>
    <w:rsid w:val="003B7DB9"/>
    <w:rsid w:val="003C5E02"/>
    <w:rsid w:val="003D0B32"/>
    <w:rsid w:val="003D22EC"/>
    <w:rsid w:val="003D624F"/>
    <w:rsid w:val="003E780B"/>
    <w:rsid w:val="003F36A3"/>
    <w:rsid w:val="004057C0"/>
    <w:rsid w:val="00406367"/>
    <w:rsid w:val="004148CF"/>
    <w:rsid w:val="00451801"/>
    <w:rsid w:val="004609AD"/>
    <w:rsid w:val="0049547D"/>
    <w:rsid w:val="004B4D03"/>
    <w:rsid w:val="004C7B35"/>
    <w:rsid w:val="004D1147"/>
    <w:rsid w:val="004E1432"/>
    <w:rsid w:val="005101A9"/>
    <w:rsid w:val="0052510D"/>
    <w:rsid w:val="00525B2D"/>
    <w:rsid w:val="005417AA"/>
    <w:rsid w:val="00542E7D"/>
    <w:rsid w:val="00550807"/>
    <w:rsid w:val="00562025"/>
    <w:rsid w:val="00575E3D"/>
    <w:rsid w:val="005A325B"/>
    <w:rsid w:val="005A7767"/>
    <w:rsid w:val="005C3413"/>
    <w:rsid w:val="005D2BAF"/>
    <w:rsid w:val="005E78F7"/>
    <w:rsid w:val="005F1E68"/>
    <w:rsid w:val="005F7B36"/>
    <w:rsid w:val="00602613"/>
    <w:rsid w:val="006042EE"/>
    <w:rsid w:val="00636036"/>
    <w:rsid w:val="00637897"/>
    <w:rsid w:val="00653E25"/>
    <w:rsid w:val="00656C95"/>
    <w:rsid w:val="006615C9"/>
    <w:rsid w:val="0067568F"/>
    <w:rsid w:val="0067598B"/>
    <w:rsid w:val="006803E3"/>
    <w:rsid w:val="00685238"/>
    <w:rsid w:val="0068639A"/>
    <w:rsid w:val="0068692F"/>
    <w:rsid w:val="00695BC1"/>
    <w:rsid w:val="006A0375"/>
    <w:rsid w:val="006A3EF8"/>
    <w:rsid w:val="006A5FF6"/>
    <w:rsid w:val="006B0727"/>
    <w:rsid w:val="006B33D8"/>
    <w:rsid w:val="006B6114"/>
    <w:rsid w:val="006C09A8"/>
    <w:rsid w:val="006F38E7"/>
    <w:rsid w:val="00702A88"/>
    <w:rsid w:val="0071066C"/>
    <w:rsid w:val="007125A6"/>
    <w:rsid w:val="00724BBA"/>
    <w:rsid w:val="00745427"/>
    <w:rsid w:val="00753CA2"/>
    <w:rsid w:val="00762AD6"/>
    <w:rsid w:val="00767AF8"/>
    <w:rsid w:val="00770BA2"/>
    <w:rsid w:val="00776DBB"/>
    <w:rsid w:val="00783C06"/>
    <w:rsid w:val="0078600F"/>
    <w:rsid w:val="007A7639"/>
    <w:rsid w:val="007B10BE"/>
    <w:rsid w:val="007B6F46"/>
    <w:rsid w:val="007D0090"/>
    <w:rsid w:val="007E181F"/>
    <w:rsid w:val="007F2543"/>
    <w:rsid w:val="007F5908"/>
    <w:rsid w:val="008061A3"/>
    <w:rsid w:val="00824B42"/>
    <w:rsid w:val="008255AB"/>
    <w:rsid w:val="00825CA9"/>
    <w:rsid w:val="00831331"/>
    <w:rsid w:val="00846AAC"/>
    <w:rsid w:val="0086009A"/>
    <w:rsid w:val="00860301"/>
    <w:rsid w:val="0086470B"/>
    <w:rsid w:val="00864851"/>
    <w:rsid w:val="00895B18"/>
    <w:rsid w:val="00897032"/>
    <w:rsid w:val="008A0310"/>
    <w:rsid w:val="008E0144"/>
    <w:rsid w:val="008E3DD7"/>
    <w:rsid w:val="008E7C3D"/>
    <w:rsid w:val="008F6EC7"/>
    <w:rsid w:val="00902BBF"/>
    <w:rsid w:val="009038A1"/>
    <w:rsid w:val="00905778"/>
    <w:rsid w:val="0092189D"/>
    <w:rsid w:val="009237C7"/>
    <w:rsid w:val="00951083"/>
    <w:rsid w:val="00951D6A"/>
    <w:rsid w:val="0095784D"/>
    <w:rsid w:val="0096277F"/>
    <w:rsid w:val="009639AB"/>
    <w:rsid w:val="00967061"/>
    <w:rsid w:val="00982F17"/>
    <w:rsid w:val="00986116"/>
    <w:rsid w:val="00986F01"/>
    <w:rsid w:val="009A2D4B"/>
    <w:rsid w:val="009D03AE"/>
    <w:rsid w:val="009D3883"/>
    <w:rsid w:val="009E2150"/>
    <w:rsid w:val="009F38BE"/>
    <w:rsid w:val="00A1372C"/>
    <w:rsid w:val="00A74D3B"/>
    <w:rsid w:val="00A76BDF"/>
    <w:rsid w:val="00A77B6B"/>
    <w:rsid w:val="00A904CE"/>
    <w:rsid w:val="00A90771"/>
    <w:rsid w:val="00A91520"/>
    <w:rsid w:val="00A94300"/>
    <w:rsid w:val="00AB0E3B"/>
    <w:rsid w:val="00AC0AED"/>
    <w:rsid w:val="00AD308D"/>
    <w:rsid w:val="00AF5E37"/>
    <w:rsid w:val="00B0203A"/>
    <w:rsid w:val="00B04D92"/>
    <w:rsid w:val="00B055F9"/>
    <w:rsid w:val="00B11564"/>
    <w:rsid w:val="00B263A1"/>
    <w:rsid w:val="00B26F78"/>
    <w:rsid w:val="00B301A8"/>
    <w:rsid w:val="00B47E94"/>
    <w:rsid w:val="00B55B98"/>
    <w:rsid w:val="00B56D78"/>
    <w:rsid w:val="00B60186"/>
    <w:rsid w:val="00B666AD"/>
    <w:rsid w:val="00B71848"/>
    <w:rsid w:val="00B76DE1"/>
    <w:rsid w:val="00B8010E"/>
    <w:rsid w:val="00B8020B"/>
    <w:rsid w:val="00B8375C"/>
    <w:rsid w:val="00B90B73"/>
    <w:rsid w:val="00B91C59"/>
    <w:rsid w:val="00BA6E21"/>
    <w:rsid w:val="00BD7DBA"/>
    <w:rsid w:val="00C005F9"/>
    <w:rsid w:val="00C06357"/>
    <w:rsid w:val="00C20735"/>
    <w:rsid w:val="00C22E2C"/>
    <w:rsid w:val="00C273C1"/>
    <w:rsid w:val="00C66BAE"/>
    <w:rsid w:val="00C71F94"/>
    <w:rsid w:val="00C87BC7"/>
    <w:rsid w:val="00CA56C5"/>
    <w:rsid w:val="00CA62AF"/>
    <w:rsid w:val="00CB7348"/>
    <w:rsid w:val="00CC4B67"/>
    <w:rsid w:val="00CD0DC1"/>
    <w:rsid w:val="00CD113F"/>
    <w:rsid w:val="00CE5CEE"/>
    <w:rsid w:val="00D029C4"/>
    <w:rsid w:val="00D20431"/>
    <w:rsid w:val="00D25CFD"/>
    <w:rsid w:val="00D3176A"/>
    <w:rsid w:val="00D33112"/>
    <w:rsid w:val="00D50A29"/>
    <w:rsid w:val="00D83419"/>
    <w:rsid w:val="00D854D0"/>
    <w:rsid w:val="00DA08CE"/>
    <w:rsid w:val="00DA08E5"/>
    <w:rsid w:val="00DB2584"/>
    <w:rsid w:val="00DB640C"/>
    <w:rsid w:val="00DC09A3"/>
    <w:rsid w:val="00DC6476"/>
    <w:rsid w:val="00DD054E"/>
    <w:rsid w:val="00DD22D1"/>
    <w:rsid w:val="00DE1266"/>
    <w:rsid w:val="00E0679C"/>
    <w:rsid w:val="00E24E9C"/>
    <w:rsid w:val="00E3036C"/>
    <w:rsid w:val="00E30604"/>
    <w:rsid w:val="00E32BB0"/>
    <w:rsid w:val="00E3487F"/>
    <w:rsid w:val="00E34939"/>
    <w:rsid w:val="00E41DE2"/>
    <w:rsid w:val="00E426F7"/>
    <w:rsid w:val="00E761C6"/>
    <w:rsid w:val="00E82508"/>
    <w:rsid w:val="00E846AA"/>
    <w:rsid w:val="00E94FEA"/>
    <w:rsid w:val="00E975BD"/>
    <w:rsid w:val="00EB361E"/>
    <w:rsid w:val="00EB59BF"/>
    <w:rsid w:val="00EB5E1E"/>
    <w:rsid w:val="00EB689E"/>
    <w:rsid w:val="00EC6127"/>
    <w:rsid w:val="00ED2EDC"/>
    <w:rsid w:val="00ED4B3B"/>
    <w:rsid w:val="00EE6566"/>
    <w:rsid w:val="00EE70E2"/>
    <w:rsid w:val="00EF2151"/>
    <w:rsid w:val="00F06232"/>
    <w:rsid w:val="00F202E1"/>
    <w:rsid w:val="00F32DCE"/>
    <w:rsid w:val="00F33EE2"/>
    <w:rsid w:val="00F442B9"/>
    <w:rsid w:val="00F529EC"/>
    <w:rsid w:val="00F636B4"/>
    <w:rsid w:val="00F64C39"/>
    <w:rsid w:val="00F66763"/>
    <w:rsid w:val="00F74616"/>
    <w:rsid w:val="00F8013F"/>
    <w:rsid w:val="00F915E4"/>
    <w:rsid w:val="00FA797E"/>
    <w:rsid w:val="00FB1D25"/>
    <w:rsid w:val="00FC3D46"/>
    <w:rsid w:val="00FD1002"/>
    <w:rsid w:val="00FD48CF"/>
    <w:rsid w:val="00FD7B07"/>
    <w:rsid w:val="00FE7789"/>
    <w:rsid w:val="00FF5031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C125-7AA8-422D-94A4-9E7BCFA3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0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0B"/>
    <w:rPr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8020B"/>
    <w:pPr>
      <w:jc w:val="center"/>
    </w:pPr>
  </w:style>
  <w:style w:type="character" w:customStyle="1" w:styleId="30">
    <w:name w:val="Основной текст 3 Знак"/>
    <w:basedOn w:val="a0"/>
    <w:link w:val="3"/>
    <w:rsid w:val="00B8020B"/>
    <w:rPr>
      <w:sz w:val="24"/>
      <w:szCs w:val="24"/>
      <w:lang w:eastAsia="ru-RU"/>
    </w:rPr>
  </w:style>
  <w:style w:type="paragraph" w:customStyle="1" w:styleId="ConsNormal">
    <w:name w:val="ConsNormal"/>
    <w:autoRedefine/>
    <w:rsid w:val="00B8020B"/>
    <w:pPr>
      <w:ind w:firstLine="720"/>
      <w:jc w:val="both"/>
    </w:pPr>
    <w:rPr>
      <w:sz w:val="28"/>
      <w:szCs w:val="28"/>
      <w:lang w:eastAsia="ru-RU"/>
    </w:rPr>
  </w:style>
  <w:style w:type="paragraph" w:customStyle="1" w:styleId="ParagraphStyle39">
    <w:name w:val="Paragraph Style39"/>
    <w:rsid w:val="00B8020B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5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61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E067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08E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6C95"/>
    <w:pPr>
      <w:spacing w:before="100" w:beforeAutospacing="1" w:after="100" w:afterAutospacing="1"/>
    </w:pPr>
  </w:style>
  <w:style w:type="character" w:customStyle="1" w:styleId="FontStyle">
    <w:name w:val="Font Style"/>
    <w:rsid w:val="00F64C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rsid w:val="006A3EF8"/>
    <w:rPr>
      <w:rFonts w:ascii="Times New Roman" w:hAnsi="Times New Roman" w:cs="Times New Roman"/>
      <w:sz w:val="28"/>
      <w:szCs w:val="28"/>
    </w:rPr>
  </w:style>
  <w:style w:type="paragraph" w:customStyle="1" w:styleId="ParagraphStyle38">
    <w:name w:val="Paragraph Style38"/>
    <w:rsid w:val="006A3EF8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ParagraphStyle36">
    <w:name w:val="Paragraph Style36"/>
    <w:rsid w:val="006A3EF8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6</cp:revision>
  <cp:lastPrinted>2024-04-23T09:08:00Z</cp:lastPrinted>
  <dcterms:created xsi:type="dcterms:W3CDTF">2024-04-23T08:04:00Z</dcterms:created>
  <dcterms:modified xsi:type="dcterms:W3CDTF">2024-05-02T07:22:00Z</dcterms:modified>
</cp:coreProperties>
</file>