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D6" w:rsidRDefault="001167D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E31822" w:rsidRPr="00363D2C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ЖИРЯТИНСКИЙ РАЙОННЫЙ </w:t>
      </w:r>
      <w:r w:rsidR="00E31822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СОВЕТ НАРОДНЫХ ДЕПУТАТОВ</w:t>
      </w:r>
    </w:p>
    <w:p w:rsidR="00363D2C" w:rsidRDefault="00363D2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363D2C" w:rsidRDefault="00E31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5306AA" w:rsidRDefault="003B1A73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3182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10931">
        <w:rPr>
          <w:rFonts w:ascii="Times New Roman" w:hAnsi="Times New Roman" w:cs="Times New Roman"/>
          <w:b w:val="0"/>
          <w:bCs w:val="0"/>
          <w:sz w:val="24"/>
          <w:szCs w:val="24"/>
        </w:rPr>
        <w:t>15.12.</w:t>
      </w:r>
      <w:r w:rsidR="000D7699">
        <w:rPr>
          <w:rFonts w:ascii="Times New Roman" w:hAnsi="Times New Roman" w:cs="Times New Roman"/>
          <w:b w:val="0"/>
          <w:bCs w:val="0"/>
          <w:sz w:val="24"/>
          <w:szCs w:val="24"/>
        </w:rPr>
        <w:t>2023</w:t>
      </w:r>
      <w:r w:rsidR="001109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292A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6-332</w:t>
      </w:r>
    </w:p>
    <w:p w:rsidR="00452BD0" w:rsidRPr="005306AA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540E" w:rsidRPr="005306AA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изменений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ешени</w:t>
      </w:r>
      <w:r w:rsidR="00AB540E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67A62" w:rsidRPr="005306AA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</w:t>
      </w:r>
      <w:r w:rsidR="002B30D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районного Совета народных </w:t>
      </w:r>
    </w:p>
    <w:p w:rsidR="00A60B4F" w:rsidRDefault="00D67A62" w:rsidP="00A60B4F">
      <w:pPr>
        <w:rPr>
          <w:bCs/>
        </w:rPr>
      </w:pPr>
      <w:r w:rsidRPr="00A60B4F">
        <w:rPr>
          <w:bCs/>
        </w:rPr>
        <w:t>д</w:t>
      </w:r>
      <w:r w:rsidR="00FF052C" w:rsidRPr="00A60B4F">
        <w:rPr>
          <w:bCs/>
        </w:rPr>
        <w:t>епутатов</w:t>
      </w:r>
      <w:r w:rsidRPr="00A60B4F">
        <w:rPr>
          <w:bCs/>
        </w:rPr>
        <w:t xml:space="preserve"> </w:t>
      </w:r>
      <w:r w:rsidR="00FF052C" w:rsidRPr="00A60B4F">
        <w:rPr>
          <w:bCs/>
        </w:rPr>
        <w:t xml:space="preserve">от </w:t>
      </w:r>
      <w:r w:rsidR="008B7F40" w:rsidRPr="00A60B4F">
        <w:rPr>
          <w:bCs/>
        </w:rPr>
        <w:t>26</w:t>
      </w:r>
      <w:r w:rsidR="00FF052C" w:rsidRPr="00A60B4F">
        <w:rPr>
          <w:bCs/>
        </w:rPr>
        <w:t>.0</w:t>
      </w:r>
      <w:r w:rsidR="008B7F40" w:rsidRPr="00A60B4F">
        <w:rPr>
          <w:bCs/>
        </w:rPr>
        <w:t>7</w:t>
      </w:r>
      <w:r w:rsidR="00FF052C" w:rsidRPr="00A60B4F">
        <w:rPr>
          <w:bCs/>
        </w:rPr>
        <w:t>.20</w:t>
      </w:r>
      <w:r w:rsidR="008B7F40" w:rsidRPr="00A60B4F">
        <w:rPr>
          <w:bCs/>
        </w:rPr>
        <w:t>19</w:t>
      </w:r>
      <w:r w:rsidR="00FF052C" w:rsidRPr="00A60B4F">
        <w:rPr>
          <w:bCs/>
        </w:rPr>
        <w:t xml:space="preserve"> №</w:t>
      </w:r>
      <w:r w:rsidR="008B7F40" w:rsidRPr="00A60B4F">
        <w:rPr>
          <w:bCs/>
        </w:rPr>
        <w:t>5</w:t>
      </w:r>
      <w:r w:rsidR="00FF052C" w:rsidRPr="00A60B4F">
        <w:rPr>
          <w:bCs/>
        </w:rPr>
        <w:t>-</w:t>
      </w:r>
      <w:r w:rsidR="008B7F40" w:rsidRPr="00A60B4F">
        <w:rPr>
          <w:bCs/>
        </w:rPr>
        <w:t>43</w:t>
      </w:r>
      <w:r w:rsidR="00A60B4F" w:rsidRPr="00A60B4F">
        <w:rPr>
          <w:bCs/>
        </w:rPr>
        <w:t>5</w:t>
      </w:r>
    </w:p>
    <w:p w:rsidR="00A60B4F" w:rsidRPr="00A60B4F" w:rsidRDefault="00FF052C" w:rsidP="00A60B4F">
      <w:pPr>
        <w:rPr>
          <w:lang w:bidi="bo-CN"/>
        </w:rPr>
      </w:pPr>
      <w:r w:rsidRPr="005306AA">
        <w:rPr>
          <w:b/>
          <w:bCs/>
        </w:rPr>
        <w:t xml:space="preserve"> «</w:t>
      </w:r>
      <w:r w:rsidR="00A60B4F" w:rsidRPr="00A60B4F">
        <w:rPr>
          <w:lang w:bidi="bo-CN"/>
        </w:rPr>
        <w:t>Об оплате труда</w:t>
      </w:r>
      <w:r w:rsidR="00A60B4F">
        <w:rPr>
          <w:lang w:bidi="bo-CN"/>
        </w:rPr>
        <w:t xml:space="preserve"> </w:t>
      </w:r>
      <w:r w:rsidR="00A60B4F" w:rsidRPr="00A60B4F">
        <w:rPr>
          <w:lang w:bidi="bo-CN"/>
        </w:rPr>
        <w:t>выборных должностных лиц</w:t>
      </w:r>
    </w:p>
    <w:p w:rsidR="00082550" w:rsidRPr="005306AA" w:rsidRDefault="00A60B4F" w:rsidP="00A60B4F">
      <w:pPr>
        <w:widowControl w:val="0"/>
        <w:autoSpaceDE w:val="0"/>
        <w:autoSpaceDN w:val="0"/>
        <w:adjustRightInd w:val="0"/>
        <w:rPr>
          <w:b/>
          <w:bCs/>
        </w:rPr>
      </w:pPr>
      <w:r w:rsidRPr="00A60B4F">
        <w:rPr>
          <w:lang w:bidi="bo-CN"/>
        </w:rPr>
        <w:t>Жирятинского районного Совета</w:t>
      </w:r>
      <w:r w:rsidR="00FF052C" w:rsidRPr="00A60B4F">
        <w:rPr>
          <w:b/>
          <w:bCs/>
        </w:rPr>
        <w:t>»</w:t>
      </w:r>
    </w:p>
    <w:p w:rsidR="004D1C95" w:rsidRPr="005306AA" w:rsidRDefault="004D1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7699" w:rsidRDefault="000D7699" w:rsidP="000D7699">
      <w:pPr>
        <w:spacing w:line="276" w:lineRule="auto"/>
        <w:ind w:firstLine="709"/>
        <w:jc w:val="both"/>
      </w:pPr>
      <w:r>
        <w:t>В соответствии с Трудовым кодексом Российской Федерации, Федеральным законом      от 06.10.2003 № 131-ФЗ «Об общих принципах организации местного самоуправления в Российской Федерации»</w:t>
      </w:r>
      <w:r w:rsidR="008C5DCC">
        <w:t xml:space="preserve">, Жирятинский районный Совет народных депутатов </w:t>
      </w:r>
    </w:p>
    <w:p w:rsidR="00480D5B" w:rsidRPr="00124334" w:rsidRDefault="00480D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77986" w:rsidRDefault="00EE3D2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6AA">
        <w:rPr>
          <w:rFonts w:ascii="Times New Roman" w:hAnsi="Times New Roman" w:cs="Times New Roman"/>
          <w:bCs/>
          <w:sz w:val="24"/>
          <w:szCs w:val="24"/>
        </w:rPr>
        <w:t>Р</w:t>
      </w:r>
      <w:r w:rsidR="007C11E3">
        <w:rPr>
          <w:rFonts w:ascii="Times New Roman" w:hAnsi="Times New Roman" w:cs="Times New Roman"/>
          <w:bCs/>
          <w:sz w:val="24"/>
          <w:szCs w:val="24"/>
        </w:rPr>
        <w:t>ЕШИЛ</w:t>
      </w:r>
      <w:r w:rsidR="00E31822" w:rsidRPr="005306AA">
        <w:rPr>
          <w:rFonts w:ascii="Times New Roman" w:hAnsi="Times New Roman" w:cs="Times New Roman"/>
          <w:bCs/>
          <w:sz w:val="24"/>
          <w:szCs w:val="24"/>
        </w:rPr>
        <w:t>:</w:t>
      </w:r>
    </w:p>
    <w:p w:rsidR="005306AA" w:rsidRPr="005306AA" w:rsidRDefault="00530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231" w:rsidRDefault="00484004" w:rsidP="00A60B4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3C28E7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решени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Жирятинского районного Совета народных депутатов</w:t>
      </w:r>
      <w:r w:rsidR="00363D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20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EB34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43</w:t>
      </w:r>
      <w:r w:rsidR="00A60B4F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EB34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Об</w:t>
      </w:r>
      <w:r w:rsidR="00A60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оплате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0B4F" w:rsidRPr="00A60B4F">
        <w:rPr>
          <w:rFonts w:ascii="Times New Roman" w:hAnsi="Times New Roman" w:cs="Times New Roman"/>
          <w:b w:val="0"/>
          <w:bCs w:val="0"/>
          <w:sz w:val="24"/>
          <w:szCs w:val="24"/>
        </w:rPr>
        <w:t>труда выборных должностных лиц</w:t>
      </w:r>
      <w:r w:rsidR="00A60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0B4F" w:rsidRPr="00A60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Жирятинского районного </w:t>
      </w:r>
      <w:r w:rsidR="00110931" w:rsidRPr="00A60B4F">
        <w:rPr>
          <w:rFonts w:ascii="Times New Roman" w:hAnsi="Times New Roman" w:cs="Times New Roman"/>
          <w:b w:val="0"/>
          <w:bCs w:val="0"/>
          <w:sz w:val="24"/>
          <w:szCs w:val="24"/>
        </w:rPr>
        <w:t>Совета</w:t>
      </w:r>
      <w:r w:rsidR="001109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6139B7">
        <w:rPr>
          <w:b w:val="0"/>
          <w:bCs w:val="0"/>
        </w:rPr>
        <w:t>(</w:t>
      </w:r>
      <w:r w:rsidR="006139B7" w:rsidRPr="006139B7">
        <w:rPr>
          <w:rFonts w:ascii="Times New Roman" w:hAnsi="Times New Roman" w:cs="Times New Roman"/>
          <w:b w:val="0"/>
          <w:bCs w:val="0"/>
          <w:sz w:val="24"/>
          <w:szCs w:val="24"/>
        </w:rPr>
        <w:t>с внесенными изменениями от 06.11.2019 № 6-</w:t>
      </w:r>
      <w:r w:rsidR="00EB34C7"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="006139B7" w:rsidRPr="006139B7">
        <w:rPr>
          <w:rFonts w:ascii="Times New Roman" w:hAnsi="Times New Roman" w:cs="Times New Roman"/>
          <w:b w:val="0"/>
          <w:bCs w:val="0"/>
          <w:sz w:val="24"/>
          <w:szCs w:val="24"/>
        </w:rPr>
        <w:t>, от 29.10.2020</w:t>
      </w:r>
      <w:r w:rsidR="009412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139B7" w:rsidRPr="006139B7">
        <w:rPr>
          <w:rFonts w:ascii="Times New Roman" w:hAnsi="Times New Roman" w:cs="Times New Roman"/>
          <w:b w:val="0"/>
          <w:bCs w:val="0"/>
          <w:sz w:val="24"/>
          <w:szCs w:val="24"/>
        </w:rPr>
        <w:t>№ 6-9</w:t>
      </w:r>
      <w:r w:rsidR="00EB34C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4121A">
        <w:rPr>
          <w:rFonts w:ascii="Times New Roman" w:hAnsi="Times New Roman" w:cs="Times New Roman"/>
          <w:b w:val="0"/>
          <w:bCs w:val="0"/>
          <w:sz w:val="24"/>
          <w:szCs w:val="24"/>
        </w:rPr>
        <w:t>, от</w:t>
      </w:r>
      <w:r w:rsidR="007A5C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4121A">
        <w:rPr>
          <w:rFonts w:ascii="Times New Roman" w:hAnsi="Times New Roman" w:cs="Times New Roman"/>
          <w:b w:val="0"/>
          <w:bCs w:val="0"/>
          <w:sz w:val="24"/>
          <w:szCs w:val="24"/>
        </w:rPr>
        <w:t>30.09.2022 № 6-233</w:t>
      </w:r>
      <w:r w:rsidR="000D7699">
        <w:rPr>
          <w:rFonts w:ascii="Times New Roman" w:hAnsi="Times New Roman" w:cs="Times New Roman"/>
          <w:b w:val="0"/>
          <w:bCs w:val="0"/>
          <w:sz w:val="24"/>
          <w:szCs w:val="24"/>
        </w:rPr>
        <w:t>, от 10.10.2023 №</w:t>
      </w:r>
      <w:r w:rsidR="001109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D7699">
        <w:rPr>
          <w:rFonts w:ascii="Times New Roman" w:hAnsi="Times New Roman" w:cs="Times New Roman"/>
          <w:b w:val="0"/>
          <w:bCs w:val="0"/>
          <w:sz w:val="24"/>
          <w:szCs w:val="24"/>
        </w:rPr>
        <w:t>6-308</w:t>
      </w:r>
      <w:r w:rsidR="006139B7">
        <w:rPr>
          <w:b w:val="0"/>
          <w:bCs w:val="0"/>
        </w:rPr>
        <w:t>)</w:t>
      </w:r>
      <w:r w:rsidR="00EB34C7">
        <w:rPr>
          <w:b w:val="0"/>
          <w:bCs w:val="0"/>
        </w:rPr>
        <w:t xml:space="preserve">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 изменения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94121A" w:rsidRPr="005306AA" w:rsidRDefault="0094121A" w:rsidP="00A60B4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6BA6" w:rsidRPr="00F16BA6" w:rsidRDefault="00F16BA6" w:rsidP="00F16BA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16BA6">
        <w:rPr>
          <w:rFonts w:ascii="Times New Roman" w:hAnsi="Times New Roman" w:cs="Times New Roman"/>
          <w:sz w:val="24"/>
          <w:szCs w:val="24"/>
        </w:rPr>
        <w:t xml:space="preserve">бзац 1 пункта 3 изложить в новой редакции: </w:t>
      </w:r>
    </w:p>
    <w:p w:rsidR="00F16BA6" w:rsidRPr="00F16BA6" w:rsidRDefault="00110931" w:rsidP="00F16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A6">
        <w:rPr>
          <w:rFonts w:ascii="Times New Roman" w:hAnsi="Times New Roman" w:cs="Times New Roman"/>
          <w:sz w:val="24"/>
          <w:szCs w:val="24"/>
        </w:rPr>
        <w:t>«3</w:t>
      </w:r>
      <w:r w:rsidR="00F16BA6" w:rsidRPr="00F16BA6">
        <w:rPr>
          <w:rFonts w:ascii="Times New Roman" w:hAnsi="Times New Roman" w:cs="Times New Roman"/>
          <w:sz w:val="24"/>
          <w:szCs w:val="24"/>
        </w:rPr>
        <w:t>.</w:t>
      </w:r>
      <w:r w:rsidR="00F16BA6">
        <w:rPr>
          <w:rFonts w:ascii="Times New Roman" w:hAnsi="Times New Roman" w:cs="Times New Roman"/>
          <w:sz w:val="24"/>
          <w:szCs w:val="24"/>
        </w:rPr>
        <w:t xml:space="preserve"> </w:t>
      </w:r>
      <w:r w:rsidR="00F16BA6" w:rsidRPr="00F16BA6">
        <w:rPr>
          <w:rFonts w:ascii="Times New Roman" w:hAnsi="Times New Roman" w:cs="Times New Roman"/>
          <w:sz w:val="24"/>
          <w:szCs w:val="24"/>
        </w:rPr>
        <w:t>Должностной оклад выборного должностного лица устанавливается в следующих размерах:</w:t>
      </w:r>
    </w:p>
    <w:p w:rsidR="00BD2EBC" w:rsidRDefault="00F16BA6" w:rsidP="00F16B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A6">
        <w:rPr>
          <w:rFonts w:ascii="Times New Roman" w:hAnsi="Times New Roman" w:cs="Times New Roman"/>
          <w:sz w:val="24"/>
          <w:szCs w:val="24"/>
        </w:rPr>
        <w:t xml:space="preserve">- Глава района – </w:t>
      </w:r>
      <w:r w:rsidR="007C11E3">
        <w:rPr>
          <w:rFonts w:ascii="Times New Roman" w:hAnsi="Times New Roman" w:cs="Times New Roman"/>
          <w:sz w:val="24"/>
          <w:szCs w:val="24"/>
        </w:rPr>
        <w:t>1</w:t>
      </w:r>
      <w:r w:rsidR="000D7699">
        <w:rPr>
          <w:rFonts w:ascii="Times New Roman" w:hAnsi="Times New Roman" w:cs="Times New Roman"/>
          <w:sz w:val="24"/>
          <w:szCs w:val="24"/>
        </w:rPr>
        <w:t>4950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C11E3">
        <w:rPr>
          <w:rFonts w:ascii="Times New Roman" w:hAnsi="Times New Roman" w:cs="Times New Roman"/>
          <w:sz w:val="24"/>
          <w:szCs w:val="24"/>
        </w:rPr>
        <w:t>»</w:t>
      </w:r>
      <w:r w:rsidR="00691241">
        <w:rPr>
          <w:rFonts w:ascii="Times New Roman" w:hAnsi="Times New Roman" w:cs="Times New Roman"/>
          <w:sz w:val="24"/>
          <w:szCs w:val="24"/>
        </w:rPr>
        <w:t>;</w:t>
      </w:r>
    </w:p>
    <w:p w:rsidR="0094121A" w:rsidRDefault="0094121A" w:rsidP="0094121A">
      <w:pPr>
        <w:pStyle w:val="ConsPlusNormal"/>
        <w:widowControl/>
        <w:ind w:left="1069" w:firstLine="0"/>
        <w:jc w:val="both"/>
        <w:rPr>
          <w:bCs/>
        </w:rPr>
      </w:pPr>
    </w:p>
    <w:p w:rsidR="00691241" w:rsidRDefault="0094121A" w:rsidP="00691241">
      <w:pPr>
        <w:ind w:firstLine="709"/>
        <w:jc w:val="both"/>
      </w:pPr>
      <w:r>
        <w:t>2</w:t>
      </w:r>
      <w:r w:rsidR="00691241" w:rsidRPr="00691241">
        <w:t xml:space="preserve">) </w:t>
      </w:r>
      <w:r w:rsidR="000D2EE6">
        <w:t>Н</w:t>
      </w:r>
      <w:r w:rsidR="00691241">
        <w:t>астояще</w:t>
      </w:r>
      <w:r w:rsidR="000D2EE6">
        <w:t>е</w:t>
      </w:r>
      <w:r w:rsidR="00691241">
        <w:t xml:space="preserve"> решени</w:t>
      </w:r>
      <w:r w:rsidR="000D2EE6">
        <w:t>е</w:t>
      </w:r>
      <w:r w:rsidR="00691241">
        <w:t xml:space="preserve"> </w:t>
      </w:r>
      <w:r w:rsidR="00691241" w:rsidRPr="00D84D91">
        <w:t xml:space="preserve">распространяется на правоотношения, возникшие с 1 </w:t>
      </w:r>
      <w:r w:rsidR="000D7699">
        <w:t>дека</w:t>
      </w:r>
      <w:r w:rsidR="00691241">
        <w:t>б</w:t>
      </w:r>
      <w:r w:rsidR="00691241" w:rsidRPr="00D84D91">
        <w:t>ря 20</w:t>
      </w:r>
      <w:r w:rsidR="00691241">
        <w:t>2</w:t>
      </w:r>
      <w:r>
        <w:t>3</w:t>
      </w:r>
      <w:r w:rsidR="00691241" w:rsidRPr="00D84D91">
        <w:t xml:space="preserve"> года.</w:t>
      </w:r>
    </w:p>
    <w:p w:rsidR="00691241" w:rsidRPr="00691241" w:rsidRDefault="00691241" w:rsidP="00691241">
      <w:pPr>
        <w:ind w:left="540"/>
        <w:jc w:val="both"/>
      </w:pPr>
    </w:p>
    <w:p w:rsidR="00EB34C7" w:rsidRDefault="00EB34C7" w:rsidP="00EB34C7">
      <w:pPr>
        <w:ind w:firstLine="709"/>
        <w:jc w:val="both"/>
        <w:rPr>
          <w:bCs/>
        </w:rPr>
      </w:pPr>
    </w:p>
    <w:p w:rsidR="00EB34C7" w:rsidRDefault="00EB34C7" w:rsidP="00EB34C7">
      <w:pPr>
        <w:ind w:firstLine="709"/>
        <w:jc w:val="both"/>
        <w:rPr>
          <w:bCs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A" w:rsidRPr="005306AA" w:rsidRDefault="00903F32" w:rsidP="00E2357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5306AA">
        <w:rPr>
          <w:rFonts w:ascii="Times New Roman" w:hAnsi="Times New Roman" w:cs="Times New Roman"/>
          <w:sz w:val="24"/>
          <w:szCs w:val="24"/>
        </w:rPr>
        <w:t xml:space="preserve">Глава Жирятинского района     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06AA">
        <w:rPr>
          <w:rFonts w:ascii="Times New Roman" w:hAnsi="Times New Roman" w:cs="Times New Roman"/>
          <w:sz w:val="24"/>
          <w:szCs w:val="24"/>
        </w:rPr>
        <w:t xml:space="preserve">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</w:t>
      </w:r>
      <w:r w:rsidR="00E235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         С.</w:t>
      </w:r>
      <w:r w:rsidR="00177986" w:rsidRPr="005306AA">
        <w:rPr>
          <w:rFonts w:ascii="Times New Roman" w:hAnsi="Times New Roman" w:cs="Times New Roman"/>
          <w:sz w:val="24"/>
          <w:szCs w:val="24"/>
        </w:rPr>
        <w:t>В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. </w:t>
      </w:r>
      <w:r w:rsidR="00177986" w:rsidRPr="005306AA">
        <w:rPr>
          <w:rFonts w:ascii="Times New Roman" w:hAnsi="Times New Roman" w:cs="Times New Roman"/>
          <w:sz w:val="24"/>
          <w:szCs w:val="24"/>
        </w:rPr>
        <w:t>Лагеева</w:t>
      </w:r>
    </w:p>
    <w:sectPr w:rsidR="009F434A" w:rsidRPr="005306AA" w:rsidSect="005306AA">
      <w:pgSz w:w="11906" w:h="16838" w:code="9"/>
      <w:pgMar w:top="284" w:right="991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0A434CB"/>
    <w:multiLevelType w:val="hybridMultilevel"/>
    <w:tmpl w:val="C1A2E72A"/>
    <w:lvl w:ilvl="0" w:tplc="BF48D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A048C5"/>
    <w:multiLevelType w:val="hybridMultilevel"/>
    <w:tmpl w:val="6C2C76E6"/>
    <w:lvl w:ilvl="0" w:tplc="27DA3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9D5D14"/>
    <w:multiLevelType w:val="hybridMultilevel"/>
    <w:tmpl w:val="F95A8FCC"/>
    <w:lvl w:ilvl="0" w:tplc="CEFAE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1"/>
    <w:rsid w:val="00082550"/>
    <w:rsid w:val="000D2EE6"/>
    <w:rsid w:val="000D391E"/>
    <w:rsid w:val="000D7699"/>
    <w:rsid w:val="00110931"/>
    <w:rsid w:val="001167D6"/>
    <w:rsid w:val="00122B7B"/>
    <w:rsid w:val="00124334"/>
    <w:rsid w:val="00145F37"/>
    <w:rsid w:val="001670B9"/>
    <w:rsid w:val="00177986"/>
    <w:rsid w:val="001951AD"/>
    <w:rsid w:val="001A5C2A"/>
    <w:rsid w:val="001B3266"/>
    <w:rsid w:val="001F0524"/>
    <w:rsid w:val="002045E5"/>
    <w:rsid w:val="00216E96"/>
    <w:rsid w:val="00226A11"/>
    <w:rsid w:val="00292AEE"/>
    <w:rsid w:val="002B30D0"/>
    <w:rsid w:val="00317528"/>
    <w:rsid w:val="00317FA6"/>
    <w:rsid w:val="003363A6"/>
    <w:rsid w:val="00363D2C"/>
    <w:rsid w:val="003B1A73"/>
    <w:rsid w:val="003C28E7"/>
    <w:rsid w:val="003C67F6"/>
    <w:rsid w:val="003D5540"/>
    <w:rsid w:val="003E5E52"/>
    <w:rsid w:val="003F7748"/>
    <w:rsid w:val="00451F99"/>
    <w:rsid w:val="00452BD0"/>
    <w:rsid w:val="00480D5B"/>
    <w:rsid w:val="00484004"/>
    <w:rsid w:val="0049125F"/>
    <w:rsid w:val="004D1C95"/>
    <w:rsid w:val="004E78DE"/>
    <w:rsid w:val="005306AA"/>
    <w:rsid w:val="00546520"/>
    <w:rsid w:val="0055266C"/>
    <w:rsid w:val="005C2F23"/>
    <w:rsid w:val="0061264D"/>
    <w:rsid w:val="006139B7"/>
    <w:rsid w:val="0062672B"/>
    <w:rsid w:val="006267BC"/>
    <w:rsid w:val="00644818"/>
    <w:rsid w:val="006540A4"/>
    <w:rsid w:val="0066691E"/>
    <w:rsid w:val="00670091"/>
    <w:rsid w:val="006771F6"/>
    <w:rsid w:val="00691241"/>
    <w:rsid w:val="00692601"/>
    <w:rsid w:val="006A3231"/>
    <w:rsid w:val="00705691"/>
    <w:rsid w:val="00721290"/>
    <w:rsid w:val="007413DC"/>
    <w:rsid w:val="0076227A"/>
    <w:rsid w:val="007869EC"/>
    <w:rsid w:val="007A5CD8"/>
    <w:rsid w:val="007A6BA4"/>
    <w:rsid w:val="007B406F"/>
    <w:rsid w:val="007C11E3"/>
    <w:rsid w:val="007C649C"/>
    <w:rsid w:val="007D2DF1"/>
    <w:rsid w:val="007D3761"/>
    <w:rsid w:val="007D4294"/>
    <w:rsid w:val="007F14DB"/>
    <w:rsid w:val="008007B7"/>
    <w:rsid w:val="00891895"/>
    <w:rsid w:val="008A2861"/>
    <w:rsid w:val="008B7F40"/>
    <w:rsid w:val="008C5DCC"/>
    <w:rsid w:val="008C60C8"/>
    <w:rsid w:val="008E6128"/>
    <w:rsid w:val="008E6CF6"/>
    <w:rsid w:val="008E6E96"/>
    <w:rsid w:val="008F75E0"/>
    <w:rsid w:val="00903F32"/>
    <w:rsid w:val="009128B2"/>
    <w:rsid w:val="0094121A"/>
    <w:rsid w:val="00951CA0"/>
    <w:rsid w:val="0096410C"/>
    <w:rsid w:val="009C0651"/>
    <w:rsid w:val="009D385E"/>
    <w:rsid w:val="009F3BB2"/>
    <w:rsid w:val="009F434A"/>
    <w:rsid w:val="00A07088"/>
    <w:rsid w:val="00A33542"/>
    <w:rsid w:val="00A60B4F"/>
    <w:rsid w:val="00A654BD"/>
    <w:rsid w:val="00A66B5E"/>
    <w:rsid w:val="00A81264"/>
    <w:rsid w:val="00AA5E17"/>
    <w:rsid w:val="00AB540E"/>
    <w:rsid w:val="00AD4951"/>
    <w:rsid w:val="00B12046"/>
    <w:rsid w:val="00B15BF1"/>
    <w:rsid w:val="00B43DC8"/>
    <w:rsid w:val="00B46A5F"/>
    <w:rsid w:val="00B57A61"/>
    <w:rsid w:val="00B729BD"/>
    <w:rsid w:val="00B9221A"/>
    <w:rsid w:val="00BA5CC7"/>
    <w:rsid w:val="00BC28B1"/>
    <w:rsid w:val="00BD2EBC"/>
    <w:rsid w:val="00BF1C15"/>
    <w:rsid w:val="00C1305A"/>
    <w:rsid w:val="00C2201E"/>
    <w:rsid w:val="00C30DB4"/>
    <w:rsid w:val="00C7436E"/>
    <w:rsid w:val="00CA11E5"/>
    <w:rsid w:val="00CB39FD"/>
    <w:rsid w:val="00CC0B66"/>
    <w:rsid w:val="00CD4023"/>
    <w:rsid w:val="00CE0281"/>
    <w:rsid w:val="00CF1026"/>
    <w:rsid w:val="00CF767E"/>
    <w:rsid w:val="00D018D4"/>
    <w:rsid w:val="00D11E48"/>
    <w:rsid w:val="00D67A62"/>
    <w:rsid w:val="00D707EF"/>
    <w:rsid w:val="00D75122"/>
    <w:rsid w:val="00D817C3"/>
    <w:rsid w:val="00DC6032"/>
    <w:rsid w:val="00DE1C2F"/>
    <w:rsid w:val="00E14128"/>
    <w:rsid w:val="00E23571"/>
    <w:rsid w:val="00E24800"/>
    <w:rsid w:val="00E24B68"/>
    <w:rsid w:val="00E253F8"/>
    <w:rsid w:val="00E26078"/>
    <w:rsid w:val="00E31822"/>
    <w:rsid w:val="00E33182"/>
    <w:rsid w:val="00E830A9"/>
    <w:rsid w:val="00E95CDD"/>
    <w:rsid w:val="00EB34C7"/>
    <w:rsid w:val="00EE3D2A"/>
    <w:rsid w:val="00EE637C"/>
    <w:rsid w:val="00F11286"/>
    <w:rsid w:val="00F16BA6"/>
    <w:rsid w:val="00F46689"/>
    <w:rsid w:val="00F47EB7"/>
    <w:rsid w:val="00F6119F"/>
    <w:rsid w:val="00F95886"/>
    <w:rsid w:val="00FB20E9"/>
    <w:rsid w:val="00FB2C75"/>
    <w:rsid w:val="00FB3584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22081DA-5DF7-4901-8007-AE3D2452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Татькова</cp:lastModifiedBy>
  <cp:revision>2</cp:revision>
  <cp:lastPrinted>2023-12-18T07:13:00Z</cp:lastPrinted>
  <dcterms:created xsi:type="dcterms:W3CDTF">2024-02-02T09:47:00Z</dcterms:created>
  <dcterms:modified xsi:type="dcterms:W3CDTF">2024-02-02T09:47:00Z</dcterms:modified>
</cp:coreProperties>
</file>