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64" w:rsidRPr="0046711B" w:rsidRDefault="00CA3B64" w:rsidP="00F2672F">
      <w:pPr>
        <w:spacing w:after="0"/>
        <w:jc w:val="center"/>
        <w:outlineLvl w:val="0"/>
        <w:rPr>
          <w:rFonts w:ascii="Times New Roman" w:hAnsi="Times New Roman" w:cs="Times New Roman"/>
          <w:b/>
          <w:sz w:val="24"/>
          <w:szCs w:val="24"/>
        </w:rPr>
      </w:pPr>
      <w:bookmarkStart w:id="0" w:name="_GoBack"/>
      <w:bookmarkEnd w:id="0"/>
      <w:r w:rsidRPr="0046711B">
        <w:rPr>
          <w:rFonts w:ascii="Times New Roman" w:hAnsi="Times New Roman" w:cs="Times New Roman"/>
          <w:b/>
          <w:sz w:val="24"/>
          <w:szCs w:val="24"/>
        </w:rPr>
        <w:t xml:space="preserve">ПРОТОКОЛ </w:t>
      </w:r>
    </w:p>
    <w:p w:rsidR="00CA3B64" w:rsidRPr="0046711B" w:rsidRDefault="00CA3B64" w:rsidP="00D91C4E">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общего собрания собственников земельных долей - участников  общей долевой  собственности на земельны</w:t>
      </w:r>
      <w:r w:rsidR="009869C4" w:rsidRPr="0046711B">
        <w:rPr>
          <w:rFonts w:ascii="Times New Roman" w:hAnsi="Times New Roman" w:cs="Times New Roman"/>
          <w:b/>
          <w:sz w:val="24"/>
          <w:szCs w:val="24"/>
        </w:rPr>
        <w:t>й</w:t>
      </w:r>
      <w:r w:rsidRPr="0046711B">
        <w:rPr>
          <w:rFonts w:ascii="Times New Roman" w:hAnsi="Times New Roman" w:cs="Times New Roman"/>
          <w:b/>
          <w:sz w:val="24"/>
          <w:szCs w:val="24"/>
        </w:rPr>
        <w:t xml:space="preserve"> участ</w:t>
      </w:r>
      <w:r w:rsidR="009869C4" w:rsidRPr="0046711B">
        <w:rPr>
          <w:rFonts w:ascii="Times New Roman" w:hAnsi="Times New Roman" w:cs="Times New Roman"/>
          <w:b/>
          <w:sz w:val="24"/>
          <w:szCs w:val="24"/>
        </w:rPr>
        <w:t>ок</w:t>
      </w:r>
      <w:r w:rsidRPr="0046711B">
        <w:rPr>
          <w:rFonts w:ascii="Times New Roman" w:hAnsi="Times New Roman" w:cs="Times New Roman"/>
          <w:b/>
          <w:sz w:val="24"/>
          <w:szCs w:val="24"/>
        </w:rPr>
        <w:t>, с кадастровым номер</w:t>
      </w:r>
      <w:r w:rsidR="00331202" w:rsidRPr="0046711B">
        <w:rPr>
          <w:rFonts w:ascii="Times New Roman" w:hAnsi="Times New Roman" w:cs="Times New Roman"/>
          <w:b/>
          <w:sz w:val="24"/>
          <w:szCs w:val="24"/>
        </w:rPr>
        <w:t>о</w:t>
      </w:r>
      <w:r w:rsidRPr="0046711B">
        <w:rPr>
          <w:rFonts w:ascii="Times New Roman" w:hAnsi="Times New Roman" w:cs="Times New Roman"/>
          <w:b/>
          <w:sz w:val="24"/>
          <w:szCs w:val="24"/>
        </w:rPr>
        <w:t xml:space="preserve">м: </w:t>
      </w:r>
      <w:r w:rsidR="005048F9" w:rsidRPr="0046711B">
        <w:rPr>
          <w:rFonts w:ascii="Times New Roman" w:hAnsi="Times New Roman" w:cs="Times New Roman"/>
          <w:b/>
          <w:sz w:val="24"/>
          <w:szCs w:val="24"/>
        </w:rPr>
        <w:t>32:</w:t>
      </w:r>
      <w:r w:rsidR="00693D16" w:rsidRPr="0046711B">
        <w:rPr>
          <w:rFonts w:ascii="Times New Roman" w:hAnsi="Times New Roman" w:cs="Times New Roman"/>
          <w:b/>
          <w:sz w:val="24"/>
          <w:szCs w:val="24"/>
        </w:rPr>
        <w:t>07:0000000:</w:t>
      </w:r>
      <w:r w:rsidR="00B054EA">
        <w:rPr>
          <w:rFonts w:ascii="Times New Roman" w:hAnsi="Times New Roman" w:cs="Times New Roman"/>
          <w:b/>
          <w:sz w:val="24"/>
          <w:szCs w:val="24"/>
        </w:rPr>
        <w:t>108</w:t>
      </w:r>
    </w:p>
    <w:p w:rsidR="00F2672F" w:rsidRDefault="00F2672F" w:rsidP="00D91C4E">
      <w:pPr>
        <w:spacing w:line="240" w:lineRule="auto"/>
        <w:rPr>
          <w:rFonts w:ascii="Times New Roman" w:hAnsi="Times New Roman" w:cs="Times New Roman"/>
          <w:sz w:val="24"/>
          <w:szCs w:val="24"/>
        </w:rPr>
      </w:pPr>
    </w:p>
    <w:p w:rsidR="00CA3B64" w:rsidRPr="001D6F41" w:rsidRDefault="00CA3B64" w:rsidP="00D91C4E">
      <w:pPr>
        <w:spacing w:line="240" w:lineRule="auto"/>
        <w:rPr>
          <w:rFonts w:ascii="Times New Roman" w:hAnsi="Times New Roman" w:cs="Times New Roman"/>
          <w:sz w:val="23"/>
          <w:szCs w:val="23"/>
        </w:rPr>
      </w:pPr>
      <w:r w:rsidRPr="001D6F41">
        <w:rPr>
          <w:rFonts w:ascii="Times New Roman" w:hAnsi="Times New Roman" w:cs="Times New Roman"/>
          <w:sz w:val="23"/>
          <w:szCs w:val="23"/>
        </w:rPr>
        <w:t xml:space="preserve">Брянская область, </w:t>
      </w:r>
      <w:r w:rsidR="00693D16" w:rsidRPr="001D6F41">
        <w:rPr>
          <w:rFonts w:ascii="Times New Roman" w:hAnsi="Times New Roman" w:cs="Times New Roman"/>
          <w:sz w:val="23"/>
          <w:szCs w:val="23"/>
        </w:rPr>
        <w:t>Жирятинский</w:t>
      </w:r>
      <w:r w:rsidR="00F73D33">
        <w:rPr>
          <w:rFonts w:ascii="Times New Roman" w:hAnsi="Times New Roman" w:cs="Times New Roman"/>
          <w:sz w:val="23"/>
          <w:szCs w:val="23"/>
        </w:rPr>
        <w:t xml:space="preserve"> </w:t>
      </w:r>
      <w:r w:rsidR="00815348" w:rsidRPr="001D6F41">
        <w:rPr>
          <w:rFonts w:ascii="Times New Roman" w:hAnsi="Times New Roman" w:cs="Times New Roman"/>
          <w:sz w:val="23"/>
          <w:szCs w:val="23"/>
        </w:rPr>
        <w:t>район,</w:t>
      </w:r>
      <w:r w:rsidR="009869C4" w:rsidRPr="001D6F41">
        <w:rPr>
          <w:rFonts w:ascii="Times New Roman" w:hAnsi="Times New Roman" w:cs="Times New Roman"/>
          <w:sz w:val="23"/>
          <w:szCs w:val="23"/>
        </w:rPr>
        <w:t xml:space="preserve"> с. </w:t>
      </w:r>
      <w:r w:rsidR="004F327A" w:rsidRPr="001D6F41">
        <w:rPr>
          <w:rFonts w:ascii="Times New Roman" w:hAnsi="Times New Roman" w:cs="Times New Roman"/>
          <w:sz w:val="23"/>
          <w:szCs w:val="23"/>
        </w:rPr>
        <w:t>Жирятино</w:t>
      </w:r>
      <w:r w:rsidR="00406A09" w:rsidRPr="001D6F41">
        <w:rPr>
          <w:rFonts w:ascii="Times New Roman" w:hAnsi="Times New Roman" w:cs="Times New Roman"/>
          <w:sz w:val="23"/>
          <w:szCs w:val="23"/>
        </w:rPr>
        <w:tab/>
      </w:r>
      <w:r w:rsidR="00406A09" w:rsidRPr="001D6F41">
        <w:rPr>
          <w:rFonts w:ascii="Times New Roman" w:hAnsi="Times New Roman" w:cs="Times New Roman"/>
          <w:sz w:val="23"/>
          <w:szCs w:val="23"/>
        </w:rPr>
        <w:tab/>
      </w:r>
      <w:r w:rsidR="00893A6C">
        <w:rPr>
          <w:rFonts w:ascii="Times New Roman" w:hAnsi="Times New Roman" w:cs="Times New Roman"/>
          <w:sz w:val="23"/>
          <w:szCs w:val="23"/>
        </w:rPr>
        <w:t xml:space="preserve">                      </w:t>
      </w:r>
      <w:r w:rsidRPr="001D6F41">
        <w:rPr>
          <w:rFonts w:ascii="Times New Roman" w:hAnsi="Times New Roman" w:cs="Times New Roman"/>
          <w:sz w:val="23"/>
          <w:szCs w:val="23"/>
        </w:rPr>
        <w:t>«</w:t>
      </w:r>
      <w:r w:rsidR="004F327A" w:rsidRPr="001D6F41">
        <w:rPr>
          <w:rFonts w:ascii="Times New Roman" w:hAnsi="Times New Roman" w:cs="Times New Roman"/>
          <w:sz w:val="23"/>
          <w:szCs w:val="23"/>
        </w:rPr>
        <w:t>27</w:t>
      </w:r>
      <w:r w:rsidRPr="001D6F41">
        <w:rPr>
          <w:rFonts w:ascii="Times New Roman" w:hAnsi="Times New Roman" w:cs="Times New Roman"/>
          <w:sz w:val="23"/>
          <w:szCs w:val="23"/>
        </w:rPr>
        <w:t>»</w:t>
      </w:r>
      <w:r w:rsidR="00AE294D">
        <w:rPr>
          <w:rFonts w:ascii="Times New Roman" w:hAnsi="Times New Roman" w:cs="Times New Roman"/>
          <w:sz w:val="23"/>
          <w:szCs w:val="23"/>
        </w:rPr>
        <w:t xml:space="preserve"> января</w:t>
      </w:r>
      <w:r w:rsidR="009869C4" w:rsidRPr="001D6F41">
        <w:rPr>
          <w:rFonts w:ascii="Times New Roman" w:hAnsi="Times New Roman" w:cs="Times New Roman"/>
          <w:sz w:val="23"/>
          <w:szCs w:val="23"/>
        </w:rPr>
        <w:t xml:space="preserve"> 20</w:t>
      </w:r>
      <w:r w:rsidR="00C66932" w:rsidRPr="001D6F41">
        <w:rPr>
          <w:rFonts w:ascii="Times New Roman" w:hAnsi="Times New Roman" w:cs="Times New Roman"/>
          <w:sz w:val="23"/>
          <w:szCs w:val="23"/>
        </w:rPr>
        <w:t>2</w:t>
      </w:r>
      <w:r w:rsidR="00AE294D">
        <w:rPr>
          <w:rFonts w:ascii="Times New Roman" w:hAnsi="Times New Roman" w:cs="Times New Roman"/>
          <w:sz w:val="23"/>
          <w:szCs w:val="23"/>
        </w:rPr>
        <w:t xml:space="preserve">3 </w:t>
      </w:r>
      <w:r w:rsidRPr="001D6F41">
        <w:rPr>
          <w:rFonts w:ascii="Times New Roman" w:hAnsi="Times New Roman" w:cs="Times New Roman"/>
          <w:sz w:val="23"/>
          <w:szCs w:val="23"/>
        </w:rPr>
        <w:t>г.</w:t>
      </w:r>
    </w:p>
    <w:p w:rsidR="00511C8B" w:rsidRPr="001D6F41" w:rsidRDefault="00511C8B" w:rsidP="00D91C4E">
      <w:pPr>
        <w:spacing w:after="0" w:line="240" w:lineRule="auto"/>
        <w:jc w:val="both"/>
        <w:rPr>
          <w:rFonts w:ascii="Times New Roman" w:hAnsi="Times New Roman" w:cs="Times New Roman"/>
          <w:i/>
          <w:sz w:val="23"/>
          <w:szCs w:val="23"/>
        </w:rPr>
      </w:pPr>
    </w:p>
    <w:p w:rsidR="009869C4" w:rsidRPr="001D6F41" w:rsidRDefault="00C66932" w:rsidP="00D91C4E">
      <w:pPr>
        <w:spacing w:after="0" w:line="240" w:lineRule="auto"/>
        <w:jc w:val="both"/>
        <w:rPr>
          <w:rFonts w:ascii="Times New Roman" w:hAnsi="Times New Roman" w:cs="Times New Roman"/>
          <w:i/>
          <w:sz w:val="23"/>
          <w:szCs w:val="23"/>
        </w:rPr>
      </w:pPr>
      <w:r w:rsidRPr="001D6F41">
        <w:rPr>
          <w:rFonts w:ascii="Times New Roman" w:hAnsi="Times New Roman" w:cs="Times New Roman"/>
          <w:i/>
          <w:sz w:val="23"/>
          <w:szCs w:val="23"/>
        </w:rPr>
        <w:t>О</w:t>
      </w:r>
      <w:r w:rsidR="007C7A25" w:rsidRPr="001D6F41">
        <w:rPr>
          <w:rFonts w:ascii="Times New Roman" w:hAnsi="Times New Roman" w:cs="Times New Roman"/>
          <w:i/>
          <w:sz w:val="23"/>
          <w:szCs w:val="23"/>
        </w:rPr>
        <w:t xml:space="preserve">бщее собрание участников долевой собственности земельного участка с кадастровым номером </w:t>
      </w:r>
      <w:r w:rsidR="005048F9" w:rsidRPr="001D6F41">
        <w:rPr>
          <w:rFonts w:ascii="Times New Roman" w:hAnsi="Times New Roman" w:cs="Times New Roman"/>
          <w:b/>
          <w:i/>
          <w:sz w:val="23"/>
          <w:szCs w:val="23"/>
        </w:rPr>
        <w:t>32:</w:t>
      </w:r>
      <w:r w:rsidR="00693D16" w:rsidRPr="001D6F41">
        <w:rPr>
          <w:rFonts w:ascii="Times New Roman" w:hAnsi="Times New Roman" w:cs="Times New Roman"/>
          <w:b/>
          <w:i/>
          <w:sz w:val="23"/>
          <w:szCs w:val="23"/>
        </w:rPr>
        <w:t>07:0000000:</w:t>
      </w:r>
      <w:r w:rsidR="00AE294D">
        <w:rPr>
          <w:rFonts w:ascii="Times New Roman" w:hAnsi="Times New Roman" w:cs="Times New Roman"/>
          <w:b/>
          <w:i/>
          <w:sz w:val="23"/>
          <w:szCs w:val="23"/>
        </w:rPr>
        <w:t>108</w:t>
      </w:r>
      <w:r w:rsidR="007C7A25" w:rsidRPr="001D6F41">
        <w:rPr>
          <w:rFonts w:ascii="Times New Roman" w:hAnsi="Times New Roman" w:cs="Times New Roman"/>
          <w:i/>
          <w:sz w:val="23"/>
          <w:szCs w:val="23"/>
        </w:rPr>
        <w:t>проводится по инициативе</w:t>
      </w:r>
      <w:r w:rsidR="00806350">
        <w:rPr>
          <w:rFonts w:ascii="Times New Roman" w:hAnsi="Times New Roman" w:cs="Times New Roman"/>
          <w:i/>
          <w:sz w:val="23"/>
          <w:szCs w:val="23"/>
        </w:rPr>
        <w:t xml:space="preserve"> </w:t>
      </w:r>
      <w:proofErr w:type="spellStart"/>
      <w:r w:rsidR="00AE294D">
        <w:rPr>
          <w:rFonts w:ascii="Times New Roman" w:hAnsi="Times New Roman" w:cs="Times New Roman"/>
          <w:i/>
          <w:sz w:val="23"/>
          <w:szCs w:val="23"/>
        </w:rPr>
        <w:t>Раздолькиной</w:t>
      </w:r>
      <w:proofErr w:type="spellEnd"/>
      <w:r w:rsidR="00AE294D">
        <w:rPr>
          <w:rFonts w:ascii="Times New Roman" w:hAnsi="Times New Roman" w:cs="Times New Roman"/>
          <w:i/>
          <w:sz w:val="23"/>
          <w:szCs w:val="23"/>
        </w:rPr>
        <w:t xml:space="preserve"> Ирины Николаевны</w:t>
      </w:r>
      <w:r w:rsidR="00E35C8D" w:rsidRPr="001D6F41">
        <w:rPr>
          <w:rFonts w:ascii="Times New Roman" w:hAnsi="Times New Roman" w:cs="Times New Roman"/>
          <w:sz w:val="23"/>
          <w:szCs w:val="23"/>
        </w:rPr>
        <w:t xml:space="preserve">, в лице  Москаленко Евгения Николаевича, действующий на основании доверенности </w:t>
      </w:r>
      <w:r w:rsidR="00AE294D">
        <w:rPr>
          <w:rFonts w:ascii="Times New Roman" w:hAnsi="Times New Roman" w:cs="Times New Roman"/>
          <w:sz w:val="23"/>
          <w:szCs w:val="23"/>
        </w:rPr>
        <w:t xml:space="preserve">в порядке передоверия </w:t>
      </w:r>
      <w:r w:rsidR="00E35C8D" w:rsidRPr="001D6F41">
        <w:rPr>
          <w:rFonts w:ascii="Times New Roman" w:hAnsi="Times New Roman" w:cs="Times New Roman"/>
          <w:sz w:val="23"/>
          <w:szCs w:val="23"/>
        </w:rPr>
        <w:t xml:space="preserve">удостоверенной Шаталовой Ириной Васильевной, нотариусом Брянского нотариального округа Брянской области от </w:t>
      </w:r>
      <w:r w:rsidR="00AE294D">
        <w:rPr>
          <w:rFonts w:ascii="Times New Roman" w:hAnsi="Times New Roman" w:cs="Times New Roman"/>
          <w:sz w:val="23"/>
          <w:szCs w:val="23"/>
        </w:rPr>
        <w:t>05.10.2022</w:t>
      </w:r>
      <w:r w:rsidR="00E35C8D" w:rsidRPr="001D6F41">
        <w:rPr>
          <w:rFonts w:ascii="Times New Roman" w:hAnsi="Times New Roman" w:cs="Times New Roman"/>
          <w:sz w:val="23"/>
          <w:szCs w:val="23"/>
        </w:rPr>
        <w:t>г. реес</w:t>
      </w:r>
      <w:r w:rsidR="00AE294D">
        <w:rPr>
          <w:rFonts w:ascii="Times New Roman" w:hAnsi="Times New Roman" w:cs="Times New Roman"/>
          <w:sz w:val="23"/>
          <w:szCs w:val="23"/>
        </w:rPr>
        <w:t>тровый номер: №32/46-н/32-2022-2</w:t>
      </w:r>
      <w:r w:rsidR="00E35C8D" w:rsidRPr="001D6F41">
        <w:rPr>
          <w:rFonts w:ascii="Times New Roman" w:hAnsi="Times New Roman" w:cs="Times New Roman"/>
          <w:sz w:val="23"/>
          <w:szCs w:val="23"/>
        </w:rPr>
        <w:t>-</w:t>
      </w:r>
      <w:r w:rsidR="00AE294D">
        <w:rPr>
          <w:rFonts w:ascii="Times New Roman" w:hAnsi="Times New Roman" w:cs="Times New Roman"/>
          <w:sz w:val="23"/>
          <w:szCs w:val="23"/>
        </w:rPr>
        <w:t>2517</w:t>
      </w:r>
      <w:r w:rsidR="00E35C8D" w:rsidRPr="001D6F41">
        <w:rPr>
          <w:rFonts w:ascii="Times New Roman" w:hAnsi="Times New Roman" w:cs="Times New Roman"/>
          <w:sz w:val="23"/>
          <w:szCs w:val="23"/>
        </w:rPr>
        <w:t xml:space="preserve"> – собственник 1/</w:t>
      </w:r>
      <w:r w:rsidR="00AE294D">
        <w:rPr>
          <w:rFonts w:ascii="Times New Roman" w:hAnsi="Times New Roman" w:cs="Times New Roman"/>
          <w:sz w:val="23"/>
          <w:szCs w:val="23"/>
        </w:rPr>
        <w:t>699</w:t>
      </w:r>
      <w:r w:rsidR="00E35C8D" w:rsidRPr="001D6F41">
        <w:rPr>
          <w:rFonts w:ascii="Times New Roman" w:hAnsi="Times New Roman" w:cs="Times New Roman"/>
          <w:sz w:val="23"/>
          <w:szCs w:val="23"/>
        </w:rPr>
        <w:t xml:space="preserve"> земельной доли.</w:t>
      </w:r>
      <w:r w:rsidRPr="001D6F41">
        <w:rPr>
          <w:rFonts w:ascii="Times New Roman" w:hAnsi="Times New Roman" w:cs="Times New Roman"/>
          <w:i/>
          <w:sz w:val="23"/>
          <w:szCs w:val="23"/>
        </w:rPr>
        <w:t xml:space="preserve"> О</w:t>
      </w:r>
      <w:r w:rsidR="009869C4" w:rsidRPr="001D6F41">
        <w:rPr>
          <w:rFonts w:ascii="Times New Roman" w:hAnsi="Times New Roman" w:cs="Times New Roman"/>
          <w:i/>
          <w:sz w:val="23"/>
          <w:szCs w:val="23"/>
        </w:rPr>
        <w:t>бъявление о проведении собрания было опубликовано в газете</w:t>
      </w:r>
      <w:r w:rsidR="00403847" w:rsidRPr="001D6F41">
        <w:rPr>
          <w:rFonts w:ascii="Times New Roman" w:hAnsi="Times New Roman" w:cs="Times New Roman"/>
          <w:i/>
          <w:sz w:val="23"/>
          <w:szCs w:val="23"/>
        </w:rPr>
        <w:t>Жирятинского</w:t>
      </w:r>
      <w:r w:rsidRPr="001D6F41">
        <w:rPr>
          <w:rFonts w:ascii="Times New Roman" w:hAnsi="Times New Roman" w:cs="Times New Roman"/>
          <w:i/>
          <w:sz w:val="23"/>
          <w:szCs w:val="23"/>
        </w:rPr>
        <w:t xml:space="preserve"> района</w:t>
      </w:r>
      <w:r w:rsidR="009869C4" w:rsidRPr="001D6F41">
        <w:rPr>
          <w:rFonts w:ascii="Times New Roman" w:hAnsi="Times New Roman" w:cs="Times New Roman"/>
          <w:i/>
          <w:sz w:val="23"/>
          <w:szCs w:val="23"/>
        </w:rPr>
        <w:t xml:space="preserve"> «</w:t>
      </w:r>
      <w:r w:rsidR="00403847" w:rsidRPr="001D6F41">
        <w:rPr>
          <w:rFonts w:ascii="Times New Roman" w:hAnsi="Times New Roman" w:cs="Times New Roman"/>
          <w:i/>
          <w:sz w:val="23"/>
          <w:szCs w:val="23"/>
        </w:rPr>
        <w:t>Жирятинский край</w:t>
      </w:r>
      <w:r w:rsidR="009869C4" w:rsidRPr="001D6F41">
        <w:rPr>
          <w:rFonts w:ascii="Times New Roman" w:hAnsi="Times New Roman" w:cs="Times New Roman"/>
          <w:i/>
          <w:sz w:val="23"/>
          <w:szCs w:val="23"/>
        </w:rPr>
        <w:t xml:space="preserve">» № </w:t>
      </w:r>
      <w:r w:rsidR="00AE294D">
        <w:rPr>
          <w:rFonts w:ascii="Times New Roman" w:hAnsi="Times New Roman" w:cs="Times New Roman"/>
          <w:i/>
          <w:sz w:val="23"/>
          <w:szCs w:val="23"/>
        </w:rPr>
        <w:t>49</w:t>
      </w:r>
      <w:r w:rsidR="009869C4" w:rsidRPr="001D6F41">
        <w:rPr>
          <w:rFonts w:ascii="Times New Roman" w:hAnsi="Times New Roman" w:cs="Times New Roman"/>
          <w:i/>
          <w:sz w:val="23"/>
          <w:szCs w:val="23"/>
        </w:rPr>
        <w:t>(</w:t>
      </w:r>
      <w:r w:rsidR="00AE294D">
        <w:rPr>
          <w:rFonts w:ascii="Times New Roman" w:hAnsi="Times New Roman" w:cs="Times New Roman"/>
          <w:i/>
          <w:sz w:val="23"/>
          <w:szCs w:val="23"/>
        </w:rPr>
        <w:t>4957</w:t>
      </w:r>
      <w:r w:rsidR="009869C4" w:rsidRPr="001D6F41">
        <w:rPr>
          <w:rFonts w:ascii="Times New Roman" w:hAnsi="Times New Roman" w:cs="Times New Roman"/>
          <w:i/>
          <w:sz w:val="23"/>
          <w:szCs w:val="23"/>
        </w:rPr>
        <w:t xml:space="preserve">) от </w:t>
      </w:r>
      <w:r w:rsidR="00AE294D">
        <w:rPr>
          <w:rFonts w:ascii="Times New Roman" w:hAnsi="Times New Roman" w:cs="Times New Roman"/>
          <w:i/>
          <w:sz w:val="23"/>
          <w:szCs w:val="23"/>
        </w:rPr>
        <w:t>16.12.2022</w:t>
      </w:r>
      <w:r w:rsidR="009869C4" w:rsidRPr="001D6F41">
        <w:rPr>
          <w:rFonts w:ascii="Times New Roman" w:hAnsi="Times New Roman" w:cs="Times New Roman"/>
          <w:i/>
          <w:sz w:val="23"/>
          <w:szCs w:val="23"/>
        </w:rPr>
        <w:t xml:space="preserve">г. </w:t>
      </w:r>
    </w:p>
    <w:p w:rsidR="00C802EC" w:rsidRPr="001D6F41" w:rsidRDefault="00C802EC" w:rsidP="00D91C4E">
      <w:pPr>
        <w:spacing w:after="0" w:line="240" w:lineRule="auto"/>
        <w:ind w:firstLine="708"/>
        <w:jc w:val="both"/>
        <w:rPr>
          <w:rFonts w:ascii="Times New Roman" w:hAnsi="Times New Roman" w:cs="Times New Roman"/>
          <w:i/>
          <w:sz w:val="23"/>
          <w:szCs w:val="23"/>
        </w:rPr>
      </w:pPr>
    </w:p>
    <w:p w:rsidR="00655186" w:rsidRPr="001D6F41" w:rsidRDefault="00CA3B64" w:rsidP="00D91C4E">
      <w:pPr>
        <w:spacing w:after="0" w:line="240" w:lineRule="auto"/>
        <w:ind w:firstLine="708"/>
        <w:jc w:val="both"/>
        <w:rPr>
          <w:rFonts w:ascii="Times New Roman" w:hAnsi="Times New Roman" w:cs="Times New Roman"/>
          <w:sz w:val="23"/>
          <w:szCs w:val="23"/>
          <w:shd w:val="clear" w:color="auto" w:fill="FFFFFF"/>
        </w:rPr>
      </w:pPr>
      <w:r w:rsidRPr="001D6F41">
        <w:rPr>
          <w:rFonts w:ascii="Times New Roman" w:hAnsi="Times New Roman" w:cs="Times New Roman"/>
          <w:sz w:val="23"/>
          <w:szCs w:val="23"/>
        </w:rPr>
        <w:t xml:space="preserve">Место проведения: </w:t>
      </w:r>
      <w:r w:rsidR="00655186" w:rsidRPr="001D6F41">
        <w:rPr>
          <w:rFonts w:ascii="Times New Roman" w:hAnsi="Times New Roman" w:cs="Times New Roman"/>
          <w:sz w:val="23"/>
          <w:szCs w:val="23"/>
        </w:rPr>
        <w:t>Б</w:t>
      </w:r>
      <w:r w:rsidR="00655186" w:rsidRPr="001D6F41">
        <w:rPr>
          <w:rFonts w:ascii="Times New Roman" w:hAnsi="Times New Roman" w:cs="Times New Roman"/>
          <w:sz w:val="23"/>
          <w:szCs w:val="23"/>
          <w:shd w:val="clear" w:color="auto" w:fill="FFFFFF"/>
        </w:rPr>
        <w:t xml:space="preserve">рянская область, район Жирятинский, село </w:t>
      </w:r>
      <w:r w:rsidR="00B03F1C" w:rsidRPr="001D6F41">
        <w:rPr>
          <w:rFonts w:ascii="Times New Roman" w:hAnsi="Times New Roman" w:cs="Times New Roman"/>
          <w:sz w:val="23"/>
          <w:szCs w:val="23"/>
          <w:shd w:val="clear" w:color="auto" w:fill="FFFFFF"/>
        </w:rPr>
        <w:t>Жирятино</w:t>
      </w:r>
      <w:r w:rsidR="00655186" w:rsidRPr="001D6F41">
        <w:rPr>
          <w:rFonts w:ascii="Times New Roman" w:hAnsi="Times New Roman" w:cs="Times New Roman"/>
          <w:sz w:val="23"/>
          <w:szCs w:val="23"/>
          <w:shd w:val="clear" w:color="auto" w:fill="FFFFFF"/>
        </w:rPr>
        <w:t xml:space="preserve">, улица </w:t>
      </w:r>
      <w:r w:rsidR="00B03F1C" w:rsidRPr="001D6F41">
        <w:rPr>
          <w:rFonts w:ascii="Times New Roman" w:hAnsi="Times New Roman" w:cs="Times New Roman"/>
          <w:sz w:val="23"/>
          <w:szCs w:val="23"/>
          <w:shd w:val="clear" w:color="auto" w:fill="FFFFFF"/>
        </w:rPr>
        <w:t>Мира 10</w:t>
      </w:r>
      <w:r w:rsidR="00AE294D">
        <w:rPr>
          <w:rFonts w:ascii="Times New Roman" w:hAnsi="Times New Roman" w:cs="Times New Roman"/>
          <w:sz w:val="23"/>
          <w:szCs w:val="23"/>
          <w:shd w:val="clear" w:color="auto" w:fill="FFFFFF"/>
        </w:rPr>
        <w:t>, актовый зал</w:t>
      </w:r>
      <w:r w:rsidR="006E653F">
        <w:rPr>
          <w:rFonts w:ascii="Times New Roman" w:hAnsi="Times New Roman" w:cs="Times New Roman"/>
          <w:sz w:val="23"/>
          <w:szCs w:val="23"/>
          <w:shd w:val="clear" w:color="auto" w:fill="FFFFFF"/>
        </w:rPr>
        <w:t>.</w:t>
      </w:r>
    </w:p>
    <w:p w:rsidR="00CA3B64" w:rsidRPr="001D6F41" w:rsidRDefault="00CA3B64" w:rsidP="00D91C4E">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Время проведения </w:t>
      </w:r>
      <w:r w:rsidR="00B03F1C" w:rsidRPr="001D6F41">
        <w:rPr>
          <w:rFonts w:ascii="Times New Roman" w:hAnsi="Times New Roman" w:cs="Times New Roman"/>
          <w:sz w:val="23"/>
          <w:szCs w:val="23"/>
        </w:rPr>
        <w:t xml:space="preserve">начало: </w:t>
      </w:r>
      <w:r w:rsidR="00AE294D">
        <w:rPr>
          <w:rFonts w:ascii="Times New Roman" w:hAnsi="Times New Roman" w:cs="Times New Roman"/>
          <w:sz w:val="23"/>
          <w:szCs w:val="23"/>
        </w:rPr>
        <w:t>11</w:t>
      </w:r>
      <w:r w:rsidR="00157DD7" w:rsidRPr="001D6F41">
        <w:rPr>
          <w:rFonts w:ascii="Times New Roman" w:hAnsi="Times New Roman" w:cs="Times New Roman"/>
          <w:sz w:val="23"/>
          <w:szCs w:val="23"/>
        </w:rPr>
        <w:t>:00</w:t>
      </w:r>
      <w:r w:rsidRPr="001D6F41">
        <w:rPr>
          <w:rFonts w:ascii="Times New Roman" w:hAnsi="Times New Roman" w:cs="Times New Roman"/>
          <w:sz w:val="23"/>
          <w:szCs w:val="23"/>
        </w:rPr>
        <w:t xml:space="preserve">, окончание </w:t>
      </w:r>
      <w:r w:rsidR="007A15DF" w:rsidRPr="001D6F41">
        <w:rPr>
          <w:rFonts w:ascii="Times New Roman" w:hAnsi="Times New Roman" w:cs="Times New Roman"/>
          <w:sz w:val="23"/>
          <w:szCs w:val="23"/>
        </w:rPr>
        <w:t>1</w:t>
      </w:r>
      <w:r w:rsidR="00AE294D">
        <w:rPr>
          <w:rFonts w:ascii="Times New Roman" w:hAnsi="Times New Roman" w:cs="Times New Roman"/>
          <w:sz w:val="23"/>
          <w:szCs w:val="23"/>
        </w:rPr>
        <w:t>1</w:t>
      </w:r>
      <w:r w:rsidR="007A15DF" w:rsidRPr="001D6F41">
        <w:rPr>
          <w:rFonts w:ascii="Times New Roman" w:hAnsi="Times New Roman" w:cs="Times New Roman"/>
          <w:sz w:val="23"/>
          <w:szCs w:val="23"/>
        </w:rPr>
        <w:t>:30</w:t>
      </w:r>
      <w:r w:rsidR="00F805FA" w:rsidRPr="001D6F41">
        <w:rPr>
          <w:rFonts w:ascii="Times New Roman" w:hAnsi="Times New Roman" w:cs="Times New Roman"/>
          <w:sz w:val="23"/>
          <w:szCs w:val="23"/>
        </w:rPr>
        <w:t>.</w:t>
      </w:r>
    </w:p>
    <w:p w:rsidR="0018116F" w:rsidRPr="00DF1493" w:rsidRDefault="00815348" w:rsidP="00D91C4E">
      <w:pPr>
        <w:spacing w:after="0" w:line="240" w:lineRule="auto"/>
        <w:ind w:firstLine="708"/>
        <w:jc w:val="both"/>
        <w:rPr>
          <w:rFonts w:ascii="Times New Roman" w:hAnsi="Times New Roman" w:cs="Times New Roman"/>
          <w:sz w:val="23"/>
          <w:szCs w:val="23"/>
          <w:shd w:val="clear" w:color="auto" w:fill="FFFFFF"/>
        </w:rPr>
      </w:pPr>
      <w:r w:rsidRPr="00DF1493">
        <w:rPr>
          <w:rFonts w:ascii="Times New Roman" w:hAnsi="Times New Roman" w:cs="Times New Roman"/>
          <w:sz w:val="23"/>
          <w:szCs w:val="23"/>
        </w:rPr>
        <w:t>Организатор собрания</w:t>
      </w:r>
      <w:r w:rsidR="00CA3B64" w:rsidRPr="00DF1493">
        <w:rPr>
          <w:rFonts w:ascii="Times New Roman" w:hAnsi="Times New Roman" w:cs="Times New Roman"/>
          <w:sz w:val="23"/>
          <w:szCs w:val="23"/>
        </w:rPr>
        <w:t>:</w:t>
      </w:r>
      <w:r w:rsidR="00F92CE3" w:rsidRPr="00DF1493">
        <w:rPr>
          <w:rFonts w:ascii="Times New Roman" w:hAnsi="Times New Roman" w:cs="Times New Roman"/>
          <w:sz w:val="23"/>
          <w:szCs w:val="23"/>
        </w:rPr>
        <w:t xml:space="preserve"> </w:t>
      </w:r>
      <w:r w:rsidR="0022338A" w:rsidRPr="00DF1493">
        <w:rPr>
          <w:rFonts w:ascii="Times New Roman" w:hAnsi="Times New Roman" w:cs="Times New Roman"/>
          <w:sz w:val="23"/>
          <w:szCs w:val="23"/>
        </w:rPr>
        <w:t>Администрация Жирятинского района</w:t>
      </w:r>
      <w:r w:rsidR="0022338A" w:rsidRPr="00DF1493">
        <w:rPr>
          <w:rFonts w:ascii="Times New Roman" w:hAnsi="Times New Roman" w:cs="Times New Roman"/>
          <w:sz w:val="23"/>
          <w:szCs w:val="23"/>
          <w:shd w:val="clear" w:color="auto" w:fill="FFFFFF"/>
        </w:rPr>
        <w:t xml:space="preserve"> Брянской области</w:t>
      </w:r>
      <w:r w:rsidR="0018116F" w:rsidRPr="00DF1493">
        <w:rPr>
          <w:rFonts w:ascii="Times New Roman" w:hAnsi="Times New Roman" w:cs="Times New Roman"/>
          <w:sz w:val="23"/>
          <w:szCs w:val="23"/>
          <w:shd w:val="clear" w:color="auto" w:fill="FFFFFF"/>
        </w:rPr>
        <w:t xml:space="preserve"> в лице </w:t>
      </w:r>
      <w:proofErr w:type="spellStart"/>
      <w:r w:rsidR="00D23606" w:rsidRPr="00DF1493">
        <w:rPr>
          <w:rFonts w:ascii="Times New Roman" w:hAnsi="Times New Roman" w:cs="Times New Roman"/>
          <w:sz w:val="23"/>
          <w:szCs w:val="23"/>
          <w:shd w:val="clear" w:color="auto" w:fill="FFFFFF"/>
        </w:rPr>
        <w:t>Кесаревской</w:t>
      </w:r>
      <w:proofErr w:type="spellEnd"/>
      <w:r w:rsidR="00D23606" w:rsidRPr="00DF1493">
        <w:rPr>
          <w:rFonts w:ascii="Times New Roman" w:hAnsi="Times New Roman" w:cs="Times New Roman"/>
          <w:sz w:val="23"/>
          <w:szCs w:val="23"/>
          <w:shd w:val="clear" w:color="auto" w:fill="FFFFFF"/>
        </w:rPr>
        <w:t xml:space="preserve"> Натальи Николаевны</w:t>
      </w:r>
      <w:r w:rsidR="0018116F" w:rsidRPr="00DF1493">
        <w:rPr>
          <w:rFonts w:ascii="Times New Roman" w:hAnsi="Times New Roman" w:cs="Times New Roman"/>
          <w:sz w:val="23"/>
          <w:szCs w:val="23"/>
          <w:shd w:val="clear" w:color="auto" w:fill="FFFFFF"/>
        </w:rPr>
        <w:t>, действую</w:t>
      </w:r>
      <w:r w:rsidR="00AE294D" w:rsidRPr="00DF1493">
        <w:rPr>
          <w:rFonts w:ascii="Times New Roman" w:hAnsi="Times New Roman" w:cs="Times New Roman"/>
          <w:sz w:val="23"/>
          <w:szCs w:val="23"/>
          <w:shd w:val="clear" w:color="auto" w:fill="FFFFFF"/>
        </w:rPr>
        <w:t>щей на основании доверенности №</w:t>
      </w:r>
      <w:r w:rsidR="00D23606" w:rsidRPr="00DF1493">
        <w:rPr>
          <w:rFonts w:ascii="Times New Roman" w:hAnsi="Times New Roman" w:cs="Times New Roman"/>
          <w:sz w:val="23"/>
          <w:szCs w:val="23"/>
          <w:shd w:val="clear" w:color="auto" w:fill="FFFFFF"/>
        </w:rPr>
        <w:t>173</w:t>
      </w:r>
      <w:r w:rsidR="00F92CE3" w:rsidRPr="00DF1493">
        <w:rPr>
          <w:rFonts w:ascii="Times New Roman" w:hAnsi="Times New Roman" w:cs="Times New Roman"/>
          <w:sz w:val="23"/>
          <w:szCs w:val="23"/>
          <w:shd w:val="clear" w:color="auto" w:fill="FFFFFF"/>
        </w:rPr>
        <w:t xml:space="preserve"> </w:t>
      </w:r>
      <w:r w:rsidR="0018116F" w:rsidRPr="00DF1493">
        <w:rPr>
          <w:rFonts w:ascii="Times New Roman" w:hAnsi="Times New Roman" w:cs="Times New Roman"/>
          <w:sz w:val="23"/>
          <w:szCs w:val="23"/>
          <w:shd w:val="clear" w:color="auto" w:fill="FFFFFF"/>
        </w:rPr>
        <w:t xml:space="preserve">от </w:t>
      </w:r>
      <w:r w:rsidR="00D23606" w:rsidRPr="00DF1493">
        <w:rPr>
          <w:rFonts w:ascii="Times New Roman" w:hAnsi="Times New Roman" w:cs="Times New Roman"/>
          <w:sz w:val="23"/>
          <w:szCs w:val="23"/>
          <w:shd w:val="clear" w:color="auto" w:fill="FFFFFF"/>
        </w:rPr>
        <w:t xml:space="preserve"> 26.01.</w:t>
      </w:r>
      <w:r w:rsidR="00AE294D" w:rsidRPr="00DF1493">
        <w:rPr>
          <w:rFonts w:ascii="Times New Roman" w:hAnsi="Times New Roman" w:cs="Times New Roman"/>
          <w:sz w:val="23"/>
          <w:szCs w:val="23"/>
          <w:shd w:val="clear" w:color="auto" w:fill="FFFFFF"/>
        </w:rPr>
        <w:t>2023</w:t>
      </w:r>
      <w:r w:rsidR="0018116F" w:rsidRPr="00DF1493">
        <w:rPr>
          <w:rFonts w:ascii="Times New Roman" w:hAnsi="Times New Roman" w:cs="Times New Roman"/>
          <w:sz w:val="23"/>
          <w:szCs w:val="23"/>
          <w:shd w:val="clear" w:color="auto" w:fill="FFFFFF"/>
        </w:rPr>
        <w:t>г.</w:t>
      </w:r>
    </w:p>
    <w:p w:rsidR="00867CA3" w:rsidRPr="00DF1493" w:rsidRDefault="00867CA3" w:rsidP="00867CA3">
      <w:pPr>
        <w:spacing w:after="0" w:line="240" w:lineRule="auto"/>
        <w:jc w:val="both"/>
        <w:rPr>
          <w:rFonts w:ascii="Times New Roman" w:hAnsi="Times New Roman" w:cs="Times New Roman"/>
          <w:sz w:val="23"/>
          <w:szCs w:val="23"/>
          <w:shd w:val="clear" w:color="auto" w:fill="FFFFFF"/>
        </w:rPr>
      </w:pPr>
      <w:r w:rsidRPr="00DF1493">
        <w:rPr>
          <w:rFonts w:ascii="Times New Roman" w:hAnsi="Times New Roman" w:cs="Times New Roman"/>
          <w:sz w:val="23"/>
          <w:szCs w:val="23"/>
          <w:shd w:val="clear" w:color="auto" w:fill="FFFFFF"/>
        </w:rPr>
        <w:t xml:space="preserve">         Извещение опубликовано в газете «Жирятинский</w:t>
      </w:r>
      <w:r w:rsidR="00442A2B" w:rsidRPr="00DF1493">
        <w:rPr>
          <w:rFonts w:ascii="Times New Roman" w:hAnsi="Times New Roman" w:cs="Times New Roman"/>
          <w:sz w:val="23"/>
          <w:szCs w:val="23"/>
          <w:shd w:val="clear" w:color="auto" w:fill="FFFFFF"/>
        </w:rPr>
        <w:t xml:space="preserve"> </w:t>
      </w:r>
      <w:r w:rsidRPr="00DF1493">
        <w:rPr>
          <w:rFonts w:ascii="Times New Roman" w:hAnsi="Times New Roman" w:cs="Times New Roman"/>
          <w:sz w:val="23"/>
          <w:szCs w:val="23"/>
          <w:shd w:val="clear" w:color="auto" w:fill="FFFFFF"/>
        </w:rPr>
        <w:t xml:space="preserve">край»  за № </w:t>
      </w:r>
      <w:r w:rsidR="00AE294D" w:rsidRPr="00DF1493">
        <w:rPr>
          <w:rFonts w:ascii="Times New Roman" w:hAnsi="Times New Roman" w:cs="Times New Roman"/>
          <w:i/>
          <w:sz w:val="23"/>
          <w:szCs w:val="23"/>
        </w:rPr>
        <w:t xml:space="preserve">49(4957) от 16.12.2022 </w:t>
      </w:r>
      <w:r w:rsidRPr="00DF1493">
        <w:rPr>
          <w:rFonts w:ascii="Times New Roman" w:hAnsi="Times New Roman" w:cs="Times New Roman"/>
          <w:sz w:val="23"/>
          <w:szCs w:val="23"/>
          <w:shd w:val="clear" w:color="auto" w:fill="FFFFFF"/>
        </w:rPr>
        <w:t xml:space="preserve">года, а также размещено на сайте администрации Жирятинского района </w:t>
      </w:r>
      <w:hyperlink r:id="rId7" w:history="1">
        <w:r w:rsidRPr="00DF1493">
          <w:rPr>
            <w:rStyle w:val="aa"/>
            <w:rFonts w:ascii="Times New Roman" w:hAnsi="Times New Roman" w:cs="Times New Roman"/>
            <w:sz w:val="23"/>
            <w:szCs w:val="23"/>
          </w:rPr>
          <w:t>www</w:t>
        </w:r>
      </w:hyperlink>
      <w:hyperlink r:id="rId8" w:history="1">
        <w:r w:rsidRPr="00DF1493">
          <w:rPr>
            <w:rStyle w:val="aa"/>
            <w:rFonts w:ascii="Times New Roman" w:hAnsi="Times New Roman" w:cs="Times New Roman"/>
            <w:sz w:val="23"/>
            <w:szCs w:val="23"/>
          </w:rPr>
          <w:t>.juratino</w:t>
        </w:r>
      </w:hyperlink>
      <w:hyperlink r:id="rId9" w:history="1">
        <w:r w:rsidRPr="00DF1493">
          <w:rPr>
            <w:rStyle w:val="aa"/>
            <w:rFonts w:ascii="Times New Roman" w:hAnsi="Times New Roman" w:cs="Times New Roman"/>
            <w:sz w:val="23"/>
            <w:szCs w:val="23"/>
          </w:rPr>
          <w:t>.ru</w:t>
        </w:r>
      </w:hyperlink>
      <w:r w:rsidRPr="00DF1493">
        <w:rPr>
          <w:rFonts w:ascii="Times New Roman" w:hAnsi="Times New Roman" w:cs="Times New Roman"/>
          <w:sz w:val="23"/>
          <w:szCs w:val="23"/>
        </w:rPr>
        <w:t xml:space="preserve"> .</w:t>
      </w:r>
    </w:p>
    <w:p w:rsidR="002E3733" w:rsidRPr="00DF1493" w:rsidRDefault="00F40CA8" w:rsidP="00D23606">
      <w:pPr>
        <w:spacing w:after="0" w:line="240" w:lineRule="auto"/>
        <w:jc w:val="both"/>
        <w:rPr>
          <w:rFonts w:ascii="Times New Roman" w:hAnsi="Times New Roman" w:cs="Times New Roman"/>
          <w:color w:val="000000"/>
          <w:spacing w:val="1"/>
          <w:sz w:val="23"/>
          <w:szCs w:val="23"/>
        </w:rPr>
      </w:pPr>
      <w:r w:rsidRPr="00DF1493">
        <w:rPr>
          <w:rFonts w:ascii="Times New Roman" w:hAnsi="Times New Roman" w:cs="Times New Roman"/>
          <w:color w:val="000000"/>
          <w:spacing w:val="-1"/>
          <w:sz w:val="23"/>
          <w:szCs w:val="23"/>
        </w:rPr>
        <w:t xml:space="preserve">Общее количество земельных долей в праве общей собственности на земельный участок из состава земель </w:t>
      </w:r>
      <w:r w:rsidRPr="00DF1493">
        <w:rPr>
          <w:rFonts w:ascii="Times New Roman" w:hAnsi="Times New Roman" w:cs="Times New Roman"/>
          <w:spacing w:val="-1"/>
          <w:sz w:val="23"/>
          <w:szCs w:val="23"/>
        </w:rPr>
        <w:t>сельскохозяйственного назначения, расположенный по адресу:</w:t>
      </w:r>
      <w:r w:rsidRPr="00DF1493">
        <w:rPr>
          <w:rFonts w:ascii="Times New Roman" w:hAnsi="Times New Roman" w:cs="Times New Roman"/>
          <w:spacing w:val="1"/>
          <w:sz w:val="23"/>
          <w:szCs w:val="23"/>
        </w:rPr>
        <w:t xml:space="preserve"> Брянская область,</w:t>
      </w:r>
      <w:r w:rsidR="00184B9E" w:rsidRPr="00DF1493">
        <w:rPr>
          <w:rFonts w:ascii="Times New Roman" w:hAnsi="Times New Roman" w:cs="Times New Roman"/>
          <w:spacing w:val="1"/>
          <w:sz w:val="23"/>
          <w:szCs w:val="23"/>
        </w:rPr>
        <w:t xml:space="preserve"> </w:t>
      </w:r>
      <w:r w:rsidRPr="00DF1493">
        <w:rPr>
          <w:rFonts w:ascii="Times New Roman" w:hAnsi="Times New Roman" w:cs="Times New Roman"/>
          <w:sz w:val="23"/>
          <w:szCs w:val="23"/>
        </w:rPr>
        <w:t>Жирятинский</w:t>
      </w:r>
      <w:r w:rsidR="00184B9E" w:rsidRPr="00DF1493">
        <w:rPr>
          <w:rFonts w:ascii="Times New Roman" w:hAnsi="Times New Roman" w:cs="Times New Roman"/>
          <w:sz w:val="23"/>
          <w:szCs w:val="23"/>
        </w:rPr>
        <w:t xml:space="preserve"> </w:t>
      </w:r>
      <w:r w:rsidRPr="00DF1493">
        <w:rPr>
          <w:rFonts w:ascii="Times New Roman" w:hAnsi="Times New Roman" w:cs="Times New Roman"/>
          <w:spacing w:val="1"/>
          <w:sz w:val="23"/>
          <w:szCs w:val="23"/>
        </w:rPr>
        <w:t>район, СПК (</w:t>
      </w:r>
      <w:r w:rsidRPr="00DF1493">
        <w:rPr>
          <w:rFonts w:ascii="Times New Roman" w:hAnsi="Times New Roman" w:cs="Times New Roman"/>
          <w:sz w:val="23"/>
          <w:szCs w:val="23"/>
        </w:rPr>
        <w:t>ТОО) «</w:t>
      </w:r>
      <w:r w:rsidR="00AE294D" w:rsidRPr="00DF1493">
        <w:rPr>
          <w:rFonts w:ascii="Times New Roman" w:hAnsi="Times New Roman" w:cs="Times New Roman"/>
          <w:sz w:val="23"/>
          <w:szCs w:val="23"/>
        </w:rPr>
        <w:t>Жирятинский</w:t>
      </w:r>
      <w:r w:rsidRPr="00DF1493">
        <w:rPr>
          <w:rFonts w:ascii="Times New Roman" w:hAnsi="Times New Roman" w:cs="Times New Roman"/>
          <w:sz w:val="23"/>
          <w:szCs w:val="23"/>
        </w:rPr>
        <w:t xml:space="preserve">» составляет  </w:t>
      </w:r>
      <w:r w:rsidR="00AE294D" w:rsidRPr="00DF1493">
        <w:rPr>
          <w:rFonts w:ascii="Times New Roman" w:hAnsi="Times New Roman" w:cs="Times New Roman"/>
          <w:sz w:val="23"/>
          <w:szCs w:val="23"/>
        </w:rPr>
        <w:t>699</w:t>
      </w:r>
      <w:r w:rsidRPr="00DF1493">
        <w:rPr>
          <w:rFonts w:ascii="Times New Roman" w:hAnsi="Times New Roman" w:cs="Times New Roman"/>
          <w:sz w:val="23"/>
          <w:szCs w:val="23"/>
        </w:rPr>
        <w:t xml:space="preserve"> (</w:t>
      </w:r>
      <w:r w:rsidR="00AE294D" w:rsidRPr="00DF1493">
        <w:rPr>
          <w:rFonts w:ascii="Times New Roman" w:hAnsi="Times New Roman" w:cs="Times New Roman"/>
          <w:sz w:val="23"/>
          <w:szCs w:val="23"/>
        </w:rPr>
        <w:t>Шестьсот девяносто девять</w:t>
      </w:r>
      <w:r w:rsidRPr="00DF1493">
        <w:rPr>
          <w:rFonts w:ascii="Times New Roman" w:hAnsi="Times New Roman" w:cs="Times New Roman"/>
          <w:spacing w:val="1"/>
          <w:sz w:val="23"/>
          <w:szCs w:val="23"/>
        </w:rPr>
        <w:t>) долей.</w:t>
      </w:r>
    </w:p>
    <w:p w:rsidR="00184B9E" w:rsidRPr="00DF1493" w:rsidRDefault="00184B9E" w:rsidP="00A227AF">
      <w:pPr>
        <w:autoSpaceDE w:val="0"/>
        <w:autoSpaceDN w:val="0"/>
        <w:adjustRightInd w:val="0"/>
        <w:spacing w:after="0" w:line="240" w:lineRule="auto"/>
        <w:jc w:val="both"/>
        <w:rPr>
          <w:rFonts w:ascii="Times New Roman" w:hAnsi="Times New Roman" w:cs="Times New Roman"/>
          <w:sz w:val="23"/>
          <w:szCs w:val="23"/>
        </w:rPr>
      </w:pPr>
    </w:p>
    <w:p w:rsidR="00A227AF" w:rsidRPr="00DF1493" w:rsidRDefault="00A227AF" w:rsidP="00A227AF">
      <w:pPr>
        <w:autoSpaceDE w:val="0"/>
        <w:autoSpaceDN w:val="0"/>
        <w:adjustRightInd w:val="0"/>
        <w:spacing w:after="0" w:line="240" w:lineRule="auto"/>
        <w:jc w:val="both"/>
        <w:rPr>
          <w:rFonts w:ascii="Times New Roman" w:hAnsi="Times New Roman" w:cs="Times New Roman"/>
          <w:sz w:val="23"/>
          <w:szCs w:val="23"/>
        </w:rPr>
      </w:pPr>
      <w:r w:rsidRPr="00DF1493">
        <w:rPr>
          <w:rFonts w:ascii="Times New Roman" w:hAnsi="Times New Roman" w:cs="Times New Roman"/>
          <w:sz w:val="23"/>
          <w:szCs w:val="23"/>
        </w:rPr>
        <w:t xml:space="preserve">Количество участников долевой собственности на земельный участок, включенных в утвержденный постановлением администрации Жирятинского района № </w:t>
      </w:r>
      <w:r w:rsidR="002630AA" w:rsidRPr="00DF1493">
        <w:rPr>
          <w:rFonts w:ascii="Times New Roman" w:hAnsi="Times New Roman" w:cs="Times New Roman"/>
          <w:sz w:val="23"/>
          <w:szCs w:val="23"/>
        </w:rPr>
        <w:t>66 от 29.01.2015</w:t>
      </w:r>
      <w:r w:rsidRPr="00DF1493">
        <w:rPr>
          <w:rFonts w:ascii="Times New Roman" w:hAnsi="Times New Roman" w:cs="Times New Roman"/>
          <w:sz w:val="23"/>
          <w:szCs w:val="23"/>
        </w:rPr>
        <w:t xml:space="preserve"> года список лиц, земельные доли которых могут быть признаны невостребованными, </w:t>
      </w:r>
      <w:proofErr w:type="gramStart"/>
      <w:r w:rsidRPr="00DF1493">
        <w:rPr>
          <w:rFonts w:ascii="Times New Roman" w:hAnsi="Times New Roman" w:cs="Times New Roman"/>
          <w:sz w:val="23"/>
          <w:szCs w:val="23"/>
        </w:rPr>
        <w:t xml:space="preserve">составляет  </w:t>
      </w:r>
      <w:r w:rsidR="002630AA" w:rsidRPr="00DF1493">
        <w:rPr>
          <w:rFonts w:ascii="Times New Roman" w:hAnsi="Times New Roman" w:cs="Times New Roman"/>
          <w:sz w:val="23"/>
          <w:szCs w:val="23"/>
        </w:rPr>
        <w:t>62</w:t>
      </w:r>
      <w:proofErr w:type="gramEnd"/>
      <w:r w:rsidRPr="00DF1493">
        <w:rPr>
          <w:rFonts w:ascii="Times New Roman" w:hAnsi="Times New Roman" w:cs="Times New Roman"/>
          <w:sz w:val="23"/>
          <w:szCs w:val="23"/>
        </w:rPr>
        <w:t xml:space="preserve"> земельны</w:t>
      </w:r>
      <w:r w:rsidR="002630AA" w:rsidRPr="00DF1493">
        <w:rPr>
          <w:rFonts w:ascii="Times New Roman" w:hAnsi="Times New Roman" w:cs="Times New Roman"/>
          <w:sz w:val="23"/>
          <w:szCs w:val="23"/>
        </w:rPr>
        <w:t>е</w:t>
      </w:r>
      <w:r w:rsidRPr="00DF1493">
        <w:rPr>
          <w:rFonts w:ascii="Times New Roman" w:hAnsi="Times New Roman" w:cs="Times New Roman"/>
          <w:sz w:val="23"/>
          <w:szCs w:val="23"/>
        </w:rPr>
        <w:t xml:space="preserve"> дол</w:t>
      </w:r>
      <w:r w:rsidR="002630AA" w:rsidRPr="00DF1493">
        <w:rPr>
          <w:rFonts w:ascii="Times New Roman" w:hAnsi="Times New Roman" w:cs="Times New Roman"/>
          <w:sz w:val="23"/>
          <w:szCs w:val="23"/>
        </w:rPr>
        <w:t>и</w:t>
      </w:r>
      <w:r w:rsidRPr="00DF1493">
        <w:rPr>
          <w:rFonts w:ascii="Times New Roman" w:hAnsi="Times New Roman" w:cs="Times New Roman"/>
          <w:sz w:val="23"/>
          <w:szCs w:val="23"/>
        </w:rPr>
        <w:t>.</w:t>
      </w:r>
    </w:p>
    <w:p w:rsidR="00A227AF" w:rsidRPr="00DF1493" w:rsidRDefault="00A227AF" w:rsidP="003F76E1">
      <w:pPr>
        <w:autoSpaceDE w:val="0"/>
        <w:autoSpaceDN w:val="0"/>
        <w:adjustRightInd w:val="0"/>
        <w:spacing w:after="0" w:line="240" w:lineRule="auto"/>
        <w:jc w:val="both"/>
        <w:rPr>
          <w:rFonts w:ascii="Times New Roman" w:hAnsi="Times New Roman" w:cs="Times New Roman"/>
          <w:sz w:val="23"/>
          <w:szCs w:val="23"/>
        </w:rPr>
      </w:pPr>
      <w:r w:rsidRPr="00DF1493">
        <w:rPr>
          <w:rFonts w:ascii="Times New Roman" w:hAnsi="Times New Roman" w:cs="Times New Roman"/>
          <w:sz w:val="23"/>
          <w:szCs w:val="23"/>
        </w:rPr>
        <w:t xml:space="preserve">            Количество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согласно выписки из ЕГРП    составляет </w:t>
      </w:r>
      <w:r w:rsidR="00F37747" w:rsidRPr="00DF1493">
        <w:rPr>
          <w:rFonts w:ascii="Times New Roman" w:hAnsi="Times New Roman" w:cs="Times New Roman"/>
          <w:sz w:val="23"/>
          <w:szCs w:val="23"/>
        </w:rPr>
        <w:t>41</w:t>
      </w:r>
      <w:r w:rsidR="003F76E1" w:rsidRPr="00DF1493">
        <w:rPr>
          <w:rFonts w:ascii="Times New Roman" w:hAnsi="Times New Roman" w:cs="Times New Roman"/>
          <w:sz w:val="23"/>
          <w:szCs w:val="23"/>
        </w:rPr>
        <w:t xml:space="preserve">собственник, владеющих </w:t>
      </w:r>
      <w:r w:rsidR="00806C98" w:rsidRPr="00DF1493">
        <w:rPr>
          <w:rFonts w:ascii="Times New Roman" w:hAnsi="Times New Roman" w:cs="Times New Roman"/>
          <w:sz w:val="23"/>
          <w:szCs w:val="23"/>
        </w:rPr>
        <w:t>3</w:t>
      </w:r>
      <w:r w:rsidR="00F02386" w:rsidRPr="00DF1493">
        <w:rPr>
          <w:rFonts w:ascii="Times New Roman" w:hAnsi="Times New Roman" w:cs="Times New Roman"/>
          <w:sz w:val="23"/>
          <w:szCs w:val="23"/>
        </w:rPr>
        <w:t>0</w:t>
      </w:r>
      <w:r w:rsidR="003F76E1" w:rsidRPr="00DF1493">
        <w:rPr>
          <w:rFonts w:ascii="Times New Roman" w:hAnsi="Times New Roman" w:cs="Times New Roman"/>
          <w:sz w:val="23"/>
          <w:szCs w:val="23"/>
        </w:rPr>
        <w:t xml:space="preserve"> земельн</w:t>
      </w:r>
      <w:r w:rsidR="00806C98" w:rsidRPr="00DF1493">
        <w:rPr>
          <w:rFonts w:ascii="Times New Roman" w:hAnsi="Times New Roman" w:cs="Times New Roman"/>
          <w:sz w:val="23"/>
          <w:szCs w:val="23"/>
        </w:rPr>
        <w:t>ыми</w:t>
      </w:r>
      <w:r w:rsidR="003F76E1" w:rsidRPr="00DF1493">
        <w:rPr>
          <w:rFonts w:ascii="Times New Roman" w:hAnsi="Times New Roman" w:cs="Times New Roman"/>
          <w:sz w:val="23"/>
          <w:szCs w:val="23"/>
        </w:rPr>
        <w:t xml:space="preserve"> дол</w:t>
      </w:r>
      <w:r w:rsidR="00806C98" w:rsidRPr="00DF1493">
        <w:rPr>
          <w:rFonts w:ascii="Times New Roman" w:hAnsi="Times New Roman" w:cs="Times New Roman"/>
          <w:sz w:val="23"/>
          <w:szCs w:val="23"/>
        </w:rPr>
        <w:t>ями</w:t>
      </w:r>
      <w:r w:rsidR="003F76E1" w:rsidRPr="00DF1493">
        <w:rPr>
          <w:rFonts w:ascii="Times New Roman" w:hAnsi="Times New Roman" w:cs="Times New Roman"/>
          <w:sz w:val="23"/>
          <w:szCs w:val="23"/>
        </w:rPr>
        <w:t xml:space="preserve">, </w:t>
      </w:r>
      <w:r w:rsidR="00334164" w:rsidRPr="00DF1493">
        <w:rPr>
          <w:rFonts w:ascii="Times New Roman" w:hAnsi="Times New Roman" w:cs="Times New Roman"/>
          <w:sz w:val="23"/>
          <w:szCs w:val="23"/>
        </w:rPr>
        <w:t>1/2</w:t>
      </w:r>
      <w:r w:rsidR="003F76E1" w:rsidRPr="00DF1493">
        <w:rPr>
          <w:rFonts w:ascii="Times New Roman" w:hAnsi="Times New Roman" w:cs="Times New Roman"/>
          <w:sz w:val="23"/>
          <w:szCs w:val="23"/>
        </w:rPr>
        <w:t xml:space="preserve"> зем</w:t>
      </w:r>
      <w:r w:rsidR="000929DB" w:rsidRPr="00DF1493">
        <w:rPr>
          <w:rFonts w:ascii="Times New Roman" w:hAnsi="Times New Roman" w:cs="Times New Roman"/>
          <w:sz w:val="23"/>
          <w:szCs w:val="23"/>
        </w:rPr>
        <w:t xml:space="preserve">ельной доли, 1/3 земельной доли, </w:t>
      </w:r>
      <w:r w:rsidR="00333C91" w:rsidRPr="00DF1493">
        <w:rPr>
          <w:rFonts w:ascii="Times New Roman" w:hAnsi="Times New Roman" w:cs="Times New Roman"/>
          <w:sz w:val="23"/>
          <w:szCs w:val="23"/>
        </w:rPr>
        <w:t>1</w:t>
      </w:r>
      <w:r w:rsidR="000929DB" w:rsidRPr="00DF1493">
        <w:rPr>
          <w:rFonts w:ascii="Times New Roman" w:hAnsi="Times New Roman" w:cs="Times New Roman"/>
          <w:sz w:val="23"/>
          <w:szCs w:val="23"/>
        </w:rPr>
        <w:t xml:space="preserve">/7 земельной доли, </w:t>
      </w:r>
      <w:r w:rsidR="005E7665" w:rsidRPr="00DF1493">
        <w:rPr>
          <w:rFonts w:ascii="Times New Roman" w:hAnsi="Times New Roman" w:cs="Times New Roman"/>
          <w:sz w:val="23"/>
          <w:szCs w:val="23"/>
        </w:rPr>
        <w:t>1/4</w:t>
      </w:r>
      <w:r w:rsidR="000929DB" w:rsidRPr="00DF1493">
        <w:rPr>
          <w:rFonts w:ascii="Times New Roman" w:hAnsi="Times New Roman" w:cs="Times New Roman"/>
          <w:sz w:val="23"/>
          <w:szCs w:val="23"/>
        </w:rPr>
        <w:t xml:space="preserve"> земельной доли, 1/5 земельной доли, 4/5 земельной доли.</w:t>
      </w:r>
    </w:p>
    <w:p w:rsidR="003C05A0" w:rsidRPr="00DF1493" w:rsidRDefault="003C05A0" w:rsidP="003F76E1">
      <w:pPr>
        <w:spacing w:after="0" w:line="240" w:lineRule="auto"/>
        <w:ind w:firstLine="708"/>
        <w:jc w:val="both"/>
        <w:rPr>
          <w:rFonts w:ascii="Times New Roman" w:hAnsi="Times New Roman" w:cs="Times New Roman"/>
          <w:sz w:val="23"/>
          <w:szCs w:val="23"/>
        </w:rPr>
      </w:pPr>
      <w:r w:rsidRPr="00DF1493">
        <w:rPr>
          <w:rFonts w:ascii="Times New Roman" w:hAnsi="Times New Roman" w:cs="Times New Roman"/>
          <w:sz w:val="23"/>
          <w:szCs w:val="23"/>
        </w:rPr>
        <w:t xml:space="preserve">Перед началом собрания определен </w:t>
      </w:r>
      <w:r w:rsidR="00806508" w:rsidRPr="00DF1493">
        <w:rPr>
          <w:rFonts w:ascii="Times New Roman" w:hAnsi="Times New Roman" w:cs="Times New Roman"/>
          <w:sz w:val="23"/>
          <w:szCs w:val="23"/>
        </w:rPr>
        <w:t>список</w:t>
      </w:r>
      <w:r w:rsidRPr="00DF1493">
        <w:rPr>
          <w:rFonts w:ascii="Times New Roman" w:hAnsi="Times New Roman" w:cs="Times New Roman"/>
          <w:sz w:val="23"/>
          <w:szCs w:val="23"/>
        </w:rPr>
        <w:t xml:space="preserve">земельных долей зарегистрированных в земельном </w:t>
      </w:r>
      <w:r w:rsidR="00806508" w:rsidRPr="00DF1493">
        <w:rPr>
          <w:rFonts w:ascii="Times New Roman" w:hAnsi="Times New Roman" w:cs="Times New Roman"/>
          <w:sz w:val="23"/>
          <w:szCs w:val="23"/>
        </w:rPr>
        <w:t>участке</w:t>
      </w:r>
      <w:r w:rsidRPr="00DF1493">
        <w:rPr>
          <w:rFonts w:ascii="Times New Roman" w:hAnsi="Times New Roman" w:cs="Times New Roman"/>
          <w:sz w:val="23"/>
          <w:szCs w:val="23"/>
        </w:rPr>
        <w:t xml:space="preserve">, а также </w:t>
      </w:r>
      <w:r w:rsidR="00806508" w:rsidRPr="00DF1493">
        <w:rPr>
          <w:rFonts w:ascii="Times New Roman" w:hAnsi="Times New Roman" w:cs="Times New Roman"/>
          <w:sz w:val="23"/>
          <w:szCs w:val="23"/>
        </w:rPr>
        <w:t>список</w:t>
      </w:r>
      <w:r w:rsidR="00F92CE3" w:rsidRPr="00DF1493">
        <w:rPr>
          <w:rFonts w:ascii="Times New Roman" w:hAnsi="Times New Roman" w:cs="Times New Roman"/>
          <w:sz w:val="23"/>
          <w:szCs w:val="23"/>
        </w:rPr>
        <w:t xml:space="preserve"> </w:t>
      </w:r>
      <w:r w:rsidR="00995390" w:rsidRPr="00DF1493">
        <w:rPr>
          <w:rFonts w:ascii="Times New Roman" w:hAnsi="Times New Roman" w:cs="Times New Roman"/>
          <w:sz w:val="23"/>
          <w:szCs w:val="23"/>
        </w:rPr>
        <w:t>долей,</w:t>
      </w:r>
      <w:r w:rsidR="00806508" w:rsidRPr="00DF1493">
        <w:rPr>
          <w:rFonts w:ascii="Times New Roman" w:hAnsi="Times New Roman" w:cs="Times New Roman"/>
          <w:sz w:val="23"/>
          <w:szCs w:val="23"/>
        </w:rPr>
        <w:t xml:space="preserve"> чьи собственники не зарегистрировали</w:t>
      </w:r>
      <w:r w:rsidRPr="00DF1493">
        <w:rPr>
          <w:rFonts w:ascii="Times New Roman" w:hAnsi="Times New Roman" w:cs="Times New Roman"/>
          <w:sz w:val="23"/>
          <w:szCs w:val="23"/>
        </w:rPr>
        <w:t xml:space="preserve"> свои доли в ЕГРП</w:t>
      </w:r>
      <w:r w:rsidR="00806508" w:rsidRPr="00DF1493">
        <w:rPr>
          <w:rFonts w:ascii="Times New Roman" w:hAnsi="Times New Roman" w:cs="Times New Roman"/>
          <w:sz w:val="23"/>
          <w:szCs w:val="23"/>
        </w:rPr>
        <w:t xml:space="preserve">- итого по списку </w:t>
      </w:r>
      <w:r w:rsidR="000929DB" w:rsidRPr="00DF1493">
        <w:rPr>
          <w:rFonts w:ascii="Times New Roman" w:hAnsi="Times New Roman" w:cs="Times New Roman"/>
          <w:sz w:val="23"/>
          <w:szCs w:val="23"/>
        </w:rPr>
        <w:t>41</w:t>
      </w:r>
      <w:r w:rsidR="00F92CE3" w:rsidRPr="00DF1493">
        <w:rPr>
          <w:rFonts w:ascii="Times New Roman" w:hAnsi="Times New Roman" w:cs="Times New Roman"/>
          <w:sz w:val="23"/>
          <w:szCs w:val="23"/>
        </w:rPr>
        <w:t xml:space="preserve"> </w:t>
      </w:r>
      <w:r w:rsidR="00806508" w:rsidRPr="00DF1493">
        <w:rPr>
          <w:rFonts w:ascii="Times New Roman" w:hAnsi="Times New Roman" w:cs="Times New Roman"/>
          <w:sz w:val="23"/>
          <w:szCs w:val="23"/>
        </w:rPr>
        <w:t xml:space="preserve">дольщик, которые в </w:t>
      </w:r>
      <w:r w:rsidR="00E24D62" w:rsidRPr="00DF1493">
        <w:rPr>
          <w:rFonts w:ascii="Times New Roman" w:hAnsi="Times New Roman" w:cs="Times New Roman"/>
          <w:sz w:val="23"/>
          <w:szCs w:val="23"/>
        </w:rPr>
        <w:t xml:space="preserve">совокупности владеют </w:t>
      </w:r>
      <w:r w:rsidR="005A0719" w:rsidRPr="00DF1493">
        <w:rPr>
          <w:rFonts w:ascii="Times New Roman" w:hAnsi="Times New Roman" w:cs="Times New Roman"/>
          <w:sz w:val="23"/>
          <w:szCs w:val="23"/>
        </w:rPr>
        <w:t>3</w:t>
      </w:r>
      <w:r w:rsidR="00B3662A" w:rsidRPr="00DF1493">
        <w:rPr>
          <w:rFonts w:ascii="Times New Roman" w:hAnsi="Times New Roman" w:cs="Times New Roman"/>
          <w:sz w:val="23"/>
          <w:szCs w:val="23"/>
        </w:rPr>
        <w:t>7</w:t>
      </w:r>
      <w:r w:rsidR="00333C91" w:rsidRPr="00DF1493">
        <w:rPr>
          <w:rFonts w:ascii="Times New Roman" w:hAnsi="Times New Roman" w:cs="Times New Roman"/>
          <w:sz w:val="23"/>
          <w:szCs w:val="23"/>
        </w:rPr>
        <w:t xml:space="preserve">,2 </w:t>
      </w:r>
      <w:r w:rsidR="00806508" w:rsidRPr="00DF1493">
        <w:rPr>
          <w:rFonts w:ascii="Times New Roman" w:hAnsi="Times New Roman" w:cs="Times New Roman"/>
          <w:sz w:val="23"/>
          <w:szCs w:val="23"/>
        </w:rPr>
        <w:t>дол</w:t>
      </w:r>
      <w:r w:rsidR="00AD129B" w:rsidRPr="00DF1493">
        <w:rPr>
          <w:rFonts w:ascii="Times New Roman" w:hAnsi="Times New Roman" w:cs="Times New Roman"/>
          <w:sz w:val="23"/>
          <w:szCs w:val="23"/>
        </w:rPr>
        <w:t>ями.</w:t>
      </w:r>
    </w:p>
    <w:p w:rsidR="003C05A0" w:rsidRPr="00DF1493" w:rsidRDefault="00806508" w:rsidP="003C05A0">
      <w:pPr>
        <w:spacing w:after="0" w:line="240" w:lineRule="auto"/>
        <w:ind w:firstLine="540"/>
        <w:jc w:val="both"/>
        <w:rPr>
          <w:rFonts w:ascii="Times New Roman" w:eastAsia="Times New Roman" w:hAnsi="Times New Roman" w:cs="Times New Roman"/>
          <w:sz w:val="23"/>
          <w:szCs w:val="23"/>
          <w:u w:val="single"/>
        </w:rPr>
      </w:pPr>
      <w:r w:rsidRPr="00DF1493">
        <w:rPr>
          <w:rFonts w:ascii="Times New Roman" w:hAnsi="Times New Roman" w:cs="Times New Roman"/>
          <w:sz w:val="23"/>
          <w:szCs w:val="23"/>
        </w:rPr>
        <w:t>В</w:t>
      </w:r>
      <w:r w:rsidR="003C05A0" w:rsidRPr="00DF1493">
        <w:rPr>
          <w:rFonts w:ascii="Times New Roman" w:hAnsi="Times New Roman" w:cs="Times New Roman"/>
          <w:sz w:val="23"/>
          <w:szCs w:val="23"/>
        </w:rPr>
        <w:t xml:space="preserve"> силу п.5. ст. 14.1 Федерального закона «Об обороте земель сельскохозяйственного назначения» от 24.07.2002 № 101-ФЗ</w:t>
      </w:r>
      <w:r w:rsidR="003F76E1" w:rsidRPr="00DF1493">
        <w:rPr>
          <w:rFonts w:ascii="Times New Roman" w:eastAsia="Times New Roman" w:hAnsi="Times New Roman" w:cs="Times New Roman"/>
          <w:sz w:val="23"/>
          <w:szCs w:val="23"/>
        </w:rPr>
        <w:t>«</w:t>
      </w:r>
      <w:r w:rsidR="003C05A0" w:rsidRPr="00DF1493">
        <w:rPr>
          <w:rFonts w:ascii="Times New Roman" w:eastAsia="Times New Roman" w:hAnsi="Times New Roman" w:cs="Times New Roman"/>
          <w:sz w:val="23"/>
          <w:szCs w:val="23"/>
        </w:rPr>
        <w:t xml:space="preserve">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w:t>
      </w:r>
      <w:r w:rsidR="003C05A0" w:rsidRPr="00DF1493">
        <w:rPr>
          <w:rFonts w:ascii="Times New Roman" w:eastAsia="Times New Roman" w:hAnsi="Times New Roman" w:cs="Times New Roman"/>
          <w:sz w:val="23"/>
          <w:szCs w:val="23"/>
          <w:u w:val="single"/>
        </w:rPr>
        <w:t>или, если способ указания размера земельной доли допускает сопоставление долей в праве общей собственности на земельный участок, владеющих более</w:t>
      </w:r>
      <w:r w:rsidR="00207D1C" w:rsidRPr="00DF1493">
        <w:rPr>
          <w:rFonts w:ascii="Times New Roman" w:eastAsia="Times New Roman" w:hAnsi="Times New Roman" w:cs="Times New Roman"/>
          <w:sz w:val="23"/>
          <w:szCs w:val="23"/>
          <w:u w:val="single"/>
        </w:rPr>
        <w:t xml:space="preserve"> чем 50 процентами таких долей».</w:t>
      </w:r>
    </w:p>
    <w:p w:rsidR="003F76E1" w:rsidRPr="00DF1493" w:rsidRDefault="003F76E1" w:rsidP="003F76E1">
      <w:pPr>
        <w:autoSpaceDE w:val="0"/>
        <w:autoSpaceDN w:val="0"/>
        <w:adjustRightInd w:val="0"/>
        <w:spacing w:after="0" w:line="240" w:lineRule="auto"/>
        <w:ind w:firstLine="540"/>
        <w:jc w:val="both"/>
        <w:rPr>
          <w:rFonts w:ascii="Times New Roman" w:hAnsi="Times New Roman" w:cs="Times New Roman"/>
          <w:sz w:val="23"/>
          <w:szCs w:val="23"/>
        </w:rPr>
      </w:pPr>
      <w:r w:rsidRPr="00DF1493">
        <w:rPr>
          <w:rFonts w:ascii="Times New Roman" w:hAnsi="Times New Roman" w:cs="Times New Roman"/>
          <w:sz w:val="23"/>
          <w:szCs w:val="23"/>
        </w:rPr>
        <w:t>В силу п 6. ст. 14.1 Федерального закона «Об обороте земель сельскохозяйственного назначения» от 24.07.2002 № 101-ФЗ</w:t>
      </w:r>
      <w:r w:rsidRPr="00DF1493">
        <w:rPr>
          <w:rFonts w:ascii="Times New Roman" w:eastAsia="Times New Roman" w:hAnsi="Times New Roman" w:cs="Times New Roman"/>
          <w:sz w:val="23"/>
          <w:szCs w:val="23"/>
        </w:rPr>
        <w:t>«</w:t>
      </w:r>
      <w:r w:rsidRPr="00DF1493">
        <w:rPr>
          <w:rFonts w:ascii="Times New Roman" w:hAnsi="Times New Roman" w:cs="Times New Roman"/>
          <w:sz w:val="23"/>
          <w:szCs w:val="23"/>
        </w:rPr>
        <w:t xml:space="preserve">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r:id="rId10" w:history="1">
        <w:r w:rsidRPr="00DF1493">
          <w:rPr>
            <w:rFonts w:ascii="Times New Roman" w:hAnsi="Times New Roman" w:cs="Times New Roman"/>
            <w:sz w:val="23"/>
            <w:szCs w:val="23"/>
          </w:rPr>
          <w:t>пунктом 5</w:t>
        </w:r>
      </w:hyperlink>
      <w:r w:rsidRPr="00DF1493">
        <w:rPr>
          <w:rFonts w:ascii="Times New Roman" w:hAnsi="Times New Roman" w:cs="Times New Roman"/>
          <w:sz w:val="23"/>
          <w:szCs w:val="23"/>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r w:rsidR="0085653E" w:rsidRPr="00DF1493">
        <w:rPr>
          <w:rFonts w:ascii="Times New Roman" w:hAnsi="Times New Roman" w:cs="Times New Roman"/>
          <w:sz w:val="23"/>
          <w:szCs w:val="23"/>
        </w:rPr>
        <w:t>.</w:t>
      </w:r>
    </w:p>
    <w:p w:rsidR="003F76E1" w:rsidRPr="00DF1493" w:rsidRDefault="003F76E1" w:rsidP="003C05A0">
      <w:pPr>
        <w:spacing w:after="0" w:line="240" w:lineRule="auto"/>
        <w:ind w:firstLine="540"/>
        <w:jc w:val="both"/>
        <w:rPr>
          <w:rFonts w:ascii="Times New Roman" w:eastAsia="Times New Roman" w:hAnsi="Times New Roman" w:cs="Times New Roman"/>
          <w:sz w:val="23"/>
          <w:szCs w:val="23"/>
          <w:u w:val="single"/>
        </w:rPr>
      </w:pPr>
    </w:p>
    <w:p w:rsidR="00806508" w:rsidRPr="00DF1493" w:rsidRDefault="00806508" w:rsidP="003C05A0">
      <w:pPr>
        <w:spacing w:after="0" w:line="240" w:lineRule="auto"/>
        <w:ind w:firstLine="540"/>
        <w:jc w:val="both"/>
        <w:rPr>
          <w:rFonts w:ascii="Times New Roman" w:eastAsia="Times New Roman" w:hAnsi="Times New Roman" w:cs="Times New Roman"/>
          <w:sz w:val="23"/>
          <w:szCs w:val="23"/>
          <w:u w:val="single"/>
        </w:rPr>
      </w:pPr>
      <w:r w:rsidRPr="00DF1493">
        <w:rPr>
          <w:rFonts w:ascii="Times New Roman" w:eastAsia="Times New Roman" w:hAnsi="Times New Roman" w:cs="Times New Roman"/>
          <w:sz w:val="23"/>
          <w:szCs w:val="23"/>
          <w:u w:val="single"/>
        </w:rPr>
        <w:t xml:space="preserve">Как указано в выписке из ЕГРП способ определения долей указан в простой доле у всех участников долевой </w:t>
      </w:r>
      <w:r w:rsidR="00AD129B" w:rsidRPr="00DF1493">
        <w:rPr>
          <w:rFonts w:ascii="Times New Roman" w:eastAsia="Times New Roman" w:hAnsi="Times New Roman" w:cs="Times New Roman"/>
          <w:sz w:val="23"/>
          <w:szCs w:val="23"/>
          <w:u w:val="single"/>
        </w:rPr>
        <w:t>собственности,что</w:t>
      </w:r>
      <w:r w:rsidRPr="00DF1493">
        <w:rPr>
          <w:rFonts w:ascii="Times New Roman" w:eastAsia="Times New Roman" w:hAnsi="Times New Roman" w:cs="Times New Roman"/>
          <w:sz w:val="23"/>
          <w:szCs w:val="23"/>
          <w:u w:val="single"/>
        </w:rPr>
        <w:t>допускает сопоставление.</w:t>
      </w:r>
    </w:p>
    <w:p w:rsidR="00F40CA8" w:rsidRPr="00DF1493" w:rsidRDefault="00F40CA8" w:rsidP="008017B1">
      <w:pPr>
        <w:spacing w:after="0" w:line="240" w:lineRule="auto"/>
        <w:ind w:firstLine="540"/>
        <w:jc w:val="both"/>
        <w:rPr>
          <w:rFonts w:ascii="Times New Roman" w:hAnsi="Times New Roman" w:cs="Times New Roman"/>
          <w:color w:val="000000"/>
          <w:spacing w:val="-1"/>
          <w:sz w:val="23"/>
          <w:szCs w:val="23"/>
        </w:rPr>
      </w:pPr>
      <w:r w:rsidRPr="00DF1493">
        <w:rPr>
          <w:rFonts w:ascii="Times New Roman" w:hAnsi="Times New Roman" w:cs="Times New Roman"/>
          <w:color w:val="000000"/>
          <w:spacing w:val="1"/>
          <w:sz w:val="23"/>
          <w:szCs w:val="23"/>
        </w:rPr>
        <w:lastRenderedPageBreak/>
        <w:t xml:space="preserve">На момент начала работы общего собрания  присутствуют и зарегистрированы </w:t>
      </w:r>
      <w:r w:rsidR="00033ECE" w:rsidRPr="00DF1493">
        <w:rPr>
          <w:rFonts w:ascii="Times New Roman" w:hAnsi="Times New Roman" w:cs="Times New Roman"/>
          <w:color w:val="000000"/>
          <w:spacing w:val="1"/>
          <w:sz w:val="23"/>
          <w:szCs w:val="23"/>
        </w:rPr>
        <w:t>2</w:t>
      </w:r>
      <w:r w:rsidR="00F92CE3" w:rsidRPr="00DF1493">
        <w:rPr>
          <w:rFonts w:ascii="Times New Roman" w:hAnsi="Times New Roman" w:cs="Times New Roman"/>
          <w:color w:val="000000"/>
          <w:spacing w:val="1"/>
          <w:sz w:val="23"/>
          <w:szCs w:val="23"/>
        </w:rPr>
        <w:t>4</w:t>
      </w:r>
      <w:r w:rsidR="0030441C" w:rsidRPr="00DF1493">
        <w:rPr>
          <w:rFonts w:ascii="Times New Roman" w:hAnsi="Times New Roman" w:cs="Times New Roman"/>
          <w:sz w:val="23"/>
          <w:szCs w:val="23"/>
        </w:rPr>
        <w:t xml:space="preserve"> (двадцать </w:t>
      </w:r>
      <w:r w:rsidR="00F92CE3" w:rsidRPr="00DF1493">
        <w:rPr>
          <w:rFonts w:ascii="Times New Roman" w:hAnsi="Times New Roman" w:cs="Times New Roman"/>
          <w:sz w:val="23"/>
          <w:szCs w:val="23"/>
        </w:rPr>
        <w:t>четыре</w:t>
      </w:r>
      <w:r w:rsidR="008017B1" w:rsidRPr="00DF1493">
        <w:rPr>
          <w:rFonts w:ascii="Times New Roman" w:hAnsi="Times New Roman" w:cs="Times New Roman"/>
          <w:sz w:val="23"/>
          <w:szCs w:val="23"/>
        </w:rPr>
        <w:t>) собственник</w:t>
      </w:r>
      <w:r w:rsidR="0030441C" w:rsidRPr="00DF1493">
        <w:rPr>
          <w:rFonts w:ascii="Times New Roman" w:hAnsi="Times New Roman" w:cs="Times New Roman"/>
          <w:sz w:val="23"/>
          <w:szCs w:val="23"/>
        </w:rPr>
        <w:t>а</w:t>
      </w:r>
      <w:r w:rsidR="008017B1" w:rsidRPr="00DF1493">
        <w:rPr>
          <w:rFonts w:ascii="Times New Roman" w:hAnsi="Times New Roman" w:cs="Times New Roman"/>
          <w:color w:val="000000"/>
          <w:spacing w:val="1"/>
          <w:sz w:val="23"/>
          <w:szCs w:val="23"/>
        </w:rPr>
        <w:t xml:space="preserve"> (их законных представителей) долей в праве</w:t>
      </w:r>
      <w:r w:rsidR="00DF1493" w:rsidRPr="00DF1493">
        <w:rPr>
          <w:rFonts w:ascii="Times New Roman" w:hAnsi="Times New Roman" w:cs="Times New Roman"/>
          <w:color w:val="000000"/>
          <w:spacing w:val="1"/>
          <w:sz w:val="23"/>
          <w:szCs w:val="23"/>
        </w:rPr>
        <w:t xml:space="preserve"> </w:t>
      </w:r>
      <w:r w:rsidR="008017B1" w:rsidRPr="00DF1493">
        <w:rPr>
          <w:rFonts w:ascii="Times New Roman" w:hAnsi="Times New Roman" w:cs="Times New Roman"/>
          <w:color w:val="000000"/>
          <w:spacing w:val="-1"/>
          <w:sz w:val="23"/>
          <w:szCs w:val="23"/>
        </w:rPr>
        <w:t xml:space="preserve">общей долевой собственности на земельный участок из состава земель сельскохозяйственного назначения в границах </w:t>
      </w:r>
      <w:r w:rsidR="008017B1" w:rsidRPr="00DF1493">
        <w:rPr>
          <w:rFonts w:ascii="Times New Roman" w:hAnsi="Times New Roman" w:cs="Times New Roman"/>
          <w:color w:val="000000"/>
          <w:sz w:val="23"/>
          <w:szCs w:val="23"/>
        </w:rPr>
        <w:t>ТОО «</w:t>
      </w:r>
      <w:r w:rsidR="000A4E75" w:rsidRPr="00DF1493">
        <w:rPr>
          <w:rFonts w:ascii="Times New Roman" w:hAnsi="Times New Roman" w:cs="Times New Roman"/>
          <w:color w:val="000000"/>
          <w:sz w:val="23"/>
          <w:szCs w:val="23"/>
        </w:rPr>
        <w:t>Жирятинский</w:t>
      </w:r>
      <w:r w:rsidR="008017B1" w:rsidRPr="00DF1493">
        <w:rPr>
          <w:rFonts w:ascii="Times New Roman" w:hAnsi="Times New Roman" w:cs="Times New Roman"/>
          <w:color w:val="000000"/>
          <w:sz w:val="23"/>
          <w:szCs w:val="23"/>
        </w:rPr>
        <w:t xml:space="preserve">" Жирятинского </w:t>
      </w:r>
      <w:r w:rsidR="008017B1" w:rsidRPr="00DF1493">
        <w:rPr>
          <w:rFonts w:ascii="Times New Roman" w:hAnsi="Times New Roman" w:cs="Times New Roman"/>
          <w:color w:val="000000"/>
          <w:spacing w:val="1"/>
          <w:sz w:val="23"/>
          <w:szCs w:val="23"/>
        </w:rPr>
        <w:t>района</w:t>
      </w:r>
      <w:r w:rsidR="00F92CE3" w:rsidRPr="00DF1493">
        <w:rPr>
          <w:rFonts w:ascii="Times New Roman" w:hAnsi="Times New Roman" w:cs="Times New Roman"/>
          <w:color w:val="000000"/>
          <w:spacing w:val="1"/>
          <w:sz w:val="23"/>
          <w:szCs w:val="23"/>
        </w:rPr>
        <w:t xml:space="preserve"> </w:t>
      </w:r>
      <w:r w:rsidR="008017B1" w:rsidRPr="00DF1493">
        <w:rPr>
          <w:rFonts w:ascii="Times New Roman" w:hAnsi="Times New Roman" w:cs="Times New Roman"/>
          <w:color w:val="000000"/>
          <w:spacing w:val="1"/>
          <w:sz w:val="23"/>
          <w:szCs w:val="23"/>
        </w:rPr>
        <w:t>Брянской области</w:t>
      </w:r>
      <w:r w:rsidR="008017B1" w:rsidRPr="00DF1493">
        <w:rPr>
          <w:rFonts w:ascii="Times New Roman" w:hAnsi="Times New Roman" w:cs="Times New Roman"/>
          <w:color w:val="000000"/>
          <w:spacing w:val="-1"/>
          <w:sz w:val="23"/>
          <w:szCs w:val="23"/>
        </w:rPr>
        <w:t xml:space="preserve">  в совокупности владеющих </w:t>
      </w:r>
      <w:r w:rsidR="00DF1493" w:rsidRPr="00DF1493">
        <w:rPr>
          <w:rFonts w:ascii="Times New Roman" w:hAnsi="Times New Roman" w:cs="Times New Roman"/>
          <w:sz w:val="23"/>
          <w:szCs w:val="23"/>
        </w:rPr>
        <w:t xml:space="preserve">25 </w:t>
      </w:r>
      <w:r w:rsidR="008017B1" w:rsidRPr="00DF1493">
        <w:rPr>
          <w:rFonts w:ascii="Times New Roman" w:hAnsi="Times New Roman" w:cs="Times New Roman"/>
          <w:sz w:val="23"/>
          <w:szCs w:val="23"/>
        </w:rPr>
        <w:t>земель</w:t>
      </w:r>
      <w:r w:rsidR="0011406F" w:rsidRPr="00DF1493">
        <w:rPr>
          <w:rFonts w:ascii="Times New Roman" w:hAnsi="Times New Roman" w:cs="Times New Roman"/>
          <w:sz w:val="23"/>
          <w:szCs w:val="23"/>
        </w:rPr>
        <w:t>ными долями</w:t>
      </w:r>
      <w:r w:rsidR="008017B1" w:rsidRPr="00DF1493">
        <w:rPr>
          <w:rFonts w:ascii="Times New Roman" w:hAnsi="Times New Roman" w:cs="Times New Roman"/>
          <w:sz w:val="23"/>
          <w:szCs w:val="23"/>
        </w:rPr>
        <w:t xml:space="preserve"> в</w:t>
      </w:r>
      <w:r w:rsidR="008017B1" w:rsidRPr="00DF1493">
        <w:rPr>
          <w:rFonts w:ascii="Times New Roman" w:hAnsi="Times New Roman" w:cs="Times New Roman"/>
          <w:color w:val="000000"/>
          <w:spacing w:val="-1"/>
          <w:sz w:val="23"/>
          <w:szCs w:val="23"/>
        </w:rPr>
        <w:t>праве общей собственности на вышеуказанный земельный участок. Список присутству</w:t>
      </w:r>
      <w:r w:rsidRPr="00DF1493">
        <w:rPr>
          <w:rFonts w:ascii="Times New Roman" w:hAnsi="Times New Roman" w:cs="Times New Roman"/>
          <w:color w:val="000000"/>
          <w:spacing w:val="-1"/>
          <w:sz w:val="23"/>
          <w:szCs w:val="23"/>
        </w:rPr>
        <w:t>ющих на собрании участников (их законных представителей) долевой собственности, реквизиты документов, удостоверяющих их личности и полномочия (доверенность), и реквизиты документов, удостоверяющих их права на землю приведены в Приложении к данному протоколу, являющемуся его неотъемлемой частью.</w:t>
      </w:r>
    </w:p>
    <w:p w:rsidR="00CA3B64" w:rsidRPr="001D6F41" w:rsidRDefault="00806508" w:rsidP="00D91C4E">
      <w:pPr>
        <w:spacing w:after="0" w:line="240" w:lineRule="auto"/>
        <w:ind w:firstLine="708"/>
        <w:jc w:val="both"/>
        <w:rPr>
          <w:rFonts w:ascii="Times New Roman" w:hAnsi="Times New Roman" w:cs="Times New Roman"/>
          <w:sz w:val="23"/>
          <w:szCs w:val="23"/>
        </w:rPr>
      </w:pPr>
      <w:r w:rsidRPr="00DF1493">
        <w:rPr>
          <w:rFonts w:ascii="Times New Roman" w:hAnsi="Times New Roman" w:cs="Times New Roman"/>
          <w:sz w:val="23"/>
          <w:szCs w:val="23"/>
        </w:rPr>
        <w:t>Таким образом</w:t>
      </w:r>
      <w:r w:rsidR="00E24D62" w:rsidRPr="00DF1493">
        <w:rPr>
          <w:rFonts w:ascii="Times New Roman" w:hAnsi="Times New Roman" w:cs="Times New Roman"/>
          <w:sz w:val="23"/>
          <w:szCs w:val="23"/>
        </w:rPr>
        <w:t>,</w:t>
      </w:r>
      <w:r w:rsidRPr="00DF1493">
        <w:rPr>
          <w:rFonts w:ascii="Times New Roman" w:hAnsi="Times New Roman" w:cs="Times New Roman"/>
          <w:sz w:val="23"/>
          <w:szCs w:val="23"/>
        </w:rPr>
        <w:t xml:space="preserve"> кворум определен как </w:t>
      </w:r>
      <w:r w:rsidR="00DF1493" w:rsidRPr="00DF1493">
        <w:rPr>
          <w:rFonts w:ascii="Times New Roman" w:hAnsi="Times New Roman" w:cs="Times New Roman"/>
          <w:sz w:val="23"/>
          <w:szCs w:val="23"/>
        </w:rPr>
        <w:t>58,53</w:t>
      </w:r>
      <w:r w:rsidR="00CA3B64" w:rsidRPr="00DF1493">
        <w:rPr>
          <w:rFonts w:ascii="Times New Roman" w:hAnsi="Times New Roman" w:cs="Times New Roman"/>
          <w:sz w:val="23"/>
          <w:szCs w:val="23"/>
        </w:rPr>
        <w:t xml:space="preserve">%  </w:t>
      </w:r>
      <w:r w:rsidR="00CA3B64" w:rsidRPr="00DF1493">
        <w:rPr>
          <w:rFonts w:ascii="Times New Roman" w:hAnsi="Times New Roman" w:cs="Times New Roman"/>
          <w:sz w:val="23"/>
          <w:szCs w:val="23"/>
        </w:rPr>
        <w:br/>
        <w:t>от общего числа участников долей собственности, о чем свидетельствует регистрационный лист (Приложение № 1 к Протоколу собрания собственников земельных долей).</w:t>
      </w:r>
    </w:p>
    <w:p w:rsidR="008622D3" w:rsidRPr="001D6F41" w:rsidRDefault="008622D3" w:rsidP="008622D3">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Кворум  имеется.</w:t>
      </w:r>
    </w:p>
    <w:p w:rsidR="008622D3" w:rsidRPr="001D6F41" w:rsidRDefault="008622D3" w:rsidP="008622D3">
      <w:pPr>
        <w:spacing w:after="0" w:line="240" w:lineRule="auto"/>
        <w:ind w:firstLine="708"/>
        <w:jc w:val="both"/>
        <w:rPr>
          <w:rFonts w:ascii="Times New Roman" w:hAnsi="Times New Roman" w:cs="Times New Roman"/>
          <w:sz w:val="23"/>
          <w:szCs w:val="23"/>
        </w:rPr>
      </w:pPr>
    </w:p>
    <w:p w:rsidR="00AD68E8" w:rsidRPr="001D6F41" w:rsidRDefault="00AD68E8" w:rsidP="00D91C4E">
      <w:pPr>
        <w:spacing w:after="0" w:line="240" w:lineRule="auto"/>
        <w:ind w:firstLine="709"/>
        <w:jc w:val="both"/>
        <w:rPr>
          <w:rFonts w:ascii="Times New Roman" w:hAnsi="Times New Roman" w:cs="Times New Roman"/>
          <w:b/>
          <w:color w:val="000000"/>
          <w:sz w:val="23"/>
          <w:szCs w:val="23"/>
        </w:rPr>
      </w:pPr>
      <w:r w:rsidRPr="001D6F41">
        <w:rPr>
          <w:rFonts w:ascii="Times New Roman" w:hAnsi="Times New Roman" w:cs="Times New Roman"/>
          <w:b/>
          <w:color w:val="000000"/>
          <w:sz w:val="23"/>
          <w:szCs w:val="23"/>
        </w:rPr>
        <w:t>Вопросы, вынесенные на повестку дня:</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предложениях относительно проекта ме</w:t>
      </w:r>
      <w:r w:rsidRPr="001D6F41">
        <w:rPr>
          <w:rFonts w:ascii="Times New Roman" w:hAnsi="Times New Roman" w:cs="Times New Roman"/>
          <w:sz w:val="23"/>
          <w:szCs w:val="23"/>
        </w:rPr>
        <w:softHyphen/>
        <w:t>жевания земельных участков.</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проекта межевания зе</w:t>
      </w:r>
      <w:r w:rsidRPr="001D6F41">
        <w:rPr>
          <w:rFonts w:ascii="Times New Roman" w:hAnsi="Times New Roman" w:cs="Times New Roman"/>
          <w:sz w:val="23"/>
          <w:szCs w:val="23"/>
        </w:rPr>
        <w:softHyphen/>
        <w:t>мельных участков, в том числе, если такой про</w:t>
      </w:r>
      <w:r w:rsidRPr="001D6F41">
        <w:rPr>
          <w:rFonts w:ascii="Times New Roman" w:hAnsi="Times New Roman" w:cs="Times New Roman"/>
          <w:sz w:val="23"/>
          <w:szCs w:val="23"/>
        </w:rPr>
        <w:softHyphen/>
        <w:t>ект содержит сведения о земельных участках, выделяемых в счет земельной доли или земель</w:t>
      </w:r>
      <w:r w:rsidRPr="001D6F41">
        <w:rPr>
          <w:rFonts w:ascii="Times New Roman" w:hAnsi="Times New Roman" w:cs="Times New Roman"/>
          <w:sz w:val="23"/>
          <w:szCs w:val="23"/>
        </w:rPr>
        <w:softHyphen/>
        <w:t>ных долей, находящихся в муниципальной соб</w:t>
      </w:r>
      <w:r w:rsidRPr="001D6F41">
        <w:rPr>
          <w:rFonts w:ascii="Times New Roman" w:hAnsi="Times New Roman" w:cs="Times New Roman"/>
          <w:sz w:val="23"/>
          <w:szCs w:val="23"/>
        </w:rPr>
        <w:softHyphen/>
        <w:t>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перечня собственников зе</w:t>
      </w:r>
      <w:r w:rsidRPr="001D6F41">
        <w:rPr>
          <w:rFonts w:ascii="Times New Roman" w:hAnsi="Times New Roman" w:cs="Times New Roman"/>
          <w:sz w:val="23"/>
          <w:szCs w:val="23"/>
        </w:rPr>
        <w:softHyphen/>
        <w:t>мельных участков, образуемых в соответствии с проектом межевания земельных участков.</w:t>
      </w:r>
    </w:p>
    <w:p w:rsidR="006D24D4" w:rsidRPr="001D6F41" w:rsidRDefault="002A2F64" w:rsidP="00D91C4E">
      <w:pPr>
        <w:pStyle w:val="a6"/>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лице, уполномоченном от имени участни</w:t>
      </w:r>
      <w:r w:rsidRPr="001D6F41">
        <w:rPr>
          <w:rFonts w:ascii="Times New Roman" w:hAnsi="Times New Roman" w:cs="Times New Roman"/>
          <w:sz w:val="23"/>
          <w:szCs w:val="23"/>
        </w:rPr>
        <w:softHyphen/>
        <w:t>ков долевой собственности без доверенности действовать при согласовании местоположения границ земельных участков, одновременно явля</w:t>
      </w:r>
      <w:r w:rsidRPr="001D6F41">
        <w:rPr>
          <w:rFonts w:ascii="Times New Roman" w:hAnsi="Times New Roman" w:cs="Times New Roman"/>
          <w:sz w:val="23"/>
          <w:szCs w:val="23"/>
        </w:rPr>
        <w:softHyphen/>
        <w:t>ющихся границей земельного участка, находяще</w:t>
      </w:r>
      <w:r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Pr="001D6F4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Pr="001D6F41">
        <w:rPr>
          <w:rFonts w:ascii="Times New Roman" w:hAnsi="Times New Roman" w:cs="Times New Roman"/>
          <w:sz w:val="23"/>
          <w:szCs w:val="23"/>
        </w:rPr>
        <w:softHyphen/>
        <w:t>та) государственного кадастрового учета или го</w:t>
      </w:r>
      <w:r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Pr="001D6F41">
        <w:rPr>
          <w:rFonts w:ascii="Times New Roman" w:hAnsi="Times New Roman" w:cs="Times New Roman"/>
          <w:sz w:val="23"/>
          <w:szCs w:val="23"/>
        </w:rPr>
        <w:softHyphen/>
        <w:t>ходящегося в долевой собственности, и образуе</w:t>
      </w:r>
      <w:r w:rsidRPr="001D6F41">
        <w:rPr>
          <w:rFonts w:ascii="Times New Roman" w:hAnsi="Times New Roman" w:cs="Times New Roman"/>
          <w:sz w:val="23"/>
          <w:szCs w:val="23"/>
        </w:rPr>
        <w:softHyphen/>
        <w:t>мых из него земельных участков, а также заклю</w:t>
      </w:r>
      <w:r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Pr="001D6F41">
        <w:rPr>
          <w:rFonts w:ascii="Times New Roman" w:hAnsi="Times New Roman" w:cs="Times New Roman"/>
          <w:sz w:val="23"/>
          <w:szCs w:val="23"/>
        </w:rPr>
        <w:softHyphen/>
        <w:t>ные соглашения к ним, соглашения об установле</w:t>
      </w:r>
      <w:r w:rsidRPr="001D6F41">
        <w:rPr>
          <w:rFonts w:ascii="Times New Roman" w:hAnsi="Times New Roman" w:cs="Times New Roman"/>
          <w:sz w:val="23"/>
          <w:szCs w:val="23"/>
        </w:rPr>
        <w:softHyphen/>
        <w:t>нии частного сервитута в отношении данного зе</w:t>
      </w:r>
      <w:r w:rsidRPr="001D6F41">
        <w:rPr>
          <w:rFonts w:ascii="Times New Roman" w:hAnsi="Times New Roman" w:cs="Times New Roman"/>
          <w:sz w:val="23"/>
          <w:szCs w:val="23"/>
        </w:rPr>
        <w:softHyphen/>
        <w:t xml:space="preserve">мельного участка или соглашения об изъятии недвижимого имущества для государственных или муниципальных нужд; 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w:t>
      </w:r>
      <w:r w:rsidR="006D24D4" w:rsidRPr="001D6F41">
        <w:rPr>
          <w:rFonts w:ascii="Times New Roman" w:hAnsi="Times New Roman" w:cs="Times New Roman"/>
          <w:sz w:val="23"/>
          <w:szCs w:val="23"/>
        </w:rPr>
        <w:t>в том числе об объеме и о сроках таких полномочий.</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договора аренды земельного участка, об условиях расторжения договора арен</w:t>
      </w:r>
      <w:r w:rsidRPr="001D6F41">
        <w:rPr>
          <w:rFonts w:ascii="Times New Roman" w:hAnsi="Times New Roman" w:cs="Times New Roman"/>
          <w:sz w:val="23"/>
          <w:szCs w:val="23"/>
        </w:rPr>
        <w:softHyphen/>
        <w:t>ды земельного участка, находящегося в доле</w:t>
      </w:r>
      <w:r w:rsidRPr="001D6F41">
        <w:rPr>
          <w:rFonts w:ascii="Times New Roman" w:hAnsi="Times New Roman" w:cs="Times New Roman"/>
          <w:sz w:val="23"/>
          <w:szCs w:val="23"/>
        </w:rPr>
        <w:softHyphen/>
        <w:t>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установления частного серви</w:t>
      </w:r>
      <w:r w:rsidRPr="001D6F41">
        <w:rPr>
          <w:rFonts w:ascii="Times New Roman" w:hAnsi="Times New Roman" w:cs="Times New Roman"/>
          <w:sz w:val="23"/>
          <w:szCs w:val="23"/>
        </w:rPr>
        <w:softHyphen/>
        <w:t>тута в отношении земельного участка, находя</w:t>
      </w:r>
      <w:r w:rsidRPr="001D6F41">
        <w:rPr>
          <w:rFonts w:ascii="Times New Roman" w:hAnsi="Times New Roman" w:cs="Times New Roman"/>
          <w:sz w:val="23"/>
          <w:szCs w:val="23"/>
        </w:rPr>
        <w:softHyphen/>
        <w:t>щегося в долевой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расчета размера долей в праве общей собственности на земельный учас</w:t>
      </w:r>
      <w:r w:rsidRPr="001D6F41">
        <w:rPr>
          <w:rFonts w:ascii="Times New Roman" w:hAnsi="Times New Roman" w:cs="Times New Roman"/>
          <w:sz w:val="23"/>
          <w:szCs w:val="23"/>
        </w:rPr>
        <w:softHyphen/>
        <w:t>ток в целях их выражения единым способом, если ранее данные доли были выражены разными способами.</w:t>
      </w:r>
    </w:p>
    <w:p w:rsidR="006D24D4" w:rsidRPr="001D6F41" w:rsidRDefault="006D24D4" w:rsidP="00D91C4E">
      <w:pPr>
        <w:spacing w:after="0" w:line="240" w:lineRule="auto"/>
        <w:ind w:firstLine="709"/>
        <w:jc w:val="both"/>
        <w:rPr>
          <w:rFonts w:ascii="Times New Roman" w:hAnsi="Times New Roman" w:cs="Times New Roman"/>
          <w:b/>
          <w:color w:val="000000"/>
          <w:sz w:val="23"/>
          <w:szCs w:val="23"/>
        </w:rPr>
      </w:pPr>
    </w:p>
    <w:p w:rsidR="00F805FA" w:rsidRPr="001D6F41" w:rsidRDefault="00F805FA" w:rsidP="00D91C4E">
      <w:pPr>
        <w:spacing w:after="0" w:line="240" w:lineRule="auto"/>
        <w:ind w:firstLine="708"/>
        <w:jc w:val="both"/>
        <w:outlineLvl w:val="0"/>
        <w:rPr>
          <w:rFonts w:ascii="Times New Roman" w:hAnsi="Times New Roman" w:cs="Times New Roman"/>
          <w:sz w:val="23"/>
          <w:szCs w:val="23"/>
        </w:rPr>
      </w:pPr>
      <w:r w:rsidRPr="001D6F41">
        <w:rPr>
          <w:rFonts w:ascii="Times New Roman" w:hAnsi="Times New Roman" w:cs="Times New Roman"/>
          <w:sz w:val="23"/>
          <w:szCs w:val="23"/>
        </w:rPr>
        <w:t>Перед началом общего собрания участников общей долевой собственности избираются председатель и секретарь собрания</w:t>
      </w:r>
      <w:r w:rsidR="00145C55" w:rsidRPr="001D6F41">
        <w:rPr>
          <w:rFonts w:ascii="Times New Roman" w:hAnsi="Times New Roman" w:cs="Times New Roman"/>
          <w:sz w:val="23"/>
          <w:szCs w:val="23"/>
        </w:rPr>
        <w:t>.</w:t>
      </w:r>
    </w:p>
    <w:p w:rsidR="008340C2" w:rsidRPr="001D6F41" w:rsidRDefault="008340C2" w:rsidP="00D91C4E">
      <w:pPr>
        <w:spacing w:after="0" w:line="240" w:lineRule="auto"/>
        <w:ind w:firstLine="708"/>
        <w:jc w:val="both"/>
        <w:rPr>
          <w:rFonts w:ascii="Times New Roman" w:hAnsi="Times New Roman" w:cs="Times New Roman"/>
          <w:sz w:val="23"/>
          <w:szCs w:val="23"/>
          <w:u w:val="single"/>
        </w:rPr>
      </w:pPr>
    </w:p>
    <w:p w:rsidR="00CA3B64" w:rsidRPr="001D6F41" w:rsidRDefault="00075A58"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CA3B64" w:rsidRPr="001D6F41">
        <w:rPr>
          <w:rFonts w:ascii="Times New Roman" w:hAnsi="Times New Roman" w:cs="Times New Roman"/>
          <w:sz w:val="23"/>
          <w:szCs w:val="23"/>
          <w:u w:val="single"/>
        </w:rPr>
        <w:t>:</w:t>
      </w:r>
      <w:r w:rsidR="00A6356A" w:rsidRPr="001D6F41">
        <w:rPr>
          <w:rFonts w:ascii="Times New Roman" w:hAnsi="Times New Roman" w:cs="Times New Roman"/>
          <w:sz w:val="23"/>
          <w:szCs w:val="23"/>
        </w:rPr>
        <w:t xml:space="preserve">От </w:t>
      </w:r>
      <w:r w:rsidR="006D24D4" w:rsidRPr="001D6F41">
        <w:rPr>
          <w:rFonts w:ascii="Times New Roman" w:hAnsi="Times New Roman" w:cs="Times New Roman"/>
          <w:sz w:val="23"/>
          <w:szCs w:val="23"/>
        </w:rPr>
        <w:t>п</w:t>
      </w:r>
      <w:r w:rsidR="00A6356A" w:rsidRPr="001D6F41">
        <w:rPr>
          <w:rFonts w:ascii="Times New Roman" w:hAnsi="Times New Roman" w:cs="Times New Roman"/>
          <w:sz w:val="23"/>
          <w:szCs w:val="23"/>
        </w:rPr>
        <w:t>редставителя со</w:t>
      </w:r>
      <w:r w:rsidR="00896643" w:rsidRPr="001D6F41">
        <w:rPr>
          <w:rFonts w:ascii="Times New Roman" w:hAnsi="Times New Roman" w:cs="Times New Roman"/>
          <w:sz w:val="23"/>
          <w:szCs w:val="23"/>
        </w:rPr>
        <w:t xml:space="preserve">бственника </w:t>
      </w:r>
      <w:r w:rsidR="00E95482" w:rsidRPr="001D6F41">
        <w:rPr>
          <w:rFonts w:ascii="Times New Roman" w:hAnsi="Times New Roman" w:cs="Times New Roman"/>
          <w:sz w:val="23"/>
          <w:szCs w:val="23"/>
        </w:rPr>
        <w:t>–</w:t>
      </w:r>
      <w:r w:rsidR="004633EF">
        <w:rPr>
          <w:rFonts w:ascii="Times New Roman" w:hAnsi="Times New Roman" w:cs="Times New Roman"/>
          <w:sz w:val="23"/>
          <w:szCs w:val="23"/>
        </w:rPr>
        <w:t>Тищенко Надежды Владимировны</w:t>
      </w:r>
      <w:r w:rsidR="00E95482" w:rsidRPr="001D6F41">
        <w:rPr>
          <w:rFonts w:ascii="Times New Roman" w:hAnsi="Times New Roman" w:cs="Times New Roman"/>
          <w:sz w:val="23"/>
          <w:szCs w:val="23"/>
        </w:rPr>
        <w:t xml:space="preserve"> п</w:t>
      </w:r>
      <w:r w:rsidR="00A6356A" w:rsidRPr="001D6F41">
        <w:rPr>
          <w:rFonts w:ascii="Times New Roman" w:hAnsi="Times New Roman" w:cs="Times New Roman"/>
          <w:sz w:val="23"/>
          <w:szCs w:val="23"/>
        </w:rPr>
        <w:t>оступило предложение избрать председателем</w:t>
      </w:r>
      <w:r w:rsidR="0018116F" w:rsidRPr="001D6F41">
        <w:rPr>
          <w:rFonts w:ascii="Times New Roman" w:hAnsi="Times New Roman" w:cs="Times New Roman"/>
          <w:sz w:val="23"/>
          <w:szCs w:val="23"/>
        </w:rPr>
        <w:t xml:space="preserve">– </w:t>
      </w:r>
      <w:r w:rsidR="004633EF" w:rsidRPr="001D6F41">
        <w:rPr>
          <w:rFonts w:ascii="Times New Roman" w:hAnsi="Times New Roman" w:cs="Times New Roman"/>
          <w:sz w:val="23"/>
          <w:szCs w:val="23"/>
        </w:rPr>
        <w:t>Москаленко Евгения Николаевича</w:t>
      </w:r>
      <w:r w:rsidR="0018116F" w:rsidRPr="001D6F41">
        <w:rPr>
          <w:rFonts w:ascii="Times New Roman" w:hAnsi="Times New Roman" w:cs="Times New Roman"/>
          <w:sz w:val="23"/>
          <w:szCs w:val="23"/>
        </w:rPr>
        <w:t xml:space="preserve">. </w:t>
      </w:r>
      <w:r w:rsidR="00A6356A" w:rsidRPr="001D6F41">
        <w:rPr>
          <w:rFonts w:ascii="Times New Roman" w:hAnsi="Times New Roman" w:cs="Times New Roman"/>
          <w:sz w:val="23"/>
          <w:szCs w:val="23"/>
        </w:rPr>
        <w:t xml:space="preserve">По предложению </w:t>
      </w:r>
      <w:r w:rsidR="00E0093B" w:rsidRPr="001D6F41">
        <w:rPr>
          <w:rFonts w:ascii="Times New Roman" w:hAnsi="Times New Roman" w:cs="Times New Roman"/>
          <w:sz w:val="23"/>
          <w:szCs w:val="23"/>
        </w:rPr>
        <w:t>Москаленко Евгения Николаевича</w:t>
      </w:r>
      <w:r w:rsidR="00A94A2F" w:rsidRPr="001D6F41">
        <w:rPr>
          <w:rFonts w:ascii="Times New Roman" w:hAnsi="Times New Roman" w:cs="Times New Roman"/>
          <w:sz w:val="23"/>
          <w:szCs w:val="23"/>
        </w:rPr>
        <w:t xml:space="preserve">, </w:t>
      </w:r>
      <w:r w:rsidR="00CA3B64" w:rsidRPr="001D6F41">
        <w:rPr>
          <w:rFonts w:ascii="Times New Roman" w:hAnsi="Times New Roman" w:cs="Times New Roman"/>
          <w:sz w:val="23"/>
          <w:szCs w:val="23"/>
        </w:rPr>
        <w:t xml:space="preserve">секретарем собрания </w:t>
      </w:r>
      <w:r w:rsidR="00A6356A" w:rsidRPr="001D6F41">
        <w:rPr>
          <w:rFonts w:ascii="Times New Roman" w:hAnsi="Times New Roman" w:cs="Times New Roman"/>
          <w:sz w:val="23"/>
          <w:szCs w:val="23"/>
        </w:rPr>
        <w:t>предложено утвердить</w:t>
      </w:r>
      <w:r w:rsidR="00CA3B64" w:rsidRPr="001D6F41">
        <w:rPr>
          <w:rFonts w:ascii="Times New Roman" w:hAnsi="Times New Roman" w:cs="Times New Roman"/>
          <w:sz w:val="23"/>
          <w:szCs w:val="23"/>
        </w:rPr>
        <w:t>–</w:t>
      </w:r>
      <w:r w:rsidR="00E0093B">
        <w:rPr>
          <w:rFonts w:ascii="Times New Roman" w:hAnsi="Times New Roman" w:cs="Times New Roman"/>
          <w:sz w:val="23"/>
          <w:szCs w:val="23"/>
        </w:rPr>
        <w:t xml:space="preserve"> Тищенко Надежду Владимировну</w:t>
      </w:r>
      <w:r w:rsidR="00CA3B64" w:rsidRPr="001D6F41">
        <w:rPr>
          <w:rFonts w:ascii="Times New Roman" w:hAnsi="Times New Roman" w:cs="Times New Roman"/>
          <w:sz w:val="23"/>
          <w:szCs w:val="23"/>
        </w:rPr>
        <w:t>.</w:t>
      </w:r>
    </w:p>
    <w:p w:rsidR="00DD731D" w:rsidRPr="001D6F41" w:rsidRDefault="00DD731D" w:rsidP="00D91C4E">
      <w:pPr>
        <w:spacing w:after="0" w:line="240" w:lineRule="auto"/>
        <w:jc w:val="both"/>
        <w:rPr>
          <w:rFonts w:ascii="Times New Roman" w:hAnsi="Times New Roman" w:cs="Times New Roman"/>
          <w:sz w:val="23"/>
          <w:szCs w:val="23"/>
          <w:u w:val="single"/>
        </w:rPr>
      </w:pPr>
    </w:p>
    <w:p w:rsidR="000C5C3A" w:rsidRPr="001D6F41" w:rsidRDefault="00CA3B64"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РЕШИЛИ:</w:t>
      </w:r>
      <w:r w:rsidR="000C5C3A" w:rsidRPr="001D6F41">
        <w:rPr>
          <w:rFonts w:ascii="Times New Roman" w:hAnsi="Times New Roman" w:cs="Times New Roman"/>
          <w:sz w:val="23"/>
          <w:szCs w:val="23"/>
        </w:rPr>
        <w:t>Избрать председателем собрания</w:t>
      </w:r>
      <w:r w:rsidR="00A94A2F" w:rsidRPr="001D6F41">
        <w:rPr>
          <w:rFonts w:ascii="Times New Roman" w:hAnsi="Times New Roman" w:cs="Times New Roman"/>
          <w:sz w:val="23"/>
          <w:szCs w:val="23"/>
        </w:rPr>
        <w:t xml:space="preserve"> - </w:t>
      </w:r>
      <w:r w:rsidR="001D5207" w:rsidRPr="001D6F41">
        <w:rPr>
          <w:rFonts w:ascii="Times New Roman" w:hAnsi="Times New Roman" w:cs="Times New Roman"/>
          <w:sz w:val="23"/>
          <w:szCs w:val="23"/>
        </w:rPr>
        <w:t>Москаленко Евгения Николаевича</w:t>
      </w:r>
      <w:r w:rsidR="000C5C3A" w:rsidRPr="001D6F41">
        <w:rPr>
          <w:rFonts w:ascii="Times New Roman" w:hAnsi="Times New Roman" w:cs="Times New Roman"/>
          <w:sz w:val="23"/>
          <w:szCs w:val="23"/>
        </w:rPr>
        <w:t>, секретарем собрания –</w:t>
      </w:r>
      <w:r w:rsidR="001D5207">
        <w:rPr>
          <w:rFonts w:ascii="Times New Roman" w:hAnsi="Times New Roman" w:cs="Times New Roman"/>
          <w:sz w:val="23"/>
          <w:szCs w:val="23"/>
        </w:rPr>
        <w:t xml:space="preserve"> Тищенко Надежду Владимировну</w:t>
      </w:r>
      <w:r w:rsidR="000C5C3A" w:rsidRPr="001D6F41">
        <w:rPr>
          <w:rFonts w:ascii="Times New Roman" w:hAnsi="Times New Roman" w:cs="Times New Roman"/>
          <w:sz w:val="23"/>
          <w:szCs w:val="23"/>
        </w:rPr>
        <w:t>.</w:t>
      </w:r>
    </w:p>
    <w:p w:rsidR="00A52276" w:rsidRDefault="00A52276" w:rsidP="00D91C4E">
      <w:pPr>
        <w:spacing w:line="240" w:lineRule="auto"/>
        <w:jc w:val="both"/>
        <w:outlineLvl w:val="0"/>
        <w:rPr>
          <w:rFonts w:ascii="Times New Roman" w:hAnsi="Times New Roman" w:cs="Times New Roman"/>
          <w:sz w:val="23"/>
          <w:szCs w:val="23"/>
        </w:rPr>
      </w:pPr>
    </w:p>
    <w:p w:rsidR="001D5207" w:rsidRPr="001D6F41" w:rsidRDefault="001D5207" w:rsidP="00D91C4E">
      <w:pPr>
        <w:spacing w:line="240" w:lineRule="auto"/>
        <w:jc w:val="both"/>
        <w:outlineLvl w:val="0"/>
        <w:rPr>
          <w:rFonts w:ascii="Times New Roman" w:hAnsi="Times New Roman" w:cs="Times New Roman"/>
          <w:sz w:val="23"/>
          <w:szCs w:val="23"/>
        </w:rPr>
      </w:pP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CA3B64" w:rsidRPr="001D6F41" w:rsidRDefault="00CA3B64" w:rsidP="00D91C4E">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42467C">
        <w:rPr>
          <w:rFonts w:ascii="Times New Roman" w:hAnsi="Times New Roman" w:cs="Times New Roman"/>
          <w:sz w:val="23"/>
          <w:szCs w:val="23"/>
        </w:rPr>
        <w:t xml:space="preserve">24 </w:t>
      </w:r>
      <w:r w:rsidR="0018116F" w:rsidRPr="001D6F41">
        <w:rPr>
          <w:rFonts w:ascii="Times New Roman" w:hAnsi="Times New Roman" w:cs="Times New Roman"/>
          <w:sz w:val="23"/>
          <w:szCs w:val="23"/>
        </w:rPr>
        <w:t>(</w:t>
      </w:r>
      <w:r w:rsidR="0042467C" w:rsidRPr="00DF1493">
        <w:rPr>
          <w:rFonts w:ascii="Times New Roman" w:hAnsi="Times New Roman" w:cs="Times New Roman"/>
          <w:sz w:val="23"/>
          <w:szCs w:val="23"/>
        </w:rPr>
        <w:t>58,53</w:t>
      </w:r>
      <w:r w:rsidR="0031565D" w:rsidRPr="001D6F41">
        <w:rPr>
          <w:rFonts w:ascii="Times New Roman" w:hAnsi="Times New Roman" w:cs="Times New Roman"/>
          <w:sz w:val="23"/>
          <w:szCs w:val="23"/>
        </w:rPr>
        <w:t>%)</w:t>
      </w:r>
      <w:r w:rsidR="0042467C">
        <w:rPr>
          <w:rFonts w:ascii="Times New Roman" w:hAnsi="Times New Roman" w:cs="Times New Roman"/>
          <w:sz w:val="23"/>
          <w:szCs w:val="23"/>
        </w:rPr>
        <w:t xml:space="preserve"> </w:t>
      </w:r>
      <w:r w:rsidRPr="001D6F41">
        <w:rPr>
          <w:rFonts w:ascii="Times New Roman" w:hAnsi="Times New Roman" w:cs="Times New Roman"/>
          <w:sz w:val="23"/>
          <w:szCs w:val="23"/>
        </w:rPr>
        <w:t xml:space="preserve">«ПРОТИВ» - </w:t>
      </w:r>
      <w:r w:rsidR="00C14D25" w:rsidRPr="001D6F41">
        <w:rPr>
          <w:rFonts w:ascii="Times New Roman" w:hAnsi="Times New Roman" w:cs="Times New Roman"/>
          <w:sz w:val="23"/>
          <w:szCs w:val="23"/>
        </w:rPr>
        <w:t>__</w:t>
      </w:r>
      <w:r w:rsidR="00E170A6" w:rsidRPr="001D6F41">
        <w:rPr>
          <w:rFonts w:ascii="Times New Roman" w:hAnsi="Times New Roman" w:cs="Times New Roman"/>
          <w:sz w:val="23"/>
          <w:szCs w:val="23"/>
        </w:rPr>
        <w:t xml:space="preserve"> нет</w:t>
      </w:r>
      <w:r w:rsidR="00C14D25" w:rsidRPr="001D6F41">
        <w:rPr>
          <w:rFonts w:ascii="Times New Roman" w:hAnsi="Times New Roman" w:cs="Times New Roman"/>
          <w:sz w:val="23"/>
          <w:szCs w:val="23"/>
        </w:rPr>
        <w:t xml:space="preserve">___ </w:t>
      </w:r>
      <w:r w:rsidRPr="001D6F41">
        <w:rPr>
          <w:rFonts w:ascii="Times New Roman" w:hAnsi="Times New Roman" w:cs="Times New Roman"/>
          <w:sz w:val="23"/>
          <w:szCs w:val="23"/>
        </w:rPr>
        <w:t xml:space="preserve">«ВОЗДЕРЖАЛСЯ» - </w:t>
      </w:r>
      <w:r w:rsidR="00C14D25" w:rsidRPr="001D6F41">
        <w:rPr>
          <w:rFonts w:ascii="Times New Roman" w:hAnsi="Times New Roman" w:cs="Times New Roman"/>
          <w:sz w:val="23"/>
          <w:szCs w:val="23"/>
        </w:rPr>
        <w:t>___</w:t>
      </w:r>
      <w:r w:rsidR="00E170A6" w:rsidRPr="001D6F41">
        <w:rPr>
          <w:rFonts w:ascii="Times New Roman" w:hAnsi="Times New Roman" w:cs="Times New Roman"/>
          <w:sz w:val="23"/>
          <w:szCs w:val="23"/>
        </w:rPr>
        <w:t>нет</w:t>
      </w:r>
      <w:r w:rsidR="00C14D25" w:rsidRPr="001D6F41">
        <w:rPr>
          <w:rFonts w:ascii="Times New Roman" w:hAnsi="Times New Roman" w:cs="Times New Roman"/>
          <w:sz w:val="23"/>
          <w:szCs w:val="23"/>
        </w:rPr>
        <w:t xml:space="preserve">__ </w:t>
      </w:r>
    </w:p>
    <w:p w:rsidR="009A3B69" w:rsidRPr="001D6F41" w:rsidRDefault="009A3B69"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Секретарь собрания предложил исключить из по</w:t>
      </w:r>
      <w:r w:rsidR="00675FC3" w:rsidRPr="001D6F41">
        <w:rPr>
          <w:rFonts w:ascii="Times New Roman" w:hAnsi="Times New Roman" w:cs="Times New Roman"/>
          <w:sz w:val="23"/>
          <w:szCs w:val="23"/>
        </w:rPr>
        <w:t xml:space="preserve">вестки дня вопросы под номера </w:t>
      </w:r>
      <w:r w:rsidR="00743A9E" w:rsidRPr="001D6F41">
        <w:rPr>
          <w:rFonts w:ascii="Times New Roman" w:hAnsi="Times New Roman" w:cs="Times New Roman"/>
          <w:sz w:val="23"/>
          <w:szCs w:val="23"/>
        </w:rPr>
        <w:t>1,</w:t>
      </w:r>
      <w:r w:rsidRPr="001D6F41">
        <w:rPr>
          <w:rFonts w:ascii="Times New Roman" w:hAnsi="Times New Roman" w:cs="Times New Roman"/>
          <w:sz w:val="23"/>
          <w:szCs w:val="23"/>
        </w:rPr>
        <w:t>2,3,</w:t>
      </w:r>
      <w:r w:rsidR="00A52276" w:rsidRPr="001D6F41">
        <w:rPr>
          <w:rFonts w:ascii="Times New Roman" w:hAnsi="Times New Roman" w:cs="Times New Roman"/>
          <w:sz w:val="23"/>
          <w:szCs w:val="23"/>
        </w:rPr>
        <w:t>6,7</w:t>
      </w:r>
      <w:r w:rsidRPr="001D6F41">
        <w:rPr>
          <w:rFonts w:ascii="Times New Roman" w:hAnsi="Times New Roman" w:cs="Times New Roman"/>
          <w:sz w:val="23"/>
          <w:szCs w:val="23"/>
        </w:rPr>
        <w:t xml:space="preserve"> и предложил проголосовать по данному вопросу:</w:t>
      </w:r>
    </w:p>
    <w:p w:rsidR="00DC71D3" w:rsidRPr="001D6F41" w:rsidRDefault="00DC71D3"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По вопросу</w:t>
      </w:r>
    </w:p>
    <w:p w:rsidR="00DC71D3" w:rsidRPr="001D6F41" w:rsidRDefault="00DC71D3"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9A3B69" w:rsidRPr="001D6F41">
        <w:rPr>
          <w:rFonts w:ascii="Times New Roman" w:hAnsi="Times New Roman" w:cs="Times New Roman"/>
          <w:sz w:val="23"/>
          <w:szCs w:val="23"/>
        </w:rPr>
        <w:t>Исключить из по</w:t>
      </w:r>
      <w:r w:rsidR="00675FC3" w:rsidRPr="001D6F41">
        <w:rPr>
          <w:rFonts w:ascii="Times New Roman" w:hAnsi="Times New Roman" w:cs="Times New Roman"/>
          <w:sz w:val="23"/>
          <w:szCs w:val="23"/>
        </w:rPr>
        <w:t xml:space="preserve">вестки дня вопросы под номера </w:t>
      </w:r>
      <w:r w:rsidR="00DB6C2C" w:rsidRPr="001D6F41">
        <w:rPr>
          <w:rFonts w:ascii="Times New Roman" w:hAnsi="Times New Roman" w:cs="Times New Roman"/>
          <w:sz w:val="23"/>
          <w:szCs w:val="23"/>
        </w:rPr>
        <w:t>1,2,3,6,7</w:t>
      </w:r>
    </w:p>
    <w:p w:rsidR="00DC71D3" w:rsidRPr="001D6F41" w:rsidRDefault="00DC71D3"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1641E7" w:rsidRPr="001D6F41" w:rsidRDefault="001641E7" w:rsidP="001641E7">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42467C">
        <w:rPr>
          <w:rFonts w:ascii="Times New Roman" w:hAnsi="Times New Roman" w:cs="Times New Roman"/>
          <w:sz w:val="23"/>
          <w:szCs w:val="23"/>
        </w:rPr>
        <w:t xml:space="preserve">24 </w:t>
      </w:r>
      <w:r w:rsidRPr="001D6F41">
        <w:rPr>
          <w:rFonts w:ascii="Times New Roman" w:hAnsi="Times New Roman" w:cs="Times New Roman"/>
          <w:sz w:val="23"/>
          <w:szCs w:val="23"/>
        </w:rPr>
        <w:t>(</w:t>
      </w:r>
      <w:r w:rsidR="0042467C" w:rsidRPr="00DF1493">
        <w:rPr>
          <w:rFonts w:ascii="Times New Roman" w:hAnsi="Times New Roman" w:cs="Times New Roman"/>
          <w:sz w:val="23"/>
          <w:szCs w:val="23"/>
        </w:rPr>
        <w:t>58,53</w:t>
      </w:r>
      <w:r w:rsidRPr="001D6F41">
        <w:rPr>
          <w:rFonts w:ascii="Times New Roman" w:hAnsi="Times New Roman" w:cs="Times New Roman"/>
          <w:sz w:val="23"/>
          <w:szCs w:val="23"/>
        </w:rPr>
        <w:t>%)</w:t>
      </w:r>
      <w:r w:rsidR="0042467C">
        <w:rPr>
          <w:rFonts w:ascii="Times New Roman" w:hAnsi="Times New Roman" w:cs="Times New Roman"/>
          <w:sz w:val="23"/>
          <w:szCs w:val="23"/>
        </w:rPr>
        <w:t xml:space="preserve"> </w:t>
      </w:r>
      <w:r w:rsidRPr="001D6F41">
        <w:rPr>
          <w:rFonts w:ascii="Times New Roman" w:hAnsi="Times New Roman" w:cs="Times New Roman"/>
          <w:sz w:val="23"/>
          <w:szCs w:val="23"/>
        </w:rPr>
        <w:t xml:space="preserve">«ПРОТИВ» - __ нет___ «ВОЗДЕРЖАЛСЯ» - ___нет__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DB6C2C" w:rsidRPr="001D6F41">
        <w:rPr>
          <w:rFonts w:ascii="Times New Roman" w:hAnsi="Times New Roman" w:cs="Times New Roman"/>
          <w:b/>
          <w:sz w:val="23"/>
          <w:szCs w:val="23"/>
        </w:rPr>
        <w:t>четвертому</w:t>
      </w:r>
      <w:r w:rsidRPr="001D6F41">
        <w:rPr>
          <w:rFonts w:ascii="Times New Roman" w:hAnsi="Times New Roman" w:cs="Times New Roman"/>
          <w:b/>
          <w:sz w:val="23"/>
          <w:szCs w:val="23"/>
        </w:rPr>
        <w:t xml:space="preserve"> вопросу</w:t>
      </w:r>
    </w:p>
    <w:p w:rsidR="00497F06" w:rsidRPr="001D6F41" w:rsidRDefault="00075A58" w:rsidP="00497F06">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F6112F" w:rsidRPr="001D6F41">
        <w:rPr>
          <w:rFonts w:ascii="Times New Roman" w:hAnsi="Times New Roman" w:cs="Times New Roman"/>
          <w:sz w:val="23"/>
          <w:szCs w:val="23"/>
        </w:rPr>
        <w:t xml:space="preserve">: </w:t>
      </w:r>
      <w:r w:rsidR="006E199E">
        <w:rPr>
          <w:rFonts w:ascii="Times New Roman" w:hAnsi="Times New Roman" w:cs="Times New Roman"/>
          <w:sz w:val="23"/>
          <w:szCs w:val="23"/>
        </w:rPr>
        <w:t>Тищенко Надежду Владимировну,</w:t>
      </w:r>
      <w:r w:rsidR="00F6112F" w:rsidRPr="001D6F41">
        <w:rPr>
          <w:rFonts w:ascii="Times New Roman" w:hAnsi="Times New Roman" w:cs="Times New Roman"/>
          <w:sz w:val="23"/>
          <w:szCs w:val="23"/>
        </w:rPr>
        <w:t>котор</w:t>
      </w:r>
      <w:r w:rsidR="001641E7" w:rsidRPr="001D6F41">
        <w:rPr>
          <w:rFonts w:ascii="Times New Roman" w:hAnsi="Times New Roman" w:cs="Times New Roman"/>
          <w:sz w:val="23"/>
          <w:szCs w:val="23"/>
        </w:rPr>
        <w:t>ая</w:t>
      </w:r>
      <w:r w:rsidR="00EE5FA3" w:rsidRPr="001D6F41">
        <w:rPr>
          <w:rFonts w:ascii="Times New Roman" w:hAnsi="Times New Roman" w:cs="Times New Roman"/>
          <w:sz w:val="23"/>
          <w:szCs w:val="23"/>
        </w:rPr>
        <w:t>предложил</w:t>
      </w:r>
      <w:r w:rsidR="001641E7" w:rsidRPr="001D6F41">
        <w:rPr>
          <w:rFonts w:ascii="Times New Roman" w:hAnsi="Times New Roman" w:cs="Times New Roman"/>
          <w:sz w:val="23"/>
          <w:szCs w:val="23"/>
        </w:rPr>
        <w:t>а</w:t>
      </w:r>
      <w:r w:rsidR="00413E3A" w:rsidRPr="001D6F41">
        <w:rPr>
          <w:rFonts w:ascii="Times New Roman" w:hAnsi="Times New Roman" w:cs="Times New Roman"/>
          <w:sz w:val="23"/>
          <w:szCs w:val="23"/>
        </w:rPr>
        <w:t xml:space="preserve">уполномочить </w:t>
      </w:r>
      <w:r w:rsidR="00497F06" w:rsidRPr="001D6F41">
        <w:rPr>
          <w:rFonts w:ascii="Times New Roman" w:hAnsi="Times New Roman" w:cs="Times New Roman"/>
          <w:sz w:val="23"/>
          <w:szCs w:val="23"/>
        </w:rPr>
        <w:t xml:space="preserve">Москаленко Евгения Николаевича, 11.01.1984 г.р., место рождения: гор. Брянск, паспорт 1504 </w:t>
      </w:r>
      <w:proofErr w:type="gramStart"/>
      <w:r w:rsidR="00497F06" w:rsidRPr="001D6F41">
        <w:rPr>
          <w:rFonts w:ascii="Times New Roman" w:hAnsi="Times New Roman" w:cs="Times New Roman"/>
          <w:sz w:val="23"/>
          <w:szCs w:val="23"/>
        </w:rPr>
        <w:t>313434  выдан</w:t>
      </w:r>
      <w:proofErr w:type="gramEnd"/>
      <w:r w:rsidR="00497F06" w:rsidRPr="001D6F41">
        <w:rPr>
          <w:rFonts w:ascii="Times New Roman" w:hAnsi="Times New Roman" w:cs="Times New Roman"/>
          <w:sz w:val="23"/>
          <w:szCs w:val="23"/>
        </w:rPr>
        <w:t xml:space="preserve"> ОВД </w:t>
      </w:r>
      <w:proofErr w:type="spellStart"/>
      <w:r w:rsidR="00497F06" w:rsidRPr="001D6F41">
        <w:rPr>
          <w:rFonts w:ascii="Times New Roman" w:hAnsi="Times New Roman" w:cs="Times New Roman"/>
          <w:sz w:val="23"/>
          <w:szCs w:val="23"/>
        </w:rPr>
        <w:t>Бежицкого</w:t>
      </w:r>
      <w:proofErr w:type="spellEnd"/>
      <w:r w:rsidR="00497F06" w:rsidRPr="001D6F41">
        <w:rPr>
          <w:rFonts w:ascii="Times New Roman" w:hAnsi="Times New Roman" w:cs="Times New Roman"/>
          <w:sz w:val="23"/>
          <w:szCs w:val="23"/>
        </w:rPr>
        <w:t xml:space="preserve"> района </w:t>
      </w:r>
      <w:proofErr w:type="spellStart"/>
      <w:r w:rsidR="00497F06" w:rsidRPr="001D6F41">
        <w:rPr>
          <w:rFonts w:ascii="Times New Roman" w:hAnsi="Times New Roman" w:cs="Times New Roman"/>
          <w:sz w:val="23"/>
          <w:szCs w:val="23"/>
        </w:rPr>
        <w:t>г.Брянска</w:t>
      </w:r>
      <w:proofErr w:type="spellEnd"/>
      <w:r w:rsidR="00497F06" w:rsidRPr="001D6F41">
        <w:rPr>
          <w:rFonts w:ascii="Times New Roman" w:hAnsi="Times New Roman" w:cs="Times New Roman"/>
          <w:sz w:val="23"/>
          <w:szCs w:val="23"/>
        </w:rPr>
        <w:t>, 13.07.2004г., код подразделения: 322-001, зарегистрированный по адресу: гор. Брянск, ул. ХХ</w:t>
      </w:r>
      <w:r w:rsidR="00497F06" w:rsidRPr="001D6F41">
        <w:rPr>
          <w:rFonts w:ascii="Times New Roman" w:hAnsi="Times New Roman" w:cs="Times New Roman"/>
          <w:sz w:val="23"/>
          <w:szCs w:val="23"/>
          <w:lang w:val="en-US"/>
        </w:rPr>
        <w:t>II</w:t>
      </w:r>
      <w:r w:rsidR="00497F06" w:rsidRPr="001D6F41">
        <w:rPr>
          <w:rFonts w:ascii="Times New Roman" w:hAnsi="Times New Roman" w:cs="Times New Roman"/>
          <w:sz w:val="23"/>
          <w:szCs w:val="23"/>
        </w:rPr>
        <w:t>–го Съезда КПСС, д.10 кв.52, без доверенности действовать при согласовании местоположения границ земельных участков, одновременно явля</w:t>
      </w:r>
      <w:r w:rsidR="00497F06" w:rsidRPr="001D6F41">
        <w:rPr>
          <w:rFonts w:ascii="Times New Roman" w:hAnsi="Times New Roman" w:cs="Times New Roman"/>
          <w:sz w:val="23"/>
          <w:szCs w:val="23"/>
        </w:rPr>
        <w:softHyphen/>
        <w:t>ющихся границей земельного участка, находяще</w:t>
      </w:r>
      <w:r w:rsidR="00497F06"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497F06" w:rsidRPr="001D6F4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00497F06" w:rsidRPr="001D6F41">
        <w:rPr>
          <w:rFonts w:ascii="Times New Roman" w:hAnsi="Times New Roman" w:cs="Times New Roman"/>
          <w:sz w:val="23"/>
          <w:szCs w:val="23"/>
        </w:rPr>
        <w:softHyphen/>
        <w:t>та) государственного кадастрового учета или го</w:t>
      </w:r>
      <w:r w:rsidR="00497F06"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00497F06" w:rsidRPr="001D6F41">
        <w:rPr>
          <w:rFonts w:ascii="Times New Roman" w:hAnsi="Times New Roman" w:cs="Times New Roman"/>
          <w:sz w:val="23"/>
          <w:szCs w:val="23"/>
        </w:rPr>
        <w:softHyphen/>
        <w:t>ходящегося в долевой собственности, и образуе</w:t>
      </w:r>
      <w:r w:rsidR="00497F06" w:rsidRPr="001D6F41">
        <w:rPr>
          <w:rFonts w:ascii="Times New Roman" w:hAnsi="Times New Roman" w:cs="Times New Roman"/>
          <w:sz w:val="23"/>
          <w:szCs w:val="23"/>
        </w:rPr>
        <w:softHyphen/>
        <w:t>мых из него земельных участков, а также заклю</w:t>
      </w:r>
      <w:r w:rsidR="00497F06"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497F06" w:rsidRPr="001D6F41">
        <w:rPr>
          <w:rFonts w:ascii="Times New Roman" w:hAnsi="Times New Roman" w:cs="Times New Roman"/>
          <w:sz w:val="23"/>
          <w:szCs w:val="23"/>
        </w:rPr>
        <w:softHyphen/>
        <w:t>ные соглашения к ним, соглашения об установле</w:t>
      </w:r>
      <w:r w:rsidR="00497F06" w:rsidRPr="001D6F41">
        <w:rPr>
          <w:rFonts w:ascii="Times New Roman" w:hAnsi="Times New Roman" w:cs="Times New Roman"/>
          <w:sz w:val="23"/>
          <w:szCs w:val="23"/>
        </w:rPr>
        <w:softHyphen/>
        <w:t>нии частного сервитута в отношении данного зе</w:t>
      </w:r>
      <w:r w:rsidR="00497F06" w:rsidRPr="001D6F41">
        <w:rPr>
          <w:rFonts w:ascii="Times New Roman" w:hAnsi="Times New Roman" w:cs="Times New Roman"/>
          <w:sz w:val="23"/>
          <w:szCs w:val="23"/>
        </w:rPr>
        <w:softHyphen/>
        <w:t xml:space="preserve">мельного участка или соглашения об изъятии недвижимого имущества для государственных или муниципальных нужд; 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сроком  </w:t>
      </w:r>
      <w:r w:rsidR="002A2F64" w:rsidRPr="001D6F41">
        <w:rPr>
          <w:rFonts w:ascii="Times New Roman" w:hAnsi="Times New Roman" w:cs="Times New Roman"/>
          <w:sz w:val="23"/>
          <w:szCs w:val="23"/>
          <w:shd w:val="clear" w:color="auto" w:fill="FFFFFF"/>
        </w:rPr>
        <w:t>на три года</w:t>
      </w:r>
      <w:r w:rsidR="00497F06" w:rsidRPr="001D6F41">
        <w:rPr>
          <w:rFonts w:ascii="Times New Roman" w:hAnsi="Times New Roman" w:cs="Times New Roman"/>
          <w:sz w:val="23"/>
          <w:szCs w:val="23"/>
        </w:rPr>
        <w:t>.</w:t>
      </w:r>
    </w:p>
    <w:p w:rsidR="00497F06" w:rsidRPr="001D6F41" w:rsidRDefault="00497F06" w:rsidP="00D91C4E">
      <w:pPr>
        <w:spacing w:after="0" w:line="240" w:lineRule="auto"/>
        <w:jc w:val="both"/>
        <w:rPr>
          <w:rFonts w:ascii="Times New Roman" w:hAnsi="Times New Roman" w:cs="Times New Roman"/>
          <w:sz w:val="23"/>
          <w:szCs w:val="23"/>
        </w:rPr>
      </w:pPr>
    </w:p>
    <w:p w:rsidR="00CA3B64" w:rsidRPr="001D6F41" w:rsidRDefault="00CA3B64"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p>
    <w:p w:rsidR="00A84423" w:rsidRPr="001D6F41" w:rsidRDefault="00CA3B64"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b/>
          <w:sz w:val="23"/>
          <w:szCs w:val="23"/>
        </w:rPr>
        <w:t xml:space="preserve">От имени участников долевой собственности </w:t>
      </w:r>
      <w:r w:rsidR="00413E3A" w:rsidRPr="001D6F41">
        <w:rPr>
          <w:rFonts w:ascii="Times New Roman" w:hAnsi="Times New Roman" w:cs="Times New Roman"/>
          <w:sz w:val="23"/>
          <w:szCs w:val="23"/>
        </w:rPr>
        <w:t>Уполномочить</w:t>
      </w:r>
      <w:r w:rsidR="005556FB" w:rsidRPr="001D6F41">
        <w:rPr>
          <w:rFonts w:ascii="Times New Roman" w:hAnsi="Times New Roman" w:cs="Times New Roman"/>
          <w:sz w:val="23"/>
          <w:szCs w:val="23"/>
        </w:rPr>
        <w:t xml:space="preserve">Москаленко Евгения Николаевича, 11.01.1984 г.р., место рождения: гор. Брянск, паспорт 1504 </w:t>
      </w:r>
      <w:proofErr w:type="gramStart"/>
      <w:r w:rsidR="005556FB" w:rsidRPr="001D6F41">
        <w:rPr>
          <w:rFonts w:ascii="Times New Roman" w:hAnsi="Times New Roman" w:cs="Times New Roman"/>
          <w:sz w:val="23"/>
          <w:szCs w:val="23"/>
        </w:rPr>
        <w:t>313434  выдан</w:t>
      </w:r>
      <w:proofErr w:type="gramEnd"/>
      <w:r w:rsidR="005556FB" w:rsidRPr="001D6F41">
        <w:rPr>
          <w:rFonts w:ascii="Times New Roman" w:hAnsi="Times New Roman" w:cs="Times New Roman"/>
          <w:sz w:val="23"/>
          <w:szCs w:val="23"/>
        </w:rPr>
        <w:t xml:space="preserve"> ОВД </w:t>
      </w:r>
      <w:proofErr w:type="spellStart"/>
      <w:r w:rsidR="005556FB" w:rsidRPr="001D6F41">
        <w:rPr>
          <w:rFonts w:ascii="Times New Roman" w:hAnsi="Times New Roman" w:cs="Times New Roman"/>
          <w:sz w:val="23"/>
          <w:szCs w:val="23"/>
        </w:rPr>
        <w:t>Бежицкого</w:t>
      </w:r>
      <w:proofErr w:type="spellEnd"/>
      <w:r w:rsidR="005556FB" w:rsidRPr="001D6F41">
        <w:rPr>
          <w:rFonts w:ascii="Times New Roman" w:hAnsi="Times New Roman" w:cs="Times New Roman"/>
          <w:sz w:val="23"/>
          <w:szCs w:val="23"/>
        </w:rPr>
        <w:t xml:space="preserve"> района </w:t>
      </w:r>
      <w:proofErr w:type="spellStart"/>
      <w:r w:rsidR="005556FB" w:rsidRPr="001D6F41">
        <w:rPr>
          <w:rFonts w:ascii="Times New Roman" w:hAnsi="Times New Roman" w:cs="Times New Roman"/>
          <w:sz w:val="23"/>
          <w:szCs w:val="23"/>
        </w:rPr>
        <w:t>г.Брянска</w:t>
      </w:r>
      <w:proofErr w:type="spellEnd"/>
      <w:r w:rsidR="005556FB" w:rsidRPr="001D6F41">
        <w:rPr>
          <w:rFonts w:ascii="Times New Roman" w:hAnsi="Times New Roman" w:cs="Times New Roman"/>
          <w:sz w:val="23"/>
          <w:szCs w:val="23"/>
        </w:rPr>
        <w:t>, 13.07.2004г., код подразделения: 322-001, зарегистрированный по адресу: гор. Брянск, ул. ХХ</w:t>
      </w:r>
      <w:r w:rsidR="005556FB" w:rsidRPr="001D6F41">
        <w:rPr>
          <w:rFonts w:ascii="Times New Roman" w:hAnsi="Times New Roman" w:cs="Times New Roman"/>
          <w:sz w:val="23"/>
          <w:szCs w:val="23"/>
          <w:lang w:val="en-US"/>
        </w:rPr>
        <w:t>II</w:t>
      </w:r>
      <w:r w:rsidR="005556FB" w:rsidRPr="001D6F41">
        <w:rPr>
          <w:rFonts w:ascii="Times New Roman" w:hAnsi="Times New Roman" w:cs="Times New Roman"/>
          <w:sz w:val="23"/>
          <w:szCs w:val="23"/>
        </w:rPr>
        <w:t>–го Съезда КПСС, д.10 кв.52, без доверенности действовать при согласовании местоположения границ земельных участков, одновременно явля</w:t>
      </w:r>
      <w:r w:rsidR="005556FB" w:rsidRPr="001D6F41">
        <w:rPr>
          <w:rFonts w:ascii="Times New Roman" w:hAnsi="Times New Roman" w:cs="Times New Roman"/>
          <w:sz w:val="23"/>
          <w:szCs w:val="23"/>
        </w:rPr>
        <w:softHyphen/>
        <w:t>ющихся границей земельного участка, находяще</w:t>
      </w:r>
      <w:r w:rsidR="005556FB"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5556FB" w:rsidRPr="001D6F41">
        <w:rPr>
          <w:rFonts w:ascii="Times New Roman" w:hAnsi="Times New Roman" w:cs="Times New Roman"/>
          <w:sz w:val="23"/>
          <w:szCs w:val="23"/>
        </w:rPr>
        <w:softHyphen/>
        <w:t xml:space="preserve">нии, снятии </w:t>
      </w:r>
      <w:r w:rsidR="00D91C4E" w:rsidRPr="001D6F41">
        <w:rPr>
          <w:rFonts w:ascii="Times New Roman" w:hAnsi="Times New Roman" w:cs="Times New Roman"/>
          <w:sz w:val="23"/>
          <w:szCs w:val="23"/>
        </w:rPr>
        <w:t>(</w:t>
      </w:r>
      <w:r w:rsidR="005556FB" w:rsidRPr="001D6F41">
        <w:rPr>
          <w:rFonts w:ascii="Times New Roman" w:hAnsi="Times New Roman" w:cs="Times New Roman"/>
          <w:sz w:val="23"/>
          <w:szCs w:val="23"/>
        </w:rPr>
        <w:t>в том числе временных земельных участков, не прошедших государственную регистрацию) с государственного кадастрового уче</w:t>
      </w:r>
      <w:r w:rsidR="005556FB" w:rsidRPr="001D6F41">
        <w:rPr>
          <w:rFonts w:ascii="Times New Roman" w:hAnsi="Times New Roman" w:cs="Times New Roman"/>
          <w:sz w:val="23"/>
          <w:szCs w:val="23"/>
        </w:rPr>
        <w:softHyphen/>
        <w:t>та) государственного кадастрового учета или го</w:t>
      </w:r>
      <w:r w:rsidR="005556FB"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005556FB" w:rsidRPr="001D6F41">
        <w:rPr>
          <w:rFonts w:ascii="Times New Roman" w:hAnsi="Times New Roman" w:cs="Times New Roman"/>
          <w:sz w:val="23"/>
          <w:szCs w:val="23"/>
        </w:rPr>
        <w:softHyphen/>
        <w:t>ходящегося в долевой собственности, и образуе</w:t>
      </w:r>
      <w:r w:rsidR="005556FB" w:rsidRPr="001D6F41">
        <w:rPr>
          <w:rFonts w:ascii="Times New Roman" w:hAnsi="Times New Roman" w:cs="Times New Roman"/>
          <w:sz w:val="23"/>
          <w:szCs w:val="23"/>
        </w:rPr>
        <w:softHyphen/>
        <w:t>мых из него земельных участков, а также заклю</w:t>
      </w:r>
      <w:r w:rsidR="005556FB"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5556FB" w:rsidRPr="001D6F41">
        <w:rPr>
          <w:rFonts w:ascii="Times New Roman" w:hAnsi="Times New Roman" w:cs="Times New Roman"/>
          <w:sz w:val="23"/>
          <w:szCs w:val="23"/>
        </w:rPr>
        <w:softHyphen/>
        <w:t>ные соглашения к ним, соглашения об установле</w:t>
      </w:r>
      <w:r w:rsidR="005556FB" w:rsidRPr="001D6F41">
        <w:rPr>
          <w:rFonts w:ascii="Times New Roman" w:hAnsi="Times New Roman" w:cs="Times New Roman"/>
          <w:sz w:val="23"/>
          <w:szCs w:val="23"/>
        </w:rPr>
        <w:softHyphen/>
        <w:t>нии частного сервитута в отношении данного зе</w:t>
      </w:r>
      <w:r w:rsidR="005556FB" w:rsidRPr="001D6F41">
        <w:rPr>
          <w:rFonts w:ascii="Times New Roman" w:hAnsi="Times New Roman" w:cs="Times New Roman"/>
          <w:sz w:val="23"/>
          <w:szCs w:val="23"/>
        </w:rPr>
        <w:softHyphen/>
        <w:t>мельного участка или соглашения об изъятии недвижимого имущества для государ</w:t>
      </w:r>
      <w:r w:rsidR="00F466E7" w:rsidRPr="001D6F41">
        <w:rPr>
          <w:rFonts w:ascii="Times New Roman" w:hAnsi="Times New Roman" w:cs="Times New Roman"/>
          <w:sz w:val="23"/>
          <w:szCs w:val="23"/>
        </w:rPr>
        <w:t>ственных или муниципальных нужд</w:t>
      </w:r>
      <w:r w:rsidR="00862A00" w:rsidRPr="001D6F41">
        <w:rPr>
          <w:rFonts w:ascii="Times New Roman" w:hAnsi="Times New Roman" w:cs="Times New Roman"/>
          <w:sz w:val="23"/>
          <w:szCs w:val="23"/>
        </w:rPr>
        <w:t xml:space="preserve">; </w:t>
      </w:r>
      <w:r w:rsidR="00F466E7" w:rsidRPr="001D6F41">
        <w:rPr>
          <w:rFonts w:ascii="Times New Roman" w:hAnsi="Times New Roman" w:cs="Times New Roman"/>
          <w:sz w:val="23"/>
          <w:szCs w:val="23"/>
        </w:rPr>
        <w:t>подписывать и подавать заявления</w:t>
      </w:r>
      <w:r w:rsidR="00862A00" w:rsidRPr="001D6F41">
        <w:rPr>
          <w:rFonts w:ascii="Times New Roman" w:hAnsi="Times New Roman" w:cs="Times New Roman"/>
          <w:sz w:val="23"/>
          <w:szCs w:val="23"/>
        </w:rPr>
        <w:t>:</w:t>
      </w:r>
      <w:r w:rsidR="00F466E7" w:rsidRPr="001D6F41">
        <w:rPr>
          <w:rFonts w:ascii="Times New Roman" w:hAnsi="Times New Roman" w:cs="Times New Roman"/>
          <w:sz w:val="23"/>
          <w:szCs w:val="23"/>
        </w:rPr>
        <w:t xml:space="preserve">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w:t>
      </w:r>
      <w:r w:rsidR="00862A00" w:rsidRPr="001D6F41">
        <w:rPr>
          <w:rFonts w:ascii="Times New Roman" w:hAnsi="Times New Roman" w:cs="Times New Roman"/>
          <w:sz w:val="23"/>
          <w:szCs w:val="23"/>
        </w:rPr>
        <w:t xml:space="preserve">; </w:t>
      </w:r>
      <w:r w:rsidR="00F466E7" w:rsidRPr="001D6F41">
        <w:rPr>
          <w:rFonts w:ascii="Times New Roman" w:hAnsi="Times New Roman" w:cs="Times New Roman"/>
          <w:sz w:val="23"/>
          <w:szCs w:val="23"/>
        </w:rPr>
        <w:t xml:space="preserve">получать документы, подлежащие возврату </w:t>
      </w:r>
      <w:r w:rsidR="001E7B82" w:rsidRPr="001D6F41">
        <w:rPr>
          <w:rFonts w:ascii="Times New Roman" w:hAnsi="Times New Roman" w:cs="Times New Roman"/>
          <w:sz w:val="23"/>
          <w:szCs w:val="23"/>
        </w:rPr>
        <w:t xml:space="preserve">после проведения государственной регистрации, в том   числе </w:t>
      </w:r>
      <w:r w:rsidR="001E7B82" w:rsidRPr="001D6F41">
        <w:rPr>
          <w:rFonts w:ascii="Times New Roman" w:hAnsi="Times New Roman" w:cs="Times New Roman"/>
          <w:sz w:val="23"/>
          <w:szCs w:val="23"/>
        </w:rPr>
        <w:lastRenderedPageBreak/>
        <w:t>выписки из ЕГРН, а также сдавать дополнительные до</w:t>
      </w:r>
      <w:r w:rsidR="00862A00" w:rsidRPr="001D6F41">
        <w:rPr>
          <w:rFonts w:ascii="Times New Roman" w:hAnsi="Times New Roman" w:cs="Times New Roman"/>
          <w:sz w:val="23"/>
          <w:szCs w:val="23"/>
        </w:rPr>
        <w:t xml:space="preserve">кументы, оплачивать расходы </w:t>
      </w:r>
      <w:r w:rsidR="005556FB" w:rsidRPr="001D6F41">
        <w:rPr>
          <w:rFonts w:ascii="Times New Roman" w:hAnsi="Times New Roman" w:cs="Times New Roman"/>
          <w:sz w:val="23"/>
          <w:szCs w:val="23"/>
        </w:rPr>
        <w:t xml:space="preserve">(далее — уполномоченное общим собранием лицо), сроком  </w:t>
      </w:r>
      <w:r w:rsidR="005556FB" w:rsidRPr="001D6F41">
        <w:rPr>
          <w:rFonts w:ascii="Times New Roman" w:hAnsi="Times New Roman" w:cs="Times New Roman"/>
          <w:sz w:val="23"/>
          <w:szCs w:val="23"/>
          <w:shd w:val="clear" w:color="auto" w:fill="FFFFFF"/>
        </w:rPr>
        <w:t xml:space="preserve">на </w:t>
      </w:r>
      <w:r w:rsidR="002A2F64" w:rsidRPr="001D6F41">
        <w:rPr>
          <w:rFonts w:ascii="Times New Roman" w:hAnsi="Times New Roman" w:cs="Times New Roman"/>
          <w:sz w:val="23"/>
          <w:szCs w:val="23"/>
          <w:shd w:val="clear" w:color="auto" w:fill="FFFFFF"/>
        </w:rPr>
        <w:t>три года</w:t>
      </w:r>
      <w:r w:rsidR="005556FB" w:rsidRPr="001D6F41">
        <w:rPr>
          <w:rFonts w:ascii="Times New Roman" w:hAnsi="Times New Roman" w:cs="Times New Roman"/>
          <w:sz w:val="23"/>
          <w:szCs w:val="23"/>
        </w:rPr>
        <w:t>.</w:t>
      </w: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73766D" w:rsidRPr="001D6F41" w:rsidRDefault="0073766D" w:rsidP="0073766D">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42467C">
        <w:rPr>
          <w:rFonts w:ascii="Times New Roman" w:hAnsi="Times New Roman" w:cs="Times New Roman"/>
          <w:sz w:val="23"/>
          <w:szCs w:val="23"/>
        </w:rPr>
        <w:t>24</w:t>
      </w:r>
      <w:r w:rsidR="001D5207">
        <w:rPr>
          <w:rFonts w:ascii="Times New Roman" w:hAnsi="Times New Roman" w:cs="Times New Roman"/>
          <w:sz w:val="23"/>
          <w:szCs w:val="23"/>
        </w:rPr>
        <w:t xml:space="preserve"> </w:t>
      </w:r>
      <w:r w:rsidRPr="001D6F41">
        <w:rPr>
          <w:rFonts w:ascii="Times New Roman" w:hAnsi="Times New Roman" w:cs="Times New Roman"/>
          <w:sz w:val="23"/>
          <w:szCs w:val="23"/>
        </w:rPr>
        <w:t>(</w:t>
      </w:r>
      <w:r w:rsidR="0042467C" w:rsidRPr="00DF1493">
        <w:rPr>
          <w:rFonts w:ascii="Times New Roman" w:hAnsi="Times New Roman" w:cs="Times New Roman"/>
          <w:sz w:val="23"/>
          <w:szCs w:val="23"/>
        </w:rPr>
        <w:t>58,53</w:t>
      </w:r>
      <w:r w:rsidRPr="001D6F41">
        <w:rPr>
          <w:rFonts w:ascii="Times New Roman" w:hAnsi="Times New Roman" w:cs="Times New Roman"/>
          <w:sz w:val="23"/>
          <w:szCs w:val="23"/>
        </w:rPr>
        <w:t xml:space="preserve">%)«ПРОТИВ» - __ нет___ «ВОЗДЕРЖАЛСЯ» - ___нет__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5556FB" w:rsidRPr="001D6F41">
        <w:rPr>
          <w:rFonts w:ascii="Times New Roman" w:hAnsi="Times New Roman" w:cs="Times New Roman"/>
          <w:b/>
          <w:sz w:val="23"/>
          <w:szCs w:val="23"/>
        </w:rPr>
        <w:t xml:space="preserve">пятому </w:t>
      </w:r>
      <w:r w:rsidRPr="001D6F41">
        <w:rPr>
          <w:rFonts w:ascii="Times New Roman" w:hAnsi="Times New Roman" w:cs="Times New Roman"/>
          <w:b/>
          <w:sz w:val="23"/>
          <w:szCs w:val="23"/>
        </w:rPr>
        <w:t xml:space="preserve">вопросу </w:t>
      </w:r>
    </w:p>
    <w:p w:rsidR="003A53C1" w:rsidRPr="001D6F41" w:rsidRDefault="00075A58" w:rsidP="00D91C4E">
      <w:pPr>
        <w:tabs>
          <w:tab w:val="num" w:pos="0"/>
        </w:tabs>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7360A9" w:rsidRPr="001D6F41">
        <w:rPr>
          <w:rFonts w:ascii="Times New Roman" w:hAnsi="Times New Roman" w:cs="Times New Roman"/>
          <w:sz w:val="23"/>
          <w:szCs w:val="23"/>
        </w:rPr>
        <w:t xml:space="preserve">: </w:t>
      </w:r>
      <w:r w:rsidR="005556FB" w:rsidRPr="001D6F41">
        <w:rPr>
          <w:rFonts w:ascii="Times New Roman" w:hAnsi="Times New Roman" w:cs="Times New Roman"/>
          <w:sz w:val="23"/>
          <w:szCs w:val="23"/>
        </w:rPr>
        <w:t>Москаленко Евгения Николаевича</w:t>
      </w:r>
      <w:r w:rsidR="009A3B69" w:rsidRPr="001D6F41">
        <w:rPr>
          <w:rFonts w:ascii="Times New Roman" w:hAnsi="Times New Roman" w:cs="Times New Roman"/>
          <w:sz w:val="23"/>
          <w:szCs w:val="23"/>
        </w:rPr>
        <w:t>, котор</w:t>
      </w:r>
      <w:r w:rsidR="005556FB" w:rsidRPr="001D6F41">
        <w:rPr>
          <w:rFonts w:ascii="Times New Roman" w:hAnsi="Times New Roman" w:cs="Times New Roman"/>
          <w:sz w:val="23"/>
          <w:szCs w:val="23"/>
        </w:rPr>
        <w:t>ый</w:t>
      </w:r>
      <w:r w:rsidR="009A3B69" w:rsidRPr="001D6F41">
        <w:rPr>
          <w:rFonts w:ascii="Times New Roman" w:hAnsi="Times New Roman" w:cs="Times New Roman"/>
          <w:sz w:val="23"/>
          <w:szCs w:val="23"/>
        </w:rPr>
        <w:t xml:space="preserve"> предложил передать земельный </w:t>
      </w:r>
      <w:r w:rsidR="003A53C1" w:rsidRPr="001D6F41">
        <w:rPr>
          <w:rFonts w:ascii="Times New Roman" w:hAnsi="Times New Roman" w:cs="Times New Roman"/>
          <w:sz w:val="23"/>
          <w:szCs w:val="23"/>
        </w:rPr>
        <w:t>участок</w:t>
      </w:r>
      <w:r w:rsidR="003834AE">
        <w:rPr>
          <w:rFonts w:ascii="Times New Roman" w:hAnsi="Times New Roman" w:cs="Times New Roman"/>
          <w:sz w:val="23"/>
          <w:szCs w:val="23"/>
        </w:rPr>
        <w:t xml:space="preserve"> с </w:t>
      </w:r>
      <w:r w:rsidR="003A53C1" w:rsidRPr="001D6F41">
        <w:rPr>
          <w:rFonts w:ascii="Times New Roman" w:hAnsi="Times New Roman" w:cs="Times New Roman"/>
          <w:b/>
          <w:sz w:val="23"/>
          <w:szCs w:val="23"/>
        </w:rPr>
        <w:t>кадастровым номером</w:t>
      </w:r>
      <w:r w:rsidR="003834AE">
        <w:rPr>
          <w:rFonts w:ascii="Times New Roman" w:hAnsi="Times New Roman" w:cs="Times New Roman"/>
          <w:b/>
          <w:sz w:val="23"/>
          <w:szCs w:val="23"/>
        </w:rPr>
        <w:t xml:space="preserve"> </w:t>
      </w:r>
      <w:r w:rsidR="00373DC6" w:rsidRPr="001D6F41">
        <w:rPr>
          <w:rFonts w:ascii="Times New Roman" w:hAnsi="Times New Roman" w:cs="Times New Roman"/>
          <w:b/>
          <w:sz w:val="23"/>
          <w:szCs w:val="23"/>
        </w:rPr>
        <w:t>32:07:0000000:</w:t>
      </w:r>
      <w:r w:rsidR="008077D0">
        <w:rPr>
          <w:rFonts w:ascii="Times New Roman" w:hAnsi="Times New Roman" w:cs="Times New Roman"/>
          <w:b/>
          <w:sz w:val="23"/>
          <w:szCs w:val="23"/>
        </w:rPr>
        <w:t>108</w:t>
      </w:r>
      <w:r w:rsidR="00A52DB8" w:rsidRPr="001D6F41">
        <w:rPr>
          <w:rFonts w:ascii="Times New Roman" w:hAnsi="Times New Roman" w:cs="Times New Roman"/>
          <w:sz w:val="23"/>
          <w:szCs w:val="23"/>
        </w:rPr>
        <w:t xml:space="preserve">, площадью </w:t>
      </w:r>
      <w:r w:rsidR="008077D0">
        <w:rPr>
          <w:rFonts w:ascii="Times New Roman" w:hAnsi="Times New Roman" w:cs="Times New Roman"/>
          <w:color w:val="000000"/>
          <w:sz w:val="23"/>
          <w:szCs w:val="23"/>
          <w:shd w:val="clear" w:color="auto" w:fill="FFFFFF"/>
        </w:rPr>
        <w:t>13 695 663</w:t>
      </w:r>
      <w:r w:rsidR="00A52DB8" w:rsidRPr="001D6F41">
        <w:rPr>
          <w:rFonts w:ascii="Times New Roman" w:hAnsi="Times New Roman" w:cs="Times New Roman"/>
          <w:sz w:val="23"/>
          <w:szCs w:val="23"/>
        </w:rPr>
        <w:t xml:space="preserve">кв.м., из земель сельскохозяйственного назначения, расположенный по адресу: </w:t>
      </w:r>
      <w:proofErr w:type="spellStart"/>
      <w:r w:rsidR="00373DC6" w:rsidRPr="001D6F41">
        <w:rPr>
          <w:rFonts w:ascii="Times New Roman" w:hAnsi="Times New Roman" w:cs="Times New Roman"/>
          <w:sz w:val="23"/>
          <w:szCs w:val="23"/>
        </w:rPr>
        <w:t>обл</w:t>
      </w:r>
      <w:proofErr w:type="spellEnd"/>
      <w:r w:rsidR="00373DC6" w:rsidRPr="001D6F41">
        <w:rPr>
          <w:rFonts w:ascii="Times New Roman" w:hAnsi="Times New Roman" w:cs="Times New Roman"/>
          <w:sz w:val="23"/>
          <w:szCs w:val="23"/>
        </w:rPr>
        <w:t xml:space="preserve"> Брянская, р-н Жирятинский, СПК "</w:t>
      </w:r>
      <w:r w:rsidR="008077D0">
        <w:rPr>
          <w:rFonts w:ascii="Times New Roman" w:hAnsi="Times New Roman" w:cs="Times New Roman"/>
          <w:sz w:val="23"/>
          <w:szCs w:val="23"/>
        </w:rPr>
        <w:t>Жирятинский</w:t>
      </w:r>
      <w:r w:rsidR="00373DC6" w:rsidRPr="001D6F41">
        <w:rPr>
          <w:rFonts w:ascii="Times New Roman" w:hAnsi="Times New Roman" w:cs="Times New Roman"/>
          <w:sz w:val="23"/>
          <w:szCs w:val="23"/>
        </w:rPr>
        <w:t xml:space="preserve">" </w:t>
      </w:r>
      <w:r w:rsidR="003A53C1" w:rsidRPr="001D6F41">
        <w:rPr>
          <w:rFonts w:ascii="Times New Roman" w:hAnsi="Times New Roman" w:cs="Times New Roman"/>
          <w:sz w:val="23"/>
          <w:szCs w:val="23"/>
        </w:rPr>
        <w:t>в долгосрочную аренду</w:t>
      </w:r>
      <w:r w:rsidR="005556FB" w:rsidRPr="001D6F41">
        <w:rPr>
          <w:rFonts w:ascii="Times New Roman" w:hAnsi="Times New Roman" w:cs="Times New Roman"/>
          <w:sz w:val="23"/>
          <w:szCs w:val="23"/>
        </w:rPr>
        <w:t>.</w:t>
      </w:r>
    </w:p>
    <w:p w:rsidR="005556FB" w:rsidRPr="001D6F41" w:rsidRDefault="005556FB" w:rsidP="00D91C4E">
      <w:pPr>
        <w:widowControl w:val="0"/>
        <w:spacing w:after="0" w:line="240" w:lineRule="auto"/>
        <w:ind w:firstLine="709"/>
        <w:jc w:val="both"/>
        <w:rPr>
          <w:rFonts w:ascii="Times New Roman" w:eastAsia="Calibri" w:hAnsi="Times New Roman" w:cs="Times New Roman"/>
          <w:sz w:val="23"/>
          <w:szCs w:val="23"/>
        </w:rPr>
      </w:pPr>
    </w:p>
    <w:p w:rsidR="0029024B" w:rsidRPr="001D6F41" w:rsidRDefault="0029024B" w:rsidP="00D91C4E">
      <w:pPr>
        <w:widowControl w:val="0"/>
        <w:spacing w:after="0" w:line="240" w:lineRule="auto"/>
        <w:ind w:firstLine="709"/>
        <w:jc w:val="both"/>
        <w:rPr>
          <w:rFonts w:ascii="Times New Roman" w:eastAsia="Calibri" w:hAnsi="Times New Roman" w:cs="Times New Roman"/>
          <w:sz w:val="23"/>
          <w:szCs w:val="23"/>
        </w:rPr>
      </w:pPr>
      <w:r w:rsidRPr="001D6F41">
        <w:rPr>
          <w:rFonts w:ascii="Times New Roman" w:eastAsia="Calibri" w:hAnsi="Times New Roman" w:cs="Times New Roman"/>
          <w:sz w:val="23"/>
          <w:szCs w:val="23"/>
        </w:rPr>
        <w:t>Определить следующие условия договора аренды земельного участка, находящегося в долевой собственности:</w:t>
      </w:r>
    </w:p>
    <w:p w:rsidR="0029024B" w:rsidRPr="001D6F41" w:rsidRDefault="0029024B" w:rsidP="00D91C4E">
      <w:pPr>
        <w:widowControl w:val="0"/>
        <w:numPr>
          <w:ilvl w:val="0"/>
          <w:numId w:val="2"/>
        </w:numPr>
        <w:spacing w:after="0" w:line="240" w:lineRule="auto"/>
        <w:ind w:left="0" w:firstLine="709"/>
        <w:jc w:val="both"/>
        <w:rPr>
          <w:rFonts w:ascii="Times New Roman" w:eastAsia="Calibri" w:hAnsi="Times New Roman" w:cs="Times New Roman"/>
          <w:sz w:val="23"/>
          <w:szCs w:val="23"/>
        </w:rPr>
      </w:pPr>
      <w:r w:rsidRPr="001D6F41">
        <w:rPr>
          <w:rFonts w:ascii="Times New Roman" w:eastAsia="Calibri" w:hAnsi="Times New Roman" w:cs="Times New Roman"/>
          <w:b/>
          <w:sz w:val="23"/>
          <w:szCs w:val="23"/>
        </w:rPr>
        <w:t xml:space="preserve">срок заключения договора аренды: </w:t>
      </w:r>
      <w:r w:rsidRPr="001D6F41">
        <w:rPr>
          <w:rFonts w:ascii="Times New Roman" w:eastAsia="Calibri" w:hAnsi="Times New Roman" w:cs="Times New Roman"/>
          <w:sz w:val="23"/>
          <w:szCs w:val="23"/>
        </w:rPr>
        <w:t>49 (сорок девять) лет;</w:t>
      </w:r>
    </w:p>
    <w:p w:rsidR="0029024B"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возможность преимущественного права на заключение договора аренды на новый срок: </w:t>
      </w:r>
      <w:r w:rsidRPr="001D6F41">
        <w:rPr>
          <w:rFonts w:ascii="Times New Roman" w:eastAsia="Calibri" w:hAnsi="Times New Roman" w:cs="Times New Roman"/>
          <w:sz w:val="23"/>
          <w:szCs w:val="23"/>
        </w:rPr>
        <w:t>п</w:t>
      </w:r>
      <w:r w:rsidRPr="001D6F41">
        <w:rPr>
          <w:rFonts w:ascii="Times New Roman" w:hAnsi="Times New Roman" w:cs="Times New Roman"/>
          <w:bCs/>
          <w:sz w:val="23"/>
          <w:szCs w:val="23"/>
          <w:shd w:val="clear" w:color="auto" w:fill="FFFFFF"/>
        </w:rPr>
        <w:t>о истечении срока действия Договора он может быть продлен по договоренности сторон. Стороны не позднее, чем за год до истечения срока его действия должны уведомить друг друга в письменной форме о своих намерениях.</w:t>
      </w:r>
      <w:r w:rsidR="00613D9C" w:rsidRPr="001D6F41">
        <w:rPr>
          <w:rFonts w:ascii="Times New Roman" w:hAnsi="Times New Roman" w:cs="Times New Roman"/>
          <w:bCs/>
          <w:sz w:val="23"/>
          <w:szCs w:val="23"/>
          <w:shd w:val="clear" w:color="auto" w:fill="FFFFFF"/>
        </w:rPr>
        <w:t xml:space="preserve"> В случае если не одна из сторон не заявила о своем намерении расторгнуть договор за один год до окончания срока аренды, договор считается продленным на тех же условиях.</w:t>
      </w:r>
    </w:p>
    <w:p w:rsidR="00DC471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размер и местоположение земельного участка, подлежащего передаче по договору аренды</w:t>
      </w:r>
      <w:r w:rsidRPr="001D6F41">
        <w:rPr>
          <w:rFonts w:ascii="Times New Roman" w:hAnsi="Times New Roman" w:cs="Times New Roman"/>
          <w:b/>
          <w:sz w:val="23"/>
          <w:szCs w:val="23"/>
        </w:rPr>
        <w:t xml:space="preserve">: </w:t>
      </w:r>
      <w:r w:rsidR="00A03EA1" w:rsidRPr="001D6F41">
        <w:rPr>
          <w:rFonts w:ascii="Times New Roman" w:hAnsi="Times New Roman" w:cs="Times New Roman"/>
          <w:b/>
          <w:sz w:val="23"/>
          <w:szCs w:val="23"/>
        </w:rPr>
        <w:t xml:space="preserve">земельный участок с кадастровым номером </w:t>
      </w:r>
      <w:r w:rsidR="00C8141E" w:rsidRPr="001D6F41">
        <w:rPr>
          <w:rFonts w:ascii="Times New Roman" w:hAnsi="Times New Roman" w:cs="Times New Roman"/>
          <w:b/>
          <w:sz w:val="23"/>
          <w:szCs w:val="23"/>
        </w:rPr>
        <w:t>32:07:0000000:</w:t>
      </w:r>
      <w:r w:rsidR="005E3880">
        <w:rPr>
          <w:rFonts w:ascii="Times New Roman" w:hAnsi="Times New Roman" w:cs="Times New Roman"/>
          <w:b/>
          <w:sz w:val="23"/>
          <w:szCs w:val="23"/>
        </w:rPr>
        <w:t>108</w:t>
      </w:r>
      <w:r w:rsidR="00C8141E" w:rsidRPr="001D6F41">
        <w:rPr>
          <w:rFonts w:ascii="Times New Roman" w:hAnsi="Times New Roman" w:cs="Times New Roman"/>
          <w:sz w:val="23"/>
          <w:szCs w:val="23"/>
        </w:rPr>
        <w:t xml:space="preserve">, площадью </w:t>
      </w:r>
      <w:r w:rsidR="005E3880">
        <w:rPr>
          <w:rFonts w:ascii="Times New Roman" w:hAnsi="Times New Roman" w:cs="Times New Roman"/>
          <w:color w:val="000000"/>
          <w:sz w:val="23"/>
          <w:szCs w:val="23"/>
          <w:shd w:val="clear" w:color="auto" w:fill="FFFFFF"/>
        </w:rPr>
        <w:t>13 695 663</w:t>
      </w:r>
      <w:r w:rsidR="00C8141E" w:rsidRPr="001D6F41">
        <w:rPr>
          <w:rFonts w:ascii="Times New Roman" w:hAnsi="Times New Roman" w:cs="Times New Roman"/>
          <w:sz w:val="23"/>
          <w:szCs w:val="23"/>
        </w:rPr>
        <w:t xml:space="preserve"> кв.м., из земель сельскохозяйственного назначения, расположенный по адресу: </w:t>
      </w:r>
      <w:proofErr w:type="spellStart"/>
      <w:r w:rsidR="00C8141E" w:rsidRPr="001D6F41">
        <w:rPr>
          <w:rFonts w:ascii="Times New Roman" w:hAnsi="Times New Roman" w:cs="Times New Roman"/>
          <w:sz w:val="23"/>
          <w:szCs w:val="23"/>
        </w:rPr>
        <w:t>обл</w:t>
      </w:r>
      <w:proofErr w:type="spellEnd"/>
      <w:r w:rsidR="00C8141E" w:rsidRPr="001D6F41">
        <w:rPr>
          <w:rFonts w:ascii="Times New Roman" w:hAnsi="Times New Roman" w:cs="Times New Roman"/>
          <w:sz w:val="23"/>
          <w:szCs w:val="23"/>
        </w:rPr>
        <w:t xml:space="preserve"> Брянская, р-н Жирятинский, СПК "</w:t>
      </w:r>
      <w:r w:rsidR="005E3880">
        <w:rPr>
          <w:rFonts w:ascii="Times New Roman" w:hAnsi="Times New Roman" w:cs="Times New Roman"/>
          <w:sz w:val="23"/>
          <w:szCs w:val="23"/>
        </w:rPr>
        <w:t>Жирятинский</w:t>
      </w:r>
      <w:r w:rsidR="00C8141E" w:rsidRPr="001D6F41">
        <w:rPr>
          <w:rFonts w:ascii="Times New Roman" w:hAnsi="Times New Roman" w:cs="Times New Roman"/>
          <w:sz w:val="23"/>
          <w:szCs w:val="23"/>
        </w:rPr>
        <w:t>"</w:t>
      </w:r>
      <w:r w:rsidR="00173F44" w:rsidRPr="001D6F41">
        <w:rPr>
          <w:rFonts w:ascii="Times New Roman" w:hAnsi="Times New Roman" w:cs="Times New Roman"/>
          <w:sz w:val="23"/>
          <w:szCs w:val="23"/>
          <w:lang w:eastAsia="ru-RU"/>
        </w:rPr>
        <w:t>.</w:t>
      </w:r>
    </w:p>
    <w:p w:rsidR="00083E5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размер и порядок внесения арендной платы: </w:t>
      </w:r>
      <w:r w:rsidR="00BE595C" w:rsidRPr="00BE595C">
        <w:rPr>
          <w:rFonts w:ascii="Times New Roman" w:eastAsia="Calibri" w:hAnsi="Times New Roman" w:cs="Times New Roman"/>
          <w:sz w:val="23"/>
          <w:szCs w:val="23"/>
        </w:rPr>
        <w:t xml:space="preserve">Ежегодная арендная плата составляет </w:t>
      </w:r>
      <w:r w:rsidR="00742C1D" w:rsidRPr="00BE595C">
        <w:rPr>
          <w:rFonts w:ascii="Times New Roman" w:eastAsia="Calibri" w:hAnsi="Times New Roman" w:cs="Times New Roman"/>
          <w:sz w:val="23"/>
          <w:szCs w:val="23"/>
        </w:rPr>
        <w:t xml:space="preserve">1 000 (одна тысяча) </w:t>
      </w:r>
      <w:r w:rsidR="00083E51" w:rsidRPr="00BE595C">
        <w:rPr>
          <w:rFonts w:ascii="Times New Roman" w:eastAsia="Calibri" w:hAnsi="Times New Roman" w:cs="Times New Roman"/>
          <w:sz w:val="23"/>
          <w:szCs w:val="23"/>
        </w:rPr>
        <w:t xml:space="preserve">рублей </w:t>
      </w:r>
      <w:r w:rsidR="00742C1D" w:rsidRPr="00BE595C">
        <w:rPr>
          <w:rFonts w:ascii="Times New Roman" w:eastAsia="Calibri" w:hAnsi="Times New Roman" w:cs="Times New Roman"/>
          <w:sz w:val="23"/>
          <w:szCs w:val="23"/>
        </w:rPr>
        <w:t>00 коп. за 1 земельную долю (1/</w:t>
      </w:r>
      <w:r w:rsidR="005E3880">
        <w:rPr>
          <w:rFonts w:ascii="Times New Roman" w:eastAsia="Calibri" w:hAnsi="Times New Roman" w:cs="Times New Roman"/>
          <w:sz w:val="23"/>
          <w:szCs w:val="23"/>
        </w:rPr>
        <w:t>699</w:t>
      </w:r>
      <w:r w:rsidR="00742C1D" w:rsidRPr="00BE595C">
        <w:rPr>
          <w:rFonts w:ascii="Times New Roman" w:eastAsia="Calibri" w:hAnsi="Times New Roman" w:cs="Times New Roman"/>
          <w:sz w:val="23"/>
          <w:szCs w:val="23"/>
        </w:rPr>
        <w:t xml:space="preserve">, равную </w:t>
      </w:r>
      <w:r w:rsidR="00C14D25" w:rsidRPr="00BE595C">
        <w:rPr>
          <w:rFonts w:ascii="Times New Roman" w:eastAsia="Calibri" w:hAnsi="Times New Roman" w:cs="Times New Roman"/>
          <w:sz w:val="23"/>
          <w:szCs w:val="23"/>
        </w:rPr>
        <w:t>6,7</w:t>
      </w:r>
      <w:r w:rsidR="00742C1D" w:rsidRPr="00BE595C">
        <w:rPr>
          <w:rFonts w:ascii="Times New Roman" w:eastAsia="Calibri" w:hAnsi="Times New Roman" w:cs="Times New Roman"/>
          <w:sz w:val="23"/>
          <w:szCs w:val="23"/>
        </w:rPr>
        <w:t>га)</w:t>
      </w:r>
      <w:r w:rsidRPr="00BE595C">
        <w:rPr>
          <w:rFonts w:ascii="Times New Roman" w:eastAsia="Calibri" w:hAnsi="Times New Roman" w:cs="Times New Roman"/>
          <w:sz w:val="23"/>
          <w:szCs w:val="23"/>
        </w:rPr>
        <w:t>. Денежные средства</w:t>
      </w:r>
      <w:r w:rsidR="00083E51" w:rsidRPr="00BE595C">
        <w:rPr>
          <w:rFonts w:ascii="Times New Roman" w:hAnsi="Times New Roman" w:cs="Times New Roman"/>
          <w:sz w:val="23"/>
          <w:szCs w:val="23"/>
        </w:rPr>
        <w:t>выплачиваются только по письменному заявлению собственника земельной доли в адрес Арендатора земельного участка до конца каждого календарного года.</w:t>
      </w:r>
    </w:p>
    <w:p w:rsidR="0029024B" w:rsidRPr="001D6F41" w:rsidRDefault="005647C6"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П</w:t>
      </w:r>
      <w:r w:rsidR="0029024B" w:rsidRPr="001D6F41">
        <w:rPr>
          <w:rFonts w:ascii="Times New Roman" w:eastAsia="Calibri" w:hAnsi="Times New Roman" w:cs="Times New Roman"/>
          <w:b/>
          <w:sz w:val="23"/>
          <w:szCs w:val="23"/>
        </w:rPr>
        <w:t>рава и обязанности сторон договора:</w:t>
      </w:r>
    </w:p>
    <w:p w:rsidR="0029024B" w:rsidRPr="001D6F41" w:rsidRDefault="0029024B" w:rsidP="00D91C4E">
      <w:pPr>
        <w:spacing w:after="0" w:line="240" w:lineRule="auto"/>
        <w:ind w:left="360" w:firstLine="348"/>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Арендатор имеет право: </w:t>
      </w:r>
    </w:p>
    <w:p w:rsidR="0029024B" w:rsidRPr="001D6F41" w:rsidRDefault="005647C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а) </w:t>
      </w:r>
      <w:r w:rsidR="0029024B" w:rsidRPr="001D6F41">
        <w:rPr>
          <w:rFonts w:ascii="Times New Roman" w:hAnsi="Times New Roman" w:cs="Times New Roman"/>
          <w:sz w:val="23"/>
          <w:szCs w:val="23"/>
        </w:rPr>
        <w:t>осуществлять от имени Арендодателей действия по выделению в натуре земельного массива, площадь которого соответствует количеству арендованных земельных участков;</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б) </w:t>
      </w:r>
      <w:r w:rsidR="0029024B" w:rsidRPr="001D6F41">
        <w:rPr>
          <w:rFonts w:ascii="Times New Roman" w:hAnsi="Times New Roman" w:cs="Times New Roman"/>
          <w:sz w:val="23"/>
          <w:szCs w:val="23"/>
        </w:rPr>
        <w:t>использовать земельный участок, соответствующий арендованным земельным участкам, только для производства сельскохозяйственной продукции;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в</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на возобновление в  преимущественном порядке Договора на новый срок или выкуп земельных участков при их продаже на прочих равных условиях перед другими лицами;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г</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Арендодателями,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Арендодателей, затраты на улучшение возмещению не подлежат;</w:t>
      </w:r>
    </w:p>
    <w:p w:rsidR="0029024B" w:rsidRPr="001D6F41" w:rsidRDefault="00874136" w:rsidP="00D91C4E">
      <w:pPr>
        <w:pStyle w:val="21"/>
        <w:shd w:val="clear" w:color="auto" w:fill="auto"/>
        <w:tabs>
          <w:tab w:val="left" w:pos="1486"/>
          <w:tab w:val="left" w:pos="6192"/>
          <w:tab w:val="left" w:pos="8278"/>
        </w:tabs>
        <w:spacing w:line="240" w:lineRule="auto"/>
        <w:ind w:firstLine="709"/>
        <w:rPr>
          <w:sz w:val="23"/>
          <w:szCs w:val="23"/>
        </w:rPr>
      </w:pPr>
      <w:r w:rsidRPr="001D6F41">
        <w:rPr>
          <w:sz w:val="23"/>
          <w:szCs w:val="23"/>
        </w:rPr>
        <w:t>д</w:t>
      </w:r>
      <w:r w:rsidR="005647C6" w:rsidRPr="001D6F41">
        <w:rPr>
          <w:sz w:val="23"/>
          <w:szCs w:val="23"/>
        </w:rPr>
        <w:t xml:space="preserve">) </w:t>
      </w:r>
      <w:r w:rsidR="0029024B" w:rsidRPr="001D6F41">
        <w:rPr>
          <w:sz w:val="23"/>
          <w:szCs w:val="23"/>
        </w:rPr>
        <w:t>обращаться в суд по вопросам нарушения Арендодателями условий и положений настоящего договора.</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е</w:t>
      </w:r>
      <w:r w:rsidR="005647C6" w:rsidRPr="001D6F41">
        <w:rPr>
          <w:sz w:val="23"/>
          <w:szCs w:val="23"/>
        </w:rPr>
        <w:t xml:space="preserve">) </w:t>
      </w:r>
      <w:r w:rsidR="0029024B" w:rsidRPr="001D6F41">
        <w:rPr>
          <w:sz w:val="23"/>
          <w:szCs w:val="23"/>
        </w:rPr>
        <w:t>потребовать уменьшения размера арендной платы, если в силу обстоятельств, за которые он не отвечает, условия пользования, предусмотренные  настоящим договором, или состояние земель существенно ухудшилось.</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ж</w:t>
      </w:r>
      <w:r w:rsidR="005647C6" w:rsidRPr="001D6F41">
        <w:rPr>
          <w:sz w:val="23"/>
          <w:szCs w:val="23"/>
        </w:rPr>
        <w:t xml:space="preserve">) </w:t>
      </w:r>
      <w:r w:rsidR="0029024B" w:rsidRPr="001D6F41">
        <w:rPr>
          <w:sz w:val="23"/>
          <w:szCs w:val="23"/>
        </w:rPr>
        <w:t>в целях сохранения земельного участка и недопущения отторжения его части обращаться в суд с исками о признании за ним права собственности на земельные участки, принадлежавшие умершим, наследство на которые не было оформлено, и принадлежавшие безвестно отсутствующим владельцам земельных участков в праве на земельный участок, в порядке ст. 234 «Приобретательная давность» Гражданского кодекса РФ.</w:t>
      </w:r>
    </w:p>
    <w:p w:rsidR="0029024B" w:rsidRPr="001D6F41" w:rsidRDefault="0048335F" w:rsidP="00D91C4E">
      <w:pPr>
        <w:pStyle w:val="21"/>
        <w:shd w:val="clear" w:color="auto" w:fill="auto"/>
        <w:tabs>
          <w:tab w:val="left" w:pos="142"/>
        </w:tabs>
        <w:spacing w:line="240" w:lineRule="auto"/>
        <w:ind w:firstLine="709"/>
        <w:rPr>
          <w:sz w:val="23"/>
          <w:szCs w:val="23"/>
        </w:rPr>
      </w:pPr>
      <w:r w:rsidRPr="001D6F41">
        <w:rPr>
          <w:sz w:val="23"/>
          <w:szCs w:val="23"/>
        </w:rPr>
        <w:t xml:space="preserve">з) </w:t>
      </w:r>
      <w:r w:rsidR="0029024B" w:rsidRPr="001D6F41">
        <w:rPr>
          <w:sz w:val="23"/>
          <w:szCs w:val="23"/>
        </w:rPr>
        <w:t>сдавать арендованный участок или его</w:t>
      </w:r>
      <w:r w:rsidR="00005D89" w:rsidRPr="001D6F41">
        <w:rPr>
          <w:sz w:val="23"/>
          <w:szCs w:val="23"/>
        </w:rPr>
        <w:t xml:space="preserve"> часть в субаренду другому лицу, а также заключ</w:t>
      </w:r>
      <w:r w:rsidR="00BA6042" w:rsidRPr="001D6F41">
        <w:rPr>
          <w:sz w:val="23"/>
          <w:szCs w:val="23"/>
        </w:rPr>
        <w:t>и</w:t>
      </w:r>
      <w:r w:rsidR="00005D89" w:rsidRPr="001D6F41">
        <w:rPr>
          <w:sz w:val="23"/>
          <w:szCs w:val="23"/>
        </w:rPr>
        <w:t xml:space="preserve">ть договор переуступки прав </w:t>
      </w:r>
      <w:r w:rsidR="00687BCF" w:rsidRPr="001D6F41">
        <w:rPr>
          <w:sz w:val="23"/>
          <w:szCs w:val="23"/>
        </w:rPr>
        <w:t>третьим лицам</w:t>
      </w:r>
      <w:r w:rsidR="00BA6042" w:rsidRPr="001D6F41">
        <w:rPr>
          <w:sz w:val="23"/>
          <w:szCs w:val="23"/>
        </w:rPr>
        <w:t>по своему усмотрению.</w:t>
      </w:r>
    </w:p>
    <w:p w:rsidR="0029024B" w:rsidRPr="001D6F41" w:rsidRDefault="0029024B" w:rsidP="00D91C4E">
      <w:pPr>
        <w:pStyle w:val="21"/>
        <w:shd w:val="clear" w:color="auto" w:fill="auto"/>
        <w:tabs>
          <w:tab w:val="left" w:pos="765"/>
        </w:tabs>
        <w:spacing w:line="240" w:lineRule="auto"/>
        <w:rPr>
          <w:sz w:val="23"/>
          <w:szCs w:val="23"/>
          <w:u w:val="single"/>
        </w:rPr>
      </w:pPr>
      <w:r w:rsidRPr="001D6F41">
        <w:rPr>
          <w:sz w:val="23"/>
          <w:szCs w:val="23"/>
        </w:rPr>
        <w:tab/>
      </w:r>
      <w:r w:rsidRPr="001D6F41">
        <w:rPr>
          <w:sz w:val="23"/>
          <w:szCs w:val="23"/>
          <w:u w:val="single"/>
        </w:rPr>
        <w:t>Арендатор обязан:</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а)</w:t>
      </w:r>
      <w:r w:rsidRPr="001D6F41">
        <w:rPr>
          <w:sz w:val="23"/>
          <w:szCs w:val="23"/>
        </w:rPr>
        <w:tab/>
        <w:t>соблюдать установленный режим использования земель;</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не совершать действий, приводящих к ухудшению качественных характеристик земель и экологической обстановки на арендованном земельном массиве;</w:t>
      </w:r>
    </w:p>
    <w:p w:rsidR="0029024B" w:rsidRPr="001D6F41" w:rsidRDefault="0029024B" w:rsidP="006E653F">
      <w:pPr>
        <w:pStyle w:val="21"/>
        <w:shd w:val="clear" w:color="auto" w:fill="auto"/>
        <w:tabs>
          <w:tab w:val="left" w:pos="748"/>
          <w:tab w:val="left" w:pos="993"/>
        </w:tabs>
        <w:spacing w:line="240" w:lineRule="auto"/>
        <w:ind w:firstLine="709"/>
        <w:rPr>
          <w:sz w:val="23"/>
          <w:szCs w:val="23"/>
        </w:rPr>
      </w:pPr>
      <w:r w:rsidRPr="001D6F41">
        <w:rPr>
          <w:sz w:val="23"/>
          <w:szCs w:val="23"/>
        </w:rPr>
        <w:lastRenderedPageBreak/>
        <w:t>в)</w:t>
      </w:r>
      <w:r w:rsidRPr="001D6F41">
        <w:rPr>
          <w:sz w:val="23"/>
          <w:szCs w:val="23"/>
        </w:rPr>
        <w:tab/>
        <w:t>возмещать Арендодателям убытки в связи с ухудшением качества земель в результате своей хозяйственной деятельности;</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г)</w:t>
      </w:r>
      <w:r w:rsidRPr="001D6F41">
        <w:rPr>
          <w:sz w:val="23"/>
          <w:szCs w:val="23"/>
        </w:rPr>
        <w:tab/>
        <w:t>своевременно, в соответствии с Договором вносить арендную плату;</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д) после окончания срока действия Договора возвратить Арендодателям земельный массив в состоянии и качестве не хуже первоначального.</w:t>
      </w:r>
    </w:p>
    <w:p w:rsidR="0029024B" w:rsidRPr="001D6F41" w:rsidRDefault="0029024B" w:rsidP="006E653F">
      <w:pPr>
        <w:pStyle w:val="21"/>
        <w:shd w:val="clear" w:color="auto" w:fill="auto"/>
        <w:tabs>
          <w:tab w:val="left" w:pos="993"/>
        </w:tabs>
        <w:spacing w:line="240" w:lineRule="auto"/>
        <w:rPr>
          <w:sz w:val="23"/>
          <w:szCs w:val="23"/>
          <w:u w:val="single"/>
        </w:rPr>
      </w:pPr>
      <w:r w:rsidRPr="001D6F41">
        <w:rPr>
          <w:sz w:val="23"/>
          <w:szCs w:val="23"/>
        </w:rPr>
        <w:tab/>
      </w:r>
      <w:r w:rsidRPr="001D6F41">
        <w:rPr>
          <w:sz w:val="23"/>
          <w:szCs w:val="23"/>
          <w:u w:val="single"/>
        </w:rPr>
        <w:t>Арендодатели имеют право:</w:t>
      </w:r>
    </w:p>
    <w:p w:rsidR="0029024B" w:rsidRPr="001D6F41" w:rsidRDefault="0029024B" w:rsidP="006E653F">
      <w:pPr>
        <w:pStyle w:val="21"/>
        <w:shd w:val="clear" w:color="auto" w:fill="auto"/>
        <w:tabs>
          <w:tab w:val="left" w:pos="714"/>
          <w:tab w:val="left" w:pos="993"/>
        </w:tabs>
        <w:spacing w:line="240" w:lineRule="auto"/>
        <w:ind w:firstLine="709"/>
        <w:rPr>
          <w:sz w:val="23"/>
          <w:szCs w:val="23"/>
        </w:rPr>
      </w:pPr>
      <w:r w:rsidRPr="001D6F41">
        <w:rPr>
          <w:sz w:val="23"/>
          <w:szCs w:val="23"/>
        </w:rPr>
        <w:t>а)</w:t>
      </w:r>
      <w:r w:rsidRPr="001D6F41">
        <w:rPr>
          <w:sz w:val="23"/>
          <w:szCs w:val="23"/>
        </w:rPr>
        <w:tab/>
        <w:t>вносить по согласованию с Арендатором в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на возмещение убытков, причиненных ухудшением качества земель в результате деятельности Арендатора;</w:t>
      </w:r>
    </w:p>
    <w:p w:rsidR="0029024B" w:rsidRPr="001D6F41" w:rsidRDefault="0029024B" w:rsidP="006E653F">
      <w:pPr>
        <w:pStyle w:val="21"/>
        <w:shd w:val="clear" w:color="auto" w:fill="auto"/>
        <w:tabs>
          <w:tab w:val="left" w:pos="733"/>
          <w:tab w:val="left" w:pos="993"/>
        </w:tabs>
        <w:spacing w:line="240" w:lineRule="auto"/>
        <w:ind w:firstLine="709"/>
        <w:rPr>
          <w:sz w:val="23"/>
          <w:szCs w:val="23"/>
        </w:rPr>
      </w:pPr>
      <w:r w:rsidRPr="001D6F41">
        <w:rPr>
          <w:sz w:val="23"/>
          <w:szCs w:val="23"/>
        </w:rPr>
        <w:t>в)</w:t>
      </w:r>
      <w:r w:rsidRPr="001D6F41">
        <w:rPr>
          <w:sz w:val="23"/>
          <w:szCs w:val="23"/>
        </w:rPr>
        <w:tab/>
        <w:t>посещать земельный массив в целях контроля за использованием и состоянием земель;</w:t>
      </w:r>
    </w:p>
    <w:p w:rsidR="0029024B" w:rsidRPr="001D6F41" w:rsidRDefault="0029024B" w:rsidP="006E653F">
      <w:pPr>
        <w:pStyle w:val="21"/>
        <w:shd w:val="clear" w:color="auto" w:fill="auto"/>
        <w:tabs>
          <w:tab w:val="left" w:pos="724"/>
          <w:tab w:val="left" w:pos="993"/>
        </w:tabs>
        <w:spacing w:line="240" w:lineRule="auto"/>
        <w:ind w:firstLine="709"/>
        <w:rPr>
          <w:sz w:val="23"/>
          <w:szCs w:val="23"/>
        </w:rPr>
      </w:pPr>
      <w:r w:rsidRPr="001D6F41">
        <w:rPr>
          <w:sz w:val="23"/>
          <w:szCs w:val="23"/>
        </w:rPr>
        <w:t>г)</w:t>
      </w:r>
      <w:r w:rsidRPr="001D6F41">
        <w:rPr>
          <w:sz w:val="23"/>
          <w:szCs w:val="23"/>
        </w:rPr>
        <w:tab/>
        <w:t>обращаться в суд по вопросам нарушения Арендатором условий и положений настоящего договора.</w:t>
      </w:r>
    </w:p>
    <w:p w:rsidR="0029024B" w:rsidRPr="001D6F41" w:rsidRDefault="0029024B" w:rsidP="006E653F">
      <w:pPr>
        <w:pStyle w:val="21"/>
        <w:shd w:val="clear" w:color="auto" w:fill="auto"/>
        <w:tabs>
          <w:tab w:val="left" w:pos="755"/>
        </w:tabs>
        <w:spacing w:line="240" w:lineRule="auto"/>
        <w:rPr>
          <w:sz w:val="23"/>
          <w:szCs w:val="23"/>
          <w:u w:val="single"/>
        </w:rPr>
      </w:pPr>
      <w:r w:rsidRPr="001D6F41">
        <w:rPr>
          <w:sz w:val="23"/>
          <w:szCs w:val="23"/>
        </w:rPr>
        <w:tab/>
      </w:r>
      <w:r w:rsidRPr="001D6F41">
        <w:rPr>
          <w:sz w:val="23"/>
          <w:szCs w:val="23"/>
          <w:u w:val="single"/>
        </w:rPr>
        <w:t>Арендодатели обязаны:</w:t>
      </w:r>
    </w:p>
    <w:p w:rsidR="0029024B" w:rsidRPr="001D6F41" w:rsidRDefault="0029024B" w:rsidP="006E653F">
      <w:pPr>
        <w:pStyle w:val="21"/>
        <w:shd w:val="clear" w:color="auto" w:fill="auto"/>
        <w:tabs>
          <w:tab w:val="left" w:pos="993"/>
        </w:tabs>
        <w:spacing w:line="240" w:lineRule="auto"/>
        <w:ind w:firstLine="420"/>
        <w:rPr>
          <w:sz w:val="23"/>
          <w:szCs w:val="23"/>
        </w:rPr>
      </w:pPr>
      <w:r w:rsidRPr="001D6F41">
        <w:rPr>
          <w:sz w:val="23"/>
          <w:szCs w:val="23"/>
        </w:rPr>
        <w:t xml:space="preserve">     а)</w:t>
      </w:r>
      <w:r w:rsidRPr="001D6F41">
        <w:rPr>
          <w:sz w:val="23"/>
          <w:szCs w:val="23"/>
        </w:rPr>
        <w:tab/>
        <w:t>выполнять в полном объеме все условия Договора;</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б)</w:t>
      </w:r>
      <w:r w:rsidRPr="001D6F41">
        <w:rPr>
          <w:sz w:val="23"/>
          <w:szCs w:val="23"/>
        </w:rPr>
        <w:tab/>
        <w:t>не вмешиваться в хозяйственную деятельность Арендатора;</w:t>
      </w:r>
    </w:p>
    <w:p w:rsidR="0029024B" w:rsidRPr="001D6F41" w:rsidRDefault="0029024B" w:rsidP="006E653F">
      <w:pPr>
        <w:pStyle w:val="21"/>
        <w:shd w:val="clear" w:color="auto" w:fill="auto"/>
        <w:tabs>
          <w:tab w:val="left" w:pos="697"/>
          <w:tab w:val="left" w:pos="993"/>
        </w:tabs>
        <w:spacing w:line="240" w:lineRule="auto"/>
        <w:ind w:firstLine="709"/>
        <w:rPr>
          <w:sz w:val="23"/>
          <w:szCs w:val="23"/>
        </w:rPr>
      </w:pPr>
      <w:r w:rsidRPr="001D6F41">
        <w:rPr>
          <w:sz w:val="23"/>
          <w:szCs w:val="23"/>
        </w:rPr>
        <w:t>г)</w:t>
      </w:r>
      <w:r w:rsidRPr="001D6F41">
        <w:rPr>
          <w:sz w:val="23"/>
          <w:szCs w:val="23"/>
        </w:rPr>
        <w:tab/>
        <w:t>в случаях, связанных с необходимостью изъятия у Арендодателей земельного участка для государственных и муниципальных нужд, возместить Арендатору возникающие при этом убытки, включая упущенную выгоду, принимая во внимание свои интересы и интересы Арендатора;</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д)</w:t>
      </w:r>
      <w:r w:rsidRPr="001D6F41">
        <w:rPr>
          <w:sz w:val="23"/>
          <w:szCs w:val="23"/>
        </w:rPr>
        <w:tab/>
        <w:t>обеспечить возможность реализации Арендатором преимущественного права на продление Договора или права выкупа земельных участков при прочих равных условиях перед другими лицами.</w:t>
      </w:r>
    </w:p>
    <w:p w:rsidR="003C638D" w:rsidRPr="001D6F41" w:rsidRDefault="003C638D" w:rsidP="00D91C4E">
      <w:pPr>
        <w:spacing w:line="240" w:lineRule="auto"/>
        <w:jc w:val="both"/>
        <w:rPr>
          <w:rFonts w:ascii="Times New Roman" w:hAnsi="Times New Roman" w:cs="Times New Roman"/>
          <w:sz w:val="23"/>
          <w:szCs w:val="23"/>
          <w:u w:val="single"/>
        </w:rPr>
      </w:pPr>
    </w:p>
    <w:p w:rsidR="00CA3B64" w:rsidRPr="001D6F41" w:rsidRDefault="00CA3B64" w:rsidP="00D91C4E">
      <w:pPr>
        <w:spacing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C76CCC" w:rsidRPr="001D6F41">
        <w:rPr>
          <w:rFonts w:ascii="Times New Roman" w:hAnsi="Times New Roman" w:cs="Times New Roman"/>
          <w:sz w:val="23"/>
          <w:szCs w:val="23"/>
        </w:rPr>
        <w:t>Принять указанные условия договора аренды</w:t>
      </w:r>
    </w:p>
    <w:p w:rsidR="0073766D" w:rsidRPr="001D6F41" w:rsidRDefault="00CA3B64" w:rsidP="00A648DB">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r w:rsidR="0042467C">
        <w:rPr>
          <w:rFonts w:ascii="Times New Roman" w:hAnsi="Times New Roman" w:cs="Times New Roman"/>
          <w:sz w:val="23"/>
          <w:szCs w:val="23"/>
        </w:rPr>
        <w:t xml:space="preserve"> </w:t>
      </w:r>
      <w:r w:rsidR="0073766D" w:rsidRPr="001D6F41">
        <w:rPr>
          <w:rFonts w:ascii="Times New Roman" w:hAnsi="Times New Roman" w:cs="Times New Roman"/>
          <w:sz w:val="23"/>
          <w:szCs w:val="23"/>
        </w:rPr>
        <w:t xml:space="preserve">«ЗА» - </w:t>
      </w:r>
      <w:r w:rsidR="0042467C">
        <w:rPr>
          <w:rFonts w:ascii="Times New Roman" w:hAnsi="Times New Roman" w:cs="Times New Roman"/>
          <w:sz w:val="23"/>
          <w:szCs w:val="23"/>
        </w:rPr>
        <w:t xml:space="preserve">24 </w:t>
      </w:r>
      <w:r w:rsidR="00DD5637" w:rsidRPr="001D6F41">
        <w:rPr>
          <w:rFonts w:ascii="Times New Roman" w:hAnsi="Times New Roman" w:cs="Times New Roman"/>
          <w:sz w:val="23"/>
          <w:szCs w:val="23"/>
        </w:rPr>
        <w:t>(</w:t>
      </w:r>
      <w:r w:rsidR="0042467C" w:rsidRPr="00DF1493">
        <w:rPr>
          <w:rFonts w:ascii="Times New Roman" w:hAnsi="Times New Roman" w:cs="Times New Roman"/>
          <w:sz w:val="23"/>
          <w:szCs w:val="23"/>
        </w:rPr>
        <w:t>58,53</w:t>
      </w:r>
      <w:r w:rsidR="0073766D" w:rsidRPr="001D6F41">
        <w:rPr>
          <w:rFonts w:ascii="Times New Roman" w:hAnsi="Times New Roman" w:cs="Times New Roman"/>
          <w:sz w:val="23"/>
          <w:szCs w:val="23"/>
        </w:rPr>
        <w:t>%)</w:t>
      </w:r>
      <w:r w:rsidR="00EF13F0">
        <w:rPr>
          <w:rFonts w:ascii="Times New Roman" w:hAnsi="Times New Roman" w:cs="Times New Roman"/>
          <w:sz w:val="23"/>
          <w:szCs w:val="23"/>
        </w:rPr>
        <w:t xml:space="preserve"> </w:t>
      </w:r>
      <w:r w:rsidR="0073766D" w:rsidRPr="001D6F41">
        <w:rPr>
          <w:rFonts w:ascii="Times New Roman" w:hAnsi="Times New Roman" w:cs="Times New Roman"/>
          <w:sz w:val="23"/>
          <w:szCs w:val="23"/>
        </w:rPr>
        <w:t xml:space="preserve">«ПРОТИВ» - __ нет___ «ВОЗДЕРЖАЛСЯ» - ___нет__ </w:t>
      </w:r>
    </w:p>
    <w:p w:rsidR="00A648DB" w:rsidRDefault="00A648DB" w:rsidP="00D91C4E">
      <w:pPr>
        <w:spacing w:line="240" w:lineRule="auto"/>
        <w:ind w:firstLine="708"/>
        <w:jc w:val="both"/>
        <w:rPr>
          <w:rFonts w:ascii="Times New Roman" w:hAnsi="Times New Roman" w:cs="Times New Roman"/>
          <w:sz w:val="23"/>
          <w:szCs w:val="23"/>
        </w:rPr>
      </w:pPr>
    </w:p>
    <w:p w:rsidR="00CA3B64" w:rsidRPr="001D6F41" w:rsidRDefault="00CA3B64" w:rsidP="00D91C4E">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Председатель    собрания             ___________________</w:t>
      </w:r>
      <w:r w:rsidR="00181230" w:rsidRPr="001D6F41">
        <w:rPr>
          <w:rFonts w:ascii="Times New Roman" w:hAnsi="Times New Roman" w:cs="Times New Roman"/>
          <w:sz w:val="23"/>
          <w:szCs w:val="23"/>
        </w:rPr>
        <w:t xml:space="preserve">  /</w:t>
      </w:r>
      <w:r w:rsidR="001D5207">
        <w:rPr>
          <w:rFonts w:ascii="Times New Roman" w:hAnsi="Times New Roman" w:cs="Times New Roman"/>
          <w:sz w:val="23"/>
          <w:szCs w:val="23"/>
        </w:rPr>
        <w:t>Е.Н. Москаленко</w:t>
      </w:r>
      <w:r w:rsidR="00181230" w:rsidRPr="001D6F41">
        <w:rPr>
          <w:rFonts w:ascii="Times New Roman" w:hAnsi="Times New Roman" w:cs="Times New Roman"/>
          <w:sz w:val="23"/>
          <w:szCs w:val="23"/>
        </w:rPr>
        <w:t>/</w:t>
      </w:r>
    </w:p>
    <w:p w:rsidR="00181230" w:rsidRPr="001D6F41" w:rsidRDefault="00181230" w:rsidP="00D91C4E">
      <w:pPr>
        <w:spacing w:line="240" w:lineRule="auto"/>
        <w:ind w:firstLine="708"/>
        <w:jc w:val="both"/>
        <w:rPr>
          <w:rFonts w:ascii="Times New Roman" w:hAnsi="Times New Roman" w:cs="Times New Roman"/>
          <w:sz w:val="23"/>
          <w:szCs w:val="23"/>
        </w:rPr>
      </w:pPr>
    </w:p>
    <w:p w:rsidR="00CA3B64" w:rsidRPr="001D6F41" w:rsidRDefault="00CA3B64" w:rsidP="00D91C4E">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Секретарь       собрания                  </w:t>
      </w:r>
      <w:r w:rsidR="00181230" w:rsidRPr="001D6F41">
        <w:rPr>
          <w:rFonts w:ascii="Times New Roman" w:hAnsi="Times New Roman" w:cs="Times New Roman"/>
          <w:sz w:val="23"/>
          <w:szCs w:val="23"/>
        </w:rPr>
        <w:t>__________________</w:t>
      </w:r>
      <w:proofErr w:type="gramStart"/>
      <w:r w:rsidR="00181230" w:rsidRPr="001D6F41">
        <w:rPr>
          <w:rFonts w:ascii="Times New Roman" w:hAnsi="Times New Roman" w:cs="Times New Roman"/>
          <w:sz w:val="23"/>
          <w:szCs w:val="23"/>
        </w:rPr>
        <w:t>_  /</w:t>
      </w:r>
      <w:proofErr w:type="gramEnd"/>
      <w:r w:rsidR="001D5207">
        <w:rPr>
          <w:rFonts w:ascii="Times New Roman" w:hAnsi="Times New Roman" w:cs="Times New Roman"/>
          <w:sz w:val="23"/>
          <w:szCs w:val="23"/>
        </w:rPr>
        <w:t>Тищенко Н.В.</w:t>
      </w:r>
      <w:r w:rsidR="00181230" w:rsidRPr="001D6F41">
        <w:rPr>
          <w:rFonts w:ascii="Times New Roman" w:hAnsi="Times New Roman" w:cs="Times New Roman"/>
          <w:sz w:val="23"/>
          <w:szCs w:val="23"/>
        </w:rPr>
        <w:t>/</w:t>
      </w:r>
    </w:p>
    <w:p w:rsidR="001D6F41" w:rsidRDefault="001D6F41" w:rsidP="001D6F41">
      <w:pPr>
        <w:spacing w:after="0"/>
        <w:ind w:firstLine="708"/>
        <w:rPr>
          <w:rFonts w:ascii="Times New Roman" w:hAnsi="Times New Roman" w:cs="Times New Roman"/>
          <w:sz w:val="23"/>
          <w:szCs w:val="23"/>
        </w:rPr>
      </w:pPr>
    </w:p>
    <w:p w:rsidR="001D6F41" w:rsidRDefault="001D6F41" w:rsidP="001D6F41">
      <w:pPr>
        <w:spacing w:after="0"/>
        <w:ind w:firstLine="708"/>
        <w:rPr>
          <w:rFonts w:ascii="Times New Roman" w:hAnsi="Times New Roman" w:cs="Times New Roman"/>
          <w:sz w:val="23"/>
          <w:szCs w:val="23"/>
        </w:rPr>
      </w:pPr>
    </w:p>
    <w:p w:rsidR="00912F1B" w:rsidRDefault="00037F3F" w:rsidP="001D6F41">
      <w:pPr>
        <w:spacing w:after="0"/>
        <w:ind w:firstLine="708"/>
        <w:rPr>
          <w:rFonts w:ascii="Times New Roman" w:hAnsi="Times New Roman" w:cs="Times New Roman"/>
          <w:sz w:val="23"/>
          <w:szCs w:val="23"/>
        </w:rPr>
      </w:pPr>
      <w:r>
        <w:rPr>
          <w:rFonts w:ascii="Times New Roman" w:hAnsi="Times New Roman" w:cs="Times New Roman"/>
          <w:sz w:val="23"/>
          <w:szCs w:val="23"/>
        </w:rPr>
        <w:t xml:space="preserve">Уполномоченное лицо органа местного самоуправления      Н.Н. </w:t>
      </w:r>
      <w:proofErr w:type="spellStart"/>
      <w:r>
        <w:rPr>
          <w:rFonts w:ascii="Times New Roman" w:hAnsi="Times New Roman" w:cs="Times New Roman"/>
          <w:sz w:val="23"/>
          <w:szCs w:val="23"/>
        </w:rPr>
        <w:t>Кесаревская</w:t>
      </w:r>
      <w:proofErr w:type="spellEnd"/>
      <w:r>
        <w:rPr>
          <w:rFonts w:ascii="Times New Roman" w:hAnsi="Times New Roman" w:cs="Times New Roman"/>
          <w:sz w:val="23"/>
          <w:szCs w:val="23"/>
        </w:rPr>
        <w:t xml:space="preserve"> </w:t>
      </w: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280296" w:rsidRPr="003834AE" w:rsidRDefault="00280296" w:rsidP="00280296">
      <w:pPr>
        <w:spacing w:after="0"/>
        <w:ind w:firstLine="708"/>
        <w:jc w:val="right"/>
        <w:rPr>
          <w:rFonts w:ascii="Times New Roman" w:hAnsi="Times New Roman" w:cs="Times New Roman"/>
        </w:rPr>
      </w:pPr>
      <w:r w:rsidRPr="003834AE">
        <w:rPr>
          <w:rFonts w:ascii="Times New Roman" w:hAnsi="Times New Roman" w:cs="Times New Roman"/>
        </w:rPr>
        <w:t>Приложение №1</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lastRenderedPageBreak/>
        <w:t xml:space="preserve">к Протоколу общего собрания </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собственников земельных долей</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 xml:space="preserve"> земельного участка </w:t>
      </w:r>
      <w:r w:rsidR="007104BE" w:rsidRPr="003834AE">
        <w:rPr>
          <w:rFonts w:ascii="Times New Roman" w:hAnsi="Times New Roman" w:cs="Times New Roman"/>
        </w:rPr>
        <w:t>32:</w:t>
      </w:r>
      <w:r w:rsidR="00607811" w:rsidRPr="003834AE">
        <w:rPr>
          <w:rFonts w:ascii="Times New Roman" w:hAnsi="Times New Roman" w:cs="Times New Roman"/>
        </w:rPr>
        <w:t>07:0000000:</w:t>
      </w:r>
      <w:r w:rsidR="00FA274C" w:rsidRPr="003834AE">
        <w:rPr>
          <w:rFonts w:ascii="Times New Roman" w:hAnsi="Times New Roman" w:cs="Times New Roman"/>
        </w:rPr>
        <w:t>108</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от «</w:t>
      </w:r>
      <w:r w:rsidR="009C0FE0" w:rsidRPr="003834AE">
        <w:rPr>
          <w:rFonts w:ascii="Times New Roman" w:hAnsi="Times New Roman" w:cs="Times New Roman"/>
        </w:rPr>
        <w:t>27</w:t>
      </w:r>
      <w:r w:rsidRPr="003834AE">
        <w:rPr>
          <w:rFonts w:ascii="Times New Roman" w:hAnsi="Times New Roman" w:cs="Times New Roman"/>
        </w:rPr>
        <w:t xml:space="preserve">» </w:t>
      </w:r>
      <w:r w:rsidR="004633EF" w:rsidRPr="003834AE">
        <w:rPr>
          <w:rFonts w:ascii="Times New Roman" w:hAnsi="Times New Roman" w:cs="Times New Roman"/>
        </w:rPr>
        <w:t xml:space="preserve">января </w:t>
      </w:r>
      <w:r w:rsidR="00607811" w:rsidRPr="003834AE">
        <w:rPr>
          <w:rFonts w:ascii="Times New Roman" w:hAnsi="Times New Roman" w:cs="Times New Roman"/>
        </w:rPr>
        <w:t>202</w:t>
      </w:r>
      <w:r w:rsidR="004633EF" w:rsidRPr="003834AE">
        <w:rPr>
          <w:rFonts w:ascii="Times New Roman" w:hAnsi="Times New Roman" w:cs="Times New Roman"/>
        </w:rPr>
        <w:t>3</w:t>
      </w:r>
      <w:r w:rsidRPr="003834AE">
        <w:rPr>
          <w:rFonts w:ascii="Times New Roman" w:hAnsi="Times New Roman" w:cs="Times New Roman"/>
        </w:rPr>
        <w:t>г.</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РЕГИСТРАЦИОННЫЙ ЛИСТ</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присутствующих на общем собрании собственников </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земельных долей - участников общей долевой  собственности </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на земельные участки, с кадастровым номером: </w:t>
      </w:r>
      <w:r w:rsidR="00377FC9" w:rsidRPr="003834AE">
        <w:rPr>
          <w:rFonts w:ascii="Times New Roman" w:hAnsi="Times New Roman" w:cs="Times New Roman"/>
          <w:b/>
        </w:rPr>
        <w:t>32:</w:t>
      </w:r>
      <w:r w:rsidR="00607811" w:rsidRPr="003834AE">
        <w:rPr>
          <w:rFonts w:ascii="Times New Roman" w:hAnsi="Times New Roman" w:cs="Times New Roman"/>
          <w:b/>
        </w:rPr>
        <w:t>07:0000000:</w:t>
      </w:r>
      <w:r w:rsidR="004633EF" w:rsidRPr="003834AE">
        <w:rPr>
          <w:rFonts w:ascii="Times New Roman" w:hAnsi="Times New Roman" w:cs="Times New Roman"/>
          <w:b/>
        </w:rPr>
        <w:t>108</w:t>
      </w:r>
    </w:p>
    <w:p w:rsidR="00280296" w:rsidRPr="003834AE" w:rsidRDefault="00280296" w:rsidP="00280296">
      <w:pPr>
        <w:ind w:left="6372" w:firstLine="708"/>
        <w:jc w:val="both"/>
        <w:rPr>
          <w:rFonts w:ascii="Times New Roman" w:hAnsi="Times New Roman" w:cs="Times New Roman"/>
        </w:rPr>
      </w:pPr>
    </w:p>
    <w:tbl>
      <w:tblPr>
        <w:tblStyle w:val="a5"/>
        <w:tblW w:w="9678" w:type="dxa"/>
        <w:jc w:val="center"/>
        <w:tblLook w:val="04A0" w:firstRow="1" w:lastRow="0" w:firstColumn="1" w:lastColumn="0" w:noHBand="0" w:noVBand="1"/>
      </w:tblPr>
      <w:tblGrid>
        <w:gridCol w:w="1130"/>
        <w:gridCol w:w="3114"/>
        <w:gridCol w:w="1673"/>
        <w:gridCol w:w="2403"/>
        <w:gridCol w:w="1358"/>
      </w:tblGrid>
      <w:tr w:rsidR="007B38B9" w:rsidRPr="003834AE" w:rsidTr="007B38B9">
        <w:trPr>
          <w:trHeight w:val="127"/>
          <w:jc w:val="center"/>
        </w:trPr>
        <w:tc>
          <w:tcPr>
            <w:tcW w:w="1296"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w:t>
            </w:r>
          </w:p>
        </w:tc>
        <w:tc>
          <w:tcPr>
            <w:tcW w:w="3261"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ФИО</w:t>
            </w:r>
          </w:p>
        </w:tc>
        <w:tc>
          <w:tcPr>
            <w:tcW w:w="1134" w:type="dxa"/>
          </w:tcPr>
          <w:p w:rsidR="007B38B9" w:rsidRPr="003834AE" w:rsidRDefault="007B38B9" w:rsidP="0046711B">
            <w:pPr>
              <w:jc w:val="center"/>
              <w:rPr>
                <w:rFonts w:ascii="Times New Roman" w:hAnsi="Times New Roman" w:cs="Times New Roman"/>
              </w:rPr>
            </w:pPr>
            <w:r w:rsidRPr="003834AE">
              <w:rPr>
                <w:rFonts w:ascii="Times New Roman" w:hAnsi="Times New Roman" w:cs="Times New Roman"/>
              </w:rPr>
              <w:t>Размер доли</w:t>
            </w:r>
          </w:p>
        </w:tc>
        <w:tc>
          <w:tcPr>
            <w:tcW w:w="2347"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Реквизиты документа</w:t>
            </w:r>
          </w:p>
        </w:tc>
        <w:tc>
          <w:tcPr>
            <w:tcW w:w="1640"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Подпись</w:t>
            </w:r>
          </w:p>
        </w:tc>
      </w:tr>
      <w:tr w:rsidR="007B38B9" w:rsidRPr="003834AE" w:rsidTr="007B38B9">
        <w:trPr>
          <w:jc w:val="center"/>
        </w:trPr>
        <w:tc>
          <w:tcPr>
            <w:tcW w:w="1296" w:type="dxa"/>
          </w:tcPr>
          <w:p w:rsidR="007B38B9" w:rsidRPr="003834AE" w:rsidRDefault="007B38B9" w:rsidP="00280296">
            <w:pPr>
              <w:pStyle w:val="a6"/>
              <w:numPr>
                <w:ilvl w:val="0"/>
                <w:numId w:val="4"/>
              </w:numPr>
              <w:jc w:val="center"/>
              <w:rPr>
                <w:rFonts w:ascii="Times New Roman" w:hAnsi="Times New Roman" w:cs="Times New Roman"/>
              </w:rPr>
            </w:pPr>
          </w:p>
          <w:p w:rsidR="007B38B9" w:rsidRPr="003834AE" w:rsidRDefault="007B38B9" w:rsidP="004250B7">
            <w:pPr>
              <w:jc w:val="center"/>
              <w:rPr>
                <w:rFonts w:ascii="Times New Roman" w:hAnsi="Times New Roman" w:cs="Times New Roman"/>
              </w:rPr>
            </w:pPr>
          </w:p>
        </w:tc>
        <w:tc>
          <w:tcPr>
            <w:tcW w:w="3261" w:type="dxa"/>
          </w:tcPr>
          <w:p w:rsidR="007B38B9" w:rsidRPr="003834AE" w:rsidRDefault="00DD322E" w:rsidP="003D0F06">
            <w:pPr>
              <w:jc w:val="center"/>
              <w:rPr>
                <w:rFonts w:ascii="Times New Roman" w:hAnsi="Times New Roman" w:cs="Times New Roman"/>
              </w:rPr>
            </w:pPr>
            <w:r w:rsidRPr="003834AE">
              <w:rPr>
                <w:rFonts w:ascii="Times New Roman" w:eastAsia="Times New Roman" w:hAnsi="Times New Roman" w:cs="Times New Roman"/>
                <w:color w:val="000000"/>
                <w:lang w:eastAsia="ru-RU"/>
              </w:rPr>
              <w:t>ООО "Дружба", ИНН: 3245002508</w:t>
            </w:r>
            <w:r w:rsidR="003D0F06" w:rsidRPr="003834AE">
              <w:rPr>
                <w:rFonts w:ascii="Times New Roman" w:eastAsia="Times New Roman" w:hAnsi="Times New Roman" w:cs="Times New Roman"/>
                <w:color w:val="000000"/>
                <w:lang w:eastAsia="ru-RU"/>
              </w:rPr>
              <w:t>(представитель по доверенности Н.В. Тищенко</w:t>
            </w:r>
            <w:r w:rsidR="00B24EB9" w:rsidRPr="003834AE">
              <w:rPr>
                <w:rFonts w:ascii="Times New Roman" w:eastAsia="Times New Roman" w:hAnsi="Times New Roman" w:cs="Times New Roman"/>
                <w:color w:val="000000"/>
                <w:lang w:eastAsia="ru-RU"/>
              </w:rPr>
              <w:t>)</w:t>
            </w:r>
          </w:p>
        </w:tc>
        <w:tc>
          <w:tcPr>
            <w:tcW w:w="1134" w:type="dxa"/>
          </w:tcPr>
          <w:p w:rsidR="007B38B9" w:rsidRPr="003834AE" w:rsidRDefault="00CE1F19" w:rsidP="003D0F06">
            <w:pPr>
              <w:jc w:val="center"/>
              <w:rPr>
                <w:rFonts w:ascii="Times New Roman" w:hAnsi="Times New Roman" w:cs="Times New Roman"/>
              </w:rPr>
            </w:pPr>
            <w:r w:rsidRPr="003834AE">
              <w:rPr>
                <w:rFonts w:ascii="Times New Roman" w:hAnsi="Times New Roman" w:cs="Times New Roman"/>
              </w:rPr>
              <w:t>3</w:t>
            </w:r>
            <w:r w:rsidR="00DD322E" w:rsidRPr="003834AE">
              <w:rPr>
                <w:rFonts w:ascii="Times New Roman" w:hAnsi="Times New Roman" w:cs="Times New Roman"/>
              </w:rPr>
              <w:t>/</w:t>
            </w:r>
            <w:r w:rsidR="003D0F06" w:rsidRPr="003834AE">
              <w:rPr>
                <w:rFonts w:ascii="Times New Roman" w:hAnsi="Times New Roman" w:cs="Times New Roman"/>
              </w:rPr>
              <w:t>699</w:t>
            </w:r>
          </w:p>
        </w:tc>
        <w:tc>
          <w:tcPr>
            <w:tcW w:w="2347" w:type="dxa"/>
          </w:tcPr>
          <w:p w:rsidR="007B38B9" w:rsidRPr="003834AE" w:rsidRDefault="007B38B9" w:rsidP="00CE1F19">
            <w:pPr>
              <w:jc w:val="center"/>
              <w:rPr>
                <w:rFonts w:ascii="Times New Roman" w:hAnsi="Times New Roman" w:cs="Times New Roman"/>
              </w:rPr>
            </w:pPr>
            <w:r w:rsidRPr="003834AE">
              <w:rPr>
                <w:rFonts w:ascii="Times New Roman" w:hAnsi="Times New Roman" w:cs="Times New Roman"/>
              </w:rPr>
              <w:t xml:space="preserve">Выписка из ЕГРН от </w:t>
            </w:r>
            <w:r w:rsidR="00CE1F19" w:rsidRPr="003834AE">
              <w:rPr>
                <w:rFonts w:ascii="Times New Roman" w:hAnsi="Times New Roman" w:cs="Times New Roman"/>
              </w:rPr>
              <w:t>19.01.2023</w:t>
            </w:r>
            <w:r w:rsidR="00654B6F" w:rsidRPr="003834AE">
              <w:rPr>
                <w:rFonts w:ascii="Times New Roman" w:hAnsi="Times New Roman" w:cs="Times New Roman"/>
              </w:rPr>
              <w:t xml:space="preserve">г., </w:t>
            </w:r>
            <w:r w:rsidRPr="003834AE">
              <w:rPr>
                <w:rFonts w:ascii="Times New Roman" w:hAnsi="Times New Roman" w:cs="Times New Roman"/>
              </w:rPr>
              <w:t xml:space="preserve">доверенность </w:t>
            </w:r>
            <w:r w:rsidRPr="003834AE">
              <w:rPr>
                <w:rFonts w:ascii="Times New Roman" w:eastAsia="Calibri" w:hAnsi="Times New Roman" w:cs="Times New Roman"/>
              </w:rPr>
              <w:t xml:space="preserve">от </w:t>
            </w:r>
            <w:r w:rsidR="008615F5" w:rsidRPr="003834AE">
              <w:rPr>
                <w:rFonts w:ascii="Times New Roman" w:eastAsia="Calibri" w:hAnsi="Times New Roman" w:cs="Times New Roman"/>
              </w:rPr>
              <w:t>10.01.2023</w:t>
            </w:r>
            <w:r w:rsidRPr="003834AE">
              <w:rPr>
                <w:rFonts w:ascii="Times New Roman" w:eastAsia="Calibri" w:hAnsi="Times New Roman" w:cs="Times New Roman"/>
              </w:rPr>
              <w:t xml:space="preserve">г., реестровый номер </w:t>
            </w:r>
            <w:r w:rsidR="00C637E6" w:rsidRPr="003834AE">
              <w:rPr>
                <w:rFonts w:ascii="Times New Roman" w:hAnsi="Times New Roman" w:cs="Times New Roman"/>
              </w:rPr>
              <w:t>32/46-н/32-202</w:t>
            </w:r>
            <w:r w:rsidR="008615F5" w:rsidRPr="003834AE">
              <w:rPr>
                <w:rFonts w:ascii="Times New Roman" w:hAnsi="Times New Roman" w:cs="Times New Roman"/>
              </w:rPr>
              <w:t>3</w:t>
            </w:r>
            <w:r w:rsidR="00C637E6" w:rsidRPr="003834AE">
              <w:rPr>
                <w:rFonts w:ascii="Times New Roman" w:hAnsi="Times New Roman" w:cs="Times New Roman"/>
              </w:rPr>
              <w:t>-</w:t>
            </w:r>
            <w:r w:rsidR="008615F5" w:rsidRPr="003834AE">
              <w:rPr>
                <w:rFonts w:ascii="Times New Roman" w:hAnsi="Times New Roman" w:cs="Times New Roman"/>
              </w:rPr>
              <w:t>1</w:t>
            </w:r>
            <w:r w:rsidR="00C637E6" w:rsidRPr="003834AE">
              <w:rPr>
                <w:rFonts w:ascii="Times New Roman" w:hAnsi="Times New Roman" w:cs="Times New Roman"/>
              </w:rPr>
              <w:t>-</w:t>
            </w:r>
            <w:r w:rsidR="008615F5" w:rsidRPr="003834AE">
              <w:rPr>
                <w:rFonts w:ascii="Times New Roman" w:hAnsi="Times New Roman" w:cs="Times New Roman"/>
              </w:rPr>
              <w:t>4</w:t>
            </w:r>
            <w:r w:rsidR="00C637E6" w:rsidRPr="003834AE">
              <w:rPr>
                <w:rFonts w:ascii="Times New Roman" w:hAnsi="Times New Roman" w:cs="Times New Roman"/>
              </w:rPr>
              <w:t>.</w:t>
            </w:r>
          </w:p>
        </w:tc>
        <w:tc>
          <w:tcPr>
            <w:tcW w:w="1640" w:type="dxa"/>
          </w:tcPr>
          <w:p w:rsidR="007B38B9" w:rsidRPr="003834AE" w:rsidRDefault="007B38B9" w:rsidP="004250B7">
            <w:pPr>
              <w:rPr>
                <w:rFonts w:ascii="Times New Roman" w:hAnsi="Times New Roman" w:cs="Times New Roman"/>
              </w:rPr>
            </w:pPr>
          </w:p>
        </w:tc>
      </w:tr>
      <w:tr w:rsidR="007B38B9" w:rsidRPr="003834AE" w:rsidTr="00BF0350">
        <w:trPr>
          <w:trHeight w:val="3244"/>
          <w:jc w:val="center"/>
        </w:trPr>
        <w:tc>
          <w:tcPr>
            <w:tcW w:w="1296" w:type="dxa"/>
          </w:tcPr>
          <w:p w:rsidR="007B38B9" w:rsidRPr="003834AE" w:rsidRDefault="007B38B9" w:rsidP="00280296">
            <w:pPr>
              <w:pStyle w:val="a6"/>
              <w:numPr>
                <w:ilvl w:val="0"/>
                <w:numId w:val="4"/>
              </w:numPr>
              <w:jc w:val="center"/>
              <w:rPr>
                <w:rFonts w:ascii="Times New Roman" w:hAnsi="Times New Roman" w:cs="Times New Roman"/>
              </w:rPr>
            </w:pPr>
          </w:p>
        </w:tc>
        <w:tc>
          <w:tcPr>
            <w:tcW w:w="3261" w:type="dxa"/>
          </w:tcPr>
          <w:p w:rsidR="007B38B9" w:rsidRPr="003834AE" w:rsidRDefault="00CE1F19" w:rsidP="00697DB3">
            <w:pPr>
              <w:jc w:val="center"/>
              <w:rPr>
                <w:rFonts w:ascii="Times New Roman" w:hAnsi="Times New Roman" w:cs="Times New Roman"/>
              </w:rPr>
            </w:pPr>
            <w:proofErr w:type="spellStart"/>
            <w:r w:rsidRPr="003834AE">
              <w:rPr>
                <w:rFonts w:ascii="Times New Roman" w:hAnsi="Times New Roman" w:cs="Times New Roman"/>
              </w:rPr>
              <w:t>Раздолькина</w:t>
            </w:r>
            <w:proofErr w:type="spellEnd"/>
            <w:r w:rsidRPr="003834AE">
              <w:rPr>
                <w:rFonts w:ascii="Times New Roman" w:hAnsi="Times New Roman" w:cs="Times New Roman"/>
              </w:rPr>
              <w:t xml:space="preserve"> Ирина Николаевна</w:t>
            </w:r>
            <w:r w:rsidR="00B24EB9" w:rsidRPr="003834AE">
              <w:rPr>
                <w:rFonts w:ascii="Times New Roman" w:hAnsi="Times New Roman" w:cs="Times New Roman"/>
              </w:rPr>
              <w:t xml:space="preserve">, </w:t>
            </w:r>
            <w:r w:rsidRPr="003834AE">
              <w:rPr>
                <w:rFonts w:ascii="Times New Roman" w:hAnsi="Times New Roman" w:cs="Times New Roman"/>
              </w:rPr>
              <w:t>20.09.1968</w:t>
            </w:r>
            <w:r w:rsidR="00B24EB9" w:rsidRPr="003834AE">
              <w:rPr>
                <w:rFonts w:ascii="Times New Roman" w:hAnsi="Times New Roman" w:cs="Times New Roman"/>
              </w:rPr>
              <w:t>г.р.</w:t>
            </w:r>
            <w:r w:rsidR="00C95C0F"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B38B9" w:rsidRPr="003834AE" w:rsidRDefault="00B24EB9" w:rsidP="00BF0350">
            <w:pPr>
              <w:jc w:val="center"/>
              <w:rPr>
                <w:rFonts w:ascii="Times New Roman" w:hAnsi="Times New Roman" w:cs="Times New Roman"/>
              </w:rPr>
            </w:pPr>
            <w:r w:rsidRPr="003834AE">
              <w:rPr>
                <w:rFonts w:ascii="Times New Roman" w:hAnsi="Times New Roman" w:cs="Times New Roman"/>
              </w:rPr>
              <w:t>1/</w:t>
            </w:r>
            <w:r w:rsidR="00BF0350" w:rsidRPr="003834AE">
              <w:rPr>
                <w:rFonts w:ascii="Times New Roman" w:hAnsi="Times New Roman" w:cs="Times New Roman"/>
              </w:rPr>
              <w:t>699</w:t>
            </w:r>
          </w:p>
        </w:tc>
        <w:tc>
          <w:tcPr>
            <w:tcW w:w="2347" w:type="dxa"/>
          </w:tcPr>
          <w:p w:rsidR="007B38B9" w:rsidRPr="003834AE" w:rsidRDefault="00B24EB9" w:rsidP="00B52322">
            <w:pPr>
              <w:jc w:val="center"/>
              <w:rPr>
                <w:rFonts w:ascii="Times New Roman" w:hAnsi="Times New Roman" w:cs="Times New Roman"/>
              </w:rPr>
            </w:pPr>
            <w:r w:rsidRPr="003834AE">
              <w:rPr>
                <w:rFonts w:ascii="Times New Roman" w:hAnsi="Times New Roman" w:cs="Times New Roman"/>
              </w:rPr>
              <w:t xml:space="preserve">Выписка из ЕГРН от </w:t>
            </w:r>
            <w:r w:rsidR="00B52322" w:rsidRPr="003834AE">
              <w:rPr>
                <w:rFonts w:ascii="Times New Roman" w:hAnsi="Times New Roman" w:cs="Times New Roman"/>
              </w:rPr>
              <w:t>19.01.2023</w:t>
            </w:r>
            <w:r w:rsidRPr="003834AE">
              <w:rPr>
                <w:rFonts w:ascii="Times New Roman" w:hAnsi="Times New Roman" w:cs="Times New Roman"/>
              </w:rPr>
              <w:t xml:space="preserve">г., доверенность </w:t>
            </w:r>
            <w:r w:rsidR="00B52322" w:rsidRPr="003834AE">
              <w:rPr>
                <w:rFonts w:ascii="Times New Roman" w:eastAsia="Calibri" w:hAnsi="Times New Roman" w:cs="Times New Roman"/>
              </w:rPr>
              <w:t>05.10.2022</w:t>
            </w:r>
            <w:r w:rsidRPr="003834AE">
              <w:rPr>
                <w:rFonts w:ascii="Times New Roman" w:eastAsia="Calibri" w:hAnsi="Times New Roman" w:cs="Times New Roman"/>
              </w:rPr>
              <w:t xml:space="preserve">г., реестровый номер </w:t>
            </w:r>
            <w:r w:rsidR="00B52322" w:rsidRPr="003834AE">
              <w:rPr>
                <w:rFonts w:ascii="Times New Roman" w:hAnsi="Times New Roman" w:cs="Times New Roman"/>
              </w:rPr>
              <w:t>74/163</w:t>
            </w:r>
            <w:r w:rsidRPr="003834AE">
              <w:rPr>
                <w:rFonts w:ascii="Times New Roman" w:hAnsi="Times New Roman" w:cs="Times New Roman"/>
              </w:rPr>
              <w:t>-н/</w:t>
            </w:r>
            <w:r w:rsidR="00B52322" w:rsidRPr="003834AE">
              <w:rPr>
                <w:rFonts w:ascii="Times New Roman" w:hAnsi="Times New Roman" w:cs="Times New Roman"/>
              </w:rPr>
              <w:t>74</w:t>
            </w:r>
            <w:r w:rsidRPr="003834AE">
              <w:rPr>
                <w:rFonts w:ascii="Times New Roman" w:hAnsi="Times New Roman" w:cs="Times New Roman"/>
              </w:rPr>
              <w:t>-2022-</w:t>
            </w:r>
            <w:r w:rsidR="00B52322" w:rsidRPr="003834AE">
              <w:rPr>
                <w:rFonts w:ascii="Times New Roman" w:hAnsi="Times New Roman" w:cs="Times New Roman"/>
              </w:rPr>
              <w:t>3</w:t>
            </w:r>
            <w:r w:rsidRPr="003834AE">
              <w:rPr>
                <w:rFonts w:ascii="Times New Roman" w:hAnsi="Times New Roman" w:cs="Times New Roman"/>
              </w:rPr>
              <w:t>-</w:t>
            </w:r>
            <w:r w:rsidR="00B52322" w:rsidRPr="003834AE">
              <w:rPr>
                <w:rFonts w:ascii="Times New Roman" w:hAnsi="Times New Roman" w:cs="Times New Roman"/>
              </w:rPr>
              <w:t>1069</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B52322" w:rsidRPr="003834AE">
              <w:rPr>
                <w:rFonts w:ascii="Times New Roman" w:eastAsia="Calibri" w:hAnsi="Times New Roman" w:cs="Times New Roman"/>
              </w:rPr>
              <w:t>05.10.2022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B52322" w:rsidRPr="003834AE">
              <w:rPr>
                <w:rFonts w:ascii="Times New Roman" w:hAnsi="Times New Roman" w:cs="Times New Roman"/>
              </w:rPr>
              <w:t>46</w:t>
            </w:r>
            <w:r w:rsidRPr="003834AE">
              <w:rPr>
                <w:rFonts w:ascii="Times New Roman" w:hAnsi="Times New Roman" w:cs="Times New Roman"/>
              </w:rPr>
              <w:t>-н/32-2022-2-</w:t>
            </w:r>
            <w:r w:rsidR="00B52322" w:rsidRPr="003834AE">
              <w:rPr>
                <w:rFonts w:ascii="Times New Roman" w:hAnsi="Times New Roman" w:cs="Times New Roman"/>
              </w:rPr>
              <w:t>2517</w:t>
            </w:r>
            <w:r w:rsidRPr="003834AE">
              <w:rPr>
                <w:rFonts w:ascii="Times New Roman" w:hAnsi="Times New Roman" w:cs="Times New Roman"/>
              </w:rPr>
              <w:t>.</w:t>
            </w:r>
          </w:p>
        </w:tc>
        <w:tc>
          <w:tcPr>
            <w:tcW w:w="1640" w:type="dxa"/>
          </w:tcPr>
          <w:p w:rsidR="007B38B9" w:rsidRPr="003834AE" w:rsidRDefault="007B38B9" w:rsidP="004250B7">
            <w:pPr>
              <w:jc w:val="center"/>
              <w:rPr>
                <w:rFonts w:ascii="Times New Roman" w:hAnsi="Times New Roman" w:cs="Times New Roman"/>
              </w:rPr>
            </w:pPr>
          </w:p>
        </w:tc>
      </w:tr>
      <w:tr w:rsidR="0041215B" w:rsidRPr="003834AE" w:rsidTr="00654B6F">
        <w:trPr>
          <w:trHeight w:val="307"/>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697DB3" w:rsidP="00DF2BAE">
            <w:pPr>
              <w:jc w:val="center"/>
              <w:rPr>
                <w:rFonts w:ascii="Times New Roman" w:hAnsi="Times New Roman" w:cs="Times New Roman"/>
              </w:rPr>
            </w:pPr>
            <w:r w:rsidRPr="003834AE">
              <w:rPr>
                <w:rFonts w:ascii="Times New Roman" w:hAnsi="Times New Roman" w:cs="Times New Roman"/>
              </w:rPr>
              <w:t xml:space="preserve">Семенова Наталья Николаевна, 14.07.1970г.р.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697DB3"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41215B" w:rsidRPr="003834AE" w:rsidRDefault="00697DB3" w:rsidP="001F0720">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17.08.2022г., реестровый номер </w:t>
            </w:r>
            <w:r w:rsidRPr="003834AE">
              <w:rPr>
                <w:rFonts w:ascii="Times New Roman" w:hAnsi="Times New Roman" w:cs="Times New Roman"/>
              </w:rPr>
              <w:t xml:space="preserve">32/46-н/32-2022-1-1886; доверенность в порядке передоверия </w:t>
            </w:r>
            <w:r w:rsidRPr="003834AE">
              <w:rPr>
                <w:rFonts w:ascii="Times New Roman" w:eastAsia="Calibri" w:hAnsi="Times New Roman" w:cs="Times New Roman"/>
              </w:rPr>
              <w:t xml:space="preserve">от 18.08.2022г., реестровый номер </w:t>
            </w:r>
            <w:r w:rsidRPr="003834AE">
              <w:rPr>
                <w:rFonts w:ascii="Times New Roman" w:hAnsi="Times New Roman" w:cs="Times New Roman"/>
              </w:rPr>
              <w:t>32/</w:t>
            </w:r>
            <w:r w:rsidR="001F0720" w:rsidRPr="003834AE">
              <w:rPr>
                <w:rFonts w:ascii="Times New Roman" w:hAnsi="Times New Roman" w:cs="Times New Roman"/>
              </w:rPr>
              <w:t>25</w:t>
            </w:r>
            <w:r w:rsidRPr="003834AE">
              <w:rPr>
                <w:rFonts w:ascii="Times New Roman" w:hAnsi="Times New Roman" w:cs="Times New Roman"/>
              </w:rPr>
              <w:t>-н/32-2022-3-46.</w:t>
            </w:r>
          </w:p>
        </w:tc>
        <w:tc>
          <w:tcPr>
            <w:tcW w:w="1640" w:type="dxa"/>
          </w:tcPr>
          <w:p w:rsidR="0041215B" w:rsidRPr="003834AE" w:rsidRDefault="0041215B" w:rsidP="004250B7">
            <w:pPr>
              <w:jc w:val="center"/>
              <w:rPr>
                <w:rFonts w:ascii="Times New Roman" w:hAnsi="Times New Roman" w:cs="Times New Roman"/>
              </w:rPr>
            </w:pPr>
          </w:p>
        </w:tc>
      </w:tr>
      <w:tr w:rsidR="0041215B" w:rsidRPr="003834AE" w:rsidTr="007B38B9">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F740C9" w:rsidP="004250B7">
            <w:pPr>
              <w:jc w:val="center"/>
              <w:rPr>
                <w:rFonts w:ascii="Times New Roman" w:hAnsi="Times New Roman" w:cs="Times New Roman"/>
              </w:rPr>
            </w:pPr>
            <w:r w:rsidRPr="003834AE">
              <w:rPr>
                <w:rFonts w:ascii="Times New Roman" w:hAnsi="Times New Roman" w:cs="Times New Roman"/>
              </w:rPr>
              <w:t xml:space="preserve">Горохова Татьяна Ивановна, 06.08.1960г.р.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F740C9"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41215B" w:rsidRPr="003834AE" w:rsidRDefault="00F740C9" w:rsidP="00F740C9">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01.09.2022г., реестровый номер </w:t>
            </w:r>
            <w:r w:rsidRPr="003834AE">
              <w:rPr>
                <w:rFonts w:ascii="Times New Roman" w:hAnsi="Times New Roman" w:cs="Times New Roman"/>
              </w:rPr>
              <w:t xml:space="preserve">32/46-н/32-2022-1-2045; доверенность в порядке передоверия </w:t>
            </w:r>
            <w:r w:rsidRPr="003834AE">
              <w:rPr>
                <w:rFonts w:ascii="Times New Roman" w:eastAsia="Calibri" w:hAnsi="Times New Roman" w:cs="Times New Roman"/>
              </w:rPr>
              <w:t xml:space="preserve">от 01.09.2022г., реестровый номер </w:t>
            </w:r>
            <w:r w:rsidRPr="003834AE">
              <w:rPr>
                <w:rFonts w:ascii="Times New Roman" w:hAnsi="Times New Roman" w:cs="Times New Roman"/>
              </w:rPr>
              <w:t>32/25-н/32-2022-3-309.</w:t>
            </w:r>
          </w:p>
        </w:tc>
        <w:tc>
          <w:tcPr>
            <w:tcW w:w="1640" w:type="dxa"/>
          </w:tcPr>
          <w:p w:rsidR="0041215B" w:rsidRPr="003834AE" w:rsidRDefault="0041215B" w:rsidP="004250B7">
            <w:pPr>
              <w:jc w:val="center"/>
              <w:rPr>
                <w:rFonts w:ascii="Times New Roman" w:hAnsi="Times New Roman" w:cs="Times New Roman"/>
              </w:rPr>
            </w:pPr>
          </w:p>
        </w:tc>
      </w:tr>
      <w:tr w:rsidR="0041215B" w:rsidRPr="003834AE" w:rsidTr="007B38B9">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5B7B42" w:rsidP="004250B7">
            <w:pPr>
              <w:jc w:val="center"/>
              <w:rPr>
                <w:rFonts w:ascii="Times New Roman" w:hAnsi="Times New Roman" w:cs="Times New Roman"/>
              </w:rPr>
            </w:pPr>
            <w:r w:rsidRPr="003834AE">
              <w:rPr>
                <w:rFonts w:ascii="Times New Roman" w:hAnsi="Times New Roman" w:cs="Times New Roman"/>
              </w:rPr>
              <w:t xml:space="preserve">Ященко Сергей Михайлович, 19.05.1990г.р.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D2276B" w:rsidP="0046711B">
            <w:pPr>
              <w:jc w:val="center"/>
              <w:rPr>
                <w:rFonts w:ascii="Times New Roman" w:hAnsi="Times New Roman" w:cs="Times New Roman"/>
              </w:rPr>
            </w:pPr>
            <w:r w:rsidRPr="003834AE">
              <w:rPr>
                <w:rFonts w:ascii="Times New Roman" w:hAnsi="Times New Roman" w:cs="Times New Roman"/>
              </w:rPr>
              <w:t>1/1398</w:t>
            </w:r>
          </w:p>
        </w:tc>
        <w:tc>
          <w:tcPr>
            <w:tcW w:w="2347" w:type="dxa"/>
          </w:tcPr>
          <w:p w:rsidR="0041215B" w:rsidRPr="003834AE" w:rsidRDefault="005B7B42" w:rsidP="00BA40FF">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00BA40FF" w:rsidRPr="003834AE">
              <w:rPr>
                <w:rFonts w:ascii="Times New Roman" w:eastAsia="Calibri" w:hAnsi="Times New Roman" w:cs="Times New Roman"/>
              </w:rPr>
              <w:t>05.12.2022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BA40FF" w:rsidRPr="003834AE">
              <w:rPr>
                <w:rFonts w:ascii="Times New Roman" w:hAnsi="Times New Roman" w:cs="Times New Roman"/>
              </w:rPr>
              <w:t>73</w:t>
            </w:r>
            <w:r w:rsidRPr="003834AE">
              <w:rPr>
                <w:rFonts w:ascii="Times New Roman" w:hAnsi="Times New Roman" w:cs="Times New Roman"/>
              </w:rPr>
              <w:t>-н/32-2022-1-</w:t>
            </w:r>
            <w:r w:rsidR="00BA40FF" w:rsidRPr="003834AE">
              <w:rPr>
                <w:rFonts w:ascii="Times New Roman" w:hAnsi="Times New Roman" w:cs="Times New Roman"/>
              </w:rPr>
              <w:t>897</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BA40FF" w:rsidRPr="003834AE">
              <w:rPr>
                <w:rFonts w:ascii="Times New Roman" w:eastAsia="Calibri" w:hAnsi="Times New Roman" w:cs="Times New Roman"/>
              </w:rPr>
              <w:t>06.12.2022</w:t>
            </w:r>
            <w:r w:rsidRPr="003834AE">
              <w:rPr>
                <w:rFonts w:ascii="Times New Roman" w:eastAsia="Calibri" w:hAnsi="Times New Roman" w:cs="Times New Roman"/>
              </w:rPr>
              <w:t xml:space="preserve">г., </w:t>
            </w:r>
            <w:r w:rsidRPr="003834AE">
              <w:rPr>
                <w:rFonts w:ascii="Times New Roman" w:eastAsia="Calibri" w:hAnsi="Times New Roman" w:cs="Times New Roman"/>
              </w:rPr>
              <w:lastRenderedPageBreak/>
              <w:t xml:space="preserve">реестровый номер </w:t>
            </w:r>
            <w:r w:rsidRPr="003834AE">
              <w:rPr>
                <w:rFonts w:ascii="Times New Roman" w:hAnsi="Times New Roman" w:cs="Times New Roman"/>
              </w:rPr>
              <w:t>32/</w:t>
            </w:r>
            <w:r w:rsidR="00BA40FF" w:rsidRPr="003834AE">
              <w:rPr>
                <w:rFonts w:ascii="Times New Roman" w:hAnsi="Times New Roman" w:cs="Times New Roman"/>
              </w:rPr>
              <w:t>62</w:t>
            </w:r>
            <w:r w:rsidRPr="003834AE">
              <w:rPr>
                <w:rFonts w:ascii="Times New Roman" w:hAnsi="Times New Roman" w:cs="Times New Roman"/>
              </w:rPr>
              <w:t>-н/32-2022-</w:t>
            </w:r>
            <w:r w:rsidR="00BA40FF" w:rsidRPr="003834AE">
              <w:rPr>
                <w:rFonts w:ascii="Times New Roman" w:hAnsi="Times New Roman" w:cs="Times New Roman"/>
              </w:rPr>
              <w:t>5</w:t>
            </w:r>
            <w:r w:rsidRPr="003834AE">
              <w:rPr>
                <w:rFonts w:ascii="Times New Roman" w:hAnsi="Times New Roman" w:cs="Times New Roman"/>
              </w:rPr>
              <w:t>-</w:t>
            </w:r>
            <w:r w:rsidR="00BA40FF" w:rsidRPr="003834AE">
              <w:rPr>
                <w:rFonts w:ascii="Times New Roman" w:hAnsi="Times New Roman" w:cs="Times New Roman"/>
              </w:rPr>
              <w:t>234</w:t>
            </w:r>
            <w:r w:rsidRPr="003834AE">
              <w:rPr>
                <w:rFonts w:ascii="Times New Roman" w:hAnsi="Times New Roman" w:cs="Times New Roman"/>
              </w:rPr>
              <w:t>.</w:t>
            </w:r>
          </w:p>
        </w:tc>
        <w:tc>
          <w:tcPr>
            <w:tcW w:w="1640" w:type="dxa"/>
          </w:tcPr>
          <w:p w:rsidR="0041215B" w:rsidRPr="003834AE" w:rsidRDefault="0041215B" w:rsidP="004250B7">
            <w:pPr>
              <w:jc w:val="center"/>
              <w:rPr>
                <w:rFonts w:ascii="Times New Roman" w:hAnsi="Times New Roman" w:cs="Times New Roman"/>
              </w:rPr>
            </w:pPr>
          </w:p>
        </w:tc>
      </w:tr>
      <w:tr w:rsidR="0041215B" w:rsidRPr="003834AE" w:rsidTr="007B38B9">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624A1E" w:rsidP="004250B7">
            <w:pPr>
              <w:jc w:val="center"/>
              <w:rPr>
                <w:rFonts w:ascii="Times New Roman" w:hAnsi="Times New Roman" w:cs="Times New Roman"/>
              </w:rPr>
            </w:pPr>
            <w:r w:rsidRPr="003834AE">
              <w:rPr>
                <w:rFonts w:ascii="Times New Roman" w:hAnsi="Times New Roman" w:cs="Times New Roman"/>
              </w:rPr>
              <w:t xml:space="preserve">Ященко Александр Михайлович, 03.11.1986г.р.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D2276B" w:rsidP="0046711B">
            <w:pPr>
              <w:jc w:val="center"/>
              <w:rPr>
                <w:rFonts w:ascii="Times New Roman" w:hAnsi="Times New Roman" w:cs="Times New Roman"/>
              </w:rPr>
            </w:pPr>
            <w:r w:rsidRPr="003834AE">
              <w:rPr>
                <w:rFonts w:ascii="Times New Roman" w:hAnsi="Times New Roman" w:cs="Times New Roman"/>
              </w:rPr>
              <w:t>1/1398</w:t>
            </w:r>
          </w:p>
        </w:tc>
        <w:tc>
          <w:tcPr>
            <w:tcW w:w="2347" w:type="dxa"/>
          </w:tcPr>
          <w:p w:rsidR="0041215B" w:rsidRPr="003834AE" w:rsidRDefault="00624A1E" w:rsidP="00624A1E">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05.12.2022г., реестровый номер </w:t>
            </w:r>
            <w:r w:rsidRPr="003834AE">
              <w:rPr>
                <w:rFonts w:ascii="Times New Roman" w:hAnsi="Times New Roman" w:cs="Times New Roman"/>
              </w:rPr>
              <w:t xml:space="preserve">32/73-н/32-2022-1-896; доверенность в порядке передоверия </w:t>
            </w:r>
            <w:r w:rsidRPr="003834AE">
              <w:rPr>
                <w:rFonts w:ascii="Times New Roman" w:eastAsia="Calibri" w:hAnsi="Times New Roman" w:cs="Times New Roman"/>
              </w:rPr>
              <w:t xml:space="preserve">от 06.12.2022г., реестровый номер </w:t>
            </w:r>
            <w:r w:rsidRPr="003834AE">
              <w:rPr>
                <w:rFonts w:ascii="Times New Roman" w:hAnsi="Times New Roman" w:cs="Times New Roman"/>
              </w:rPr>
              <w:t>32/62-н/32-2022-5-233.</w:t>
            </w:r>
          </w:p>
        </w:tc>
        <w:tc>
          <w:tcPr>
            <w:tcW w:w="1640" w:type="dxa"/>
          </w:tcPr>
          <w:p w:rsidR="0041215B" w:rsidRPr="003834AE" w:rsidRDefault="0041215B" w:rsidP="004250B7">
            <w:pPr>
              <w:jc w:val="center"/>
              <w:rPr>
                <w:rFonts w:ascii="Times New Roman" w:hAnsi="Times New Roman" w:cs="Times New Roman"/>
              </w:rPr>
            </w:pPr>
          </w:p>
        </w:tc>
      </w:tr>
      <w:tr w:rsidR="0041215B" w:rsidRPr="003834AE" w:rsidTr="007B38B9">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C9128C" w:rsidP="004250B7">
            <w:pPr>
              <w:jc w:val="center"/>
              <w:rPr>
                <w:rFonts w:ascii="Times New Roman" w:hAnsi="Times New Roman" w:cs="Times New Roman"/>
              </w:rPr>
            </w:pPr>
            <w:r w:rsidRPr="003834AE">
              <w:rPr>
                <w:rFonts w:ascii="Times New Roman" w:hAnsi="Times New Roman" w:cs="Times New Roman"/>
              </w:rPr>
              <w:t xml:space="preserve">Доронин Василий Петрович, 28.01.1952г.р.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C9128C" w:rsidP="0046711B">
            <w:pPr>
              <w:jc w:val="center"/>
              <w:rPr>
                <w:rFonts w:ascii="Times New Roman" w:hAnsi="Times New Roman" w:cs="Times New Roman"/>
              </w:rPr>
            </w:pPr>
            <w:r w:rsidRPr="003834AE">
              <w:rPr>
                <w:rFonts w:ascii="Times New Roman" w:hAnsi="Times New Roman" w:cs="Times New Roman"/>
              </w:rPr>
              <w:t>1/1398</w:t>
            </w:r>
          </w:p>
        </w:tc>
        <w:tc>
          <w:tcPr>
            <w:tcW w:w="2347" w:type="dxa"/>
          </w:tcPr>
          <w:p w:rsidR="0041215B" w:rsidRPr="003834AE" w:rsidRDefault="00C9128C" w:rsidP="00C9128C">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06.12.2022г., реестровый номер </w:t>
            </w:r>
            <w:r w:rsidRPr="003834AE">
              <w:rPr>
                <w:rFonts w:ascii="Times New Roman" w:hAnsi="Times New Roman" w:cs="Times New Roman"/>
              </w:rPr>
              <w:t xml:space="preserve">32/62-н/32-2022-5-225; доверенность в порядке передоверия </w:t>
            </w:r>
            <w:r w:rsidRPr="003834AE">
              <w:rPr>
                <w:rFonts w:ascii="Times New Roman" w:eastAsia="Calibri" w:hAnsi="Times New Roman" w:cs="Times New Roman"/>
              </w:rPr>
              <w:t xml:space="preserve">от 06.12.2022г., реестровый номер </w:t>
            </w:r>
            <w:r w:rsidRPr="003834AE">
              <w:rPr>
                <w:rFonts w:ascii="Times New Roman" w:hAnsi="Times New Roman" w:cs="Times New Roman"/>
              </w:rPr>
              <w:t>32/62-н/32-2022-5-232.</w:t>
            </w:r>
          </w:p>
        </w:tc>
        <w:tc>
          <w:tcPr>
            <w:tcW w:w="1640" w:type="dxa"/>
          </w:tcPr>
          <w:p w:rsidR="0041215B" w:rsidRPr="003834AE" w:rsidRDefault="0041215B" w:rsidP="004250B7">
            <w:pPr>
              <w:jc w:val="center"/>
              <w:rPr>
                <w:rFonts w:ascii="Times New Roman" w:hAnsi="Times New Roman" w:cs="Times New Roman"/>
              </w:rPr>
            </w:pPr>
          </w:p>
        </w:tc>
      </w:tr>
      <w:tr w:rsidR="0041215B" w:rsidRPr="003834AE" w:rsidTr="007B38B9">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C9128C" w:rsidP="004250B7">
            <w:pPr>
              <w:jc w:val="center"/>
              <w:rPr>
                <w:rFonts w:ascii="Times New Roman" w:hAnsi="Times New Roman" w:cs="Times New Roman"/>
              </w:rPr>
            </w:pPr>
            <w:r w:rsidRPr="003834AE">
              <w:rPr>
                <w:rFonts w:ascii="Times New Roman" w:hAnsi="Times New Roman" w:cs="Times New Roman"/>
              </w:rPr>
              <w:t xml:space="preserve">Исаева Валентина Михайловна, 26.07.1957г.р.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C13986" w:rsidP="0046711B">
            <w:pPr>
              <w:jc w:val="center"/>
              <w:rPr>
                <w:rFonts w:ascii="Times New Roman" w:hAnsi="Times New Roman" w:cs="Times New Roman"/>
              </w:rPr>
            </w:pPr>
            <w:r w:rsidRPr="003834AE">
              <w:rPr>
                <w:rFonts w:ascii="Times New Roman" w:hAnsi="Times New Roman" w:cs="Times New Roman"/>
              </w:rPr>
              <w:t>1/2796</w:t>
            </w:r>
          </w:p>
        </w:tc>
        <w:tc>
          <w:tcPr>
            <w:tcW w:w="2347" w:type="dxa"/>
          </w:tcPr>
          <w:p w:rsidR="0041215B" w:rsidRPr="003834AE" w:rsidRDefault="00C13986" w:rsidP="00C13986">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05.12.2022г., реестровый номер </w:t>
            </w:r>
            <w:r w:rsidRPr="003834AE">
              <w:rPr>
                <w:rFonts w:ascii="Times New Roman" w:hAnsi="Times New Roman" w:cs="Times New Roman"/>
              </w:rPr>
              <w:t xml:space="preserve">32/46-н/32-2022-3-37; доверенность в порядке передоверия </w:t>
            </w:r>
            <w:r w:rsidRPr="003834AE">
              <w:rPr>
                <w:rFonts w:ascii="Times New Roman" w:eastAsia="Calibri" w:hAnsi="Times New Roman" w:cs="Times New Roman"/>
              </w:rPr>
              <w:t xml:space="preserve">от 06.12.2022г., реестровый номер </w:t>
            </w:r>
            <w:r w:rsidRPr="003834AE">
              <w:rPr>
                <w:rFonts w:ascii="Times New Roman" w:hAnsi="Times New Roman" w:cs="Times New Roman"/>
              </w:rPr>
              <w:t>32/62-н/32-2022-5-235.</w:t>
            </w:r>
          </w:p>
        </w:tc>
        <w:tc>
          <w:tcPr>
            <w:tcW w:w="1640" w:type="dxa"/>
          </w:tcPr>
          <w:p w:rsidR="0041215B" w:rsidRPr="003834AE" w:rsidRDefault="0041215B" w:rsidP="004250B7">
            <w:pPr>
              <w:jc w:val="center"/>
              <w:rPr>
                <w:rFonts w:ascii="Times New Roman" w:hAnsi="Times New Roman" w:cs="Times New Roman"/>
              </w:rPr>
            </w:pPr>
          </w:p>
        </w:tc>
      </w:tr>
      <w:tr w:rsidR="009B3B42" w:rsidRPr="003834AE" w:rsidTr="007B38B9">
        <w:trPr>
          <w:jc w:val="center"/>
        </w:trPr>
        <w:tc>
          <w:tcPr>
            <w:tcW w:w="1296" w:type="dxa"/>
          </w:tcPr>
          <w:p w:rsidR="009B3B42" w:rsidRPr="003834AE" w:rsidRDefault="009B3B42" w:rsidP="00280296">
            <w:pPr>
              <w:pStyle w:val="a6"/>
              <w:numPr>
                <w:ilvl w:val="0"/>
                <w:numId w:val="4"/>
              </w:numPr>
              <w:jc w:val="center"/>
              <w:rPr>
                <w:rFonts w:ascii="Times New Roman" w:hAnsi="Times New Roman" w:cs="Times New Roman"/>
              </w:rPr>
            </w:pPr>
          </w:p>
        </w:tc>
        <w:tc>
          <w:tcPr>
            <w:tcW w:w="3261" w:type="dxa"/>
          </w:tcPr>
          <w:p w:rsidR="009B3B42" w:rsidRPr="003834AE" w:rsidRDefault="009B3B42" w:rsidP="009B3B42">
            <w:pPr>
              <w:jc w:val="center"/>
              <w:rPr>
                <w:rFonts w:ascii="Times New Roman" w:hAnsi="Times New Roman" w:cs="Times New Roman"/>
              </w:rPr>
            </w:pPr>
            <w:r w:rsidRPr="003834AE">
              <w:rPr>
                <w:rFonts w:ascii="Times New Roman" w:hAnsi="Times New Roman" w:cs="Times New Roman"/>
              </w:rPr>
              <w:t xml:space="preserve">Гапонова Антонина Михайловна, 23.12.1962г.р.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9B3B42" w:rsidRPr="003834AE" w:rsidRDefault="009B3B42" w:rsidP="00EB5672">
            <w:pPr>
              <w:jc w:val="center"/>
              <w:rPr>
                <w:rFonts w:ascii="Times New Roman" w:hAnsi="Times New Roman" w:cs="Times New Roman"/>
              </w:rPr>
            </w:pPr>
            <w:r w:rsidRPr="003834AE">
              <w:rPr>
                <w:rFonts w:ascii="Times New Roman" w:hAnsi="Times New Roman" w:cs="Times New Roman"/>
              </w:rPr>
              <w:t>1/2796</w:t>
            </w:r>
          </w:p>
        </w:tc>
        <w:tc>
          <w:tcPr>
            <w:tcW w:w="2347" w:type="dxa"/>
          </w:tcPr>
          <w:p w:rsidR="009B3B42" w:rsidRPr="003834AE" w:rsidRDefault="009B3B42" w:rsidP="00EB5672">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05.12.2022г., реестровый номер </w:t>
            </w:r>
            <w:r w:rsidRPr="003834AE">
              <w:rPr>
                <w:rFonts w:ascii="Times New Roman" w:hAnsi="Times New Roman" w:cs="Times New Roman"/>
              </w:rPr>
              <w:t xml:space="preserve">32/46-н/32-2022-3-37; доверенность в порядке передоверия </w:t>
            </w:r>
            <w:r w:rsidRPr="003834AE">
              <w:rPr>
                <w:rFonts w:ascii="Times New Roman" w:eastAsia="Calibri" w:hAnsi="Times New Roman" w:cs="Times New Roman"/>
              </w:rPr>
              <w:t xml:space="preserve">от 06.12.2022г., реестровый номер </w:t>
            </w:r>
            <w:r w:rsidRPr="003834AE">
              <w:rPr>
                <w:rFonts w:ascii="Times New Roman" w:hAnsi="Times New Roman" w:cs="Times New Roman"/>
              </w:rPr>
              <w:t>32/62-н/32-2022-5-235.</w:t>
            </w:r>
          </w:p>
        </w:tc>
        <w:tc>
          <w:tcPr>
            <w:tcW w:w="1640" w:type="dxa"/>
          </w:tcPr>
          <w:p w:rsidR="009B3B42" w:rsidRPr="003834AE" w:rsidRDefault="009B3B42" w:rsidP="004250B7">
            <w:pPr>
              <w:jc w:val="center"/>
              <w:rPr>
                <w:rFonts w:ascii="Times New Roman" w:hAnsi="Times New Roman" w:cs="Times New Roman"/>
              </w:rPr>
            </w:pPr>
          </w:p>
        </w:tc>
      </w:tr>
      <w:tr w:rsidR="0041215B" w:rsidRPr="003834AE" w:rsidTr="008D52AF">
        <w:trPr>
          <w:trHeight w:val="113"/>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261" w:type="dxa"/>
          </w:tcPr>
          <w:p w:rsidR="0041215B" w:rsidRPr="003834AE" w:rsidRDefault="00DA6281" w:rsidP="004250B7">
            <w:pPr>
              <w:jc w:val="center"/>
              <w:rPr>
                <w:rFonts w:ascii="Times New Roman" w:hAnsi="Times New Roman" w:cs="Times New Roman"/>
              </w:rPr>
            </w:pPr>
            <w:r w:rsidRPr="003834AE">
              <w:rPr>
                <w:rFonts w:ascii="Times New Roman" w:hAnsi="Times New Roman" w:cs="Times New Roman"/>
              </w:rPr>
              <w:t xml:space="preserve">Морозова Татьяна </w:t>
            </w:r>
            <w:proofErr w:type="spellStart"/>
            <w:r w:rsidRPr="003834AE">
              <w:rPr>
                <w:rFonts w:ascii="Times New Roman" w:hAnsi="Times New Roman" w:cs="Times New Roman"/>
              </w:rPr>
              <w:t>Фроловна</w:t>
            </w:r>
            <w:proofErr w:type="spellEnd"/>
            <w:r w:rsidR="002A2D23" w:rsidRPr="003834AE">
              <w:rPr>
                <w:rFonts w:ascii="Times New Roman" w:hAnsi="Times New Roman" w:cs="Times New Roman"/>
              </w:rPr>
              <w:t xml:space="preserve">, 24.12.1957г.р. </w:t>
            </w:r>
            <w:r w:rsidR="002A2D23"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41215B" w:rsidRPr="003834AE" w:rsidRDefault="00DA6281" w:rsidP="0046711B">
            <w:pPr>
              <w:jc w:val="center"/>
              <w:rPr>
                <w:rFonts w:ascii="Times New Roman" w:hAnsi="Times New Roman" w:cs="Times New Roman"/>
              </w:rPr>
            </w:pPr>
            <w:r w:rsidRPr="003834AE">
              <w:rPr>
                <w:rFonts w:ascii="Times New Roman" w:hAnsi="Times New Roman" w:cs="Times New Roman"/>
              </w:rPr>
              <w:t>4/3495</w:t>
            </w:r>
          </w:p>
        </w:tc>
        <w:tc>
          <w:tcPr>
            <w:tcW w:w="2347" w:type="dxa"/>
          </w:tcPr>
          <w:p w:rsidR="0041215B" w:rsidRPr="003834AE" w:rsidRDefault="00DA6281" w:rsidP="00DA6281">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07.12.2022г., реестровый номер </w:t>
            </w:r>
            <w:r w:rsidRPr="003834AE">
              <w:rPr>
                <w:rFonts w:ascii="Times New Roman" w:hAnsi="Times New Roman" w:cs="Times New Roman"/>
              </w:rPr>
              <w:t xml:space="preserve">32/46-н/32-2022-3-55; доверенность в порядке передоверия </w:t>
            </w:r>
            <w:r w:rsidRPr="003834AE">
              <w:rPr>
                <w:rFonts w:ascii="Times New Roman" w:eastAsia="Calibri" w:hAnsi="Times New Roman" w:cs="Times New Roman"/>
              </w:rPr>
              <w:t xml:space="preserve">от 10.12.2022г., реестровый номер </w:t>
            </w:r>
            <w:r w:rsidRPr="003834AE">
              <w:rPr>
                <w:rFonts w:ascii="Times New Roman" w:hAnsi="Times New Roman" w:cs="Times New Roman"/>
              </w:rPr>
              <w:t>32/62-н/32-2022-2-1661.</w:t>
            </w:r>
          </w:p>
        </w:tc>
        <w:tc>
          <w:tcPr>
            <w:tcW w:w="1640" w:type="dxa"/>
          </w:tcPr>
          <w:p w:rsidR="0041215B" w:rsidRPr="003834AE" w:rsidRDefault="0041215B" w:rsidP="004250B7">
            <w:pPr>
              <w:jc w:val="center"/>
              <w:rPr>
                <w:rFonts w:ascii="Times New Roman" w:hAnsi="Times New Roman" w:cs="Times New Roman"/>
              </w:rPr>
            </w:pPr>
          </w:p>
        </w:tc>
      </w:tr>
      <w:tr w:rsidR="008D52AF" w:rsidRPr="003834AE" w:rsidTr="008D52AF">
        <w:trPr>
          <w:trHeight w:val="150"/>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2A2D23" w:rsidP="004250B7">
            <w:pPr>
              <w:jc w:val="center"/>
              <w:rPr>
                <w:rFonts w:ascii="Times New Roman" w:hAnsi="Times New Roman" w:cs="Times New Roman"/>
              </w:rPr>
            </w:pPr>
            <w:r w:rsidRPr="003834AE">
              <w:rPr>
                <w:rFonts w:ascii="Times New Roman" w:hAnsi="Times New Roman" w:cs="Times New Roman"/>
              </w:rPr>
              <w:t xml:space="preserve">Василев Сергей Фролович, 16.11.1964г.р. </w:t>
            </w:r>
            <w:r w:rsidRPr="003834AE">
              <w:rPr>
                <w:rFonts w:ascii="Times New Roman" w:eastAsia="Times New Roman" w:hAnsi="Times New Roman" w:cs="Times New Roman"/>
                <w:color w:val="000000"/>
                <w:lang w:eastAsia="ru-RU"/>
              </w:rPr>
              <w:t xml:space="preserve">(представитель </w:t>
            </w:r>
            <w:r w:rsidRPr="003834AE">
              <w:rPr>
                <w:rFonts w:ascii="Times New Roman" w:eastAsia="Times New Roman" w:hAnsi="Times New Roman" w:cs="Times New Roman"/>
                <w:color w:val="000000"/>
                <w:lang w:eastAsia="ru-RU"/>
              </w:rPr>
              <w:lastRenderedPageBreak/>
              <w:t>по доверенности Е.Н. Москаленко)</w:t>
            </w:r>
          </w:p>
        </w:tc>
        <w:tc>
          <w:tcPr>
            <w:tcW w:w="1134" w:type="dxa"/>
          </w:tcPr>
          <w:p w:rsidR="008D52AF" w:rsidRPr="003834AE" w:rsidRDefault="002A2D23" w:rsidP="0046711B">
            <w:pPr>
              <w:jc w:val="center"/>
              <w:rPr>
                <w:rFonts w:ascii="Times New Roman" w:hAnsi="Times New Roman" w:cs="Times New Roman"/>
              </w:rPr>
            </w:pPr>
            <w:r w:rsidRPr="003834AE">
              <w:rPr>
                <w:rFonts w:ascii="Times New Roman" w:hAnsi="Times New Roman" w:cs="Times New Roman"/>
              </w:rPr>
              <w:lastRenderedPageBreak/>
              <w:t>1/3495</w:t>
            </w:r>
          </w:p>
        </w:tc>
        <w:tc>
          <w:tcPr>
            <w:tcW w:w="2347" w:type="dxa"/>
          </w:tcPr>
          <w:p w:rsidR="008D52AF" w:rsidRPr="003834AE" w:rsidRDefault="002A2D23" w:rsidP="002A2D23">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lastRenderedPageBreak/>
              <w:t xml:space="preserve">07.12.2022г., реестровый номер </w:t>
            </w:r>
            <w:r w:rsidRPr="003834AE">
              <w:rPr>
                <w:rFonts w:ascii="Times New Roman" w:hAnsi="Times New Roman" w:cs="Times New Roman"/>
              </w:rPr>
              <w:t xml:space="preserve">32/73-н/32-2022-1-898; доверенность в порядке передоверия </w:t>
            </w:r>
            <w:r w:rsidRPr="003834AE">
              <w:rPr>
                <w:rFonts w:ascii="Times New Roman" w:eastAsia="Calibri" w:hAnsi="Times New Roman" w:cs="Times New Roman"/>
              </w:rPr>
              <w:t xml:space="preserve">от 10.12.2022г., реестровый номер </w:t>
            </w:r>
            <w:r w:rsidRPr="003834AE">
              <w:rPr>
                <w:rFonts w:ascii="Times New Roman" w:hAnsi="Times New Roman" w:cs="Times New Roman"/>
              </w:rPr>
              <w:t>32/62-н/32-2022-2-1662.</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40"/>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CF4E8C" w:rsidP="004250B7">
            <w:pPr>
              <w:jc w:val="center"/>
              <w:rPr>
                <w:rFonts w:ascii="Times New Roman" w:hAnsi="Times New Roman" w:cs="Times New Roman"/>
              </w:rPr>
            </w:pPr>
            <w:r w:rsidRPr="003834AE">
              <w:rPr>
                <w:rFonts w:ascii="Times New Roman" w:hAnsi="Times New Roman" w:cs="Times New Roman"/>
              </w:rPr>
              <w:t xml:space="preserve">Копылов Александр Семенович, 14.06.1959г.р.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CF4E8C"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CF4E8C" w:rsidP="00CF4E8C">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13.09.2022г., реестровый номер </w:t>
            </w:r>
            <w:r w:rsidRPr="003834AE">
              <w:rPr>
                <w:rFonts w:ascii="Times New Roman" w:hAnsi="Times New Roman" w:cs="Times New Roman"/>
              </w:rPr>
              <w:t xml:space="preserve">32/46-н/32-2022-1-2149; доверенность в порядке передоверия </w:t>
            </w:r>
            <w:r w:rsidRPr="003834AE">
              <w:rPr>
                <w:rFonts w:ascii="Times New Roman" w:eastAsia="Calibri" w:hAnsi="Times New Roman" w:cs="Times New Roman"/>
              </w:rPr>
              <w:t xml:space="preserve">от 14.09.2022г., реестровый номер </w:t>
            </w:r>
            <w:r w:rsidRPr="003834AE">
              <w:rPr>
                <w:rFonts w:ascii="Times New Roman" w:hAnsi="Times New Roman" w:cs="Times New Roman"/>
              </w:rPr>
              <w:t>32/25-н/32-2022-3-525.</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50"/>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D25BE4" w:rsidP="004250B7">
            <w:pPr>
              <w:jc w:val="center"/>
              <w:rPr>
                <w:rFonts w:ascii="Times New Roman" w:hAnsi="Times New Roman" w:cs="Times New Roman"/>
              </w:rPr>
            </w:pPr>
            <w:r w:rsidRPr="003834AE">
              <w:rPr>
                <w:rFonts w:ascii="Times New Roman" w:hAnsi="Times New Roman" w:cs="Times New Roman"/>
              </w:rPr>
              <w:t xml:space="preserve">Молчанова Елена Ивановна, 03.08.1967г.р.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D25BE4"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D25BE4" w:rsidP="00D25BE4">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27.12.2022г., реестровый номер </w:t>
            </w:r>
            <w:r w:rsidRPr="003834AE">
              <w:rPr>
                <w:rFonts w:ascii="Times New Roman" w:hAnsi="Times New Roman" w:cs="Times New Roman"/>
              </w:rPr>
              <w:t xml:space="preserve">71/48-н/71-2022-2-810; доверенность в порядке передоверия </w:t>
            </w:r>
            <w:r w:rsidRPr="003834AE">
              <w:rPr>
                <w:rFonts w:ascii="Times New Roman" w:eastAsia="Calibri" w:hAnsi="Times New Roman" w:cs="Times New Roman"/>
              </w:rPr>
              <w:t xml:space="preserve">от 28.12.2022г., реестровый номер </w:t>
            </w:r>
            <w:r w:rsidRPr="003834AE">
              <w:rPr>
                <w:rFonts w:ascii="Times New Roman" w:hAnsi="Times New Roman" w:cs="Times New Roman"/>
              </w:rPr>
              <w:t>32/46-н/32-2022-3-320.</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22"/>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C53638" w:rsidP="004250B7">
            <w:pPr>
              <w:jc w:val="center"/>
              <w:rPr>
                <w:rFonts w:ascii="Times New Roman" w:hAnsi="Times New Roman" w:cs="Times New Roman"/>
              </w:rPr>
            </w:pPr>
            <w:r w:rsidRPr="003834AE">
              <w:rPr>
                <w:rFonts w:ascii="Times New Roman" w:hAnsi="Times New Roman" w:cs="Times New Roman"/>
              </w:rPr>
              <w:t xml:space="preserve">Солодухина Марина Вячеславовна, 09.10.1971г.р.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C53638"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C53638" w:rsidP="00C53638">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24.11.2022г., реестровый номер </w:t>
            </w:r>
            <w:r w:rsidRPr="003834AE">
              <w:rPr>
                <w:rFonts w:ascii="Times New Roman" w:hAnsi="Times New Roman" w:cs="Times New Roman"/>
              </w:rPr>
              <w:t xml:space="preserve">32/18-н/32-2022-2-1612; доверенность в порядке передоверия </w:t>
            </w:r>
            <w:r w:rsidRPr="003834AE">
              <w:rPr>
                <w:rFonts w:ascii="Times New Roman" w:eastAsia="Calibri" w:hAnsi="Times New Roman" w:cs="Times New Roman"/>
              </w:rPr>
              <w:t xml:space="preserve">от 24.11.2022г., реестровый номер </w:t>
            </w:r>
            <w:r w:rsidRPr="003834AE">
              <w:rPr>
                <w:rFonts w:ascii="Times New Roman" w:hAnsi="Times New Roman" w:cs="Times New Roman"/>
              </w:rPr>
              <w:t>32/18-н/32-2022-2-1618.</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68"/>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C53638" w:rsidP="004250B7">
            <w:pPr>
              <w:jc w:val="center"/>
              <w:rPr>
                <w:rFonts w:ascii="Times New Roman" w:hAnsi="Times New Roman" w:cs="Times New Roman"/>
              </w:rPr>
            </w:pPr>
            <w:proofErr w:type="spellStart"/>
            <w:r w:rsidRPr="003834AE">
              <w:rPr>
                <w:rFonts w:ascii="Times New Roman" w:hAnsi="Times New Roman" w:cs="Times New Roman"/>
              </w:rPr>
              <w:t>Багач</w:t>
            </w:r>
            <w:proofErr w:type="spellEnd"/>
            <w:r w:rsidRPr="003834AE">
              <w:rPr>
                <w:rFonts w:ascii="Times New Roman" w:hAnsi="Times New Roman" w:cs="Times New Roman"/>
              </w:rPr>
              <w:t xml:space="preserve"> Любовь Алексеевна, 10.10.1939г.р.</w:t>
            </w:r>
            <w:r w:rsidR="00F863A6"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C53638"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C53638" w:rsidP="00014FCA">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30.11.2022г., реестровый номер </w:t>
            </w:r>
            <w:r w:rsidRPr="003834AE">
              <w:rPr>
                <w:rFonts w:ascii="Times New Roman" w:hAnsi="Times New Roman" w:cs="Times New Roman"/>
              </w:rPr>
              <w:t xml:space="preserve">32/73-н/32-2022-1-877; доверенность в порядке передоверия </w:t>
            </w:r>
            <w:r w:rsidRPr="003834AE">
              <w:rPr>
                <w:rFonts w:ascii="Times New Roman" w:eastAsia="Calibri" w:hAnsi="Times New Roman" w:cs="Times New Roman"/>
              </w:rPr>
              <w:t xml:space="preserve">от </w:t>
            </w:r>
            <w:r w:rsidR="00014FCA" w:rsidRPr="003834AE">
              <w:rPr>
                <w:rFonts w:ascii="Times New Roman" w:eastAsia="Calibri" w:hAnsi="Times New Roman" w:cs="Times New Roman"/>
              </w:rPr>
              <w:t>01.12</w:t>
            </w:r>
            <w:r w:rsidRPr="003834AE">
              <w:rPr>
                <w:rFonts w:ascii="Times New Roman" w:eastAsia="Calibri" w:hAnsi="Times New Roman" w:cs="Times New Roman"/>
              </w:rPr>
              <w:t xml:space="preserve">.2022г., реестровый номер </w:t>
            </w:r>
            <w:r w:rsidRPr="003834AE">
              <w:rPr>
                <w:rFonts w:ascii="Times New Roman" w:hAnsi="Times New Roman" w:cs="Times New Roman"/>
              </w:rPr>
              <w:t>32/</w:t>
            </w:r>
            <w:r w:rsidR="00014FCA" w:rsidRPr="003834AE">
              <w:rPr>
                <w:rFonts w:ascii="Times New Roman" w:hAnsi="Times New Roman" w:cs="Times New Roman"/>
              </w:rPr>
              <w:t>62</w:t>
            </w:r>
            <w:r w:rsidRPr="003834AE">
              <w:rPr>
                <w:rFonts w:ascii="Times New Roman" w:hAnsi="Times New Roman" w:cs="Times New Roman"/>
              </w:rPr>
              <w:t>-н/32-2022-</w:t>
            </w:r>
            <w:r w:rsidR="00014FCA" w:rsidRPr="003834AE">
              <w:rPr>
                <w:rFonts w:ascii="Times New Roman" w:hAnsi="Times New Roman" w:cs="Times New Roman"/>
              </w:rPr>
              <w:t>5</w:t>
            </w:r>
            <w:r w:rsidRPr="003834AE">
              <w:rPr>
                <w:rFonts w:ascii="Times New Roman" w:hAnsi="Times New Roman" w:cs="Times New Roman"/>
              </w:rPr>
              <w:t>-</w:t>
            </w:r>
            <w:r w:rsidR="00014FCA" w:rsidRPr="003834AE">
              <w:rPr>
                <w:rFonts w:ascii="Times New Roman" w:hAnsi="Times New Roman" w:cs="Times New Roman"/>
              </w:rPr>
              <w:t>202</w:t>
            </w:r>
            <w:r w:rsidRPr="003834AE">
              <w:rPr>
                <w:rFonts w:ascii="Times New Roman" w:hAnsi="Times New Roman" w:cs="Times New Roman"/>
              </w:rPr>
              <w:t>.</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22"/>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F863A6" w:rsidP="004250B7">
            <w:pPr>
              <w:jc w:val="center"/>
              <w:rPr>
                <w:rFonts w:ascii="Times New Roman" w:hAnsi="Times New Roman" w:cs="Times New Roman"/>
              </w:rPr>
            </w:pPr>
            <w:proofErr w:type="spellStart"/>
            <w:r w:rsidRPr="003834AE">
              <w:rPr>
                <w:rFonts w:ascii="Times New Roman" w:hAnsi="Times New Roman" w:cs="Times New Roman"/>
              </w:rPr>
              <w:t>Дворцова</w:t>
            </w:r>
            <w:proofErr w:type="spellEnd"/>
            <w:r w:rsidRPr="003834AE">
              <w:rPr>
                <w:rFonts w:ascii="Times New Roman" w:hAnsi="Times New Roman" w:cs="Times New Roman"/>
              </w:rPr>
              <w:t xml:space="preserve"> Лидия Ивановна, 04.11.1950г.р.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F863A6"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1E078E" w:rsidP="006954BD">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001837BC" w:rsidRPr="003834AE">
              <w:rPr>
                <w:rFonts w:ascii="Times New Roman" w:eastAsia="Calibri" w:hAnsi="Times New Roman" w:cs="Times New Roman"/>
              </w:rPr>
              <w:t>17.10</w:t>
            </w:r>
            <w:r w:rsidRPr="003834AE">
              <w:rPr>
                <w:rFonts w:ascii="Times New Roman" w:eastAsia="Calibri" w:hAnsi="Times New Roman" w:cs="Times New Roman"/>
              </w:rPr>
              <w:t xml:space="preserve">.2022г., реестровый номер </w:t>
            </w:r>
            <w:r w:rsidRPr="003834AE">
              <w:rPr>
                <w:rFonts w:ascii="Times New Roman" w:hAnsi="Times New Roman" w:cs="Times New Roman"/>
              </w:rPr>
              <w:t>32/</w:t>
            </w:r>
            <w:r w:rsidR="001837BC" w:rsidRPr="003834AE">
              <w:rPr>
                <w:rFonts w:ascii="Times New Roman" w:hAnsi="Times New Roman" w:cs="Times New Roman"/>
              </w:rPr>
              <w:t>46</w:t>
            </w:r>
            <w:r w:rsidRPr="003834AE">
              <w:rPr>
                <w:rFonts w:ascii="Times New Roman" w:hAnsi="Times New Roman" w:cs="Times New Roman"/>
              </w:rPr>
              <w:t>-н/32-2022-</w:t>
            </w:r>
            <w:r w:rsidR="001837BC" w:rsidRPr="003834AE">
              <w:rPr>
                <w:rFonts w:ascii="Times New Roman" w:hAnsi="Times New Roman" w:cs="Times New Roman"/>
              </w:rPr>
              <w:t>2</w:t>
            </w:r>
            <w:r w:rsidRPr="003834AE">
              <w:rPr>
                <w:rFonts w:ascii="Times New Roman" w:hAnsi="Times New Roman" w:cs="Times New Roman"/>
              </w:rPr>
              <w:t>-</w:t>
            </w:r>
            <w:r w:rsidR="001837BC" w:rsidRPr="003834AE">
              <w:rPr>
                <w:rFonts w:ascii="Times New Roman" w:hAnsi="Times New Roman" w:cs="Times New Roman"/>
              </w:rPr>
              <w:t>2605</w:t>
            </w:r>
            <w:r w:rsidRPr="003834AE">
              <w:rPr>
                <w:rFonts w:ascii="Times New Roman" w:hAnsi="Times New Roman" w:cs="Times New Roman"/>
              </w:rPr>
              <w:t xml:space="preserve">; доверенность в </w:t>
            </w:r>
            <w:r w:rsidRPr="003834AE">
              <w:rPr>
                <w:rFonts w:ascii="Times New Roman" w:hAnsi="Times New Roman" w:cs="Times New Roman"/>
              </w:rPr>
              <w:lastRenderedPageBreak/>
              <w:t xml:space="preserve">порядке передоверия </w:t>
            </w:r>
            <w:r w:rsidRPr="003834AE">
              <w:rPr>
                <w:rFonts w:ascii="Times New Roman" w:eastAsia="Calibri" w:hAnsi="Times New Roman" w:cs="Times New Roman"/>
              </w:rPr>
              <w:t xml:space="preserve">от </w:t>
            </w:r>
            <w:r w:rsidR="006954BD" w:rsidRPr="003834AE">
              <w:rPr>
                <w:rFonts w:ascii="Times New Roman" w:eastAsia="Calibri" w:hAnsi="Times New Roman" w:cs="Times New Roman"/>
              </w:rPr>
              <w:t>22.10</w:t>
            </w:r>
            <w:r w:rsidRPr="003834AE">
              <w:rPr>
                <w:rFonts w:ascii="Times New Roman" w:eastAsia="Calibri" w:hAnsi="Times New Roman" w:cs="Times New Roman"/>
              </w:rPr>
              <w:t xml:space="preserve">.2022г., реестровый номер </w:t>
            </w:r>
            <w:r w:rsidRPr="003834AE">
              <w:rPr>
                <w:rFonts w:ascii="Times New Roman" w:hAnsi="Times New Roman" w:cs="Times New Roman"/>
              </w:rPr>
              <w:t>32/6-н/32-2022-5-</w:t>
            </w:r>
            <w:r w:rsidR="006954BD" w:rsidRPr="003834AE">
              <w:rPr>
                <w:rFonts w:ascii="Times New Roman" w:hAnsi="Times New Roman" w:cs="Times New Roman"/>
              </w:rPr>
              <w:t>608</w:t>
            </w:r>
            <w:r w:rsidRPr="003834AE">
              <w:rPr>
                <w:rFonts w:ascii="Times New Roman" w:hAnsi="Times New Roman" w:cs="Times New Roman"/>
              </w:rPr>
              <w:t>.</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8D52AF">
        <w:trPr>
          <w:trHeight w:val="159"/>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2F77E7" w:rsidP="004250B7">
            <w:pPr>
              <w:jc w:val="center"/>
              <w:rPr>
                <w:rFonts w:ascii="Times New Roman" w:hAnsi="Times New Roman" w:cs="Times New Roman"/>
              </w:rPr>
            </w:pPr>
            <w:r w:rsidRPr="003834AE">
              <w:rPr>
                <w:rFonts w:ascii="Times New Roman" w:hAnsi="Times New Roman" w:cs="Times New Roman"/>
              </w:rPr>
              <w:t xml:space="preserve">Рогожина Валентина Николаевна, 13.04.1957г.р.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2F77E7" w:rsidP="0046711B">
            <w:pPr>
              <w:jc w:val="center"/>
              <w:rPr>
                <w:rFonts w:ascii="Times New Roman" w:hAnsi="Times New Roman" w:cs="Times New Roman"/>
              </w:rPr>
            </w:pPr>
            <w:r w:rsidRPr="003834AE">
              <w:rPr>
                <w:rFonts w:ascii="Times New Roman" w:hAnsi="Times New Roman" w:cs="Times New Roman"/>
              </w:rPr>
              <w:t>4/699</w:t>
            </w:r>
          </w:p>
        </w:tc>
        <w:tc>
          <w:tcPr>
            <w:tcW w:w="2347" w:type="dxa"/>
          </w:tcPr>
          <w:p w:rsidR="008D52AF" w:rsidRPr="003834AE" w:rsidRDefault="00885D33" w:rsidP="00885D33">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06.10.2022г., реестровый номер </w:t>
            </w:r>
            <w:r w:rsidRPr="003834AE">
              <w:rPr>
                <w:rFonts w:ascii="Times New Roman" w:hAnsi="Times New Roman" w:cs="Times New Roman"/>
              </w:rPr>
              <w:t xml:space="preserve">32/22-н/32-2022-2-695; доверенность в порядке передоверия </w:t>
            </w:r>
            <w:r w:rsidRPr="003834AE">
              <w:rPr>
                <w:rFonts w:ascii="Times New Roman" w:eastAsia="Calibri" w:hAnsi="Times New Roman" w:cs="Times New Roman"/>
              </w:rPr>
              <w:t xml:space="preserve">от 08.10.2022г., реестровый номер </w:t>
            </w:r>
            <w:r w:rsidRPr="003834AE">
              <w:rPr>
                <w:rFonts w:ascii="Times New Roman" w:hAnsi="Times New Roman" w:cs="Times New Roman"/>
              </w:rPr>
              <w:t>32/6-н/32-2022-3-3252.</w:t>
            </w:r>
          </w:p>
        </w:tc>
        <w:tc>
          <w:tcPr>
            <w:tcW w:w="1640" w:type="dxa"/>
          </w:tcPr>
          <w:p w:rsidR="008D52AF" w:rsidRPr="003834AE" w:rsidRDefault="008D52AF" w:rsidP="004250B7">
            <w:pPr>
              <w:jc w:val="center"/>
              <w:rPr>
                <w:rFonts w:ascii="Times New Roman" w:hAnsi="Times New Roman" w:cs="Times New Roman"/>
              </w:rPr>
            </w:pPr>
          </w:p>
        </w:tc>
      </w:tr>
      <w:tr w:rsidR="008D52AF" w:rsidRPr="003834AE" w:rsidTr="00D62CC7">
        <w:trPr>
          <w:trHeight w:val="140"/>
          <w:jc w:val="center"/>
        </w:trPr>
        <w:tc>
          <w:tcPr>
            <w:tcW w:w="1296" w:type="dxa"/>
          </w:tcPr>
          <w:p w:rsidR="008D52AF" w:rsidRPr="003834AE" w:rsidRDefault="008D52AF" w:rsidP="00280296">
            <w:pPr>
              <w:pStyle w:val="a6"/>
              <w:numPr>
                <w:ilvl w:val="0"/>
                <w:numId w:val="4"/>
              </w:numPr>
              <w:jc w:val="center"/>
              <w:rPr>
                <w:rFonts w:ascii="Times New Roman" w:hAnsi="Times New Roman" w:cs="Times New Roman"/>
              </w:rPr>
            </w:pPr>
          </w:p>
        </w:tc>
        <w:tc>
          <w:tcPr>
            <w:tcW w:w="3261" w:type="dxa"/>
          </w:tcPr>
          <w:p w:rsidR="008D52AF" w:rsidRPr="003834AE" w:rsidRDefault="005C512A" w:rsidP="004250B7">
            <w:pPr>
              <w:jc w:val="center"/>
              <w:rPr>
                <w:rFonts w:ascii="Times New Roman" w:hAnsi="Times New Roman" w:cs="Times New Roman"/>
              </w:rPr>
            </w:pPr>
            <w:proofErr w:type="spellStart"/>
            <w:r w:rsidRPr="003834AE">
              <w:rPr>
                <w:rFonts w:ascii="Times New Roman" w:hAnsi="Times New Roman" w:cs="Times New Roman"/>
              </w:rPr>
              <w:t>Кирейченкова</w:t>
            </w:r>
            <w:proofErr w:type="spellEnd"/>
            <w:r w:rsidRPr="003834AE">
              <w:rPr>
                <w:rFonts w:ascii="Times New Roman" w:hAnsi="Times New Roman" w:cs="Times New Roman"/>
              </w:rPr>
              <w:t xml:space="preserve"> Светлана Петровна, 12.02.1955г.р.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8D52AF" w:rsidRPr="003834AE" w:rsidRDefault="005C512A"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8D52AF" w:rsidRPr="003834AE" w:rsidRDefault="006208EE" w:rsidP="006208EE">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08.10.2022г., реестровый номер </w:t>
            </w:r>
            <w:r w:rsidRPr="003834AE">
              <w:rPr>
                <w:rFonts w:ascii="Times New Roman" w:hAnsi="Times New Roman" w:cs="Times New Roman"/>
              </w:rPr>
              <w:t xml:space="preserve">32/6-н/32-2022-3-3230; доверенность в порядке передоверия </w:t>
            </w:r>
            <w:r w:rsidRPr="003834AE">
              <w:rPr>
                <w:rFonts w:ascii="Times New Roman" w:eastAsia="Calibri" w:hAnsi="Times New Roman" w:cs="Times New Roman"/>
              </w:rPr>
              <w:t xml:space="preserve">от 08.10.2022г., реестровый номер </w:t>
            </w:r>
            <w:r w:rsidRPr="003834AE">
              <w:rPr>
                <w:rFonts w:ascii="Times New Roman" w:hAnsi="Times New Roman" w:cs="Times New Roman"/>
              </w:rPr>
              <w:t>32/6-н/32-2022-3-</w:t>
            </w:r>
            <w:r w:rsidR="00303082" w:rsidRPr="003834AE">
              <w:rPr>
                <w:rFonts w:ascii="Times New Roman" w:hAnsi="Times New Roman" w:cs="Times New Roman"/>
              </w:rPr>
              <w:t>3251</w:t>
            </w:r>
            <w:r w:rsidRPr="003834AE">
              <w:rPr>
                <w:rFonts w:ascii="Times New Roman" w:hAnsi="Times New Roman" w:cs="Times New Roman"/>
              </w:rPr>
              <w:t>.</w:t>
            </w:r>
          </w:p>
        </w:tc>
        <w:tc>
          <w:tcPr>
            <w:tcW w:w="1640" w:type="dxa"/>
          </w:tcPr>
          <w:p w:rsidR="008D52AF" w:rsidRPr="003834AE" w:rsidRDefault="008D52AF" w:rsidP="004250B7">
            <w:pPr>
              <w:jc w:val="center"/>
              <w:rPr>
                <w:rFonts w:ascii="Times New Roman" w:hAnsi="Times New Roman" w:cs="Times New Roman"/>
              </w:rPr>
            </w:pPr>
          </w:p>
        </w:tc>
      </w:tr>
      <w:tr w:rsidR="00D62CC7" w:rsidRPr="003834AE" w:rsidTr="00D62CC7">
        <w:trPr>
          <w:trHeight w:val="131"/>
          <w:jc w:val="center"/>
        </w:trPr>
        <w:tc>
          <w:tcPr>
            <w:tcW w:w="1296" w:type="dxa"/>
          </w:tcPr>
          <w:p w:rsidR="00D62CC7" w:rsidRPr="003834AE" w:rsidRDefault="00D62CC7" w:rsidP="00280296">
            <w:pPr>
              <w:pStyle w:val="a6"/>
              <w:numPr>
                <w:ilvl w:val="0"/>
                <w:numId w:val="4"/>
              </w:numPr>
              <w:jc w:val="center"/>
              <w:rPr>
                <w:rFonts w:ascii="Times New Roman" w:hAnsi="Times New Roman" w:cs="Times New Roman"/>
              </w:rPr>
            </w:pPr>
          </w:p>
        </w:tc>
        <w:tc>
          <w:tcPr>
            <w:tcW w:w="3261" w:type="dxa"/>
          </w:tcPr>
          <w:p w:rsidR="00D62CC7" w:rsidRPr="003834AE" w:rsidRDefault="005534F3" w:rsidP="004250B7">
            <w:pPr>
              <w:jc w:val="center"/>
              <w:rPr>
                <w:rFonts w:ascii="Times New Roman" w:hAnsi="Times New Roman" w:cs="Times New Roman"/>
              </w:rPr>
            </w:pPr>
            <w:r w:rsidRPr="003834AE">
              <w:rPr>
                <w:rFonts w:ascii="Times New Roman" w:hAnsi="Times New Roman" w:cs="Times New Roman"/>
              </w:rPr>
              <w:t xml:space="preserve">Новикова Галина Кузьминична, 15.07.1959г.р.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62CC7" w:rsidRPr="003834AE" w:rsidRDefault="005534F3"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D62CC7" w:rsidRPr="003834AE" w:rsidRDefault="005534F3" w:rsidP="002175CD">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24.11.2022г., реестровый номер </w:t>
            </w:r>
            <w:r w:rsidRPr="003834AE">
              <w:rPr>
                <w:rFonts w:ascii="Times New Roman" w:hAnsi="Times New Roman" w:cs="Times New Roman"/>
              </w:rPr>
              <w:t xml:space="preserve">32/46-н/32-2022-1-2745; доверенность в порядке передоверия </w:t>
            </w:r>
            <w:r w:rsidRPr="003834AE">
              <w:rPr>
                <w:rFonts w:ascii="Times New Roman" w:eastAsia="Calibri" w:hAnsi="Times New Roman" w:cs="Times New Roman"/>
              </w:rPr>
              <w:t xml:space="preserve">от </w:t>
            </w:r>
            <w:r w:rsidR="002175CD" w:rsidRPr="003834AE">
              <w:rPr>
                <w:rFonts w:ascii="Times New Roman" w:eastAsia="Calibri" w:hAnsi="Times New Roman" w:cs="Times New Roman"/>
              </w:rPr>
              <w:t>24.11</w:t>
            </w:r>
            <w:r w:rsidRPr="003834AE">
              <w:rPr>
                <w:rFonts w:ascii="Times New Roman" w:eastAsia="Calibri" w:hAnsi="Times New Roman" w:cs="Times New Roman"/>
              </w:rPr>
              <w:t xml:space="preserve">.2022г., реестровый номер </w:t>
            </w:r>
            <w:r w:rsidRPr="003834AE">
              <w:rPr>
                <w:rFonts w:ascii="Times New Roman" w:hAnsi="Times New Roman" w:cs="Times New Roman"/>
              </w:rPr>
              <w:t>32/</w:t>
            </w:r>
            <w:r w:rsidR="002175CD" w:rsidRPr="003834AE">
              <w:rPr>
                <w:rFonts w:ascii="Times New Roman" w:hAnsi="Times New Roman" w:cs="Times New Roman"/>
              </w:rPr>
              <w:t>4</w:t>
            </w:r>
            <w:r w:rsidRPr="003834AE">
              <w:rPr>
                <w:rFonts w:ascii="Times New Roman" w:hAnsi="Times New Roman" w:cs="Times New Roman"/>
              </w:rPr>
              <w:t>6-н/32-2022-</w:t>
            </w:r>
            <w:r w:rsidR="002175CD" w:rsidRPr="003834AE">
              <w:rPr>
                <w:rFonts w:ascii="Times New Roman" w:hAnsi="Times New Roman" w:cs="Times New Roman"/>
              </w:rPr>
              <w:t>1</w:t>
            </w:r>
            <w:r w:rsidRPr="003834AE">
              <w:rPr>
                <w:rFonts w:ascii="Times New Roman" w:hAnsi="Times New Roman" w:cs="Times New Roman"/>
              </w:rPr>
              <w:t>-</w:t>
            </w:r>
            <w:r w:rsidR="002175CD" w:rsidRPr="003834AE">
              <w:rPr>
                <w:rFonts w:ascii="Times New Roman" w:hAnsi="Times New Roman" w:cs="Times New Roman"/>
              </w:rPr>
              <w:t>2746</w:t>
            </w:r>
            <w:r w:rsidRPr="003834AE">
              <w:rPr>
                <w:rFonts w:ascii="Times New Roman" w:hAnsi="Times New Roman" w:cs="Times New Roman"/>
              </w:rPr>
              <w:t>.</w:t>
            </w:r>
          </w:p>
        </w:tc>
        <w:tc>
          <w:tcPr>
            <w:tcW w:w="1640" w:type="dxa"/>
          </w:tcPr>
          <w:p w:rsidR="00D62CC7" w:rsidRPr="003834AE" w:rsidRDefault="00D62CC7" w:rsidP="004250B7">
            <w:pPr>
              <w:jc w:val="center"/>
              <w:rPr>
                <w:rFonts w:ascii="Times New Roman" w:hAnsi="Times New Roman" w:cs="Times New Roman"/>
              </w:rPr>
            </w:pPr>
          </w:p>
        </w:tc>
      </w:tr>
      <w:tr w:rsidR="00D62CC7" w:rsidRPr="003834AE" w:rsidTr="007107BD">
        <w:trPr>
          <w:trHeight w:val="85"/>
          <w:jc w:val="center"/>
        </w:trPr>
        <w:tc>
          <w:tcPr>
            <w:tcW w:w="1296" w:type="dxa"/>
          </w:tcPr>
          <w:p w:rsidR="00D62CC7" w:rsidRPr="003834AE" w:rsidRDefault="00D62CC7" w:rsidP="00280296">
            <w:pPr>
              <w:pStyle w:val="a6"/>
              <w:numPr>
                <w:ilvl w:val="0"/>
                <w:numId w:val="4"/>
              </w:numPr>
              <w:jc w:val="center"/>
              <w:rPr>
                <w:rFonts w:ascii="Times New Roman" w:hAnsi="Times New Roman" w:cs="Times New Roman"/>
              </w:rPr>
            </w:pPr>
          </w:p>
        </w:tc>
        <w:tc>
          <w:tcPr>
            <w:tcW w:w="3261" w:type="dxa"/>
          </w:tcPr>
          <w:p w:rsidR="00D62CC7" w:rsidRPr="003834AE" w:rsidRDefault="008E0180" w:rsidP="004250B7">
            <w:pPr>
              <w:jc w:val="center"/>
              <w:rPr>
                <w:rFonts w:ascii="Times New Roman" w:hAnsi="Times New Roman" w:cs="Times New Roman"/>
              </w:rPr>
            </w:pPr>
            <w:r w:rsidRPr="003834AE">
              <w:rPr>
                <w:rFonts w:ascii="Times New Roman" w:hAnsi="Times New Roman" w:cs="Times New Roman"/>
              </w:rPr>
              <w:t xml:space="preserve">Семина Алла Михайловна, 09.09.1960г.р.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D62CC7" w:rsidRPr="003834AE" w:rsidRDefault="008E0180"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D62CC7" w:rsidRPr="003834AE" w:rsidRDefault="00D645AB" w:rsidP="00822EDB">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00822EDB" w:rsidRPr="003834AE">
              <w:rPr>
                <w:rFonts w:ascii="Times New Roman" w:eastAsia="Calibri" w:hAnsi="Times New Roman" w:cs="Times New Roman"/>
              </w:rPr>
              <w:t>30.08</w:t>
            </w:r>
            <w:r w:rsidRPr="003834AE">
              <w:rPr>
                <w:rFonts w:ascii="Times New Roman" w:eastAsia="Calibri" w:hAnsi="Times New Roman" w:cs="Times New Roman"/>
              </w:rPr>
              <w:t xml:space="preserve">.2022г., реестровый номер </w:t>
            </w:r>
            <w:r w:rsidRPr="003834AE">
              <w:rPr>
                <w:rFonts w:ascii="Times New Roman" w:hAnsi="Times New Roman" w:cs="Times New Roman"/>
              </w:rPr>
              <w:t>32/46-н/32-2022-1-</w:t>
            </w:r>
            <w:r w:rsidR="00822EDB" w:rsidRPr="003834AE">
              <w:rPr>
                <w:rFonts w:ascii="Times New Roman" w:hAnsi="Times New Roman" w:cs="Times New Roman"/>
              </w:rPr>
              <w:t>2043</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822EDB" w:rsidRPr="003834AE">
              <w:rPr>
                <w:rFonts w:ascii="Times New Roman" w:eastAsia="Calibri" w:hAnsi="Times New Roman" w:cs="Times New Roman"/>
              </w:rPr>
              <w:t>31.08.2022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822EDB" w:rsidRPr="003834AE">
              <w:rPr>
                <w:rFonts w:ascii="Times New Roman" w:hAnsi="Times New Roman" w:cs="Times New Roman"/>
              </w:rPr>
              <w:t>25</w:t>
            </w:r>
            <w:r w:rsidRPr="003834AE">
              <w:rPr>
                <w:rFonts w:ascii="Times New Roman" w:hAnsi="Times New Roman" w:cs="Times New Roman"/>
              </w:rPr>
              <w:t>-н/32-2022-</w:t>
            </w:r>
            <w:r w:rsidR="00822EDB" w:rsidRPr="003834AE">
              <w:rPr>
                <w:rFonts w:ascii="Times New Roman" w:hAnsi="Times New Roman" w:cs="Times New Roman"/>
              </w:rPr>
              <w:t>3</w:t>
            </w:r>
            <w:r w:rsidRPr="003834AE">
              <w:rPr>
                <w:rFonts w:ascii="Times New Roman" w:hAnsi="Times New Roman" w:cs="Times New Roman"/>
              </w:rPr>
              <w:t>-</w:t>
            </w:r>
            <w:r w:rsidR="00822EDB" w:rsidRPr="003834AE">
              <w:rPr>
                <w:rFonts w:ascii="Times New Roman" w:hAnsi="Times New Roman" w:cs="Times New Roman"/>
              </w:rPr>
              <w:t>290</w:t>
            </w:r>
            <w:r w:rsidRPr="003834AE">
              <w:rPr>
                <w:rFonts w:ascii="Times New Roman" w:hAnsi="Times New Roman" w:cs="Times New Roman"/>
              </w:rPr>
              <w:t>.</w:t>
            </w:r>
          </w:p>
        </w:tc>
        <w:tc>
          <w:tcPr>
            <w:tcW w:w="1640" w:type="dxa"/>
          </w:tcPr>
          <w:p w:rsidR="00D62CC7" w:rsidRPr="003834AE" w:rsidRDefault="00D62CC7" w:rsidP="004250B7">
            <w:pPr>
              <w:jc w:val="center"/>
              <w:rPr>
                <w:rFonts w:ascii="Times New Roman" w:hAnsi="Times New Roman" w:cs="Times New Roman"/>
              </w:rPr>
            </w:pPr>
          </w:p>
        </w:tc>
      </w:tr>
      <w:tr w:rsidR="007107BD" w:rsidRPr="003834AE" w:rsidTr="007107BD">
        <w:trPr>
          <w:trHeight w:val="178"/>
          <w:jc w:val="center"/>
        </w:trPr>
        <w:tc>
          <w:tcPr>
            <w:tcW w:w="1296" w:type="dxa"/>
          </w:tcPr>
          <w:p w:rsidR="007107BD" w:rsidRPr="003834AE" w:rsidRDefault="007107BD" w:rsidP="00280296">
            <w:pPr>
              <w:pStyle w:val="a6"/>
              <w:numPr>
                <w:ilvl w:val="0"/>
                <w:numId w:val="4"/>
              </w:numPr>
              <w:jc w:val="center"/>
              <w:rPr>
                <w:rFonts w:ascii="Times New Roman" w:hAnsi="Times New Roman" w:cs="Times New Roman"/>
              </w:rPr>
            </w:pPr>
          </w:p>
        </w:tc>
        <w:tc>
          <w:tcPr>
            <w:tcW w:w="3261" w:type="dxa"/>
          </w:tcPr>
          <w:p w:rsidR="007107BD" w:rsidRPr="003834AE" w:rsidRDefault="000C4291" w:rsidP="004250B7">
            <w:pPr>
              <w:jc w:val="center"/>
              <w:rPr>
                <w:rFonts w:ascii="Times New Roman" w:hAnsi="Times New Roman" w:cs="Times New Roman"/>
              </w:rPr>
            </w:pPr>
            <w:proofErr w:type="spellStart"/>
            <w:r w:rsidRPr="003834AE">
              <w:rPr>
                <w:rFonts w:ascii="Times New Roman" w:hAnsi="Times New Roman" w:cs="Times New Roman"/>
              </w:rPr>
              <w:t>Магурина</w:t>
            </w:r>
            <w:proofErr w:type="spellEnd"/>
            <w:r w:rsidRPr="003834AE">
              <w:rPr>
                <w:rFonts w:ascii="Times New Roman" w:hAnsi="Times New Roman" w:cs="Times New Roman"/>
              </w:rPr>
              <w:t xml:space="preserve"> Татьяна Николаевна</w:t>
            </w:r>
            <w:r w:rsidR="00834F42" w:rsidRPr="003834AE">
              <w:rPr>
                <w:rFonts w:ascii="Times New Roman" w:hAnsi="Times New Roman" w:cs="Times New Roman"/>
              </w:rPr>
              <w:t xml:space="preserve">, 30.08.1961г.р. </w:t>
            </w:r>
            <w:r w:rsidR="00834F42"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3834AE" w:rsidRDefault="000C4291" w:rsidP="0046711B">
            <w:pPr>
              <w:jc w:val="center"/>
              <w:rPr>
                <w:rFonts w:ascii="Times New Roman" w:hAnsi="Times New Roman" w:cs="Times New Roman"/>
              </w:rPr>
            </w:pPr>
            <w:r w:rsidRPr="003834AE">
              <w:rPr>
                <w:rFonts w:ascii="Times New Roman" w:hAnsi="Times New Roman" w:cs="Times New Roman"/>
              </w:rPr>
              <w:t>2/699</w:t>
            </w:r>
          </w:p>
        </w:tc>
        <w:tc>
          <w:tcPr>
            <w:tcW w:w="2347" w:type="dxa"/>
          </w:tcPr>
          <w:p w:rsidR="007107BD" w:rsidRPr="003834AE" w:rsidRDefault="00834F42" w:rsidP="006B1F6B">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24.08.2022г., реестровый номер </w:t>
            </w:r>
            <w:r w:rsidRPr="003834AE">
              <w:rPr>
                <w:rFonts w:ascii="Times New Roman" w:hAnsi="Times New Roman" w:cs="Times New Roman"/>
              </w:rPr>
              <w:t xml:space="preserve">32/46-н/32-2022-1-1966; доверенность в порядке передоверия </w:t>
            </w:r>
            <w:r w:rsidRPr="003834AE">
              <w:rPr>
                <w:rFonts w:ascii="Times New Roman" w:eastAsia="Calibri" w:hAnsi="Times New Roman" w:cs="Times New Roman"/>
              </w:rPr>
              <w:t xml:space="preserve">от </w:t>
            </w:r>
            <w:r w:rsidR="006B1F6B" w:rsidRPr="003834AE">
              <w:rPr>
                <w:rFonts w:ascii="Times New Roman" w:eastAsia="Calibri" w:hAnsi="Times New Roman" w:cs="Times New Roman"/>
              </w:rPr>
              <w:t>25.08.2022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32/25-н/32-2022-3-</w:t>
            </w:r>
            <w:r w:rsidR="006B1F6B" w:rsidRPr="003834AE">
              <w:rPr>
                <w:rFonts w:ascii="Times New Roman" w:hAnsi="Times New Roman" w:cs="Times New Roman"/>
              </w:rPr>
              <w:t>158</w:t>
            </w:r>
            <w:r w:rsidRPr="003834AE">
              <w:rPr>
                <w:rFonts w:ascii="Times New Roman" w:hAnsi="Times New Roman" w:cs="Times New Roman"/>
              </w:rPr>
              <w:t>.</w:t>
            </w:r>
          </w:p>
        </w:tc>
        <w:tc>
          <w:tcPr>
            <w:tcW w:w="1640" w:type="dxa"/>
          </w:tcPr>
          <w:p w:rsidR="007107BD" w:rsidRPr="003834AE" w:rsidRDefault="007107BD" w:rsidP="004250B7">
            <w:pPr>
              <w:jc w:val="center"/>
              <w:rPr>
                <w:rFonts w:ascii="Times New Roman" w:hAnsi="Times New Roman" w:cs="Times New Roman"/>
              </w:rPr>
            </w:pPr>
          </w:p>
        </w:tc>
      </w:tr>
      <w:tr w:rsidR="007107BD" w:rsidRPr="003834AE" w:rsidTr="007107BD">
        <w:trPr>
          <w:trHeight w:val="131"/>
          <w:jc w:val="center"/>
        </w:trPr>
        <w:tc>
          <w:tcPr>
            <w:tcW w:w="1296" w:type="dxa"/>
          </w:tcPr>
          <w:p w:rsidR="007107BD" w:rsidRPr="003834AE" w:rsidRDefault="007107BD" w:rsidP="00280296">
            <w:pPr>
              <w:pStyle w:val="a6"/>
              <w:numPr>
                <w:ilvl w:val="0"/>
                <w:numId w:val="4"/>
              </w:numPr>
              <w:jc w:val="center"/>
              <w:rPr>
                <w:rFonts w:ascii="Times New Roman" w:hAnsi="Times New Roman" w:cs="Times New Roman"/>
              </w:rPr>
            </w:pPr>
          </w:p>
        </w:tc>
        <w:tc>
          <w:tcPr>
            <w:tcW w:w="3261" w:type="dxa"/>
          </w:tcPr>
          <w:p w:rsidR="007107BD" w:rsidRPr="003834AE" w:rsidRDefault="00D24CF5" w:rsidP="004250B7">
            <w:pPr>
              <w:jc w:val="center"/>
              <w:rPr>
                <w:rFonts w:ascii="Times New Roman" w:hAnsi="Times New Roman" w:cs="Times New Roman"/>
              </w:rPr>
            </w:pPr>
            <w:proofErr w:type="spellStart"/>
            <w:r w:rsidRPr="003834AE">
              <w:rPr>
                <w:rFonts w:ascii="Times New Roman" w:hAnsi="Times New Roman" w:cs="Times New Roman"/>
              </w:rPr>
              <w:t>Лосинков</w:t>
            </w:r>
            <w:proofErr w:type="spellEnd"/>
            <w:r w:rsidRPr="003834AE">
              <w:rPr>
                <w:rFonts w:ascii="Times New Roman" w:hAnsi="Times New Roman" w:cs="Times New Roman"/>
              </w:rPr>
              <w:t xml:space="preserve"> Сергей Иванович, 01.01.1975г.р.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3834AE" w:rsidRDefault="00D24CF5"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7107BD" w:rsidRPr="003834AE" w:rsidRDefault="00D24CF5" w:rsidP="00D24CF5">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Pr="003834AE">
              <w:rPr>
                <w:rFonts w:ascii="Times New Roman" w:eastAsia="Calibri" w:hAnsi="Times New Roman" w:cs="Times New Roman"/>
              </w:rPr>
              <w:t xml:space="preserve">26.07.2022г., реестровый номер </w:t>
            </w:r>
            <w:r w:rsidRPr="003834AE">
              <w:rPr>
                <w:rFonts w:ascii="Times New Roman" w:hAnsi="Times New Roman" w:cs="Times New Roman"/>
              </w:rPr>
              <w:t xml:space="preserve">32/57-н/32-2022-1-671; доверенность в порядке передоверия </w:t>
            </w:r>
            <w:r w:rsidRPr="003834AE">
              <w:rPr>
                <w:rFonts w:ascii="Times New Roman" w:eastAsia="Calibri" w:hAnsi="Times New Roman" w:cs="Times New Roman"/>
              </w:rPr>
              <w:t xml:space="preserve">от 27.07.2022г., реестровый номер </w:t>
            </w:r>
            <w:r w:rsidRPr="003834AE">
              <w:rPr>
                <w:rFonts w:ascii="Times New Roman" w:hAnsi="Times New Roman" w:cs="Times New Roman"/>
              </w:rPr>
              <w:t>32/57-н/32-2022-1-675.</w:t>
            </w:r>
          </w:p>
        </w:tc>
        <w:tc>
          <w:tcPr>
            <w:tcW w:w="1640" w:type="dxa"/>
          </w:tcPr>
          <w:p w:rsidR="007107BD" w:rsidRPr="003834AE" w:rsidRDefault="007107BD" w:rsidP="004250B7">
            <w:pPr>
              <w:jc w:val="center"/>
              <w:rPr>
                <w:rFonts w:ascii="Times New Roman" w:hAnsi="Times New Roman" w:cs="Times New Roman"/>
              </w:rPr>
            </w:pPr>
          </w:p>
        </w:tc>
      </w:tr>
      <w:tr w:rsidR="007107BD" w:rsidRPr="003834AE" w:rsidTr="00DF1493">
        <w:trPr>
          <w:trHeight w:val="2970"/>
          <w:jc w:val="center"/>
        </w:trPr>
        <w:tc>
          <w:tcPr>
            <w:tcW w:w="1296" w:type="dxa"/>
          </w:tcPr>
          <w:p w:rsidR="007107BD" w:rsidRPr="003834AE" w:rsidRDefault="007107BD" w:rsidP="00280296">
            <w:pPr>
              <w:pStyle w:val="a6"/>
              <w:numPr>
                <w:ilvl w:val="0"/>
                <w:numId w:val="4"/>
              </w:numPr>
              <w:jc w:val="center"/>
              <w:rPr>
                <w:rFonts w:ascii="Times New Roman" w:hAnsi="Times New Roman" w:cs="Times New Roman"/>
              </w:rPr>
            </w:pPr>
          </w:p>
        </w:tc>
        <w:tc>
          <w:tcPr>
            <w:tcW w:w="3261" w:type="dxa"/>
          </w:tcPr>
          <w:p w:rsidR="007107BD" w:rsidRPr="003834AE" w:rsidRDefault="00FB3200" w:rsidP="00FB3200">
            <w:pPr>
              <w:jc w:val="center"/>
              <w:rPr>
                <w:rFonts w:ascii="Times New Roman" w:hAnsi="Times New Roman" w:cs="Times New Roman"/>
              </w:rPr>
            </w:pPr>
            <w:proofErr w:type="spellStart"/>
            <w:r w:rsidRPr="003834AE">
              <w:rPr>
                <w:rFonts w:ascii="Times New Roman" w:hAnsi="Times New Roman" w:cs="Times New Roman"/>
              </w:rPr>
              <w:t>Бомбина</w:t>
            </w:r>
            <w:proofErr w:type="spellEnd"/>
            <w:r w:rsidRPr="003834AE">
              <w:rPr>
                <w:rFonts w:ascii="Times New Roman" w:hAnsi="Times New Roman" w:cs="Times New Roman"/>
              </w:rPr>
              <w:t xml:space="preserve"> Наталья Александровна, 22.03.1971г.р. </w:t>
            </w:r>
            <w:r w:rsidRPr="003834AE">
              <w:rPr>
                <w:rFonts w:ascii="Times New Roman" w:eastAsia="Times New Roman" w:hAnsi="Times New Roman" w:cs="Times New Roman"/>
                <w:color w:val="000000"/>
                <w:lang w:eastAsia="ru-RU"/>
              </w:rPr>
              <w:t>(представитель по доверенности Е.Н. Москаленко)</w:t>
            </w:r>
          </w:p>
        </w:tc>
        <w:tc>
          <w:tcPr>
            <w:tcW w:w="1134" w:type="dxa"/>
          </w:tcPr>
          <w:p w:rsidR="007107BD" w:rsidRPr="003834AE" w:rsidRDefault="00FB3200" w:rsidP="0046711B">
            <w:pPr>
              <w:jc w:val="center"/>
              <w:rPr>
                <w:rFonts w:ascii="Times New Roman" w:hAnsi="Times New Roman" w:cs="Times New Roman"/>
              </w:rPr>
            </w:pPr>
            <w:r w:rsidRPr="003834AE">
              <w:rPr>
                <w:rFonts w:ascii="Times New Roman" w:hAnsi="Times New Roman" w:cs="Times New Roman"/>
              </w:rPr>
              <w:t>1/699</w:t>
            </w:r>
          </w:p>
        </w:tc>
        <w:tc>
          <w:tcPr>
            <w:tcW w:w="2347" w:type="dxa"/>
          </w:tcPr>
          <w:p w:rsidR="007107BD" w:rsidRPr="003834AE" w:rsidRDefault="00FB3200" w:rsidP="003054B0">
            <w:pPr>
              <w:jc w:val="center"/>
              <w:rPr>
                <w:rFonts w:ascii="Times New Roman" w:hAnsi="Times New Roman" w:cs="Times New Roman"/>
              </w:rPr>
            </w:pPr>
            <w:r w:rsidRPr="003834AE">
              <w:rPr>
                <w:rFonts w:ascii="Times New Roman" w:hAnsi="Times New Roman" w:cs="Times New Roman"/>
              </w:rPr>
              <w:t xml:space="preserve">Выписка из ЕГРН от 19.01.2023г., доверенность </w:t>
            </w:r>
            <w:r w:rsidR="00346DAA" w:rsidRPr="003834AE">
              <w:rPr>
                <w:rFonts w:ascii="Times New Roman" w:eastAsia="Calibri" w:hAnsi="Times New Roman" w:cs="Times New Roman"/>
              </w:rPr>
              <w:t>30.07.2022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3054B0" w:rsidRPr="003834AE">
              <w:rPr>
                <w:rFonts w:ascii="Times New Roman" w:hAnsi="Times New Roman" w:cs="Times New Roman"/>
              </w:rPr>
              <w:t>61</w:t>
            </w:r>
            <w:r w:rsidRPr="003834AE">
              <w:rPr>
                <w:rFonts w:ascii="Times New Roman" w:hAnsi="Times New Roman" w:cs="Times New Roman"/>
              </w:rPr>
              <w:t>-н/32-2022-1-</w:t>
            </w:r>
            <w:r w:rsidR="003054B0" w:rsidRPr="003834AE">
              <w:rPr>
                <w:rFonts w:ascii="Times New Roman" w:hAnsi="Times New Roman" w:cs="Times New Roman"/>
              </w:rPr>
              <w:t>1182</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3054B0" w:rsidRPr="003834AE">
              <w:rPr>
                <w:rFonts w:ascii="Times New Roman" w:eastAsia="Calibri" w:hAnsi="Times New Roman" w:cs="Times New Roman"/>
              </w:rPr>
              <w:t>01.08.2022</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3054B0" w:rsidRPr="003834AE">
              <w:rPr>
                <w:rFonts w:ascii="Times New Roman" w:hAnsi="Times New Roman" w:cs="Times New Roman"/>
              </w:rPr>
              <w:t>25</w:t>
            </w:r>
            <w:r w:rsidRPr="003834AE">
              <w:rPr>
                <w:rFonts w:ascii="Times New Roman" w:hAnsi="Times New Roman" w:cs="Times New Roman"/>
              </w:rPr>
              <w:t>-н/32-2022-</w:t>
            </w:r>
            <w:r w:rsidR="003054B0" w:rsidRPr="003834AE">
              <w:rPr>
                <w:rFonts w:ascii="Times New Roman" w:hAnsi="Times New Roman" w:cs="Times New Roman"/>
              </w:rPr>
              <w:t>2</w:t>
            </w:r>
            <w:r w:rsidRPr="003834AE">
              <w:rPr>
                <w:rFonts w:ascii="Times New Roman" w:hAnsi="Times New Roman" w:cs="Times New Roman"/>
              </w:rPr>
              <w:t>-</w:t>
            </w:r>
            <w:r w:rsidR="003054B0" w:rsidRPr="003834AE">
              <w:rPr>
                <w:rFonts w:ascii="Times New Roman" w:hAnsi="Times New Roman" w:cs="Times New Roman"/>
              </w:rPr>
              <w:t>1625</w:t>
            </w:r>
            <w:r w:rsidRPr="003834AE">
              <w:rPr>
                <w:rFonts w:ascii="Times New Roman" w:hAnsi="Times New Roman" w:cs="Times New Roman"/>
              </w:rPr>
              <w:t>.</w:t>
            </w:r>
          </w:p>
        </w:tc>
        <w:tc>
          <w:tcPr>
            <w:tcW w:w="1640" w:type="dxa"/>
          </w:tcPr>
          <w:p w:rsidR="007107BD" w:rsidRPr="003834AE" w:rsidRDefault="007107BD" w:rsidP="004250B7">
            <w:pPr>
              <w:jc w:val="center"/>
              <w:rPr>
                <w:rFonts w:ascii="Times New Roman" w:hAnsi="Times New Roman" w:cs="Times New Roman"/>
              </w:rPr>
            </w:pPr>
          </w:p>
        </w:tc>
      </w:tr>
      <w:tr w:rsidR="00DF1493" w:rsidRPr="003834AE" w:rsidTr="001873F3">
        <w:trPr>
          <w:trHeight w:val="143"/>
          <w:jc w:val="center"/>
        </w:trPr>
        <w:tc>
          <w:tcPr>
            <w:tcW w:w="1296" w:type="dxa"/>
          </w:tcPr>
          <w:p w:rsidR="00DF1493" w:rsidRPr="003834AE" w:rsidRDefault="00DF1493" w:rsidP="00280296">
            <w:pPr>
              <w:pStyle w:val="a6"/>
              <w:numPr>
                <w:ilvl w:val="0"/>
                <w:numId w:val="4"/>
              </w:numPr>
              <w:jc w:val="center"/>
              <w:rPr>
                <w:rFonts w:ascii="Times New Roman" w:hAnsi="Times New Roman" w:cs="Times New Roman"/>
              </w:rPr>
            </w:pPr>
          </w:p>
        </w:tc>
        <w:tc>
          <w:tcPr>
            <w:tcW w:w="3261" w:type="dxa"/>
          </w:tcPr>
          <w:p w:rsidR="00DF1493" w:rsidRPr="003834AE" w:rsidRDefault="00DF1493" w:rsidP="00DF1493">
            <w:pPr>
              <w:jc w:val="center"/>
              <w:rPr>
                <w:rFonts w:ascii="Times New Roman" w:hAnsi="Times New Roman" w:cs="Times New Roman"/>
                <w:shd w:val="clear" w:color="auto" w:fill="FFFFFF"/>
              </w:rPr>
            </w:pPr>
            <w:r w:rsidRPr="003834AE">
              <w:rPr>
                <w:rFonts w:ascii="Times New Roman" w:hAnsi="Times New Roman" w:cs="Times New Roman"/>
              </w:rPr>
              <w:t>Администрация Жирятинского района</w:t>
            </w:r>
            <w:r w:rsidRPr="003834AE">
              <w:rPr>
                <w:rFonts w:ascii="Times New Roman" w:hAnsi="Times New Roman" w:cs="Times New Roman"/>
                <w:shd w:val="clear" w:color="auto" w:fill="FFFFFF"/>
              </w:rPr>
              <w:t xml:space="preserve"> Брянской области (представитель по доверенности Н.Н. </w:t>
            </w:r>
            <w:proofErr w:type="spellStart"/>
            <w:r w:rsidRPr="003834AE">
              <w:rPr>
                <w:rFonts w:ascii="Times New Roman" w:hAnsi="Times New Roman" w:cs="Times New Roman"/>
                <w:shd w:val="clear" w:color="auto" w:fill="FFFFFF"/>
              </w:rPr>
              <w:t>Кесаревская</w:t>
            </w:r>
            <w:proofErr w:type="spellEnd"/>
            <w:r w:rsidRPr="003834AE">
              <w:rPr>
                <w:rFonts w:ascii="Times New Roman" w:hAnsi="Times New Roman" w:cs="Times New Roman"/>
                <w:shd w:val="clear" w:color="auto" w:fill="FFFFFF"/>
              </w:rPr>
              <w:t>)</w:t>
            </w:r>
          </w:p>
          <w:p w:rsidR="00DF1493" w:rsidRPr="003834AE" w:rsidRDefault="00DF1493" w:rsidP="00DF1493">
            <w:pPr>
              <w:jc w:val="both"/>
              <w:rPr>
                <w:rFonts w:ascii="Times New Roman" w:hAnsi="Times New Roman" w:cs="Times New Roman"/>
              </w:rPr>
            </w:pPr>
          </w:p>
        </w:tc>
        <w:tc>
          <w:tcPr>
            <w:tcW w:w="1134" w:type="dxa"/>
          </w:tcPr>
          <w:p w:rsidR="00DF1493" w:rsidRPr="003834AE" w:rsidRDefault="00912F1B" w:rsidP="00912F1B">
            <w:pPr>
              <w:jc w:val="center"/>
              <w:rPr>
                <w:rFonts w:ascii="Times New Roman" w:hAnsi="Times New Roman" w:cs="Times New Roman"/>
              </w:rPr>
            </w:pPr>
            <w:r w:rsidRPr="003834AE">
              <w:rPr>
                <w:rFonts w:ascii="Times New Roman" w:hAnsi="Times New Roman" w:cs="Times New Roman"/>
              </w:rPr>
              <w:t xml:space="preserve">Постановление администрации Жирятинского района 66 от 29.01.2015 года </w:t>
            </w:r>
          </w:p>
        </w:tc>
        <w:tc>
          <w:tcPr>
            <w:tcW w:w="2347" w:type="dxa"/>
          </w:tcPr>
          <w:p w:rsidR="00DF1493" w:rsidRPr="003834AE" w:rsidRDefault="00DF1493" w:rsidP="00DF1493">
            <w:pPr>
              <w:jc w:val="center"/>
              <w:rPr>
                <w:rFonts w:ascii="Times New Roman" w:hAnsi="Times New Roman" w:cs="Times New Roman"/>
              </w:rPr>
            </w:pPr>
            <w:r w:rsidRPr="003834AE">
              <w:rPr>
                <w:rFonts w:ascii="Times New Roman" w:hAnsi="Times New Roman" w:cs="Times New Roman"/>
                <w:shd w:val="clear" w:color="auto" w:fill="FFFFFF"/>
              </w:rPr>
              <w:t xml:space="preserve">Доверенность №173 от  26.01.2023г., </w:t>
            </w:r>
          </w:p>
          <w:p w:rsidR="00DF1493" w:rsidRPr="003834AE" w:rsidRDefault="00DF1493" w:rsidP="00DF1493">
            <w:pPr>
              <w:jc w:val="center"/>
              <w:rPr>
                <w:rFonts w:ascii="Times New Roman" w:hAnsi="Times New Roman" w:cs="Times New Roman"/>
              </w:rPr>
            </w:pPr>
            <w:r w:rsidRPr="003834AE">
              <w:rPr>
                <w:rFonts w:ascii="Times New Roman" w:hAnsi="Times New Roman" w:cs="Times New Roman"/>
              </w:rPr>
              <w:t xml:space="preserve">п.3 ст. 19.3. ФЗ от 24.07.2002 N 101-ФЗ (ред. от 29.12.2022) "Об обороте земель </w:t>
            </w:r>
          </w:p>
          <w:p w:rsidR="00DF1493" w:rsidRPr="003834AE" w:rsidRDefault="00DF1493" w:rsidP="00DF1493">
            <w:pPr>
              <w:jc w:val="center"/>
              <w:rPr>
                <w:rFonts w:ascii="Times New Roman" w:hAnsi="Times New Roman" w:cs="Times New Roman"/>
              </w:rPr>
            </w:pPr>
            <w:r w:rsidRPr="003834AE">
              <w:rPr>
                <w:rFonts w:ascii="Times New Roman" w:hAnsi="Times New Roman" w:cs="Times New Roman"/>
              </w:rPr>
              <w:t xml:space="preserve">сельскохозяйственного назначения" (с изм. и доп., вступ. в силу с 01.01.2023) </w:t>
            </w:r>
          </w:p>
          <w:p w:rsidR="00DF1493" w:rsidRPr="003834AE" w:rsidRDefault="00DF1493" w:rsidP="00DF1493">
            <w:pPr>
              <w:jc w:val="center"/>
              <w:rPr>
                <w:rFonts w:ascii="Times New Roman" w:hAnsi="Times New Roman" w:cs="Times New Roman"/>
              </w:rPr>
            </w:pPr>
          </w:p>
        </w:tc>
        <w:tc>
          <w:tcPr>
            <w:tcW w:w="1640" w:type="dxa"/>
          </w:tcPr>
          <w:p w:rsidR="00DF1493" w:rsidRPr="003834AE" w:rsidRDefault="00DF1493" w:rsidP="004250B7">
            <w:pPr>
              <w:jc w:val="center"/>
              <w:rPr>
                <w:rFonts w:ascii="Times New Roman" w:hAnsi="Times New Roman" w:cs="Times New Roman"/>
              </w:rPr>
            </w:pPr>
          </w:p>
        </w:tc>
      </w:tr>
      <w:tr w:rsidR="00431C1E" w:rsidRPr="003834AE" w:rsidTr="008D52AF">
        <w:trPr>
          <w:trHeight w:val="183"/>
          <w:jc w:val="center"/>
        </w:trPr>
        <w:tc>
          <w:tcPr>
            <w:tcW w:w="1296" w:type="dxa"/>
          </w:tcPr>
          <w:p w:rsidR="00431C1E" w:rsidRPr="003834AE" w:rsidRDefault="00431C1E" w:rsidP="00431C1E">
            <w:pPr>
              <w:pStyle w:val="a6"/>
              <w:rPr>
                <w:rFonts w:ascii="Times New Roman" w:hAnsi="Times New Roman" w:cs="Times New Roman"/>
              </w:rPr>
            </w:pPr>
          </w:p>
        </w:tc>
        <w:tc>
          <w:tcPr>
            <w:tcW w:w="3261" w:type="dxa"/>
          </w:tcPr>
          <w:p w:rsidR="00431C1E" w:rsidRPr="003834AE" w:rsidRDefault="00431C1E" w:rsidP="004250B7">
            <w:pPr>
              <w:jc w:val="center"/>
              <w:rPr>
                <w:rFonts w:ascii="Times New Roman" w:hAnsi="Times New Roman" w:cs="Times New Roman"/>
                <w:b/>
              </w:rPr>
            </w:pPr>
            <w:r w:rsidRPr="003834AE">
              <w:rPr>
                <w:rFonts w:ascii="Times New Roman" w:hAnsi="Times New Roman" w:cs="Times New Roman"/>
                <w:b/>
              </w:rPr>
              <w:t>Итого</w:t>
            </w:r>
          </w:p>
        </w:tc>
        <w:tc>
          <w:tcPr>
            <w:tcW w:w="1134" w:type="dxa"/>
          </w:tcPr>
          <w:p w:rsidR="00431C1E" w:rsidRPr="003834AE" w:rsidRDefault="00FF08E2" w:rsidP="00BF0350">
            <w:pPr>
              <w:jc w:val="center"/>
              <w:rPr>
                <w:rFonts w:ascii="Times New Roman" w:hAnsi="Times New Roman" w:cs="Times New Roman"/>
                <w:b/>
              </w:rPr>
            </w:pPr>
            <w:r w:rsidRPr="003834AE">
              <w:rPr>
                <w:rFonts w:ascii="Times New Roman" w:hAnsi="Times New Roman" w:cs="Times New Roman"/>
                <w:b/>
              </w:rPr>
              <w:t>25/699</w:t>
            </w:r>
          </w:p>
          <w:p w:rsidR="00127824" w:rsidRPr="003834AE" w:rsidRDefault="00127824" w:rsidP="00BF0350">
            <w:pPr>
              <w:jc w:val="center"/>
              <w:rPr>
                <w:rFonts w:ascii="Times New Roman" w:hAnsi="Times New Roman" w:cs="Times New Roman"/>
                <w:b/>
              </w:rPr>
            </w:pPr>
          </w:p>
        </w:tc>
        <w:tc>
          <w:tcPr>
            <w:tcW w:w="2347" w:type="dxa"/>
          </w:tcPr>
          <w:p w:rsidR="00431C1E" w:rsidRPr="003834AE" w:rsidRDefault="00431C1E" w:rsidP="005C60A6">
            <w:pPr>
              <w:jc w:val="center"/>
              <w:rPr>
                <w:rFonts w:ascii="Times New Roman" w:hAnsi="Times New Roman" w:cs="Times New Roman"/>
              </w:rPr>
            </w:pPr>
          </w:p>
        </w:tc>
        <w:tc>
          <w:tcPr>
            <w:tcW w:w="1640" w:type="dxa"/>
          </w:tcPr>
          <w:p w:rsidR="00431C1E" w:rsidRPr="003834AE" w:rsidRDefault="00431C1E" w:rsidP="004250B7">
            <w:pPr>
              <w:jc w:val="center"/>
              <w:rPr>
                <w:rFonts w:ascii="Times New Roman" w:hAnsi="Times New Roman" w:cs="Times New Roman"/>
              </w:rPr>
            </w:pPr>
          </w:p>
        </w:tc>
      </w:tr>
    </w:tbl>
    <w:p w:rsidR="00280296" w:rsidRPr="003834AE" w:rsidRDefault="00280296" w:rsidP="00A83E96">
      <w:pPr>
        <w:spacing w:after="0"/>
        <w:ind w:firstLine="709"/>
        <w:jc w:val="both"/>
        <w:rPr>
          <w:rFonts w:ascii="Times New Roman" w:hAnsi="Times New Roman" w:cs="Times New Roman"/>
        </w:rPr>
      </w:pPr>
    </w:p>
    <w:p w:rsidR="00E503BA" w:rsidRPr="003834AE" w:rsidRDefault="00E503BA" w:rsidP="00E503BA">
      <w:pPr>
        <w:spacing w:line="240" w:lineRule="auto"/>
        <w:ind w:firstLine="708"/>
        <w:jc w:val="both"/>
        <w:rPr>
          <w:rFonts w:ascii="Times New Roman" w:hAnsi="Times New Roman" w:cs="Times New Roman"/>
        </w:rPr>
      </w:pPr>
      <w:r w:rsidRPr="003834AE">
        <w:rPr>
          <w:rFonts w:ascii="Times New Roman" w:hAnsi="Times New Roman" w:cs="Times New Roman"/>
        </w:rPr>
        <w:t>Председатель    собрания             ___________________ /</w:t>
      </w:r>
      <w:r w:rsidR="001873F3" w:rsidRPr="003834AE">
        <w:rPr>
          <w:rFonts w:ascii="Times New Roman" w:hAnsi="Times New Roman" w:cs="Times New Roman"/>
        </w:rPr>
        <w:t>Е.Н. Москаленко</w:t>
      </w:r>
      <w:r w:rsidRPr="003834AE">
        <w:rPr>
          <w:rFonts w:ascii="Times New Roman" w:hAnsi="Times New Roman" w:cs="Times New Roman"/>
        </w:rPr>
        <w:t>/</w:t>
      </w:r>
    </w:p>
    <w:p w:rsidR="00127824" w:rsidRPr="003834AE" w:rsidRDefault="00127824" w:rsidP="00E503BA">
      <w:pPr>
        <w:spacing w:line="240" w:lineRule="auto"/>
        <w:ind w:firstLine="708"/>
        <w:jc w:val="both"/>
        <w:rPr>
          <w:rFonts w:ascii="Times New Roman" w:hAnsi="Times New Roman" w:cs="Times New Roman"/>
        </w:rPr>
      </w:pPr>
    </w:p>
    <w:p w:rsidR="001D6F41" w:rsidRDefault="00E503BA" w:rsidP="00E503BA">
      <w:pPr>
        <w:spacing w:line="240" w:lineRule="auto"/>
        <w:ind w:firstLine="708"/>
        <w:jc w:val="both"/>
        <w:rPr>
          <w:rFonts w:ascii="Times New Roman" w:hAnsi="Times New Roman" w:cs="Times New Roman"/>
        </w:rPr>
      </w:pPr>
      <w:r w:rsidRPr="003834AE">
        <w:rPr>
          <w:rFonts w:ascii="Times New Roman" w:hAnsi="Times New Roman" w:cs="Times New Roman"/>
        </w:rPr>
        <w:t>Секретарь       собрания                  ___________________ /</w:t>
      </w:r>
      <w:r w:rsidR="001873F3" w:rsidRPr="003834AE">
        <w:rPr>
          <w:rFonts w:ascii="Times New Roman" w:hAnsi="Times New Roman" w:cs="Times New Roman"/>
        </w:rPr>
        <w:t>Н.В. Тищенко</w:t>
      </w:r>
      <w:r w:rsidRPr="003834AE">
        <w:rPr>
          <w:rFonts w:ascii="Times New Roman" w:hAnsi="Times New Roman" w:cs="Times New Roman"/>
        </w:rPr>
        <w:t>/</w:t>
      </w:r>
    </w:p>
    <w:p w:rsidR="00037F3F" w:rsidRDefault="00037F3F" w:rsidP="00E503BA">
      <w:pPr>
        <w:spacing w:line="240" w:lineRule="auto"/>
        <w:ind w:firstLine="708"/>
        <w:jc w:val="both"/>
        <w:rPr>
          <w:rFonts w:ascii="Times New Roman" w:hAnsi="Times New Roman" w:cs="Times New Roman"/>
        </w:rPr>
      </w:pPr>
    </w:p>
    <w:p w:rsidR="00037F3F" w:rsidRDefault="00037F3F" w:rsidP="00E503BA">
      <w:pPr>
        <w:spacing w:line="240" w:lineRule="auto"/>
        <w:ind w:firstLine="708"/>
        <w:jc w:val="both"/>
        <w:rPr>
          <w:rFonts w:ascii="Times New Roman" w:hAnsi="Times New Roman" w:cs="Times New Roman"/>
        </w:rPr>
      </w:pPr>
    </w:p>
    <w:p w:rsidR="00037F3F" w:rsidRPr="003834AE" w:rsidRDefault="00037F3F" w:rsidP="00E503BA">
      <w:pPr>
        <w:spacing w:line="240" w:lineRule="auto"/>
        <w:ind w:firstLine="708"/>
        <w:jc w:val="both"/>
        <w:rPr>
          <w:rFonts w:ascii="Times New Roman" w:hAnsi="Times New Roman" w:cs="Times New Roman"/>
          <w:b/>
        </w:rPr>
      </w:pPr>
      <w:r>
        <w:rPr>
          <w:rFonts w:ascii="Times New Roman" w:hAnsi="Times New Roman" w:cs="Times New Roman"/>
        </w:rPr>
        <w:t>Уполномоченное лицо органа местного самоуправления                 Н.Н. Кесаревская</w:t>
      </w:r>
    </w:p>
    <w:sectPr w:rsidR="00037F3F" w:rsidRPr="003834AE" w:rsidSect="003F76E1">
      <w:pgSz w:w="11906" w:h="16838"/>
      <w:pgMar w:top="567" w:right="851"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96" w:rsidRDefault="00152B96" w:rsidP="0079250D">
      <w:pPr>
        <w:spacing w:after="0" w:line="240" w:lineRule="auto"/>
      </w:pPr>
      <w:r>
        <w:separator/>
      </w:r>
    </w:p>
  </w:endnote>
  <w:endnote w:type="continuationSeparator" w:id="0">
    <w:p w:rsidR="00152B96" w:rsidRDefault="00152B96" w:rsidP="0079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96" w:rsidRDefault="00152B96" w:rsidP="0079250D">
      <w:pPr>
        <w:spacing w:after="0" w:line="240" w:lineRule="auto"/>
      </w:pPr>
      <w:r>
        <w:separator/>
      </w:r>
    </w:p>
  </w:footnote>
  <w:footnote w:type="continuationSeparator" w:id="0">
    <w:p w:rsidR="00152B96" w:rsidRDefault="00152B96" w:rsidP="00792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4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0853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1524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F69FC"/>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AC0D5B"/>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0E2334"/>
    <w:multiLevelType w:val="hybridMultilevel"/>
    <w:tmpl w:val="108627C6"/>
    <w:lvl w:ilvl="0" w:tplc="04190017">
      <w:start w:val="1"/>
      <w:numFmt w:val="lowerLetter"/>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46F9F"/>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92AD3"/>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166C3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492CFD"/>
    <w:multiLevelType w:val="hybridMultilevel"/>
    <w:tmpl w:val="B9CE9658"/>
    <w:lvl w:ilvl="0" w:tplc="53FAEF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774199"/>
    <w:multiLevelType w:val="hybridMultilevel"/>
    <w:tmpl w:val="6E1A7470"/>
    <w:lvl w:ilvl="0" w:tplc="3A949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27318C"/>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B527D"/>
    <w:multiLevelType w:val="hybridMultilevel"/>
    <w:tmpl w:val="4B4E3E4A"/>
    <w:lvl w:ilvl="0" w:tplc="076AE062">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B35883"/>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2C67127"/>
    <w:multiLevelType w:val="hybridMultilevel"/>
    <w:tmpl w:val="4B5C6002"/>
    <w:lvl w:ilvl="0" w:tplc="3B72D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603B0"/>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CC3D9E"/>
    <w:multiLevelType w:val="hybridMultilevel"/>
    <w:tmpl w:val="0EF2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FB4138"/>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5"/>
  </w:num>
  <w:num w:numId="5">
    <w:abstractNumId w:val="16"/>
  </w:num>
  <w:num w:numId="6">
    <w:abstractNumId w:val="17"/>
  </w:num>
  <w:num w:numId="7">
    <w:abstractNumId w:val="13"/>
  </w:num>
  <w:num w:numId="8">
    <w:abstractNumId w:val="4"/>
  </w:num>
  <w:num w:numId="9">
    <w:abstractNumId w:val="9"/>
  </w:num>
  <w:num w:numId="10">
    <w:abstractNumId w:val="12"/>
  </w:num>
  <w:num w:numId="11">
    <w:abstractNumId w:val="5"/>
  </w:num>
  <w:num w:numId="12">
    <w:abstractNumId w:val="8"/>
  </w:num>
  <w:num w:numId="13">
    <w:abstractNumId w:val="11"/>
  </w:num>
  <w:num w:numId="14">
    <w:abstractNumId w:val="6"/>
  </w:num>
  <w:num w:numId="15">
    <w:abstractNumId w:val="7"/>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64"/>
    <w:rsid w:val="000046B4"/>
    <w:rsid w:val="00005D89"/>
    <w:rsid w:val="00006EDF"/>
    <w:rsid w:val="00014EFB"/>
    <w:rsid w:val="00014FCA"/>
    <w:rsid w:val="000206B1"/>
    <w:rsid w:val="00025F30"/>
    <w:rsid w:val="00033128"/>
    <w:rsid w:val="00033ECE"/>
    <w:rsid w:val="00037F3F"/>
    <w:rsid w:val="00047315"/>
    <w:rsid w:val="00053161"/>
    <w:rsid w:val="00057EA8"/>
    <w:rsid w:val="000618B1"/>
    <w:rsid w:val="00061BCB"/>
    <w:rsid w:val="000646E2"/>
    <w:rsid w:val="00073C3E"/>
    <w:rsid w:val="00075A58"/>
    <w:rsid w:val="00083E51"/>
    <w:rsid w:val="00090DAE"/>
    <w:rsid w:val="00090F2F"/>
    <w:rsid w:val="000929DB"/>
    <w:rsid w:val="00097778"/>
    <w:rsid w:val="000A4E75"/>
    <w:rsid w:val="000A7A92"/>
    <w:rsid w:val="000B2718"/>
    <w:rsid w:val="000B38D1"/>
    <w:rsid w:val="000B524B"/>
    <w:rsid w:val="000C27D3"/>
    <w:rsid w:val="000C4291"/>
    <w:rsid w:val="000C5C3A"/>
    <w:rsid w:val="000C70CF"/>
    <w:rsid w:val="000D0774"/>
    <w:rsid w:val="000D2B39"/>
    <w:rsid w:val="000D5B25"/>
    <w:rsid w:val="000D6D1C"/>
    <w:rsid w:val="000E0877"/>
    <w:rsid w:val="000E10FF"/>
    <w:rsid w:val="000F11CD"/>
    <w:rsid w:val="000F5836"/>
    <w:rsid w:val="001000ED"/>
    <w:rsid w:val="0010256C"/>
    <w:rsid w:val="0010469E"/>
    <w:rsid w:val="00110331"/>
    <w:rsid w:val="00110908"/>
    <w:rsid w:val="00112838"/>
    <w:rsid w:val="001128B0"/>
    <w:rsid w:val="0011406F"/>
    <w:rsid w:val="00127824"/>
    <w:rsid w:val="001279D3"/>
    <w:rsid w:val="00137096"/>
    <w:rsid w:val="00143327"/>
    <w:rsid w:val="00145C55"/>
    <w:rsid w:val="00152B96"/>
    <w:rsid w:val="00157DD7"/>
    <w:rsid w:val="001614B4"/>
    <w:rsid w:val="001630FB"/>
    <w:rsid w:val="001641E7"/>
    <w:rsid w:val="0016640D"/>
    <w:rsid w:val="00173F44"/>
    <w:rsid w:val="0017609B"/>
    <w:rsid w:val="0018116F"/>
    <w:rsid w:val="00181230"/>
    <w:rsid w:val="001837BC"/>
    <w:rsid w:val="00183866"/>
    <w:rsid w:val="00184B9E"/>
    <w:rsid w:val="001873F3"/>
    <w:rsid w:val="00187875"/>
    <w:rsid w:val="00195A49"/>
    <w:rsid w:val="001B3C77"/>
    <w:rsid w:val="001C1F6D"/>
    <w:rsid w:val="001C27F8"/>
    <w:rsid w:val="001C30AD"/>
    <w:rsid w:val="001C4E72"/>
    <w:rsid w:val="001C58DA"/>
    <w:rsid w:val="001D17CB"/>
    <w:rsid w:val="001D5207"/>
    <w:rsid w:val="001D68D2"/>
    <w:rsid w:val="001D6F41"/>
    <w:rsid w:val="001E078E"/>
    <w:rsid w:val="001E7B82"/>
    <w:rsid w:val="001F0720"/>
    <w:rsid w:val="001F52AB"/>
    <w:rsid w:val="002018F0"/>
    <w:rsid w:val="0020251F"/>
    <w:rsid w:val="00205E5B"/>
    <w:rsid w:val="00207D1C"/>
    <w:rsid w:val="00210827"/>
    <w:rsid w:val="00212463"/>
    <w:rsid w:val="002175CD"/>
    <w:rsid w:val="0021773F"/>
    <w:rsid w:val="0022338A"/>
    <w:rsid w:val="00230D55"/>
    <w:rsid w:val="0023380A"/>
    <w:rsid w:val="0023560F"/>
    <w:rsid w:val="002464EF"/>
    <w:rsid w:val="002500D7"/>
    <w:rsid w:val="002504E4"/>
    <w:rsid w:val="00250836"/>
    <w:rsid w:val="00250A56"/>
    <w:rsid w:val="002547EA"/>
    <w:rsid w:val="0025523F"/>
    <w:rsid w:val="002625DB"/>
    <w:rsid w:val="002630AA"/>
    <w:rsid w:val="00264528"/>
    <w:rsid w:val="0026543F"/>
    <w:rsid w:val="0027412D"/>
    <w:rsid w:val="0027439A"/>
    <w:rsid w:val="00275AAB"/>
    <w:rsid w:val="00277299"/>
    <w:rsid w:val="00280296"/>
    <w:rsid w:val="0028492A"/>
    <w:rsid w:val="0029024B"/>
    <w:rsid w:val="0029073E"/>
    <w:rsid w:val="00291A1F"/>
    <w:rsid w:val="00295328"/>
    <w:rsid w:val="002A2D23"/>
    <w:rsid w:val="002A2F64"/>
    <w:rsid w:val="002A657B"/>
    <w:rsid w:val="002C1AE9"/>
    <w:rsid w:val="002C329E"/>
    <w:rsid w:val="002D4A68"/>
    <w:rsid w:val="002D61EF"/>
    <w:rsid w:val="002E14BD"/>
    <w:rsid w:val="002E3733"/>
    <w:rsid w:val="002E3BD2"/>
    <w:rsid w:val="002F77E7"/>
    <w:rsid w:val="00303082"/>
    <w:rsid w:val="0030441C"/>
    <w:rsid w:val="003054B0"/>
    <w:rsid w:val="0030741D"/>
    <w:rsid w:val="00314585"/>
    <w:rsid w:val="0031565D"/>
    <w:rsid w:val="00320858"/>
    <w:rsid w:val="00331202"/>
    <w:rsid w:val="00333C91"/>
    <w:rsid w:val="00334164"/>
    <w:rsid w:val="003360A4"/>
    <w:rsid w:val="003412B5"/>
    <w:rsid w:val="00346DAA"/>
    <w:rsid w:val="00347D84"/>
    <w:rsid w:val="00356BB8"/>
    <w:rsid w:val="00373DC6"/>
    <w:rsid w:val="0037505E"/>
    <w:rsid w:val="00376FA6"/>
    <w:rsid w:val="00377FC9"/>
    <w:rsid w:val="003834AE"/>
    <w:rsid w:val="003A53C1"/>
    <w:rsid w:val="003A639B"/>
    <w:rsid w:val="003B1DA5"/>
    <w:rsid w:val="003B691A"/>
    <w:rsid w:val="003C05A0"/>
    <w:rsid w:val="003C53C2"/>
    <w:rsid w:val="003C638D"/>
    <w:rsid w:val="003C6B38"/>
    <w:rsid w:val="003D0F06"/>
    <w:rsid w:val="003D3E4D"/>
    <w:rsid w:val="003D4890"/>
    <w:rsid w:val="003E0626"/>
    <w:rsid w:val="003E59A0"/>
    <w:rsid w:val="003F1620"/>
    <w:rsid w:val="003F3112"/>
    <w:rsid w:val="003F4DF5"/>
    <w:rsid w:val="003F76E1"/>
    <w:rsid w:val="00401176"/>
    <w:rsid w:val="00403847"/>
    <w:rsid w:val="0040598D"/>
    <w:rsid w:val="00406A09"/>
    <w:rsid w:val="0041215B"/>
    <w:rsid w:val="00413E3A"/>
    <w:rsid w:val="00422C48"/>
    <w:rsid w:val="0042467C"/>
    <w:rsid w:val="00424C47"/>
    <w:rsid w:val="004250B7"/>
    <w:rsid w:val="0042566A"/>
    <w:rsid w:val="00425808"/>
    <w:rsid w:val="00425A5A"/>
    <w:rsid w:val="004301C8"/>
    <w:rsid w:val="00431C1E"/>
    <w:rsid w:val="00435C75"/>
    <w:rsid w:val="00437527"/>
    <w:rsid w:val="00442A2B"/>
    <w:rsid w:val="00450E30"/>
    <w:rsid w:val="004570F2"/>
    <w:rsid w:val="004633EF"/>
    <w:rsid w:val="0046465D"/>
    <w:rsid w:val="0046711B"/>
    <w:rsid w:val="00472B71"/>
    <w:rsid w:val="00473DF1"/>
    <w:rsid w:val="00474BFF"/>
    <w:rsid w:val="0048335F"/>
    <w:rsid w:val="004939F2"/>
    <w:rsid w:val="00494FDB"/>
    <w:rsid w:val="00497F06"/>
    <w:rsid w:val="004B3D79"/>
    <w:rsid w:val="004B4B71"/>
    <w:rsid w:val="004B4C99"/>
    <w:rsid w:val="004B6F82"/>
    <w:rsid w:val="004C0D17"/>
    <w:rsid w:val="004C37FD"/>
    <w:rsid w:val="004C7FB3"/>
    <w:rsid w:val="004D0DED"/>
    <w:rsid w:val="004D3F66"/>
    <w:rsid w:val="004F327A"/>
    <w:rsid w:val="00500D06"/>
    <w:rsid w:val="005048F9"/>
    <w:rsid w:val="005104EC"/>
    <w:rsid w:val="00511C8B"/>
    <w:rsid w:val="0052253A"/>
    <w:rsid w:val="00522AA6"/>
    <w:rsid w:val="00535D22"/>
    <w:rsid w:val="0053734F"/>
    <w:rsid w:val="00540AE7"/>
    <w:rsid w:val="00542FFC"/>
    <w:rsid w:val="00544245"/>
    <w:rsid w:val="00547615"/>
    <w:rsid w:val="005534F3"/>
    <w:rsid w:val="005542A6"/>
    <w:rsid w:val="005556FB"/>
    <w:rsid w:val="00560466"/>
    <w:rsid w:val="00560D66"/>
    <w:rsid w:val="00561469"/>
    <w:rsid w:val="005647C6"/>
    <w:rsid w:val="00572ABE"/>
    <w:rsid w:val="005A0719"/>
    <w:rsid w:val="005A74C2"/>
    <w:rsid w:val="005B05F3"/>
    <w:rsid w:val="005B0C92"/>
    <w:rsid w:val="005B27F0"/>
    <w:rsid w:val="005B3FA8"/>
    <w:rsid w:val="005B523A"/>
    <w:rsid w:val="005B7B42"/>
    <w:rsid w:val="005C3E56"/>
    <w:rsid w:val="005C512A"/>
    <w:rsid w:val="005C60A6"/>
    <w:rsid w:val="005D00F9"/>
    <w:rsid w:val="005D1F57"/>
    <w:rsid w:val="005D3B28"/>
    <w:rsid w:val="005D4D77"/>
    <w:rsid w:val="005E2B38"/>
    <w:rsid w:val="005E3880"/>
    <w:rsid w:val="005E7665"/>
    <w:rsid w:val="005F470F"/>
    <w:rsid w:val="00607811"/>
    <w:rsid w:val="00613D9C"/>
    <w:rsid w:val="006208EE"/>
    <w:rsid w:val="00620F0D"/>
    <w:rsid w:val="00621DE8"/>
    <w:rsid w:val="00623741"/>
    <w:rsid w:val="00624A1E"/>
    <w:rsid w:val="006311B2"/>
    <w:rsid w:val="0063159A"/>
    <w:rsid w:val="00635B78"/>
    <w:rsid w:val="00641F83"/>
    <w:rsid w:val="00642A07"/>
    <w:rsid w:val="00651C55"/>
    <w:rsid w:val="00651C5D"/>
    <w:rsid w:val="00652A25"/>
    <w:rsid w:val="00653FA0"/>
    <w:rsid w:val="00654B6F"/>
    <w:rsid w:val="00655186"/>
    <w:rsid w:val="00655CFA"/>
    <w:rsid w:val="00664D7E"/>
    <w:rsid w:val="006666ED"/>
    <w:rsid w:val="006716EB"/>
    <w:rsid w:val="006748AD"/>
    <w:rsid w:val="00675FC3"/>
    <w:rsid w:val="00680B53"/>
    <w:rsid w:val="006838E4"/>
    <w:rsid w:val="006865E9"/>
    <w:rsid w:val="00687BCF"/>
    <w:rsid w:val="00693D16"/>
    <w:rsid w:val="006954BD"/>
    <w:rsid w:val="0069638C"/>
    <w:rsid w:val="00697004"/>
    <w:rsid w:val="00697DB3"/>
    <w:rsid w:val="006B1F6B"/>
    <w:rsid w:val="006C179E"/>
    <w:rsid w:val="006C49F2"/>
    <w:rsid w:val="006D24D4"/>
    <w:rsid w:val="006D7E3A"/>
    <w:rsid w:val="006E199E"/>
    <w:rsid w:val="006E295F"/>
    <w:rsid w:val="006E653F"/>
    <w:rsid w:val="006E6ED8"/>
    <w:rsid w:val="006F4D2C"/>
    <w:rsid w:val="006F7E75"/>
    <w:rsid w:val="007104BE"/>
    <w:rsid w:val="007107BD"/>
    <w:rsid w:val="00711B03"/>
    <w:rsid w:val="00714ECD"/>
    <w:rsid w:val="0072003E"/>
    <w:rsid w:val="00722F64"/>
    <w:rsid w:val="00724F3A"/>
    <w:rsid w:val="00731CD3"/>
    <w:rsid w:val="007360A9"/>
    <w:rsid w:val="0073766D"/>
    <w:rsid w:val="00742C1D"/>
    <w:rsid w:val="00743A9E"/>
    <w:rsid w:val="00754188"/>
    <w:rsid w:val="007615C6"/>
    <w:rsid w:val="00765C12"/>
    <w:rsid w:val="0077648D"/>
    <w:rsid w:val="007768D7"/>
    <w:rsid w:val="00777214"/>
    <w:rsid w:val="00782E82"/>
    <w:rsid w:val="0078621A"/>
    <w:rsid w:val="00787819"/>
    <w:rsid w:val="0079250D"/>
    <w:rsid w:val="00794C19"/>
    <w:rsid w:val="0079664D"/>
    <w:rsid w:val="007A1320"/>
    <w:rsid w:val="007A15DF"/>
    <w:rsid w:val="007A1974"/>
    <w:rsid w:val="007A257A"/>
    <w:rsid w:val="007B38B9"/>
    <w:rsid w:val="007B6468"/>
    <w:rsid w:val="007C1DFD"/>
    <w:rsid w:val="007C7A25"/>
    <w:rsid w:val="007D2C64"/>
    <w:rsid w:val="007D4C22"/>
    <w:rsid w:val="007D69C9"/>
    <w:rsid w:val="007E1667"/>
    <w:rsid w:val="007E218C"/>
    <w:rsid w:val="007E4CEE"/>
    <w:rsid w:val="007E7A26"/>
    <w:rsid w:val="007F350B"/>
    <w:rsid w:val="007F3591"/>
    <w:rsid w:val="007F61AB"/>
    <w:rsid w:val="008017B1"/>
    <w:rsid w:val="00806350"/>
    <w:rsid w:val="00806508"/>
    <w:rsid w:val="00806C98"/>
    <w:rsid w:val="008077D0"/>
    <w:rsid w:val="00813393"/>
    <w:rsid w:val="008138D3"/>
    <w:rsid w:val="00815348"/>
    <w:rsid w:val="00816A40"/>
    <w:rsid w:val="00822EDB"/>
    <w:rsid w:val="00827250"/>
    <w:rsid w:val="008340C2"/>
    <w:rsid w:val="00834F42"/>
    <w:rsid w:val="00847818"/>
    <w:rsid w:val="008508E5"/>
    <w:rsid w:val="00853E4B"/>
    <w:rsid w:val="0085653E"/>
    <w:rsid w:val="008615F5"/>
    <w:rsid w:val="008622D3"/>
    <w:rsid w:val="00862A00"/>
    <w:rsid w:val="0086746E"/>
    <w:rsid w:val="00867A04"/>
    <w:rsid w:val="00867CA3"/>
    <w:rsid w:val="008709DD"/>
    <w:rsid w:val="00870DFA"/>
    <w:rsid w:val="00874136"/>
    <w:rsid w:val="00877F43"/>
    <w:rsid w:val="00885D33"/>
    <w:rsid w:val="00893199"/>
    <w:rsid w:val="0089324E"/>
    <w:rsid w:val="00893A6C"/>
    <w:rsid w:val="0089621A"/>
    <w:rsid w:val="00896643"/>
    <w:rsid w:val="00896D46"/>
    <w:rsid w:val="008A09AC"/>
    <w:rsid w:val="008B0A19"/>
    <w:rsid w:val="008B3A12"/>
    <w:rsid w:val="008B6A10"/>
    <w:rsid w:val="008B7CA4"/>
    <w:rsid w:val="008C0828"/>
    <w:rsid w:val="008D1886"/>
    <w:rsid w:val="008D52AF"/>
    <w:rsid w:val="008E0180"/>
    <w:rsid w:val="008E483E"/>
    <w:rsid w:val="008E55E1"/>
    <w:rsid w:val="008F386D"/>
    <w:rsid w:val="008F48A2"/>
    <w:rsid w:val="00906CBE"/>
    <w:rsid w:val="009102FA"/>
    <w:rsid w:val="00911C27"/>
    <w:rsid w:val="00912F1B"/>
    <w:rsid w:val="00913BC8"/>
    <w:rsid w:val="00916DDF"/>
    <w:rsid w:val="0092244A"/>
    <w:rsid w:val="009327E0"/>
    <w:rsid w:val="0093313F"/>
    <w:rsid w:val="009348E1"/>
    <w:rsid w:val="00935731"/>
    <w:rsid w:val="00936BE8"/>
    <w:rsid w:val="009439D7"/>
    <w:rsid w:val="00951F42"/>
    <w:rsid w:val="00955555"/>
    <w:rsid w:val="009626F2"/>
    <w:rsid w:val="00963D53"/>
    <w:rsid w:val="00964734"/>
    <w:rsid w:val="00976574"/>
    <w:rsid w:val="00977FFA"/>
    <w:rsid w:val="0098046A"/>
    <w:rsid w:val="00981B19"/>
    <w:rsid w:val="00982BFF"/>
    <w:rsid w:val="009869C4"/>
    <w:rsid w:val="00991DBA"/>
    <w:rsid w:val="00994623"/>
    <w:rsid w:val="00995390"/>
    <w:rsid w:val="00995DAB"/>
    <w:rsid w:val="009A3838"/>
    <w:rsid w:val="009A3B69"/>
    <w:rsid w:val="009A558B"/>
    <w:rsid w:val="009B3B42"/>
    <w:rsid w:val="009C0FE0"/>
    <w:rsid w:val="009C5607"/>
    <w:rsid w:val="009D1122"/>
    <w:rsid w:val="009D1968"/>
    <w:rsid w:val="009D4801"/>
    <w:rsid w:val="009D5174"/>
    <w:rsid w:val="009E21F2"/>
    <w:rsid w:val="009E2B92"/>
    <w:rsid w:val="009F705B"/>
    <w:rsid w:val="00A03EA1"/>
    <w:rsid w:val="00A2161C"/>
    <w:rsid w:val="00A227AF"/>
    <w:rsid w:val="00A262A8"/>
    <w:rsid w:val="00A359B1"/>
    <w:rsid w:val="00A37836"/>
    <w:rsid w:val="00A40F49"/>
    <w:rsid w:val="00A52276"/>
    <w:rsid w:val="00A52DB8"/>
    <w:rsid w:val="00A54ADE"/>
    <w:rsid w:val="00A6356A"/>
    <w:rsid w:val="00A6382F"/>
    <w:rsid w:val="00A648DB"/>
    <w:rsid w:val="00A748CC"/>
    <w:rsid w:val="00A83E96"/>
    <w:rsid w:val="00A84423"/>
    <w:rsid w:val="00A91FBC"/>
    <w:rsid w:val="00A94732"/>
    <w:rsid w:val="00A94A2F"/>
    <w:rsid w:val="00AA19FC"/>
    <w:rsid w:val="00AB2D7B"/>
    <w:rsid w:val="00AB4324"/>
    <w:rsid w:val="00AB6A1D"/>
    <w:rsid w:val="00AB7BC1"/>
    <w:rsid w:val="00AC2CC6"/>
    <w:rsid w:val="00AC63A5"/>
    <w:rsid w:val="00AD129B"/>
    <w:rsid w:val="00AD23C8"/>
    <w:rsid w:val="00AD2974"/>
    <w:rsid w:val="00AD4AE8"/>
    <w:rsid w:val="00AD68E8"/>
    <w:rsid w:val="00AE294D"/>
    <w:rsid w:val="00AE5167"/>
    <w:rsid w:val="00AE742F"/>
    <w:rsid w:val="00AE7D9D"/>
    <w:rsid w:val="00B00FBE"/>
    <w:rsid w:val="00B03388"/>
    <w:rsid w:val="00B03F1C"/>
    <w:rsid w:val="00B0469B"/>
    <w:rsid w:val="00B054EA"/>
    <w:rsid w:val="00B066F9"/>
    <w:rsid w:val="00B06FB1"/>
    <w:rsid w:val="00B10636"/>
    <w:rsid w:val="00B12C7E"/>
    <w:rsid w:val="00B132B9"/>
    <w:rsid w:val="00B1675E"/>
    <w:rsid w:val="00B21A37"/>
    <w:rsid w:val="00B24EB9"/>
    <w:rsid w:val="00B25E98"/>
    <w:rsid w:val="00B30FFA"/>
    <w:rsid w:val="00B33D64"/>
    <w:rsid w:val="00B3662A"/>
    <w:rsid w:val="00B435B6"/>
    <w:rsid w:val="00B43FF4"/>
    <w:rsid w:val="00B45AD4"/>
    <w:rsid w:val="00B52322"/>
    <w:rsid w:val="00B60F6C"/>
    <w:rsid w:val="00B61C4A"/>
    <w:rsid w:val="00B64124"/>
    <w:rsid w:val="00B662C2"/>
    <w:rsid w:val="00B706C1"/>
    <w:rsid w:val="00B70AA3"/>
    <w:rsid w:val="00B757A4"/>
    <w:rsid w:val="00B8276E"/>
    <w:rsid w:val="00B83D12"/>
    <w:rsid w:val="00B85311"/>
    <w:rsid w:val="00B855EA"/>
    <w:rsid w:val="00B86B34"/>
    <w:rsid w:val="00BA24A3"/>
    <w:rsid w:val="00BA40FF"/>
    <w:rsid w:val="00BA529B"/>
    <w:rsid w:val="00BA6042"/>
    <w:rsid w:val="00BB3642"/>
    <w:rsid w:val="00BD663C"/>
    <w:rsid w:val="00BD6B2A"/>
    <w:rsid w:val="00BD6E20"/>
    <w:rsid w:val="00BD76B8"/>
    <w:rsid w:val="00BE3AC9"/>
    <w:rsid w:val="00BE55E7"/>
    <w:rsid w:val="00BE595C"/>
    <w:rsid w:val="00BF0350"/>
    <w:rsid w:val="00BF1259"/>
    <w:rsid w:val="00BF16ED"/>
    <w:rsid w:val="00BF41C6"/>
    <w:rsid w:val="00BF5B42"/>
    <w:rsid w:val="00C04899"/>
    <w:rsid w:val="00C07007"/>
    <w:rsid w:val="00C0797F"/>
    <w:rsid w:val="00C07A76"/>
    <w:rsid w:val="00C13986"/>
    <w:rsid w:val="00C14D25"/>
    <w:rsid w:val="00C174BF"/>
    <w:rsid w:val="00C20B65"/>
    <w:rsid w:val="00C21529"/>
    <w:rsid w:val="00C24916"/>
    <w:rsid w:val="00C50135"/>
    <w:rsid w:val="00C53638"/>
    <w:rsid w:val="00C54870"/>
    <w:rsid w:val="00C54C4D"/>
    <w:rsid w:val="00C57015"/>
    <w:rsid w:val="00C62991"/>
    <w:rsid w:val="00C637E6"/>
    <w:rsid w:val="00C659B8"/>
    <w:rsid w:val="00C66932"/>
    <w:rsid w:val="00C722D4"/>
    <w:rsid w:val="00C76CCC"/>
    <w:rsid w:val="00C802EC"/>
    <w:rsid w:val="00C8141E"/>
    <w:rsid w:val="00C876A9"/>
    <w:rsid w:val="00C90735"/>
    <w:rsid w:val="00C90FB8"/>
    <w:rsid w:val="00C9128C"/>
    <w:rsid w:val="00C95C0F"/>
    <w:rsid w:val="00C962F8"/>
    <w:rsid w:val="00C973AF"/>
    <w:rsid w:val="00CA12DF"/>
    <w:rsid w:val="00CA3B64"/>
    <w:rsid w:val="00CB46E0"/>
    <w:rsid w:val="00CC02A1"/>
    <w:rsid w:val="00CC0B6F"/>
    <w:rsid w:val="00CC1CA6"/>
    <w:rsid w:val="00CC29F1"/>
    <w:rsid w:val="00CC3984"/>
    <w:rsid w:val="00CC5997"/>
    <w:rsid w:val="00CD67CE"/>
    <w:rsid w:val="00CE1F19"/>
    <w:rsid w:val="00CE3ACF"/>
    <w:rsid w:val="00CF2553"/>
    <w:rsid w:val="00CF4E8C"/>
    <w:rsid w:val="00CF79C4"/>
    <w:rsid w:val="00D05CDA"/>
    <w:rsid w:val="00D067FA"/>
    <w:rsid w:val="00D10906"/>
    <w:rsid w:val="00D219AB"/>
    <w:rsid w:val="00D2276B"/>
    <w:rsid w:val="00D23606"/>
    <w:rsid w:val="00D24CF5"/>
    <w:rsid w:val="00D25BE4"/>
    <w:rsid w:val="00D27451"/>
    <w:rsid w:val="00D30970"/>
    <w:rsid w:val="00D370F2"/>
    <w:rsid w:val="00D37712"/>
    <w:rsid w:val="00D435B5"/>
    <w:rsid w:val="00D57319"/>
    <w:rsid w:val="00D62CC7"/>
    <w:rsid w:val="00D645AB"/>
    <w:rsid w:val="00D64615"/>
    <w:rsid w:val="00D7287C"/>
    <w:rsid w:val="00D7759A"/>
    <w:rsid w:val="00D91C4E"/>
    <w:rsid w:val="00D932B2"/>
    <w:rsid w:val="00DA1FC6"/>
    <w:rsid w:val="00DA6281"/>
    <w:rsid w:val="00DB6C2C"/>
    <w:rsid w:val="00DC4711"/>
    <w:rsid w:val="00DC71D3"/>
    <w:rsid w:val="00DD1589"/>
    <w:rsid w:val="00DD322E"/>
    <w:rsid w:val="00DD5637"/>
    <w:rsid w:val="00DD56D2"/>
    <w:rsid w:val="00DD6AE9"/>
    <w:rsid w:val="00DD731D"/>
    <w:rsid w:val="00DE0618"/>
    <w:rsid w:val="00DF1254"/>
    <w:rsid w:val="00DF1493"/>
    <w:rsid w:val="00DF2BAE"/>
    <w:rsid w:val="00E0093B"/>
    <w:rsid w:val="00E00DF8"/>
    <w:rsid w:val="00E04927"/>
    <w:rsid w:val="00E130C3"/>
    <w:rsid w:val="00E15108"/>
    <w:rsid w:val="00E161DA"/>
    <w:rsid w:val="00E170A6"/>
    <w:rsid w:val="00E23C09"/>
    <w:rsid w:val="00E24D62"/>
    <w:rsid w:val="00E31D69"/>
    <w:rsid w:val="00E32CC9"/>
    <w:rsid w:val="00E33F32"/>
    <w:rsid w:val="00E349D3"/>
    <w:rsid w:val="00E35C8D"/>
    <w:rsid w:val="00E4533A"/>
    <w:rsid w:val="00E503BA"/>
    <w:rsid w:val="00E51ABD"/>
    <w:rsid w:val="00E536E7"/>
    <w:rsid w:val="00E537B8"/>
    <w:rsid w:val="00E60820"/>
    <w:rsid w:val="00E62DFA"/>
    <w:rsid w:val="00E64090"/>
    <w:rsid w:val="00E6423D"/>
    <w:rsid w:val="00E677DA"/>
    <w:rsid w:val="00E95482"/>
    <w:rsid w:val="00E97D48"/>
    <w:rsid w:val="00EA244B"/>
    <w:rsid w:val="00EA488F"/>
    <w:rsid w:val="00EB31E3"/>
    <w:rsid w:val="00EB340A"/>
    <w:rsid w:val="00EB5672"/>
    <w:rsid w:val="00EB6E04"/>
    <w:rsid w:val="00EC0E65"/>
    <w:rsid w:val="00EC6CE7"/>
    <w:rsid w:val="00EC6F71"/>
    <w:rsid w:val="00EC7FC3"/>
    <w:rsid w:val="00ED0AB0"/>
    <w:rsid w:val="00ED3CE2"/>
    <w:rsid w:val="00ED695D"/>
    <w:rsid w:val="00EE375A"/>
    <w:rsid w:val="00EE3AD8"/>
    <w:rsid w:val="00EE5FA3"/>
    <w:rsid w:val="00EE7E7F"/>
    <w:rsid w:val="00EF13F0"/>
    <w:rsid w:val="00F012C3"/>
    <w:rsid w:val="00F01CD8"/>
    <w:rsid w:val="00F02386"/>
    <w:rsid w:val="00F1372C"/>
    <w:rsid w:val="00F1507D"/>
    <w:rsid w:val="00F16221"/>
    <w:rsid w:val="00F21BAD"/>
    <w:rsid w:val="00F2672F"/>
    <w:rsid w:val="00F37747"/>
    <w:rsid w:val="00F40CA8"/>
    <w:rsid w:val="00F43204"/>
    <w:rsid w:val="00F445BD"/>
    <w:rsid w:val="00F44643"/>
    <w:rsid w:val="00F44FB7"/>
    <w:rsid w:val="00F4633F"/>
    <w:rsid w:val="00F466E7"/>
    <w:rsid w:val="00F5140D"/>
    <w:rsid w:val="00F6112F"/>
    <w:rsid w:val="00F65044"/>
    <w:rsid w:val="00F73D33"/>
    <w:rsid w:val="00F73E52"/>
    <w:rsid w:val="00F740C9"/>
    <w:rsid w:val="00F805FA"/>
    <w:rsid w:val="00F820AF"/>
    <w:rsid w:val="00F820F2"/>
    <w:rsid w:val="00F82E06"/>
    <w:rsid w:val="00F83B23"/>
    <w:rsid w:val="00F863A6"/>
    <w:rsid w:val="00F92CE3"/>
    <w:rsid w:val="00F945A8"/>
    <w:rsid w:val="00F96AA7"/>
    <w:rsid w:val="00FA274C"/>
    <w:rsid w:val="00FA50A0"/>
    <w:rsid w:val="00FB3200"/>
    <w:rsid w:val="00FB796F"/>
    <w:rsid w:val="00FE4127"/>
    <w:rsid w:val="00FF08E2"/>
    <w:rsid w:val="00FF10A3"/>
    <w:rsid w:val="00FF1162"/>
    <w:rsid w:val="00FF1B24"/>
    <w:rsid w:val="00FF6133"/>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7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A3B64"/>
    <w:rPr>
      <w:spacing w:val="10"/>
      <w:sz w:val="25"/>
      <w:szCs w:val="25"/>
      <w:shd w:val="clear" w:color="auto" w:fill="FFFFFF"/>
    </w:rPr>
  </w:style>
  <w:style w:type="paragraph" w:styleId="a4">
    <w:name w:val="Body Text"/>
    <w:basedOn w:val="a"/>
    <w:link w:val="a3"/>
    <w:rsid w:val="00CA3B64"/>
    <w:pPr>
      <w:widowControl w:val="0"/>
      <w:shd w:val="clear" w:color="auto" w:fill="FFFFFF"/>
      <w:spacing w:after="300" w:line="317" w:lineRule="exact"/>
      <w:ind w:hanging="680"/>
      <w:jc w:val="both"/>
    </w:pPr>
    <w:rPr>
      <w:spacing w:val="10"/>
      <w:sz w:val="25"/>
      <w:szCs w:val="25"/>
    </w:rPr>
  </w:style>
  <w:style w:type="character" w:customStyle="1" w:styleId="1">
    <w:name w:val="Основной текст Знак1"/>
    <w:basedOn w:val="a0"/>
    <w:uiPriority w:val="99"/>
    <w:semiHidden/>
    <w:rsid w:val="00CA3B64"/>
  </w:style>
  <w:style w:type="paragraph" w:customStyle="1" w:styleId="10">
    <w:name w:val="Абзац списка1"/>
    <w:basedOn w:val="a"/>
    <w:rsid w:val="00CA3B64"/>
    <w:pPr>
      <w:ind w:left="720"/>
      <w:contextualSpacing/>
    </w:pPr>
    <w:rPr>
      <w:rFonts w:ascii="Calibri" w:eastAsia="Times New Roman" w:hAnsi="Calibri" w:cs="Times New Roman"/>
      <w:sz w:val="20"/>
      <w:szCs w:val="20"/>
      <w:vertAlign w:val="superscript"/>
      <w:lang w:eastAsia="en-US"/>
    </w:rPr>
  </w:style>
  <w:style w:type="table" w:styleId="a5">
    <w:name w:val="Table Grid"/>
    <w:basedOn w:val="a1"/>
    <w:uiPriority w:val="59"/>
    <w:rsid w:val="00CA3B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A3B64"/>
    <w:pPr>
      <w:ind w:left="720"/>
      <w:contextualSpacing/>
    </w:pPr>
    <w:rPr>
      <w:rFonts w:eastAsiaTheme="minorHAnsi"/>
      <w:lang w:eastAsia="en-US"/>
    </w:rPr>
  </w:style>
  <w:style w:type="paragraph" w:customStyle="1" w:styleId="ConsPlusNormal">
    <w:name w:val="ConsPlusNormal"/>
    <w:rsid w:val="00406A09"/>
    <w:pPr>
      <w:autoSpaceDE w:val="0"/>
      <w:autoSpaceDN w:val="0"/>
      <w:adjustRightInd w:val="0"/>
      <w:spacing w:after="0" w:line="240" w:lineRule="auto"/>
    </w:pPr>
    <w:rPr>
      <w:rFonts w:ascii="Times New Roman" w:hAnsi="Times New Roman" w:cs="Times New Roman"/>
      <w:sz w:val="24"/>
      <w:szCs w:val="24"/>
    </w:rPr>
  </w:style>
  <w:style w:type="paragraph" w:customStyle="1" w:styleId="2">
    <w:name w:val="Абзац списка2"/>
    <w:basedOn w:val="a"/>
    <w:rsid w:val="00AD68E8"/>
    <w:pPr>
      <w:ind w:left="720"/>
      <w:contextualSpacing/>
    </w:pPr>
    <w:rPr>
      <w:rFonts w:ascii="Calibri" w:eastAsia="Times New Roman" w:hAnsi="Calibri" w:cs="Times New Roman"/>
      <w:sz w:val="20"/>
      <w:szCs w:val="20"/>
      <w:vertAlign w:val="superscript"/>
      <w:lang w:eastAsia="en-US"/>
    </w:rPr>
  </w:style>
  <w:style w:type="character" w:customStyle="1" w:styleId="20">
    <w:name w:val="Основной текст (2)_"/>
    <w:basedOn w:val="a0"/>
    <w:link w:val="21"/>
    <w:rsid w:val="0029024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9024B"/>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rmal (Web)"/>
    <w:basedOn w:val="a"/>
    <w:uiPriority w:val="99"/>
    <w:unhideWhenUsed/>
    <w:rsid w:val="00A91FB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772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299"/>
    <w:rPr>
      <w:rFonts w:ascii="Segoe UI" w:hAnsi="Segoe UI" w:cs="Segoe UI"/>
      <w:sz w:val="18"/>
      <w:szCs w:val="18"/>
    </w:rPr>
  </w:style>
  <w:style w:type="character" w:styleId="aa">
    <w:name w:val="Hyperlink"/>
    <w:basedOn w:val="a0"/>
    <w:uiPriority w:val="99"/>
    <w:unhideWhenUsed/>
    <w:rsid w:val="00867CA3"/>
    <w:rPr>
      <w:color w:val="0000FF"/>
      <w:u w:val="single"/>
    </w:rPr>
  </w:style>
  <w:style w:type="paragraph" w:styleId="ab">
    <w:name w:val="header"/>
    <w:basedOn w:val="a"/>
    <w:link w:val="ac"/>
    <w:uiPriority w:val="99"/>
    <w:unhideWhenUsed/>
    <w:rsid w:val="007925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250D"/>
  </w:style>
  <w:style w:type="paragraph" w:styleId="ad">
    <w:name w:val="footer"/>
    <w:basedOn w:val="a"/>
    <w:link w:val="ae"/>
    <w:uiPriority w:val="99"/>
    <w:unhideWhenUsed/>
    <w:rsid w:val="007925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4263">
      <w:bodyDiv w:val="1"/>
      <w:marLeft w:val="0"/>
      <w:marRight w:val="0"/>
      <w:marTop w:val="0"/>
      <w:marBottom w:val="0"/>
      <w:divBdr>
        <w:top w:val="none" w:sz="0" w:space="0" w:color="auto"/>
        <w:left w:val="none" w:sz="0" w:space="0" w:color="auto"/>
        <w:bottom w:val="none" w:sz="0" w:space="0" w:color="auto"/>
        <w:right w:val="none" w:sz="0" w:space="0" w:color="auto"/>
      </w:divBdr>
      <w:divsChild>
        <w:div w:id="973486912">
          <w:marLeft w:val="0"/>
          <w:marRight w:val="0"/>
          <w:marTop w:val="0"/>
          <w:marBottom w:val="0"/>
          <w:divBdr>
            <w:top w:val="none" w:sz="0" w:space="0" w:color="auto"/>
            <w:left w:val="none" w:sz="0" w:space="0" w:color="auto"/>
            <w:bottom w:val="none" w:sz="0" w:space="0" w:color="auto"/>
            <w:right w:val="none" w:sz="0" w:space="0" w:color="auto"/>
          </w:divBdr>
        </w:div>
      </w:divsChild>
    </w:div>
    <w:div w:id="650334789">
      <w:bodyDiv w:val="1"/>
      <w:marLeft w:val="0"/>
      <w:marRight w:val="0"/>
      <w:marTop w:val="0"/>
      <w:marBottom w:val="0"/>
      <w:divBdr>
        <w:top w:val="none" w:sz="0" w:space="0" w:color="auto"/>
        <w:left w:val="none" w:sz="0" w:space="0" w:color="auto"/>
        <w:bottom w:val="none" w:sz="0" w:space="0" w:color="auto"/>
        <w:right w:val="none" w:sz="0" w:space="0" w:color="auto"/>
      </w:divBdr>
    </w:div>
    <w:div w:id="1017078411">
      <w:bodyDiv w:val="1"/>
      <w:marLeft w:val="0"/>
      <w:marRight w:val="0"/>
      <w:marTop w:val="0"/>
      <w:marBottom w:val="0"/>
      <w:divBdr>
        <w:top w:val="none" w:sz="0" w:space="0" w:color="auto"/>
        <w:left w:val="none" w:sz="0" w:space="0" w:color="auto"/>
        <w:bottom w:val="none" w:sz="0" w:space="0" w:color="auto"/>
        <w:right w:val="none" w:sz="0" w:space="0" w:color="auto"/>
      </w:divBdr>
    </w:div>
    <w:div w:id="1510024209">
      <w:bodyDiv w:val="1"/>
      <w:marLeft w:val="0"/>
      <w:marRight w:val="0"/>
      <w:marTop w:val="0"/>
      <w:marBottom w:val="0"/>
      <w:divBdr>
        <w:top w:val="none" w:sz="0" w:space="0" w:color="auto"/>
        <w:left w:val="none" w:sz="0" w:space="0" w:color="auto"/>
        <w:bottom w:val="none" w:sz="0" w:space="0" w:color="auto"/>
        <w:right w:val="none" w:sz="0" w:space="0" w:color="auto"/>
      </w:divBdr>
    </w:div>
    <w:div w:id="1519738480">
      <w:bodyDiv w:val="1"/>
      <w:marLeft w:val="0"/>
      <w:marRight w:val="0"/>
      <w:marTop w:val="0"/>
      <w:marBottom w:val="0"/>
      <w:divBdr>
        <w:top w:val="none" w:sz="0" w:space="0" w:color="auto"/>
        <w:left w:val="none" w:sz="0" w:space="0" w:color="auto"/>
        <w:bottom w:val="none" w:sz="0" w:space="0" w:color="auto"/>
        <w:right w:val="none" w:sz="0" w:space="0" w:color="auto"/>
      </w:divBdr>
    </w:div>
    <w:div w:id="17991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3" Type="http://schemas.openxmlformats.org/officeDocument/2006/relationships/settings" Target="settings.xml"/><Relationship Id="rId7" Type="http://schemas.openxmlformats.org/officeDocument/2006/relationships/hyperlink" Target="http://www.jurat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A1F86BF5FF3176D3DF699CAE415B7374A993632BD9F54C78DC0A24F350E84211C455A7411B7D2C8C6B172A579762B8CF3BB778AnD1BM" TargetMode="External"/><Relationship Id="rId4" Type="http://schemas.openxmlformats.org/officeDocument/2006/relationships/webSettings" Target="webSettings.xml"/><Relationship Id="rId9" Type="http://schemas.openxmlformats.org/officeDocument/2006/relationships/hyperlink" Target="http://www.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2023-03-01T11:47:00Z</dcterms:created>
  <dcterms:modified xsi:type="dcterms:W3CDTF">2023-03-01T11:47:00Z</dcterms:modified>
</cp:coreProperties>
</file>