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4D2AA4">
        <w:rPr>
          <w:rFonts w:ascii="Times New Roman" w:hAnsi="Times New Roman"/>
          <w:i/>
          <w:sz w:val="24"/>
          <w:szCs w:val="24"/>
        </w:rPr>
        <w:tab/>
      </w:r>
      <w:r w:rsidR="004D2AA4"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8368E8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091474" w:rsidRPr="00091474" w:rsidRDefault="00091474" w:rsidP="00091474">
      <w:pPr>
        <w:rPr>
          <w:rFonts w:ascii="Times New Roman" w:hAnsi="Times New Roman"/>
          <w:b/>
          <w:sz w:val="24"/>
          <w:szCs w:val="24"/>
        </w:rPr>
      </w:pPr>
      <w:r w:rsidRPr="00091474">
        <w:rPr>
          <w:rFonts w:ascii="Times New Roman" w:hAnsi="Times New Roman"/>
          <w:b/>
          <w:sz w:val="24"/>
          <w:szCs w:val="24"/>
        </w:rPr>
        <w:t>(</w:t>
      </w:r>
      <w:r w:rsidRPr="00091474">
        <w:rPr>
          <w:rFonts w:ascii="Times New Roman" w:hAnsi="Times New Roman" w:hint="eastAsia"/>
          <w:b/>
          <w:sz w:val="24"/>
          <w:szCs w:val="24"/>
        </w:rPr>
        <w:t>в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Pr="00091474">
        <w:rPr>
          <w:rFonts w:ascii="Times New Roman" w:hAnsi="Times New Roman" w:hint="eastAsia"/>
          <w:b/>
          <w:sz w:val="24"/>
          <w:szCs w:val="24"/>
        </w:rPr>
        <w:t>редакции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Pr="00091474">
        <w:rPr>
          <w:rFonts w:ascii="Times New Roman" w:hAnsi="Times New Roman" w:hint="eastAsia"/>
          <w:b/>
          <w:sz w:val="24"/>
          <w:szCs w:val="24"/>
        </w:rPr>
        <w:t>решения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0B6F">
        <w:rPr>
          <w:rFonts w:ascii="Times New Roman" w:hAnsi="Times New Roman"/>
          <w:b/>
          <w:sz w:val="24"/>
          <w:szCs w:val="24"/>
        </w:rPr>
        <w:t>Воробейнского</w:t>
      </w:r>
      <w:proofErr w:type="spellEnd"/>
      <w:r w:rsidR="00440B6F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Pr="00091474">
        <w:rPr>
          <w:rFonts w:ascii="Times New Roman" w:hAnsi="Times New Roman" w:hint="eastAsia"/>
          <w:b/>
          <w:sz w:val="24"/>
          <w:szCs w:val="24"/>
        </w:rPr>
        <w:t>Совета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Pr="00091474">
        <w:rPr>
          <w:rFonts w:ascii="Times New Roman" w:hAnsi="Times New Roman" w:hint="eastAsia"/>
          <w:b/>
          <w:sz w:val="24"/>
          <w:szCs w:val="24"/>
        </w:rPr>
        <w:t>народных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Pr="00091474">
        <w:rPr>
          <w:rFonts w:ascii="Times New Roman" w:hAnsi="Times New Roman" w:hint="eastAsia"/>
          <w:b/>
          <w:sz w:val="24"/>
          <w:szCs w:val="24"/>
        </w:rPr>
        <w:t>депутатов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Pr="00091474">
        <w:rPr>
          <w:rFonts w:ascii="Times New Roman" w:hAnsi="Times New Roman" w:hint="eastAsia"/>
          <w:b/>
          <w:sz w:val="24"/>
          <w:szCs w:val="24"/>
        </w:rPr>
        <w:t>от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="00D50962" w:rsidRPr="00D50962">
        <w:rPr>
          <w:rFonts w:ascii="Times New Roman" w:hAnsi="Times New Roman"/>
          <w:b/>
          <w:sz w:val="24"/>
          <w:szCs w:val="24"/>
        </w:rPr>
        <w:t>24</w:t>
      </w:r>
      <w:r w:rsidR="0053675A">
        <w:rPr>
          <w:rFonts w:ascii="Times New Roman" w:hAnsi="Times New Roman"/>
          <w:b/>
          <w:sz w:val="24"/>
          <w:szCs w:val="24"/>
        </w:rPr>
        <w:t>.1</w:t>
      </w:r>
      <w:r w:rsidR="00B0201E" w:rsidRPr="00B0201E">
        <w:rPr>
          <w:rFonts w:ascii="Times New Roman" w:hAnsi="Times New Roman"/>
          <w:b/>
          <w:sz w:val="24"/>
          <w:szCs w:val="24"/>
        </w:rPr>
        <w:t>2</w:t>
      </w:r>
      <w:r w:rsidR="00440B6F" w:rsidRPr="00440B6F">
        <w:rPr>
          <w:rFonts w:ascii="Times New Roman" w:hAnsi="Times New Roman"/>
          <w:b/>
          <w:sz w:val="24"/>
          <w:szCs w:val="24"/>
        </w:rPr>
        <w:t xml:space="preserve">. 2019 </w:t>
      </w:r>
      <w:r w:rsidR="00440B6F" w:rsidRPr="00440B6F">
        <w:rPr>
          <w:rFonts w:ascii="Times New Roman" w:hAnsi="Times New Roman" w:hint="eastAsia"/>
          <w:b/>
          <w:sz w:val="24"/>
          <w:szCs w:val="24"/>
        </w:rPr>
        <w:t>г</w:t>
      </w:r>
      <w:r w:rsidR="00440B6F" w:rsidRPr="00440B6F">
        <w:rPr>
          <w:rFonts w:ascii="Times New Roman" w:hAnsi="Times New Roman"/>
          <w:b/>
          <w:sz w:val="24"/>
          <w:szCs w:val="24"/>
        </w:rPr>
        <w:t xml:space="preserve">. </w:t>
      </w:r>
      <w:r w:rsidR="00440B6F" w:rsidRPr="00440B6F">
        <w:rPr>
          <w:rFonts w:ascii="Times New Roman" w:hAnsi="Times New Roman" w:hint="eastAsia"/>
          <w:b/>
          <w:sz w:val="24"/>
          <w:szCs w:val="24"/>
        </w:rPr>
        <w:t>№</w:t>
      </w:r>
      <w:r w:rsidR="00440B6F" w:rsidRPr="00440B6F">
        <w:rPr>
          <w:rFonts w:ascii="Times New Roman" w:hAnsi="Times New Roman"/>
          <w:b/>
          <w:sz w:val="24"/>
          <w:szCs w:val="24"/>
        </w:rPr>
        <w:t xml:space="preserve"> </w:t>
      </w:r>
      <w:r w:rsidR="003E500D">
        <w:rPr>
          <w:rFonts w:ascii="Times New Roman" w:hAnsi="Times New Roman"/>
          <w:b/>
          <w:sz w:val="24"/>
          <w:szCs w:val="24"/>
        </w:rPr>
        <w:t>4-</w:t>
      </w:r>
      <w:r w:rsidR="009712E2">
        <w:rPr>
          <w:rFonts w:ascii="Times New Roman" w:hAnsi="Times New Roman"/>
          <w:b/>
          <w:sz w:val="24"/>
          <w:szCs w:val="24"/>
        </w:rPr>
        <w:t>38</w:t>
      </w:r>
      <w:r w:rsidRPr="00091474">
        <w:rPr>
          <w:rFonts w:ascii="Times New Roman" w:hAnsi="Times New Roman"/>
          <w:b/>
          <w:sz w:val="24"/>
          <w:szCs w:val="24"/>
        </w:rPr>
        <w:t>)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732F94">
        <w:rPr>
          <w:rFonts w:ascii="Times New Roman" w:hAnsi="Times New Roman"/>
          <w:sz w:val="24"/>
          <w:szCs w:val="24"/>
        </w:rPr>
        <w:t>13</w:t>
      </w:r>
      <w:r w:rsidR="0012680A">
        <w:rPr>
          <w:rFonts w:ascii="Times New Roman" w:hAnsi="Times New Roman"/>
          <w:sz w:val="24"/>
          <w:szCs w:val="24"/>
        </w:rPr>
        <w:t>.12.</w:t>
      </w:r>
      <w:bookmarkStart w:id="0" w:name="_GoBack"/>
      <w:bookmarkEnd w:id="0"/>
      <w:r w:rsidR="00252FE7" w:rsidRPr="008368E8">
        <w:rPr>
          <w:rFonts w:ascii="Times New Roman" w:hAnsi="Times New Roman"/>
          <w:sz w:val="24"/>
          <w:szCs w:val="24"/>
        </w:rPr>
        <w:t>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4D2AA4">
        <w:rPr>
          <w:rFonts w:ascii="Times New Roman" w:hAnsi="Times New Roman"/>
          <w:sz w:val="24"/>
          <w:szCs w:val="24"/>
        </w:rPr>
        <w:t>8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12680A">
        <w:rPr>
          <w:rFonts w:ascii="Times New Roman" w:hAnsi="Times New Roman"/>
          <w:sz w:val="24"/>
          <w:szCs w:val="24"/>
        </w:rPr>
        <w:t>3-</w:t>
      </w:r>
      <w:r w:rsidR="00732F94">
        <w:rPr>
          <w:rFonts w:ascii="Times New Roman" w:hAnsi="Times New Roman"/>
          <w:sz w:val="24"/>
          <w:szCs w:val="24"/>
        </w:rPr>
        <w:t>207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835EBE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8368E8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8368E8" w:rsidTr="00715BE7">
        <w:tc>
          <w:tcPr>
            <w:tcW w:w="5778" w:type="dxa"/>
            <w:shd w:val="clear" w:color="auto" w:fill="auto"/>
          </w:tcPr>
          <w:p w:rsidR="00835EBE" w:rsidRPr="00F04004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F04004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4D2AA4" w:rsidRPr="00F04004">
              <w:rPr>
                <w:rFonts w:ascii="Times New Roman" w:hAnsi="Times New Roman"/>
                <w:sz w:val="26"/>
                <w:szCs w:val="26"/>
              </w:rPr>
              <w:t>муниципального образования «Воробейнское сельское</w:t>
            </w:r>
            <w:r w:rsidRPr="00F04004"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4D2AA4" w:rsidRPr="00F04004">
              <w:rPr>
                <w:rFonts w:ascii="Times New Roman" w:hAnsi="Times New Roman"/>
                <w:sz w:val="26"/>
                <w:szCs w:val="26"/>
              </w:rPr>
              <w:t>е»</w:t>
            </w:r>
            <w:r w:rsidR="000E1B09" w:rsidRPr="00F040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4004">
              <w:rPr>
                <w:rFonts w:ascii="Times New Roman" w:hAnsi="Times New Roman"/>
                <w:sz w:val="26"/>
                <w:szCs w:val="26"/>
              </w:rPr>
              <w:t>на 201</w:t>
            </w:r>
            <w:r w:rsidR="004D2AA4" w:rsidRPr="00F04004">
              <w:rPr>
                <w:rFonts w:ascii="Times New Roman" w:hAnsi="Times New Roman"/>
                <w:sz w:val="26"/>
                <w:szCs w:val="26"/>
              </w:rPr>
              <w:t>9</w:t>
            </w:r>
            <w:r w:rsidRPr="00F040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04004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="007733E0" w:rsidRPr="00F040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2AA4" w:rsidRPr="00F04004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="004D2AA4" w:rsidRPr="00F04004">
              <w:rPr>
                <w:rFonts w:ascii="Times New Roman" w:hAnsi="Times New Roman"/>
                <w:sz w:val="26"/>
                <w:szCs w:val="26"/>
              </w:rPr>
              <w:t xml:space="preserve"> на плановый период 2020</w:t>
            </w:r>
            <w:r w:rsidR="00715BE7" w:rsidRPr="00F04004">
              <w:rPr>
                <w:rFonts w:ascii="Times New Roman" w:hAnsi="Times New Roman"/>
                <w:sz w:val="26"/>
                <w:szCs w:val="26"/>
              </w:rPr>
              <w:t xml:space="preserve"> и 202</w:t>
            </w:r>
            <w:r w:rsidR="004D2AA4" w:rsidRPr="00F04004">
              <w:rPr>
                <w:rFonts w:ascii="Times New Roman" w:hAnsi="Times New Roman"/>
                <w:sz w:val="26"/>
                <w:szCs w:val="26"/>
              </w:rPr>
              <w:t>1</w:t>
            </w:r>
            <w:r w:rsidR="00F61927" w:rsidRPr="00F04004">
              <w:rPr>
                <w:rFonts w:ascii="Times New Roman" w:hAnsi="Times New Roman"/>
                <w:sz w:val="26"/>
                <w:szCs w:val="26"/>
              </w:rPr>
              <w:t xml:space="preserve"> годов</w:t>
            </w:r>
          </w:p>
          <w:p w:rsidR="00835EBE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F04004" w:rsidRPr="00F04004" w:rsidRDefault="00F04004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8368E8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8368E8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             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</w:t>
      </w:r>
      <w:r>
        <w:rPr>
          <w:rFonts w:ascii="Times New Roman" w:hAnsi="Times New Roman"/>
          <w:snapToGrid/>
          <w:sz w:val="26"/>
          <w:szCs w:val="26"/>
        </w:rPr>
        <w:t>Воробейнско</w:t>
      </w:r>
      <w:r w:rsidR="004D2AA4">
        <w:rPr>
          <w:rFonts w:ascii="Times New Roman" w:hAnsi="Times New Roman"/>
          <w:snapToGrid/>
          <w:sz w:val="26"/>
          <w:szCs w:val="26"/>
        </w:rPr>
        <w:t>е сельское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>е»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на 201</w:t>
      </w:r>
      <w:r w:rsidR="004D2AA4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</w:t>
      </w:r>
      <w:proofErr w:type="gramStart"/>
      <w:r w:rsidRPr="00AD2DC4">
        <w:rPr>
          <w:rFonts w:ascii="Times New Roman" w:hAnsi="Times New Roman"/>
          <w:snapToGrid/>
          <w:sz w:val="26"/>
          <w:szCs w:val="26"/>
        </w:rPr>
        <w:t xml:space="preserve">доходов  </w:t>
      </w:r>
      <w:r w:rsidR="004D2AA4" w:rsidRPr="00AD2DC4">
        <w:rPr>
          <w:rFonts w:ascii="Times New Roman" w:hAnsi="Times New Roman"/>
          <w:snapToGrid/>
          <w:sz w:val="26"/>
          <w:szCs w:val="26"/>
        </w:rPr>
        <w:t>бюджета</w:t>
      </w:r>
      <w:proofErr w:type="gramEnd"/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D50962" w:rsidRPr="00D50962">
        <w:rPr>
          <w:rFonts w:ascii="Times New Roman" w:hAnsi="Times New Roman"/>
          <w:snapToGrid/>
          <w:sz w:val="26"/>
          <w:szCs w:val="26"/>
        </w:rPr>
        <w:t>6623149</w:t>
      </w:r>
      <w:r w:rsidR="00B34CDB">
        <w:rPr>
          <w:rFonts w:ascii="Times New Roman" w:hAnsi="Times New Roman"/>
          <w:snapToGrid/>
          <w:sz w:val="26"/>
          <w:szCs w:val="26"/>
        </w:rPr>
        <w:t>,93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30615B">
        <w:rPr>
          <w:rFonts w:ascii="Times New Roman" w:hAnsi="Times New Roman"/>
          <w:snapToGrid/>
          <w:sz w:val="26"/>
          <w:szCs w:val="26"/>
        </w:rPr>
        <w:t>я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D50962" w:rsidRPr="00D50962">
        <w:rPr>
          <w:rFonts w:ascii="Times New Roman" w:hAnsi="Times New Roman"/>
          <w:snapToGrid/>
          <w:sz w:val="26"/>
          <w:szCs w:val="26"/>
        </w:rPr>
        <w:t>7297368</w:t>
      </w:r>
      <w:r w:rsidR="00B34CDB">
        <w:rPr>
          <w:rFonts w:ascii="Times New Roman" w:hAnsi="Times New Roman"/>
          <w:snapToGrid/>
          <w:sz w:val="26"/>
          <w:szCs w:val="26"/>
        </w:rPr>
        <w:t>,08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B34CDB">
        <w:rPr>
          <w:rFonts w:ascii="Times New Roman" w:hAnsi="Times New Roman"/>
          <w:snapToGrid/>
          <w:sz w:val="26"/>
          <w:szCs w:val="26"/>
        </w:rPr>
        <w:t>ей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AD2DC4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AD2DC4">
        <w:rPr>
          <w:rFonts w:ascii="Times New Roman" w:hAnsi="Times New Roman"/>
          <w:i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B34CDB">
        <w:rPr>
          <w:rFonts w:ascii="Times New Roman" w:hAnsi="Times New Roman"/>
          <w:snapToGrid/>
          <w:sz w:val="26"/>
          <w:szCs w:val="26"/>
        </w:rPr>
        <w:t>674218,15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рублей;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>
        <w:rPr>
          <w:rFonts w:ascii="Times New Roman" w:hAnsi="Times New Roman"/>
          <w:snapToGrid/>
          <w:sz w:val="26"/>
          <w:szCs w:val="26"/>
        </w:rPr>
        <w:t>Воробейнского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сел</w:t>
      </w:r>
      <w:r w:rsidR="004D2AA4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4D2AA4" w:rsidRPr="002D413E">
        <w:rPr>
          <w:rFonts w:ascii="Times New Roman" w:hAnsi="Times New Roman"/>
          <w:snapToGrid/>
          <w:sz w:val="26"/>
          <w:szCs w:val="26"/>
        </w:rPr>
        <w:t>на 1 января 2020</w:t>
      </w:r>
      <w:r w:rsidRPr="002D413E">
        <w:rPr>
          <w:rFonts w:ascii="Times New Roman" w:hAnsi="Times New Roman"/>
          <w:snapToGrid/>
          <w:sz w:val="26"/>
          <w:szCs w:val="26"/>
        </w:rPr>
        <w:t xml:space="preserve"> года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0</w:t>
      </w:r>
      <w:r w:rsidR="00715BE7"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>е» на 2020 год и 2021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>е» на 2020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3145">
        <w:rPr>
          <w:rFonts w:ascii="Times New Roman" w:hAnsi="Times New Roman"/>
          <w:snapToGrid/>
          <w:sz w:val="26"/>
          <w:szCs w:val="26"/>
        </w:rPr>
        <w:t>3415061</w:t>
      </w:r>
      <w:r w:rsidR="004D2AA4"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3145">
        <w:rPr>
          <w:rFonts w:ascii="Times New Roman" w:hAnsi="Times New Roman"/>
          <w:snapToGrid/>
          <w:sz w:val="26"/>
          <w:szCs w:val="26"/>
        </w:rPr>
        <w:t>ь</w:t>
      </w:r>
      <w:r w:rsidR="0046676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183B88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3145">
        <w:rPr>
          <w:rFonts w:ascii="Times New Roman" w:hAnsi="Times New Roman"/>
          <w:snapToGrid/>
          <w:sz w:val="26"/>
          <w:szCs w:val="26"/>
        </w:rPr>
        <w:t>3572983,00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3145">
        <w:rPr>
          <w:rFonts w:ascii="Times New Roman" w:hAnsi="Times New Roman"/>
          <w:snapToGrid/>
          <w:sz w:val="26"/>
          <w:szCs w:val="26"/>
        </w:rPr>
        <w:t>я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общий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объем расходов 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>е» на 2020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3145">
        <w:rPr>
          <w:rFonts w:ascii="Times New Roman" w:hAnsi="Times New Roman"/>
          <w:snapToGrid/>
          <w:sz w:val="26"/>
          <w:szCs w:val="26"/>
        </w:rPr>
        <w:t>3415061,00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3145">
        <w:rPr>
          <w:rFonts w:ascii="Times New Roman" w:hAnsi="Times New Roman"/>
          <w:snapToGrid/>
          <w:sz w:val="26"/>
          <w:szCs w:val="26"/>
        </w:rPr>
        <w:t>ь</w:t>
      </w:r>
      <w:r w:rsidR="003F15F2">
        <w:rPr>
          <w:rFonts w:ascii="Times New Roman" w:hAnsi="Times New Roman"/>
          <w:snapToGrid/>
          <w:sz w:val="26"/>
          <w:szCs w:val="26"/>
        </w:rPr>
        <w:t xml:space="preserve">, </w:t>
      </w:r>
      <w:r w:rsidR="003F15F2" w:rsidRPr="003F15F2">
        <w:rPr>
          <w:rFonts w:ascii="Times New Roman" w:hAnsi="Times New Roman"/>
          <w:snapToGrid/>
          <w:sz w:val="26"/>
          <w:szCs w:val="26"/>
        </w:rPr>
        <w:t xml:space="preserve">в том числе условно утвержденные расходы в сумме </w:t>
      </w:r>
      <w:r w:rsidR="006E1C9C">
        <w:rPr>
          <w:rFonts w:ascii="Times New Roman" w:hAnsi="Times New Roman"/>
          <w:snapToGrid/>
          <w:sz w:val="26"/>
          <w:szCs w:val="26"/>
        </w:rPr>
        <w:t>55346,00</w:t>
      </w:r>
      <w:r w:rsidR="003F15F2" w:rsidRPr="003F15F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6E1C9C">
        <w:rPr>
          <w:rFonts w:ascii="Times New Roman" w:hAnsi="Times New Roman"/>
          <w:snapToGrid/>
          <w:sz w:val="26"/>
          <w:szCs w:val="26"/>
        </w:rPr>
        <w:t>ей</w:t>
      </w:r>
      <w:r w:rsidR="0046676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4D2AA4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3145">
        <w:rPr>
          <w:rFonts w:ascii="Times New Roman" w:hAnsi="Times New Roman"/>
          <w:snapToGrid/>
          <w:sz w:val="26"/>
          <w:szCs w:val="26"/>
        </w:rPr>
        <w:t>3572983,00 рубля</w:t>
      </w:r>
      <w:r w:rsidR="003F15F2">
        <w:rPr>
          <w:rFonts w:ascii="Times New Roman" w:hAnsi="Times New Roman"/>
          <w:snapToGrid/>
          <w:sz w:val="26"/>
          <w:szCs w:val="26"/>
        </w:rPr>
        <w:t>,</w:t>
      </w:r>
      <w:r w:rsidR="003F15F2" w:rsidRPr="003F15F2">
        <w:rPr>
          <w:rFonts w:ascii="Times New Roman" w:hAnsi="Times New Roman"/>
          <w:snapToGrid/>
          <w:sz w:val="26"/>
          <w:szCs w:val="26"/>
        </w:rPr>
        <w:t xml:space="preserve"> в том числе условно утвержденные расходы в сумме</w:t>
      </w:r>
      <w:r w:rsidR="00A67702">
        <w:rPr>
          <w:rFonts w:ascii="Times New Roman" w:hAnsi="Times New Roman"/>
          <w:snapToGrid/>
          <w:sz w:val="26"/>
          <w:szCs w:val="26"/>
        </w:rPr>
        <w:t xml:space="preserve">       </w:t>
      </w:r>
      <w:r w:rsidR="003F15F2" w:rsidRPr="003F15F2">
        <w:rPr>
          <w:rFonts w:ascii="Times New Roman" w:hAnsi="Times New Roman"/>
          <w:snapToGrid/>
          <w:sz w:val="26"/>
          <w:szCs w:val="26"/>
        </w:rPr>
        <w:t xml:space="preserve"> </w:t>
      </w:r>
      <w:r w:rsidR="006E1C9C">
        <w:rPr>
          <w:rFonts w:ascii="Times New Roman" w:hAnsi="Times New Roman"/>
          <w:snapToGrid/>
          <w:sz w:val="26"/>
          <w:szCs w:val="26"/>
        </w:rPr>
        <w:t>111285,00</w:t>
      </w:r>
      <w:r w:rsidR="003F15F2" w:rsidRPr="003F15F2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AD2DC4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lastRenderedPageBreak/>
        <w:t>прогнозируемый дефицит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>бюджета</w:t>
      </w:r>
      <w:r w:rsidRPr="00AD2DC4">
        <w:rPr>
          <w:rFonts w:ascii="Times New Roman" w:hAnsi="Times New Roman"/>
          <w:i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>
        <w:rPr>
          <w:rFonts w:ascii="Times New Roman" w:hAnsi="Times New Roman"/>
          <w:snapToGrid/>
          <w:sz w:val="26"/>
          <w:szCs w:val="26"/>
        </w:rPr>
        <w:t>е»</w:t>
      </w:r>
      <w:r w:rsidRPr="006E1C9C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 xml:space="preserve">на 2020 год </w:t>
      </w:r>
      <w:r w:rsidRPr="00AD2DC4">
        <w:rPr>
          <w:rFonts w:ascii="Times New Roman" w:hAnsi="Times New Roman"/>
          <w:snapToGrid/>
          <w:sz w:val="26"/>
          <w:szCs w:val="26"/>
        </w:rPr>
        <w:t>в сумме 0</w:t>
      </w:r>
      <w:r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</w:t>
      </w:r>
      <w:r>
        <w:rPr>
          <w:rFonts w:ascii="Times New Roman" w:hAnsi="Times New Roman"/>
          <w:snapToGrid/>
          <w:sz w:val="26"/>
          <w:szCs w:val="26"/>
        </w:rPr>
        <w:t xml:space="preserve"> и на 2021 год в сумме 0,00 рублей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>
        <w:rPr>
          <w:rFonts w:ascii="Times New Roman" w:hAnsi="Times New Roman"/>
          <w:snapToGrid/>
          <w:sz w:val="26"/>
          <w:szCs w:val="26"/>
        </w:rPr>
        <w:t>Воробейнского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сел</w:t>
      </w:r>
      <w:r w:rsidR="0046676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46676C" w:rsidRPr="002D413E">
        <w:rPr>
          <w:rFonts w:ascii="Times New Roman" w:hAnsi="Times New Roman"/>
          <w:snapToGrid/>
          <w:sz w:val="26"/>
          <w:szCs w:val="26"/>
        </w:rPr>
        <w:t>на 1 января 202</w:t>
      </w:r>
      <w:r w:rsidR="004D2AA4" w:rsidRPr="002D413E">
        <w:rPr>
          <w:rFonts w:ascii="Times New Roman" w:hAnsi="Times New Roman"/>
          <w:snapToGrid/>
          <w:sz w:val="26"/>
          <w:szCs w:val="26"/>
        </w:rPr>
        <w:t>1</w:t>
      </w:r>
      <w:r w:rsidR="0046676C" w:rsidRPr="002D413E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4D2AA4" w:rsidRPr="002D413E">
        <w:rPr>
          <w:rFonts w:ascii="Times New Roman" w:hAnsi="Times New Roman"/>
          <w:snapToGrid/>
          <w:sz w:val="26"/>
          <w:szCs w:val="26"/>
        </w:rPr>
        <w:t>2</w:t>
      </w:r>
      <w:r w:rsidRPr="002D413E">
        <w:rPr>
          <w:rFonts w:ascii="Times New Roman" w:hAnsi="Times New Roman"/>
          <w:snapToGrid/>
          <w:sz w:val="26"/>
          <w:szCs w:val="26"/>
        </w:rPr>
        <w:t xml:space="preserve"> года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0</w:t>
      </w:r>
      <w:r w:rsidR="0046676C"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>на 201</w:t>
      </w:r>
      <w:r w:rsidR="004D2AA4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46676C">
        <w:rPr>
          <w:rFonts w:hint="eastAsia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>
        <w:rPr>
          <w:rFonts w:ascii="Times New Roman" w:hAnsi="Times New Roman"/>
          <w:snapToGrid/>
          <w:sz w:val="26"/>
          <w:szCs w:val="26"/>
        </w:rPr>
        <w:t xml:space="preserve"> 2020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20</w:t>
      </w:r>
      <w:r w:rsidR="0046676C">
        <w:rPr>
          <w:rFonts w:ascii="Times New Roman" w:hAnsi="Times New Roman"/>
          <w:snapToGrid/>
          <w:sz w:val="26"/>
          <w:szCs w:val="26"/>
        </w:rPr>
        <w:t>2</w:t>
      </w:r>
      <w:r w:rsidR="004D2AA4">
        <w:rPr>
          <w:rFonts w:ascii="Times New Roman" w:hAnsi="Times New Roman"/>
          <w:snapToGrid/>
          <w:sz w:val="26"/>
          <w:szCs w:val="26"/>
        </w:rPr>
        <w:t>1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201</w:t>
      </w:r>
      <w:r w:rsidR="004D2AA4">
        <w:rPr>
          <w:rFonts w:ascii="Times New Roman" w:hAnsi="Times New Roman"/>
          <w:snapToGrid/>
          <w:sz w:val="26"/>
          <w:szCs w:val="26"/>
        </w:rPr>
        <w:t>9 год и на плановый период 2020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4D2AA4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>
        <w:rPr>
          <w:rFonts w:ascii="Times New Roman" w:hAnsi="Times New Roman"/>
          <w:snapToGrid/>
          <w:sz w:val="26"/>
          <w:szCs w:val="26"/>
        </w:rPr>
        <w:t xml:space="preserve"> муниципального образования «Воробейнское сельское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>е»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>
        <w:rPr>
          <w:rFonts w:ascii="Times New Roman" w:hAnsi="Times New Roman"/>
          <w:snapToGrid/>
          <w:sz w:val="26"/>
          <w:szCs w:val="26"/>
        </w:rPr>
        <w:t>2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9B4C3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A049DA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A049DA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A049DA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>на 201</w:t>
      </w:r>
      <w:r w:rsidR="00A049DA">
        <w:rPr>
          <w:rFonts w:ascii="Times New Roman" w:hAnsi="Times New Roman"/>
          <w:snapToGrid/>
          <w:sz w:val="26"/>
          <w:szCs w:val="26"/>
        </w:rPr>
        <w:t>9 год и на плановый период 2020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A049DA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</w:t>
      </w:r>
      <w:r w:rsidRPr="00F04004">
        <w:rPr>
          <w:rFonts w:ascii="Times New Roman" w:hAnsi="Times New Roman"/>
          <w:snapToGrid/>
          <w:sz w:val="26"/>
          <w:szCs w:val="26"/>
        </w:rPr>
        <w:t>доход Воробейнского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сельского поселения </w:t>
      </w:r>
      <w:r w:rsidRPr="009B4C39">
        <w:rPr>
          <w:rFonts w:ascii="Times New Roman" w:hAnsi="Times New Roman"/>
          <w:snapToGrid/>
          <w:sz w:val="26"/>
          <w:szCs w:val="26"/>
        </w:rPr>
        <w:t>в размере 5 %.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73FB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173FB4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>
        <w:rPr>
          <w:rFonts w:ascii="Times New Roman" w:hAnsi="Times New Roman"/>
          <w:snapToGrid/>
          <w:sz w:val="26"/>
          <w:szCs w:val="26"/>
        </w:rPr>
        <w:t>3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73FB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173FB4">
        <w:rPr>
          <w:rFonts w:ascii="Times New Roman" w:hAnsi="Times New Roman"/>
          <w:snapToGrid/>
          <w:sz w:val="26"/>
          <w:szCs w:val="26"/>
        </w:rPr>
        <w:t>е»</w:t>
      </w:r>
      <w:r w:rsidR="001E2A1B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– органов государственной власти Российской Федерации согласно Приложению </w:t>
      </w:r>
      <w:r w:rsidR="0046676C">
        <w:rPr>
          <w:rFonts w:ascii="Times New Roman" w:hAnsi="Times New Roman"/>
          <w:snapToGrid/>
          <w:sz w:val="26"/>
          <w:szCs w:val="26"/>
        </w:rPr>
        <w:t>4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8. Установить перечень главных администраторов источников финансирования дефицита 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73FB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173FB4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>
        <w:rPr>
          <w:rFonts w:ascii="Times New Roman" w:hAnsi="Times New Roman"/>
          <w:snapToGrid/>
          <w:sz w:val="26"/>
          <w:szCs w:val="26"/>
        </w:rPr>
        <w:t>5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9. Установить, что исполнение принятых, но не исполненных в </w:t>
      </w:r>
      <w:r w:rsidR="00173FB4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AD2DC4">
        <w:rPr>
          <w:rFonts w:ascii="Times New Roman" w:hAnsi="Times New Roman"/>
          <w:snapToGrid/>
          <w:sz w:val="26"/>
          <w:szCs w:val="26"/>
        </w:rPr>
        <w:t>201</w:t>
      </w:r>
      <w:r w:rsidR="00173FB4">
        <w:rPr>
          <w:rFonts w:ascii="Times New Roman" w:hAnsi="Times New Roman"/>
          <w:snapToGrid/>
          <w:sz w:val="26"/>
          <w:szCs w:val="26"/>
        </w:rPr>
        <w:t xml:space="preserve">8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73FB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173FB4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73FB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173FB4">
        <w:rPr>
          <w:rFonts w:ascii="Times New Roman" w:hAnsi="Times New Roman"/>
          <w:snapToGrid/>
          <w:sz w:val="26"/>
          <w:szCs w:val="26"/>
        </w:rPr>
        <w:t>е»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>
        <w:rPr>
          <w:rFonts w:ascii="Times New Roman" w:hAnsi="Times New Roman"/>
          <w:snapToGrid/>
          <w:sz w:val="26"/>
          <w:szCs w:val="26"/>
        </w:rPr>
        <w:t xml:space="preserve">                     </w:t>
      </w:r>
      <w:r w:rsidRPr="00AD2DC4">
        <w:rPr>
          <w:rFonts w:ascii="Times New Roman" w:hAnsi="Times New Roman"/>
          <w:snapToGrid/>
          <w:sz w:val="26"/>
          <w:szCs w:val="26"/>
        </w:rPr>
        <w:t>201</w:t>
      </w:r>
      <w:r w:rsidR="00173FB4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Pr="00AD2DC4">
        <w:rPr>
          <w:rFonts w:ascii="Times New Roman" w:hAnsi="Times New Roman"/>
          <w:snapToGrid/>
          <w:sz w:val="26"/>
          <w:szCs w:val="26"/>
        </w:rPr>
        <w:t>финансовом  году</w:t>
      </w:r>
      <w:proofErr w:type="gramEnd"/>
      <w:r w:rsidRPr="00AD2DC4">
        <w:rPr>
          <w:rFonts w:ascii="Times New Roman" w:hAnsi="Times New Roman"/>
          <w:snapToGrid/>
          <w:sz w:val="26"/>
          <w:szCs w:val="26"/>
        </w:rPr>
        <w:t xml:space="preserve">. 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lastRenderedPageBreak/>
        <w:t xml:space="preserve">           </w:t>
      </w:r>
      <w:bookmarkStart w:id="2" w:name="_Toc164233586"/>
      <w:r w:rsidRPr="00AD2DC4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73FB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173FB4">
        <w:rPr>
          <w:rFonts w:ascii="Times New Roman" w:hAnsi="Times New Roman"/>
          <w:snapToGrid/>
          <w:sz w:val="26"/>
          <w:szCs w:val="26"/>
        </w:rPr>
        <w:t>е»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на 201</w:t>
      </w:r>
      <w:r w:rsidR="00173FB4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>
        <w:rPr>
          <w:rFonts w:ascii="Times New Roman" w:hAnsi="Times New Roman"/>
          <w:snapToGrid/>
          <w:sz w:val="26"/>
          <w:szCs w:val="26"/>
        </w:rPr>
        <w:t xml:space="preserve"> и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>
        <w:rPr>
          <w:rFonts w:ascii="Times New Roman" w:hAnsi="Times New Roman"/>
          <w:snapToGrid/>
          <w:sz w:val="26"/>
          <w:szCs w:val="26"/>
        </w:rPr>
        <w:t xml:space="preserve"> 2020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и</w:t>
      </w:r>
      <w:r w:rsidR="0046676C">
        <w:rPr>
          <w:rFonts w:ascii="Times New Roman" w:hAnsi="Times New Roman"/>
          <w:snapToGrid/>
          <w:sz w:val="26"/>
          <w:szCs w:val="26"/>
        </w:rPr>
        <w:t xml:space="preserve"> 202</w:t>
      </w:r>
      <w:r w:rsidR="00173FB4">
        <w:rPr>
          <w:rFonts w:ascii="Times New Roman" w:hAnsi="Times New Roman"/>
          <w:snapToGrid/>
          <w:sz w:val="26"/>
          <w:szCs w:val="26"/>
        </w:rPr>
        <w:t>1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F15F2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структуру расходов бюджета </w:t>
      </w:r>
      <w:r w:rsidR="003F15F2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3F15F2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3F15F2">
        <w:rPr>
          <w:rFonts w:ascii="Times New Roman" w:hAnsi="Times New Roman"/>
          <w:snapToGrid/>
          <w:sz w:val="26"/>
          <w:szCs w:val="26"/>
        </w:rPr>
        <w:t>е»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на 201</w:t>
      </w:r>
      <w:r w:rsidR="003F15F2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>
        <w:rPr>
          <w:rFonts w:ascii="Times New Roman" w:hAnsi="Times New Roman"/>
          <w:snapToGrid/>
          <w:sz w:val="26"/>
          <w:szCs w:val="26"/>
        </w:rPr>
        <w:t xml:space="preserve"> 2020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202</w:t>
      </w:r>
      <w:r w:rsidR="003F15F2">
        <w:rPr>
          <w:rFonts w:ascii="Times New Roman" w:hAnsi="Times New Roman"/>
          <w:snapToGrid/>
          <w:sz w:val="26"/>
          <w:szCs w:val="26"/>
        </w:rPr>
        <w:t>1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AD2DC4">
        <w:rPr>
          <w:rFonts w:ascii="Times New Roman" w:hAnsi="Times New Roman"/>
          <w:snapToGrid/>
          <w:sz w:val="26"/>
          <w:szCs w:val="26"/>
        </w:rPr>
        <w:t xml:space="preserve">            12. Установить общий объем бюджетных ассигнований на исполнение публичных нормативных обязательств на 201</w:t>
      </w:r>
      <w:r w:rsidR="003F15F2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>
        <w:rPr>
          <w:rFonts w:ascii="Times New Roman" w:hAnsi="Times New Roman"/>
          <w:snapToGrid/>
          <w:sz w:val="26"/>
          <w:szCs w:val="26"/>
        </w:rPr>
        <w:t>,00</w:t>
      </w:r>
      <w:r w:rsidR="003F15F2">
        <w:rPr>
          <w:rFonts w:ascii="Times New Roman" w:hAnsi="Times New Roman"/>
          <w:snapToGrid/>
          <w:sz w:val="26"/>
          <w:szCs w:val="26"/>
        </w:rPr>
        <w:t xml:space="preserve"> рублей, на 2020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>
        <w:rPr>
          <w:rFonts w:ascii="Times New Roman" w:hAnsi="Times New Roman"/>
          <w:snapToGrid/>
          <w:sz w:val="26"/>
          <w:szCs w:val="26"/>
        </w:rPr>
        <w:t>,00 рублей, на 202</w:t>
      </w:r>
      <w:r w:rsidR="003F15F2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5A141F" w:rsidRPr="00D83145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  <w:t>13.</w:t>
      </w:r>
      <w:r w:rsidRPr="005A141F">
        <w:rPr>
          <w:rFonts w:ascii="Times New Roman" w:hAnsi="Times New Roman"/>
          <w:snapToGrid/>
          <w:sz w:val="24"/>
          <w:szCs w:val="24"/>
        </w:rPr>
        <w:t xml:space="preserve"> </w:t>
      </w:r>
      <w:r w:rsidRPr="00D83145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 на 2019 год в сумме 0,00 рублей, на 2020 год в сумме 0,00 рублей и 2021 год в сумме 0,00 рублей.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5A141F">
        <w:rPr>
          <w:rFonts w:ascii="Times New Roman" w:hAnsi="Times New Roman"/>
          <w:snapToGrid/>
          <w:sz w:val="26"/>
          <w:szCs w:val="26"/>
        </w:rPr>
        <w:t>4</w:t>
      </w:r>
      <w:r w:rsidRPr="00AD2DC4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201</w:t>
      </w:r>
      <w:r w:rsidR="003F15F2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50962" w:rsidRPr="00D50962">
        <w:rPr>
          <w:rFonts w:ascii="Times New Roman" w:hAnsi="Times New Roman"/>
          <w:snapToGrid/>
          <w:sz w:val="26"/>
          <w:szCs w:val="26"/>
        </w:rPr>
        <w:t>3339966</w:t>
      </w:r>
      <w:r w:rsidR="00FA2CD7" w:rsidRPr="00FA2CD7">
        <w:rPr>
          <w:rFonts w:ascii="Times New Roman" w:hAnsi="Times New Roman"/>
          <w:snapToGrid/>
          <w:sz w:val="26"/>
          <w:szCs w:val="26"/>
        </w:rPr>
        <w:t>,93</w:t>
      </w:r>
      <w:r w:rsidRPr="00AD2DC4">
        <w:rPr>
          <w:rFonts w:ascii="Times New Roman" w:hAnsi="Times New Roman"/>
          <w:snapToGrid/>
          <w:sz w:val="26"/>
          <w:szCs w:val="26"/>
        </w:rPr>
        <w:t>рубл</w:t>
      </w:r>
      <w:r w:rsidR="00440B6F">
        <w:rPr>
          <w:rFonts w:ascii="Times New Roman" w:hAnsi="Times New Roman"/>
          <w:snapToGrid/>
          <w:sz w:val="26"/>
          <w:szCs w:val="26"/>
        </w:rPr>
        <w:t>я</w:t>
      </w:r>
      <w:r w:rsidR="003F15F2">
        <w:rPr>
          <w:rFonts w:ascii="Times New Roman" w:hAnsi="Times New Roman"/>
          <w:snapToGrid/>
          <w:sz w:val="26"/>
          <w:szCs w:val="26"/>
        </w:rPr>
        <w:t>, на 2020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3145">
        <w:rPr>
          <w:rFonts w:ascii="Times New Roman" w:hAnsi="Times New Roman"/>
          <w:snapToGrid/>
          <w:sz w:val="26"/>
          <w:szCs w:val="26"/>
        </w:rPr>
        <w:t>1431222,00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рубл</w:t>
      </w:r>
      <w:r w:rsidR="00D83145">
        <w:rPr>
          <w:rFonts w:ascii="Times New Roman" w:hAnsi="Times New Roman"/>
          <w:snapToGrid/>
          <w:sz w:val="26"/>
          <w:szCs w:val="26"/>
        </w:rPr>
        <w:t>я</w:t>
      </w:r>
      <w:r w:rsidR="0046676C">
        <w:rPr>
          <w:rFonts w:ascii="Times New Roman" w:hAnsi="Times New Roman"/>
          <w:snapToGrid/>
          <w:sz w:val="26"/>
          <w:szCs w:val="26"/>
        </w:rPr>
        <w:t>, на 202</w:t>
      </w:r>
      <w:r w:rsidR="003F15F2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3145">
        <w:rPr>
          <w:rFonts w:ascii="Times New Roman" w:hAnsi="Times New Roman"/>
          <w:snapToGrid/>
          <w:sz w:val="26"/>
          <w:szCs w:val="26"/>
        </w:rPr>
        <w:t>1575294,00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3145">
        <w:rPr>
          <w:rFonts w:ascii="Times New Roman" w:hAnsi="Times New Roman"/>
          <w:snapToGrid/>
          <w:sz w:val="26"/>
          <w:szCs w:val="26"/>
        </w:rPr>
        <w:t>я</w:t>
      </w:r>
      <w:r w:rsidRPr="00AD2DC4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 1</w:t>
      </w:r>
      <w:r w:rsidR="005A141F">
        <w:rPr>
          <w:rFonts w:ascii="Times New Roman" w:hAnsi="Times New Roman"/>
          <w:snapToGrid/>
          <w:sz w:val="26"/>
          <w:szCs w:val="26"/>
        </w:rPr>
        <w:t>5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>
        <w:rPr>
          <w:rFonts w:ascii="Times New Roman" w:hAnsi="Times New Roman"/>
          <w:snapToGrid/>
          <w:sz w:val="26"/>
          <w:szCs w:val="26"/>
        </w:rPr>
        <w:t>Воробейнского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сельской администрации</w:t>
      </w:r>
      <w:r w:rsidR="00562A04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на 201</w:t>
      </w:r>
      <w:r w:rsidR="00562A04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>
        <w:rPr>
          <w:rFonts w:ascii="Times New Roman" w:hAnsi="Times New Roman"/>
          <w:snapToGrid/>
          <w:sz w:val="26"/>
          <w:szCs w:val="26"/>
        </w:rPr>
        <w:t>5000,00 рублей, на 2020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>
        <w:rPr>
          <w:rFonts w:ascii="Times New Roman" w:hAnsi="Times New Roman"/>
          <w:snapToGrid/>
          <w:sz w:val="26"/>
          <w:szCs w:val="26"/>
        </w:rPr>
        <w:t>5000,00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562A04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>
        <w:rPr>
          <w:rFonts w:ascii="Times New Roman" w:hAnsi="Times New Roman"/>
          <w:snapToGrid/>
          <w:sz w:val="26"/>
          <w:szCs w:val="26"/>
        </w:rPr>
        <w:t>5000,00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5A141F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A141F">
        <w:rPr>
          <w:rFonts w:ascii="Times New Roman" w:hAnsi="Times New Roman"/>
          <w:snapToGrid/>
          <w:sz w:val="26"/>
          <w:szCs w:val="26"/>
        </w:rPr>
        <w:tab/>
        <w:t>1</w:t>
      </w:r>
      <w:r w:rsidR="005A141F">
        <w:rPr>
          <w:rFonts w:ascii="Times New Roman" w:hAnsi="Times New Roman"/>
          <w:snapToGrid/>
          <w:sz w:val="26"/>
          <w:szCs w:val="26"/>
        </w:rPr>
        <w:t>6</w:t>
      </w:r>
      <w:r w:rsidRPr="005A141F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предоставляемых бюджету муниципального района на 2019 год в сумме 600,00 рублей, на 2020 год в сумме  600,00 рублей и на 2021 год в сумме 600,00 рублей.</w:t>
      </w:r>
    </w:p>
    <w:p w:rsidR="009A5F5D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5A141F">
        <w:rPr>
          <w:rFonts w:ascii="Times New Roman" w:hAnsi="Times New Roman"/>
          <w:snapToGrid/>
          <w:sz w:val="26"/>
          <w:szCs w:val="26"/>
        </w:rPr>
        <w:t>7</w:t>
      </w:r>
      <w:r>
        <w:rPr>
          <w:rFonts w:ascii="Times New Roman" w:hAnsi="Times New Roman"/>
          <w:snapToGrid/>
          <w:sz w:val="26"/>
          <w:szCs w:val="26"/>
        </w:rPr>
        <w:t xml:space="preserve">. </w:t>
      </w:r>
      <w:r w:rsidRPr="009A5F5D">
        <w:rPr>
          <w:rFonts w:ascii="Times New Roman" w:hAnsi="Times New Roman"/>
          <w:snapToGrid/>
          <w:sz w:val="26"/>
          <w:szCs w:val="26"/>
        </w:rPr>
        <w:t xml:space="preserve">Утвердить </w:t>
      </w:r>
      <w:r w:rsidR="00DB6C40" w:rsidRPr="00DB6C40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>
        <w:rPr>
          <w:rFonts w:ascii="Times New Roman" w:hAnsi="Times New Roman"/>
          <w:snapToGrid/>
          <w:sz w:val="26"/>
          <w:szCs w:val="26"/>
        </w:rPr>
        <w:t xml:space="preserve"> муниципального</w:t>
      </w:r>
      <w:r w:rsidR="00DB6C40" w:rsidRPr="00DB6C40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="00DB6C40" w:rsidRPr="00DB6C40">
        <w:rPr>
          <w:rFonts w:ascii="Times New Roman" w:hAnsi="Times New Roman"/>
          <w:snapToGrid/>
          <w:sz w:val="26"/>
          <w:szCs w:val="26"/>
        </w:rPr>
        <w:t xml:space="preserve">района  </w:t>
      </w:r>
      <w:r w:rsidRPr="009A5F5D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Pr="009A5F5D">
        <w:rPr>
          <w:rFonts w:ascii="Times New Roman" w:hAnsi="Times New Roman"/>
          <w:snapToGrid/>
          <w:sz w:val="26"/>
          <w:szCs w:val="26"/>
        </w:rPr>
        <w:t xml:space="preserve"> 2019 год и на плановый период 2020 и 2021 годов  согласно приложению 8 к настоящему Решению.</w:t>
      </w:r>
    </w:p>
    <w:p w:rsidR="009A5F5D" w:rsidRPr="00AD2DC4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9A5F5D">
        <w:rPr>
          <w:rFonts w:ascii="Times New Roman" w:hAnsi="Times New Roman"/>
          <w:snapToGrid/>
          <w:sz w:val="26"/>
          <w:szCs w:val="26"/>
        </w:rPr>
        <w:tab/>
        <w:t>1</w:t>
      </w:r>
      <w:r w:rsidR="005A141F">
        <w:rPr>
          <w:rFonts w:ascii="Times New Roman" w:hAnsi="Times New Roman"/>
          <w:snapToGrid/>
          <w:sz w:val="26"/>
          <w:szCs w:val="26"/>
        </w:rPr>
        <w:t>8</w:t>
      </w:r>
      <w:r w:rsidRPr="009A5F5D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муниципального образования «Воробейнское сельское поселение» на 2019 год и на плановый период 2020 и 2021 годов   согласно </w:t>
      </w:r>
      <w:r>
        <w:rPr>
          <w:rFonts w:ascii="Times New Roman" w:hAnsi="Times New Roman"/>
          <w:snapToGrid/>
          <w:sz w:val="26"/>
          <w:szCs w:val="26"/>
        </w:rPr>
        <w:t>п</w:t>
      </w:r>
      <w:r w:rsidRPr="009A5F5D">
        <w:rPr>
          <w:rFonts w:ascii="Times New Roman" w:hAnsi="Times New Roman"/>
          <w:snapToGrid/>
          <w:sz w:val="26"/>
          <w:szCs w:val="26"/>
        </w:rPr>
        <w:t>риложению 9 к настоящему Решению</w:t>
      </w:r>
    </w:p>
    <w:p w:rsidR="00F61927" w:rsidRPr="00F04004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lastRenderedPageBreak/>
        <w:t xml:space="preserve">         1</w:t>
      </w:r>
      <w:r w:rsidR="005A141F">
        <w:rPr>
          <w:rFonts w:ascii="Times New Roman" w:hAnsi="Times New Roman"/>
          <w:snapToGrid/>
          <w:sz w:val="26"/>
          <w:szCs w:val="26"/>
        </w:rPr>
        <w:t>9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F04004">
        <w:rPr>
          <w:rFonts w:ascii="Times New Roman" w:hAnsi="Times New Roman"/>
          <w:snapToGrid/>
          <w:sz w:val="26"/>
          <w:szCs w:val="26"/>
        </w:rPr>
        <w:t>поселения на 1 января 2020</w:t>
      </w:r>
      <w:r w:rsidR="0046676C" w:rsidRPr="00F04004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F77E68" w:rsidRPr="00F04004">
        <w:rPr>
          <w:rFonts w:ascii="Times New Roman" w:hAnsi="Times New Roman"/>
          <w:snapToGrid/>
          <w:sz w:val="26"/>
          <w:szCs w:val="26"/>
        </w:rPr>
        <w:t>1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F04004">
        <w:rPr>
          <w:rFonts w:ascii="Times New Roman" w:hAnsi="Times New Roman"/>
          <w:snapToGrid/>
          <w:sz w:val="26"/>
          <w:szCs w:val="26"/>
        </w:rPr>
        <w:t>,00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F04004">
        <w:rPr>
          <w:rFonts w:ascii="Times New Roman" w:hAnsi="Times New Roman"/>
          <w:snapToGrid/>
          <w:sz w:val="26"/>
          <w:szCs w:val="26"/>
        </w:rPr>
        <w:t xml:space="preserve"> 202</w:t>
      </w:r>
      <w:r w:rsidR="00F77E68" w:rsidRPr="00F04004">
        <w:rPr>
          <w:rFonts w:ascii="Times New Roman" w:hAnsi="Times New Roman"/>
          <w:snapToGrid/>
          <w:sz w:val="26"/>
          <w:szCs w:val="26"/>
        </w:rPr>
        <w:t>2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F04004">
        <w:rPr>
          <w:rFonts w:ascii="Times New Roman" w:hAnsi="Times New Roman"/>
          <w:snapToGrid/>
          <w:sz w:val="26"/>
          <w:szCs w:val="26"/>
        </w:rPr>
        <w:t>,00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AD2DC4" w:rsidRDefault="005A141F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</w:t>
      </w:r>
      <w:r w:rsidR="00F61927">
        <w:rPr>
          <w:rFonts w:ascii="Times New Roman" w:hAnsi="Times New Roman"/>
          <w:snapToGrid/>
          <w:sz w:val="26"/>
          <w:szCs w:val="26"/>
        </w:rPr>
        <w:t>Воробейнского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сельского поселения не вправе принимать в 201</w:t>
      </w:r>
      <w:r w:rsidR="00F77E68">
        <w:rPr>
          <w:rFonts w:ascii="Times New Roman" w:hAnsi="Times New Roman"/>
          <w:snapToGrid/>
          <w:sz w:val="26"/>
          <w:szCs w:val="26"/>
        </w:rPr>
        <w:t>9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9B4C39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9B4C39">
        <w:rPr>
          <w:rFonts w:ascii="Times New Roman" w:hAnsi="Times New Roman"/>
          <w:snapToGrid/>
          <w:sz w:val="26"/>
          <w:szCs w:val="26"/>
        </w:rPr>
        <w:t>, за исключением случаев принятия р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706B05" w:rsidRDefault="00E530F7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5A141F">
        <w:rPr>
          <w:rFonts w:ascii="Times New Roman" w:hAnsi="Times New Roman"/>
          <w:snapToGrid/>
          <w:sz w:val="26"/>
          <w:szCs w:val="26"/>
        </w:rPr>
        <w:t>1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>
        <w:rPr>
          <w:rFonts w:ascii="Times New Roman" w:hAnsi="Times New Roman"/>
          <w:snapToGrid/>
          <w:sz w:val="26"/>
          <w:szCs w:val="26"/>
        </w:rPr>
        <w:t xml:space="preserve"> муниципального образования «Воробейнское сельское поселение»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706B05">
        <w:rPr>
          <w:rFonts w:ascii="Times New Roman" w:hAnsi="Times New Roman"/>
          <w:snapToGrid/>
          <w:sz w:val="26"/>
          <w:szCs w:val="26"/>
        </w:rPr>
        <w:t>:</w:t>
      </w:r>
    </w:p>
    <w:p w:rsidR="00706B05" w:rsidRPr="005845C8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45C8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5845C8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за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счет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из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="00F77E68" w:rsidRPr="005845C8">
        <w:rPr>
          <w:rFonts w:ascii="Times New Roman" w:hAnsi="Times New Roman"/>
          <w:snapToGrid/>
          <w:sz w:val="26"/>
          <w:szCs w:val="26"/>
        </w:rPr>
        <w:t>муниципального образования «</w:t>
      </w:r>
      <w:r w:rsidR="00F77E68" w:rsidRPr="005845C8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F77E68" w:rsidRPr="005845C8">
        <w:rPr>
          <w:rFonts w:ascii="Times New Roman" w:hAnsi="Times New Roman"/>
          <w:snapToGrid/>
          <w:sz w:val="26"/>
          <w:szCs w:val="26"/>
        </w:rPr>
        <w:t>ий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район</w:t>
      </w:r>
      <w:r w:rsidR="00F77E68" w:rsidRPr="005845C8">
        <w:rPr>
          <w:rFonts w:ascii="Times New Roman" w:hAnsi="Times New Roman"/>
          <w:snapToGrid/>
          <w:sz w:val="26"/>
          <w:szCs w:val="26"/>
        </w:rPr>
        <w:t>»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, </w:t>
      </w:r>
      <w:r w:rsidRPr="005845C8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, </w:t>
      </w:r>
      <w:r w:rsidRPr="005845C8">
        <w:rPr>
          <w:rFonts w:ascii="Times New Roman" w:hAnsi="Times New Roman" w:hint="eastAsia"/>
          <w:snapToGrid/>
          <w:sz w:val="26"/>
          <w:szCs w:val="26"/>
        </w:rPr>
        <w:t>или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на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по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на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в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нем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, </w:t>
      </w:r>
      <w:r w:rsidRPr="005845C8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к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из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="00F77E68" w:rsidRPr="005845C8">
        <w:rPr>
          <w:rFonts w:ascii="Times New Roman" w:hAnsi="Times New Roman"/>
          <w:snapToGrid/>
          <w:sz w:val="26"/>
          <w:szCs w:val="26"/>
        </w:rPr>
        <w:t>муниципального образования «</w:t>
      </w:r>
      <w:r w:rsidR="00F77E68" w:rsidRPr="005845C8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F77E68" w:rsidRPr="005845C8">
        <w:rPr>
          <w:rFonts w:ascii="Times New Roman" w:hAnsi="Times New Roman"/>
          <w:snapToGrid/>
          <w:sz w:val="26"/>
          <w:szCs w:val="26"/>
        </w:rPr>
        <w:t>ий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район</w:t>
      </w:r>
      <w:r w:rsidR="00F77E68" w:rsidRPr="005845C8">
        <w:rPr>
          <w:rFonts w:ascii="Times New Roman" w:hAnsi="Times New Roman"/>
          <w:snapToGrid/>
          <w:sz w:val="26"/>
          <w:szCs w:val="26"/>
        </w:rPr>
        <w:t>»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бюджету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="00F77E68" w:rsidRPr="005845C8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</w:t>
      </w:r>
      <w:r w:rsidR="00F77E68" w:rsidRPr="005845C8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F77E68" w:rsidRPr="005845C8">
        <w:rPr>
          <w:rFonts w:ascii="Times New Roman" w:hAnsi="Times New Roman"/>
          <w:snapToGrid/>
          <w:sz w:val="26"/>
          <w:szCs w:val="26"/>
        </w:rPr>
        <w:t>е»</w:t>
      </w:r>
      <w:r w:rsidRPr="005845C8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706B05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06B05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706B05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F04004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</w:t>
      </w:r>
      <w:r w:rsidRPr="00F04004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</w:t>
      </w:r>
      <w:r w:rsidRPr="00F04004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</w:t>
      </w:r>
      <w:r w:rsidRPr="00F04004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, </w:t>
      </w:r>
      <w:r w:rsidRPr="00706B05">
        <w:rPr>
          <w:rFonts w:ascii="Times New Roman" w:hAnsi="Times New Roman" w:hint="eastAsia"/>
          <w:snapToGrid/>
          <w:sz w:val="26"/>
          <w:szCs w:val="26"/>
        </w:rPr>
        <w:t>а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F77E68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706B05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06B05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иных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о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,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,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,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на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706B05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706B05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06B05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706B05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706B05">
        <w:rPr>
          <w:rFonts w:ascii="Times New Roman" w:hAnsi="Times New Roman"/>
          <w:snapToGrid/>
          <w:sz w:val="26"/>
          <w:szCs w:val="26"/>
        </w:rPr>
        <w:t>.</w:t>
      </w:r>
      <w:r w:rsidR="00F61927" w:rsidRPr="00706B05">
        <w:rPr>
          <w:rFonts w:ascii="Times New Roman" w:hAnsi="Times New Roman"/>
          <w:snapToGrid/>
          <w:sz w:val="26"/>
          <w:szCs w:val="26"/>
        </w:rPr>
        <w:t xml:space="preserve">    </w:t>
      </w:r>
    </w:p>
    <w:p w:rsidR="00F61927" w:rsidRPr="00AD2DC4" w:rsidRDefault="009A5F5D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2</w:t>
      </w:r>
      <w:r w:rsidR="005A141F">
        <w:rPr>
          <w:rFonts w:ascii="Times New Roman" w:hAnsi="Times New Roman"/>
          <w:snapToGrid/>
          <w:sz w:val="26"/>
          <w:szCs w:val="26"/>
        </w:rPr>
        <w:t>2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</w:t>
      </w:r>
      <w:r w:rsidR="00F61927">
        <w:rPr>
          <w:rFonts w:ascii="Times New Roman" w:hAnsi="Times New Roman"/>
          <w:snapToGrid/>
          <w:sz w:val="26"/>
          <w:szCs w:val="26"/>
        </w:rPr>
        <w:t>Воробейнской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сельской администрации </w:t>
      </w:r>
      <w:r w:rsidR="00F77E68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обеспечить контроль эффективного и целевого использования средств, </w:t>
      </w:r>
      <w:r w:rsidR="00F61927" w:rsidRPr="00AD2DC4">
        <w:rPr>
          <w:rFonts w:ascii="Times New Roman" w:hAnsi="Times New Roman"/>
          <w:snapToGrid/>
          <w:sz w:val="26"/>
          <w:szCs w:val="26"/>
        </w:rPr>
        <w:lastRenderedPageBreak/>
        <w:t xml:space="preserve">запланированных на реализацию мероприятий муниципальной программы </w:t>
      </w:r>
      <w:r w:rsidR="00F61927">
        <w:rPr>
          <w:rFonts w:ascii="Times New Roman" w:hAnsi="Times New Roman"/>
          <w:snapToGrid/>
          <w:sz w:val="26"/>
          <w:szCs w:val="26"/>
        </w:rPr>
        <w:t>Воробейнского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сельского поселения, своевременного их возврата, предоставления отчетности.</w:t>
      </w:r>
    </w:p>
    <w:p w:rsidR="00F61927" w:rsidRPr="00AD2DC4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9A5F5D">
        <w:rPr>
          <w:rFonts w:ascii="Times New Roman" w:hAnsi="Times New Roman"/>
          <w:snapToGrid/>
          <w:sz w:val="26"/>
          <w:szCs w:val="26"/>
        </w:rPr>
        <w:t>2</w:t>
      </w:r>
      <w:r w:rsidR="005A141F">
        <w:rPr>
          <w:rFonts w:ascii="Times New Roman" w:hAnsi="Times New Roman"/>
          <w:snapToGrid/>
          <w:sz w:val="26"/>
          <w:szCs w:val="26"/>
        </w:rPr>
        <w:t>3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</w:t>
      </w:r>
      <w:r w:rsidRPr="00AD2D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Воробейнской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сельской администрации</w:t>
      </w:r>
      <w:r w:rsidR="009A5F5D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Pr="00AD2DC4">
        <w:rPr>
          <w:rFonts w:ascii="Times New Roman" w:hAnsi="Times New Roman"/>
          <w:sz w:val="26"/>
          <w:szCs w:val="26"/>
        </w:rPr>
        <w:t xml:space="preserve"> представлять в </w:t>
      </w:r>
      <w:r>
        <w:rPr>
          <w:rFonts w:ascii="Times New Roman" w:hAnsi="Times New Roman"/>
          <w:snapToGrid/>
          <w:sz w:val="26"/>
          <w:szCs w:val="26"/>
        </w:rPr>
        <w:t>Воробейнский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AD2DC4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9A5F5D">
        <w:rPr>
          <w:rFonts w:ascii="Times New Roman" w:hAnsi="Times New Roman"/>
          <w:sz w:val="26"/>
          <w:szCs w:val="26"/>
        </w:rPr>
        <w:t xml:space="preserve">муниципального образования «Воробейнское сельское поселение» </w:t>
      </w:r>
      <w:r w:rsidRPr="00AD2DC4">
        <w:rPr>
          <w:rFonts w:ascii="Times New Roman" w:hAnsi="Times New Roman"/>
          <w:sz w:val="26"/>
          <w:szCs w:val="26"/>
        </w:rPr>
        <w:t>поселения в 201</w:t>
      </w:r>
      <w:r w:rsidR="009A5F5D">
        <w:rPr>
          <w:rFonts w:ascii="Times New Roman" w:hAnsi="Times New Roman"/>
          <w:sz w:val="26"/>
          <w:szCs w:val="26"/>
        </w:rPr>
        <w:t>9</w:t>
      </w:r>
      <w:r w:rsidRPr="00AD2DC4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9A5F5D">
        <w:rPr>
          <w:rFonts w:ascii="Times New Roman" w:hAnsi="Times New Roman"/>
          <w:sz w:val="26"/>
          <w:szCs w:val="26"/>
        </w:rPr>
        <w:t xml:space="preserve">муниципального образования «Воробейнское сельское поселение» </w:t>
      </w:r>
      <w:r w:rsidRPr="00AD2DC4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502281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2281">
        <w:rPr>
          <w:rFonts w:ascii="Times New Roman" w:hAnsi="Times New Roman"/>
          <w:sz w:val="26"/>
          <w:szCs w:val="26"/>
        </w:rPr>
        <w:t>2</w:t>
      </w:r>
      <w:r w:rsidR="005A141F">
        <w:rPr>
          <w:rFonts w:ascii="Times New Roman" w:hAnsi="Times New Roman"/>
          <w:sz w:val="26"/>
          <w:szCs w:val="26"/>
        </w:rPr>
        <w:t>4</w:t>
      </w:r>
      <w:r w:rsidRPr="00502281">
        <w:rPr>
          <w:rFonts w:ascii="Times New Roman" w:hAnsi="Times New Roman"/>
          <w:sz w:val="26"/>
          <w:szCs w:val="26"/>
        </w:rPr>
        <w:t xml:space="preserve">. </w:t>
      </w:r>
      <w:r w:rsidRPr="00502281">
        <w:rPr>
          <w:rFonts w:ascii="Times New Roman" w:hAnsi="Times New Roman" w:hint="eastAsia"/>
          <w:sz w:val="26"/>
          <w:szCs w:val="26"/>
        </w:rPr>
        <w:t>Настоящее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решение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вступает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силу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</w:t>
      </w:r>
      <w:r w:rsidRPr="00502281">
        <w:rPr>
          <w:rFonts w:ascii="Times New Roman" w:hAnsi="Times New Roman"/>
          <w:sz w:val="26"/>
          <w:szCs w:val="26"/>
        </w:rPr>
        <w:t xml:space="preserve"> 1 </w:t>
      </w:r>
      <w:r w:rsidRPr="00502281">
        <w:rPr>
          <w:rFonts w:ascii="Times New Roman" w:hAnsi="Times New Roman" w:hint="eastAsia"/>
          <w:sz w:val="26"/>
          <w:szCs w:val="26"/>
        </w:rPr>
        <w:t>января</w:t>
      </w:r>
      <w:r w:rsidRPr="00502281">
        <w:rPr>
          <w:rFonts w:ascii="Times New Roman" w:hAnsi="Times New Roman"/>
          <w:sz w:val="26"/>
          <w:szCs w:val="26"/>
        </w:rPr>
        <w:t xml:space="preserve"> 201</w:t>
      </w:r>
      <w:r w:rsidR="009A5F5D">
        <w:rPr>
          <w:rFonts w:ascii="Times New Roman" w:hAnsi="Times New Roman"/>
          <w:sz w:val="26"/>
          <w:szCs w:val="26"/>
        </w:rPr>
        <w:t>9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года</w:t>
      </w:r>
      <w:r w:rsidRPr="00502281">
        <w:rPr>
          <w:rFonts w:ascii="Times New Roman" w:hAnsi="Times New Roman"/>
          <w:sz w:val="26"/>
          <w:szCs w:val="26"/>
        </w:rPr>
        <w:t>.</w:t>
      </w:r>
    </w:p>
    <w:p w:rsidR="00502281" w:rsidRPr="00AD2DC4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2281">
        <w:rPr>
          <w:rFonts w:ascii="Times New Roman" w:hAnsi="Times New Roman"/>
          <w:sz w:val="26"/>
          <w:szCs w:val="26"/>
        </w:rPr>
        <w:t>2</w:t>
      </w:r>
      <w:r w:rsidR="005A141F">
        <w:rPr>
          <w:rFonts w:ascii="Times New Roman" w:hAnsi="Times New Roman"/>
          <w:sz w:val="26"/>
          <w:szCs w:val="26"/>
        </w:rPr>
        <w:t>5</w:t>
      </w:r>
      <w:r w:rsidRPr="00502281">
        <w:rPr>
          <w:rFonts w:ascii="Times New Roman" w:hAnsi="Times New Roman"/>
          <w:sz w:val="26"/>
          <w:szCs w:val="26"/>
        </w:rPr>
        <w:t xml:space="preserve">. </w:t>
      </w:r>
      <w:r w:rsidRPr="00502281">
        <w:rPr>
          <w:rFonts w:ascii="Times New Roman" w:hAnsi="Times New Roman" w:hint="eastAsia"/>
          <w:sz w:val="26"/>
          <w:szCs w:val="26"/>
        </w:rPr>
        <w:t>Настоящее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решение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опубликовать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районной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газете</w:t>
      </w:r>
      <w:r w:rsidRPr="00502281">
        <w:rPr>
          <w:rFonts w:ascii="Times New Roman" w:hAnsi="Times New Roman"/>
          <w:sz w:val="26"/>
          <w:szCs w:val="26"/>
        </w:rPr>
        <w:t xml:space="preserve"> «</w:t>
      </w:r>
      <w:r w:rsidRPr="00502281">
        <w:rPr>
          <w:rFonts w:ascii="Times New Roman" w:hAnsi="Times New Roman" w:hint="eastAsia"/>
          <w:sz w:val="26"/>
          <w:szCs w:val="26"/>
        </w:rPr>
        <w:t>Жирятинский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край»</w:t>
      </w:r>
      <w:r w:rsidRPr="00502281">
        <w:rPr>
          <w:rFonts w:ascii="Times New Roman" w:hAnsi="Times New Roman"/>
          <w:sz w:val="26"/>
          <w:szCs w:val="26"/>
        </w:rPr>
        <w:t>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</w:p>
    <w:p w:rsidR="00FB37E1" w:rsidRPr="008368E8" w:rsidRDefault="00FB37E1" w:rsidP="00FB37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7E68" w:rsidRPr="00F77E68" w:rsidRDefault="00F77E68" w:rsidP="00F77E6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FF0000"/>
          <w:sz w:val="24"/>
          <w:szCs w:val="24"/>
        </w:rPr>
      </w:pPr>
      <w:r w:rsidRPr="00F77E68">
        <w:rPr>
          <w:rFonts w:ascii="Times New Roman" w:hAnsi="Times New Roman"/>
          <w:snapToGrid/>
          <w:color w:val="FF0000"/>
          <w:sz w:val="24"/>
          <w:szCs w:val="24"/>
        </w:rPr>
        <w:t xml:space="preserve">. </w:t>
      </w:r>
    </w:p>
    <w:p w:rsidR="00EF3EE5" w:rsidRPr="00F77E68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FF0000"/>
          <w:sz w:val="24"/>
          <w:szCs w:val="24"/>
        </w:rPr>
      </w:pPr>
    </w:p>
    <w:p w:rsidR="00605920" w:rsidRPr="008368E8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D83145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83145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D83145">
        <w:rPr>
          <w:rFonts w:ascii="Times New Roman" w:hAnsi="Times New Roman"/>
          <w:sz w:val="26"/>
          <w:szCs w:val="26"/>
        </w:rPr>
        <w:t>Глава</w:t>
      </w:r>
      <w:r w:rsidRPr="00D83145">
        <w:rPr>
          <w:rFonts w:ascii="Times New Roman" w:hAnsi="Times New Roman"/>
          <w:sz w:val="26"/>
          <w:szCs w:val="26"/>
        </w:rPr>
        <w:t xml:space="preserve"> </w:t>
      </w:r>
      <w:r w:rsidR="00BD62A9" w:rsidRPr="00D83145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D83145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83145">
        <w:rPr>
          <w:rFonts w:ascii="Times New Roman" w:hAnsi="Times New Roman"/>
          <w:sz w:val="26"/>
          <w:szCs w:val="26"/>
        </w:rPr>
        <w:t xml:space="preserve">            </w:t>
      </w:r>
      <w:r w:rsidR="000D3E89" w:rsidRPr="00D83145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83145">
        <w:rPr>
          <w:rFonts w:ascii="Times New Roman" w:hAnsi="Times New Roman"/>
          <w:sz w:val="26"/>
          <w:szCs w:val="26"/>
        </w:rPr>
        <w:t xml:space="preserve">    </w:t>
      </w:r>
      <w:r w:rsidRPr="00D83145">
        <w:rPr>
          <w:rFonts w:ascii="Times New Roman" w:hAnsi="Times New Roman"/>
          <w:sz w:val="26"/>
          <w:szCs w:val="26"/>
        </w:rPr>
        <w:tab/>
      </w:r>
      <w:r w:rsidRPr="00D83145">
        <w:rPr>
          <w:rFonts w:ascii="Times New Roman" w:hAnsi="Times New Roman"/>
          <w:sz w:val="26"/>
          <w:szCs w:val="26"/>
        </w:rPr>
        <w:tab/>
      </w:r>
      <w:r w:rsidR="00502281" w:rsidRPr="00D83145">
        <w:rPr>
          <w:rFonts w:ascii="Times New Roman" w:hAnsi="Times New Roman"/>
          <w:sz w:val="26"/>
          <w:szCs w:val="26"/>
        </w:rPr>
        <w:tab/>
      </w:r>
      <w:r w:rsidRPr="00D83145">
        <w:rPr>
          <w:rFonts w:ascii="Times New Roman" w:hAnsi="Times New Roman"/>
          <w:sz w:val="26"/>
          <w:szCs w:val="26"/>
        </w:rPr>
        <w:tab/>
      </w:r>
      <w:r w:rsidRPr="00D83145">
        <w:rPr>
          <w:rFonts w:ascii="Times New Roman" w:hAnsi="Times New Roman"/>
          <w:sz w:val="26"/>
          <w:szCs w:val="26"/>
        </w:rPr>
        <w:tab/>
      </w:r>
      <w:r w:rsidRPr="00D83145">
        <w:rPr>
          <w:rFonts w:ascii="Times New Roman" w:hAnsi="Times New Roman"/>
          <w:sz w:val="26"/>
          <w:szCs w:val="26"/>
        </w:rPr>
        <w:tab/>
      </w:r>
      <w:r w:rsidR="00B10DCF" w:rsidRPr="00D83145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D83145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4528F"/>
    <w:rsid w:val="00064072"/>
    <w:rsid w:val="0008331F"/>
    <w:rsid w:val="00091474"/>
    <w:rsid w:val="000A075B"/>
    <w:rsid w:val="000D3E89"/>
    <w:rsid w:val="000D5918"/>
    <w:rsid w:val="000E1B09"/>
    <w:rsid w:val="000E3D61"/>
    <w:rsid w:val="00100C8D"/>
    <w:rsid w:val="00124DEF"/>
    <w:rsid w:val="0012680A"/>
    <w:rsid w:val="00136AC5"/>
    <w:rsid w:val="00146F9C"/>
    <w:rsid w:val="00147F08"/>
    <w:rsid w:val="00150D1D"/>
    <w:rsid w:val="00155E07"/>
    <w:rsid w:val="0016430E"/>
    <w:rsid w:val="00173FB4"/>
    <w:rsid w:val="00183B88"/>
    <w:rsid w:val="001B0482"/>
    <w:rsid w:val="001C749B"/>
    <w:rsid w:val="001D09A3"/>
    <w:rsid w:val="001E2A1B"/>
    <w:rsid w:val="001F241B"/>
    <w:rsid w:val="00223F21"/>
    <w:rsid w:val="0023512B"/>
    <w:rsid w:val="00244AF6"/>
    <w:rsid w:val="00252FE7"/>
    <w:rsid w:val="002667F6"/>
    <w:rsid w:val="00275ACF"/>
    <w:rsid w:val="002A2952"/>
    <w:rsid w:val="002C286E"/>
    <w:rsid w:val="002D3E3D"/>
    <w:rsid w:val="002D413E"/>
    <w:rsid w:val="002E0E52"/>
    <w:rsid w:val="00305F7C"/>
    <w:rsid w:val="0030615B"/>
    <w:rsid w:val="0031262E"/>
    <w:rsid w:val="00315A49"/>
    <w:rsid w:val="00315BB9"/>
    <w:rsid w:val="00341BBF"/>
    <w:rsid w:val="00350709"/>
    <w:rsid w:val="00360EF3"/>
    <w:rsid w:val="00383160"/>
    <w:rsid w:val="00393D87"/>
    <w:rsid w:val="003A56C6"/>
    <w:rsid w:val="003C2EE9"/>
    <w:rsid w:val="003E500D"/>
    <w:rsid w:val="003F15F2"/>
    <w:rsid w:val="00400B10"/>
    <w:rsid w:val="00404094"/>
    <w:rsid w:val="00431441"/>
    <w:rsid w:val="00440B6F"/>
    <w:rsid w:val="0046676C"/>
    <w:rsid w:val="00472BEA"/>
    <w:rsid w:val="004749BC"/>
    <w:rsid w:val="00483E9A"/>
    <w:rsid w:val="004A5CBA"/>
    <w:rsid w:val="004C707F"/>
    <w:rsid w:val="004D2AA4"/>
    <w:rsid w:val="004D460D"/>
    <w:rsid w:val="004E3315"/>
    <w:rsid w:val="004E5F35"/>
    <w:rsid w:val="00500C20"/>
    <w:rsid w:val="00502281"/>
    <w:rsid w:val="0053675A"/>
    <w:rsid w:val="005565C7"/>
    <w:rsid w:val="00562A04"/>
    <w:rsid w:val="00566EDA"/>
    <w:rsid w:val="005670DF"/>
    <w:rsid w:val="00574A5D"/>
    <w:rsid w:val="005845C8"/>
    <w:rsid w:val="005915A0"/>
    <w:rsid w:val="00592347"/>
    <w:rsid w:val="00592771"/>
    <w:rsid w:val="005A141F"/>
    <w:rsid w:val="005E07DD"/>
    <w:rsid w:val="00605920"/>
    <w:rsid w:val="00641E0F"/>
    <w:rsid w:val="00643988"/>
    <w:rsid w:val="006456F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8073F6"/>
    <w:rsid w:val="00816758"/>
    <w:rsid w:val="00835EBE"/>
    <w:rsid w:val="008368E8"/>
    <w:rsid w:val="00841EBE"/>
    <w:rsid w:val="00845E94"/>
    <w:rsid w:val="00877067"/>
    <w:rsid w:val="00891B73"/>
    <w:rsid w:val="00896750"/>
    <w:rsid w:val="008C0137"/>
    <w:rsid w:val="008C0D1A"/>
    <w:rsid w:val="008C4901"/>
    <w:rsid w:val="00900856"/>
    <w:rsid w:val="00910259"/>
    <w:rsid w:val="009261DD"/>
    <w:rsid w:val="00932B2C"/>
    <w:rsid w:val="009334EC"/>
    <w:rsid w:val="00935B9C"/>
    <w:rsid w:val="00950EB5"/>
    <w:rsid w:val="009523CC"/>
    <w:rsid w:val="00966E99"/>
    <w:rsid w:val="009712E2"/>
    <w:rsid w:val="009A5B41"/>
    <w:rsid w:val="009A5F5D"/>
    <w:rsid w:val="009B4B49"/>
    <w:rsid w:val="009B4C39"/>
    <w:rsid w:val="009B614E"/>
    <w:rsid w:val="009F50F7"/>
    <w:rsid w:val="00A040F3"/>
    <w:rsid w:val="00A049DA"/>
    <w:rsid w:val="00A06DF7"/>
    <w:rsid w:val="00A13B46"/>
    <w:rsid w:val="00A243B1"/>
    <w:rsid w:val="00A67702"/>
    <w:rsid w:val="00A82290"/>
    <w:rsid w:val="00AE30A2"/>
    <w:rsid w:val="00B008CE"/>
    <w:rsid w:val="00B0201E"/>
    <w:rsid w:val="00B051C2"/>
    <w:rsid w:val="00B10DCF"/>
    <w:rsid w:val="00B21BFB"/>
    <w:rsid w:val="00B34CD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D33E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36F82"/>
    <w:rsid w:val="00C44C02"/>
    <w:rsid w:val="00C47FB7"/>
    <w:rsid w:val="00C86D00"/>
    <w:rsid w:val="00CA5FBA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6A2A"/>
    <w:rsid w:val="00D300C4"/>
    <w:rsid w:val="00D36595"/>
    <w:rsid w:val="00D50962"/>
    <w:rsid w:val="00D5209C"/>
    <w:rsid w:val="00D62761"/>
    <w:rsid w:val="00D83145"/>
    <w:rsid w:val="00D93BA6"/>
    <w:rsid w:val="00DA2B25"/>
    <w:rsid w:val="00DA7338"/>
    <w:rsid w:val="00DB6C40"/>
    <w:rsid w:val="00DD057A"/>
    <w:rsid w:val="00DE43E5"/>
    <w:rsid w:val="00DE5F19"/>
    <w:rsid w:val="00DF0BF1"/>
    <w:rsid w:val="00E0654A"/>
    <w:rsid w:val="00E113B9"/>
    <w:rsid w:val="00E130F1"/>
    <w:rsid w:val="00E16C08"/>
    <w:rsid w:val="00E238C7"/>
    <w:rsid w:val="00E449D0"/>
    <w:rsid w:val="00E530F7"/>
    <w:rsid w:val="00E638F3"/>
    <w:rsid w:val="00E67BE9"/>
    <w:rsid w:val="00E71F7F"/>
    <w:rsid w:val="00E81B80"/>
    <w:rsid w:val="00E82F9F"/>
    <w:rsid w:val="00EB41DE"/>
    <w:rsid w:val="00EC1D34"/>
    <w:rsid w:val="00EE4D73"/>
    <w:rsid w:val="00EF3EE5"/>
    <w:rsid w:val="00F04004"/>
    <w:rsid w:val="00F120B4"/>
    <w:rsid w:val="00F236B9"/>
    <w:rsid w:val="00F30E74"/>
    <w:rsid w:val="00F4653C"/>
    <w:rsid w:val="00F61927"/>
    <w:rsid w:val="00F77E68"/>
    <w:rsid w:val="00F811E2"/>
    <w:rsid w:val="00FA0E6D"/>
    <w:rsid w:val="00FA2CD7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FDC7A"/>
  <w15:chartTrackingRefBased/>
  <w15:docId w15:val="{CC4DDC16-F4AE-4DE7-98A0-EF052EB8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2018-12-12T10:58:00Z</cp:lastPrinted>
  <dcterms:created xsi:type="dcterms:W3CDTF">2020-02-14T11:20:00Z</dcterms:created>
  <dcterms:modified xsi:type="dcterms:W3CDTF">2020-02-14T11:20:00Z</dcterms:modified>
</cp:coreProperties>
</file>