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0D" w:rsidRPr="00832FA7" w:rsidRDefault="00C1330D" w:rsidP="00C1330D">
      <w:pPr>
        <w:keepNext/>
        <w:spacing w:before="240" w:after="60"/>
        <w:outlineLvl w:val="0"/>
        <w:rPr>
          <w:b/>
          <w:bCs/>
          <w:color w:val="000000"/>
          <w:spacing w:val="6"/>
          <w:kern w:val="32"/>
          <w:sz w:val="28"/>
          <w:szCs w:val="28"/>
          <w:shd w:val="clear" w:color="auto" w:fill="FFFFFF"/>
        </w:rPr>
      </w:pPr>
      <w:bookmarkStart w:id="0" w:name="_GoBack"/>
      <w:bookmarkEnd w:id="0"/>
      <w:r w:rsidRPr="00832FA7">
        <w:rPr>
          <w:b/>
          <w:bCs/>
          <w:color w:val="000000"/>
          <w:spacing w:val="6"/>
          <w:kern w:val="32"/>
          <w:sz w:val="28"/>
          <w:szCs w:val="28"/>
          <w:shd w:val="clear" w:color="auto" w:fill="FFFFFF"/>
        </w:rPr>
        <w:t>ВОРОБЕЙНСКИЙ СЕЛЬСКИЙ СОВЕТ НАРОДНЫХ ДЕПУТАТОВ</w:t>
      </w:r>
    </w:p>
    <w:p w:rsidR="00C1330D" w:rsidRPr="009C5E17" w:rsidRDefault="00C1330D" w:rsidP="00C1330D">
      <w:pPr>
        <w:rPr>
          <w:b/>
        </w:rPr>
      </w:pPr>
    </w:p>
    <w:p w:rsidR="00C1330D" w:rsidRPr="009C5E17" w:rsidRDefault="009C5E17" w:rsidP="009C5E17">
      <w:pPr>
        <w:widowControl w:val="0"/>
        <w:spacing w:after="553" w:line="250" w:lineRule="exact"/>
        <w:ind w:left="40"/>
        <w:rPr>
          <w:b/>
          <w:spacing w:val="6"/>
          <w:sz w:val="28"/>
          <w:szCs w:val="28"/>
        </w:rPr>
      </w:pPr>
      <w:r w:rsidRPr="009C5E17">
        <w:rPr>
          <w:b/>
          <w:spacing w:val="6"/>
          <w:sz w:val="28"/>
          <w:szCs w:val="28"/>
          <w:shd w:val="clear" w:color="auto" w:fill="FFFFFF"/>
        </w:rPr>
        <w:t xml:space="preserve">                                          </w:t>
      </w:r>
      <w:r w:rsidR="00C1330D" w:rsidRPr="009C5E17">
        <w:rPr>
          <w:b/>
          <w:spacing w:val="6"/>
          <w:sz w:val="28"/>
          <w:szCs w:val="28"/>
          <w:shd w:val="clear" w:color="auto" w:fill="FFFFFF"/>
        </w:rPr>
        <w:t>РЕШЕНИЕ</w:t>
      </w:r>
    </w:p>
    <w:p w:rsidR="00DA3DD0" w:rsidRDefault="00DA3DD0" w:rsidP="00DA3DD0">
      <w:pPr>
        <w:widowControl w:val="0"/>
        <w:spacing w:line="200" w:lineRule="exact"/>
        <w:ind w:left="60"/>
        <w:rPr>
          <w:spacing w:val="9"/>
          <w:shd w:val="clear" w:color="auto" w:fill="FFFFFF"/>
        </w:rPr>
      </w:pPr>
      <w:r>
        <w:rPr>
          <w:spacing w:val="9"/>
          <w:shd w:val="clear" w:color="auto" w:fill="FFFFFF"/>
        </w:rPr>
        <w:t xml:space="preserve">от </w:t>
      </w:r>
      <w:r w:rsidR="003C7A9A">
        <w:rPr>
          <w:spacing w:val="9"/>
          <w:shd w:val="clear" w:color="auto" w:fill="FFFFFF"/>
        </w:rPr>
        <w:t>23</w:t>
      </w:r>
      <w:r w:rsidR="00044B0C" w:rsidRPr="00044B0C">
        <w:rPr>
          <w:spacing w:val="9"/>
          <w:shd w:val="clear" w:color="auto" w:fill="FFFFFF"/>
        </w:rPr>
        <w:t xml:space="preserve">    </w:t>
      </w:r>
      <w:proofErr w:type="gramStart"/>
      <w:r w:rsidR="00044B0C" w:rsidRPr="00044B0C">
        <w:rPr>
          <w:spacing w:val="9"/>
          <w:shd w:val="clear" w:color="auto" w:fill="FFFFFF"/>
        </w:rPr>
        <w:t>октября  2020</w:t>
      </w:r>
      <w:proofErr w:type="gramEnd"/>
      <w:r w:rsidR="00044B0C" w:rsidRPr="00044B0C">
        <w:rPr>
          <w:spacing w:val="9"/>
          <w:shd w:val="clear" w:color="auto" w:fill="FFFFFF"/>
        </w:rPr>
        <w:t xml:space="preserve"> г №  </w:t>
      </w:r>
      <w:r>
        <w:rPr>
          <w:spacing w:val="9"/>
          <w:shd w:val="clear" w:color="auto" w:fill="FFFFFF"/>
        </w:rPr>
        <w:t>4-57</w:t>
      </w:r>
    </w:p>
    <w:p w:rsidR="00DA3DD0" w:rsidRPr="00DA3DD0" w:rsidRDefault="00DA3DD0" w:rsidP="00DA3DD0">
      <w:pPr>
        <w:widowControl w:val="0"/>
        <w:spacing w:line="200" w:lineRule="exact"/>
        <w:ind w:left="60"/>
        <w:rPr>
          <w:spacing w:val="9"/>
          <w:shd w:val="clear" w:color="auto" w:fill="FFFFFF"/>
        </w:rPr>
      </w:pPr>
      <w:r>
        <w:rPr>
          <w:spacing w:val="9"/>
          <w:shd w:val="clear" w:color="auto" w:fill="FFFFFF"/>
        </w:rPr>
        <w:t>с.</w:t>
      </w:r>
      <w:r w:rsidR="009C5E17">
        <w:rPr>
          <w:spacing w:val="9"/>
          <w:shd w:val="clear" w:color="auto" w:fill="FFFFFF"/>
        </w:rPr>
        <w:t xml:space="preserve"> </w:t>
      </w:r>
      <w:r>
        <w:rPr>
          <w:spacing w:val="9"/>
          <w:shd w:val="clear" w:color="auto" w:fill="FFFFFF"/>
        </w:rPr>
        <w:t>Воробейня</w:t>
      </w:r>
    </w:p>
    <w:p w:rsidR="00C1330D" w:rsidRPr="00C1330D" w:rsidRDefault="00C1330D" w:rsidP="00C1330D"/>
    <w:tbl>
      <w:tblPr>
        <w:tblW w:w="10834" w:type="dxa"/>
        <w:tblLook w:val="01E0" w:firstRow="1" w:lastRow="1" w:firstColumn="1" w:lastColumn="1" w:noHBand="0" w:noVBand="0"/>
      </w:tblPr>
      <w:tblGrid>
        <w:gridCol w:w="6048"/>
        <w:gridCol w:w="4786"/>
      </w:tblGrid>
      <w:tr w:rsidR="00C1330D" w:rsidRPr="00C1330D" w:rsidTr="0080083F">
        <w:tc>
          <w:tcPr>
            <w:tcW w:w="6048" w:type="dxa"/>
            <w:shd w:val="clear" w:color="auto" w:fill="auto"/>
          </w:tcPr>
          <w:p w:rsidR="00C1330D" w:rsidRPr="00C1330D" w:rsidRDefault="00C1330D" w:rsidP="0040514C">
            <w:pPr>
              <w:widowControl w:val="0"/>
              <w:tabs>
                <w:tab w:val="left" w:pos="5148"/>
              </w:tabs>
              <w:spacing w:line="274" w:lineRule="exact"/>
              <w:ind w:left="60" w:hanging="60"/>
              <w:jc w:val="both"/>
              <w:rPr>
                <w:color w:val="000000"/>
                <w:spacing w:val="9"/>
                <w:sz w:val="20"/>
                <w:szCs w:val="20"/>
                <w:shd w:val="clear" w:color="auto" w:fill="FFFFFF"/>
              </w:rPr>
            </w:pPr>
            <w:r w:rsidRPr="00C1330D">
              <w:rPr>
                <w:color w:val="000000"/>
                <w:spacing w:val="9"/>
                <w:shd w:val="clear" w:color="auto" w:fill="FFFFFF"/>
              </w:rPr>
              <w:t>О внесении изменений в Положение о порядке составления, рассмотрения и утверждения бюджета Воробейнско</w:t>
            </w:r>
            <w:r w:rsidR="0040514C">
              <w:rPr>
                <w:color w:val="000000"/>
                <w:spacing w:val="9"/>
                <w:shd w:val="clear" w:color="auto" w:fill="FFFFFF"/>
              </w:rPr>
              <w:t>го</w:t>
            </w:r>
            <w:r w:rsidRPr="00C1330D">
              <w:rPr>
                <w:color w:val="000000"/>
                <w:spacing w:val="9"/>
                <w:shd w:val="clear" w:color="auto" w:fill="FFFFFF"/>
              </w:rPr>
              <w:t xml:space="preserve"> сельско</w:t>
            </w:r>
            <w:r w:rsidR="0040514C">
              <w:rPr>
                <w:color w:val="000000"/>
                <w:spacing w:val="9"/>
                <w:shd w:val="clear" w:color="auto" w:fill="FFFFFF"/>
              </w:rPr>
              <w:t>го</w:t>
            </w:r>
            <w:r w:rsidRPr="00C1330D">
              <w:rPr>
                <w:color w:val="000000"/>
                <w:spacing w:val="9"/>
                <w:shd w:val="clear" w:color="auto" w:fill="FFFFFF"/>
              </w:rPr>
              <w:t xml:space="preserve"> поселени</w:t>
            </w:r>
            <w:r w:rsidR="0040514C">
              <w:rPr>
                <w:color w:val="000000"/>
                <w:spacing w:val="9"/>
                <w:shd w:val="clear" w:color="auto" w:fill="FFFFFF"/>
              </w:rPr>
              <w:t>я</w:t>
            </w:r>
            <w:r w:rsidR="00837C0F">
              <w:rPr>
                <w:color w:val="000000"/>
                <w:spacing w:val="9"/>
                <w:shd w:val="clear" w:color="auto" w:fill="FFFFFF"/>
              </w:rPr>
              <w:t xml:space="preserve"> Жирятинского муниципального района Брянской области</w:t>
            </w:r>
            <w:r w:rsidRPr="00C1330D">
              <w:rPr>
                <w:color w:val="000000"/>
                <w:spacing w:val="9"/>
                <w:shd w:val="clear" w:color="auto" w:fill="FFFFFF"/>
              </w:rPr>
              <w:t>, а также порядке представления, рассмотрения и утверждения годового отчета об исполнении бюджета Воробейнско</w:t>
            </w:r>
            <w:r w:rsidR="0040514C">
              <w:rPr>
                <w:color w:val="000000"/>
                <w:spacing w:val="9"/>
                <w:shd w:val="clear" w:color="auto" w:fill="FFFFFF"/>
              </w:rPr>
              <w:t>го</w:t>
            </w:r>
            <w:r w:rsidRPr="00C1330D">
              <w:rPr>
                <w:color w:val="000000"/>
                <w:spacing w:val="9"/>
                <w:shd w:val="clear" w:color="auto" w:fill="FFFFFF"/>
              </w:rPr>
              <w:t xml:space="preserve"> сельско</w:t>
            </w:r>
            <w:r w:rsidR="0040514C">
              <w:rPr>
                <w:color w:val="000000"/>
                <w:spacing w:val="9"/>
                <w:shd w:val="clear" w:color="auto" w:fill="FFFFFF"/>
              </w:rPr>
              <w:t>го</w:t>
            </w:r>
            <w:r w:rsidRPr="00C1330D">
              <w:rPr>
                <w:color w:val="000000"/>
                <w:spacing w:val="9"/>
                <w:shd w:val="clear" w:color="auto" w:fill="FFFFFF"/>
              </w:rPr>
              <w:t xml:space="preserve"> поселен</w:t>
            </w:r>
            <w:r w:rsidR="00837C0F">
              <w:rPr>
                <w:color w:val="000000"/>
                <w:spacing w:val="9"/>
                <w:shd w:val="clear" w:color="auto" w:fill="FFFFFF"/>
              </w:rPr>
              <w:t>ия</w:t>
            </w:r>
            <w:r w:rsidR="00837C0F">
              <w:t xml:space="preserve"> </w:t>
            </w:r>
            <w:r w:rsidR="00837C0F" w:rsidRPr="00837C0F">
              <w:rPr>
                <w:color w:val="000000"/>
                <w:spacing w:val="9"/>
                <w:shd w:val="clear" w:color="auto" w:fill="FFFFFF"/>
              </w:rPr>
              <w:t>Жирятинского муниципального района Брянской области</w:t>
            </w:r>
            <w:r w:rsidR="00837C0F">
              <w:rPr>
                <w:color w:val="000000"/>
                <w:spacing w:val="9"/>
                <w:shd w:val="clear" w:color="auto" w:fill="FFFFFF"/>
              </w:rPr>
              <w:t xml:space="preserve"> </w:t>
            </w:r>
            <w:r>
              <w:rPr>
                <w:color w:val="000000"/>
                <w:spacing w:val="9"/>
                <w:shd w:val="clear" w:color="auto" w:fill="FFFFFF"/>
              </w:rPr>
              <w:t xml:space="preserve"> </w:t>
            </w:r>
            <w:r w:rsidRPr="00C1330D">
              <w:rPr>
                <w:color w:val="000000"/>
                <w:spacing w:val="9"/>
                <w:shd w:val="clear" w:color="auto" w:fill="FFFFFF"/>
              </w:rPr>
              <w:t>и его внешней проверки, утвержденное решением Воробейнского сельского Совета народных депутатов от 23.10.2013 года № 2</w:t>
            </w:r>
            <w:r w:rsidRPr="00C1330D">
              <w:rPr>
                <w:spacing w:val="9"/>
                <w:shd w:val="clear" w:color="auto" w:fill="FFFFFF"/>
              </w:rPr>
              <w:t>-178</w:t>
            </w:r>
            <w:r w:rsidRPr="00C1330D">
              <w:rPr>
                <w:color w:val="FF0000"/>
                <w:spacing w:val="9"/>
                <w:shd w:val="clear" w:color="auto" w:fill="FFFFFF"/>
              </w:rPr>
              <w:t xml:space="preserve"> </w:t>
            </w:r>
          </w:p>
        </w:tc>
        <w:tc>
          <w:tcPr>
            <w:tcW w:w="4786" w:type="dxa"/>
            <w:shd w:val="clear" w:color="auto" w:fill="auto"/>
          </w:tcPr>
          <w:p w:rsidR="00C1330D" w:rsidRPr="00C1330D" w:rsidRDefault="00C1330D" w:rsidP="00C1330D">
            <w:pPr>
              <w:rPr>
                <w:color w:val="000000"/>
                <w:spacing w:val="9"/>
                <w:shd w:val="clear" w:color="auto" w:fill="FFFFFF"/>
                <w:lang w:eastAsia="ru-RU"/>
              </w:rPr>
            </w:pPr>
          </w:p>
        </w:tc>
      </w:tr>
    </w:tbl>
    <w:p w:rsidR="00C1330D" w:rsidRPr="00C1330D" w:rsidRDefault="00C1330D" w:rsidP="00C1330D">
      <w:pPr>
        <w:rPr>
          <w:color w:val="000000"/>
          <w:spacing w:val="9"/>
          <w:shd w:val="clear" w:color="auto" w:fill="FFFFFF"/>
          <w:lang w:val="ru-RU" w:eastAsia="ru-RU"/>
        </w:rPr>
      </w:pPr>
    </w:p>
    <w:p w:rsidR="00C1330D" w:rsidRPr="00C1330D" w:rsidRDefault="00C1330D" w:rsidP="00C1330D">
      <w:pPr>
        <w:rPr>
          <w:color w:val="000000"/>
          <w:spacing w:val="9"/>
          <w:shd w:val="clear" w:color="auto" w:fill="FFFFFF"/>
          <w:lang w:val="ru-RU" w:eastAsia="ru-RU"/>
        </w:rPr>
      </w:pPr>
    </w:p>
    <w:p w:rsidR="00C1330D" w:rsidRPr="00C1330D" w:rsidRDefault="00C1330D" w:rsidP="00C1330D">
      <w:pPr>
        <w:spacing w:line="276" w:lineRule="auto"/>
        <w:ind w:firstLine="708"/>
        <w:jc w:val="both"/>
      </w:pPr>
      <w:r w:rsidRPr="00C1330D">
        <w:t xml:space="preserve">В целях установления порядка составления проекта бюджета </w:t>
      </w:r>
      <w:r w:rsidRPr="00C1330D">
        <w:rPr>
          <w:color w:val="000000"/>
          <w:spacing w:val="9"/>
          <w:shd w:val="clear" w:color="auto" w:fill="FFFFFF"/>
        </w:rPr>
        <w:t>Воробейнско</w:t>
      </w:r>
      <w:r w:rsidR="0040514C">
        <w:rPr>
          <w:color w:val="000000"/>
          <w:spacing w:val="9"/>
          <w:shd w:val="clear" w:color="auto" w:fill="FFFFFF"/>
        </w:rPr>
        <w:t>го</w:t>
      </w:r>
      <w:r w:rsidRPr="00C1330D">
        <w:rPr>
          <w:color w:val="000000"/>
          <w:spacing w:val="9"/>
          <w:shd w:val="clear" w:color="auto" w:fill="FFFFFF"/>
        </w:rPr>
        <w:t xml:space="preserve"> сельско</w:t>
      </w:r>
      <w:r w:rsidR="0040514C">
        <w:rPr>
          <w:color w:val="000000"/>
          <w:spacing w:val="9"/>
          <w:shd w:val="clear" w:color="auto" w:fill="FFFFFF"/>
        </w:rPr>
        <w:t>го</w:t>
      </w:r>
      <w:r w:rsidRPr="00C1330D">
        <w:rPr>
          <w:color w:val="000000"/>
          <w:spacing w:val="9"/>
          <w:shd w:val="clear" w:color="auto" w:fill="FFFFFF"/>
        </w:rPr>
        <w:t xml:space="preserve"> поселени</w:t>
      </w:r>
      <w:r w:rsidR="0040514C">
        <w:rPr>
          <w:color w:val="000000"/>
          <w:spacing w:val="9"/>
          <w:shd w:val="clear" w:color="auto" w:fill="FFFFFF"/>
        </w:rPr>
        <w:t>я</w:t>
      </w:r>
      <w:r w:rsidR="00837C0F" w:rsidRPr="00837C0F">
        <w:t xml:space="preserve"> </w:t>
      </w:r>
      <w:r w:rsidR="00837C0F" w:rsidRPr="00837C0F">
        <w:rPr>
          <w:color w:val="000000"/>
          <w:spacing w:val="9"/>
          <w:shd w:val="clear" w:color="auto" w:fill="FFFFFF"/>
        </w:rPr>
        <w:t>Жирятинского муниципального района Брянской области</w:t>
      </w:r>
      <w:r w:rsidRPr="00C1330D">
        <w:t xml:space="preserve"> </w:t>
      </w:r>
      <w:r w:rsidR="0040514C">
        <w:t xml:space="preserve">на очередной финансовый год и плановый </w:t>
      </w:r>
      <w:proofErr w:type="gramStart"/>
      <w:r w:rsidR="0040514C">
        <w:t>период</w:t>
      </w:r>
      <w:r w:rsidRPr="00C1330D">
        <w:t xml:space="preserve">  Воробейнский</w:t>
      </w:r>
      <w:proofErr w:type="gramEnd"/>
      <w:r w:rsidRPr="00C1330D">
        <w:t xml:space="preserve"> сельский Совет народных депутатов </w:t>
      </w:r>
    </w:p>
    <w:p w:rsidR="00C1330D" w:rsidRPr="00C1330D" w:rsidRDefault="00C1330D" w:rsidP="00C1330D">
      <w:pPr>
        <w:spacing w:line="276" w:lineRule="auto"/>
        <w:ind w:firstLine="708"/>
        <w:jc w:val="both"/>
      </w:pPr>
    </w:p>
    <w:p w:rsidR="00C1330D" w:rsidRPr="00DA3DD0" w:rsidRDefault="00C1330D" w:rsidP="00C1330D">
      <w:pPr>
        <w:widowControl w:val="0"/>
        <w:spacing w:after="209" w:line="276" w:lineRule="auto"/>
        <w:ind w:left="60"/>
        <w:rPr>
          <w:b/>
          <w:color w:val="000000"/>
          <w:spacing w:val="9"/>
          <w:sz w:val="20"/>
          <w:szCs w:val="20"/>
          <w:shd w:val="clear" w:color="auto" w:fill="FFFFFF"/>
        </w:rPr>
      </w:pPr>
      <w:r w:rsidRPr="00DA3DD0">
        <w:rPr>
          <w:b/>
          <w:color w:val="000000"/>
          <w:spacing w:val="9"/>
          <w:shd w:val="clear" w:color="auto" w:fill="FFFFFF"/>
        </w:rPr>
        <w:t>РЕШИЛ:</w:t>
      </w:r>
    </w:p>
    <w:p w:rsidR="00C1330D" w:rsidRPr="00C1330D" w:rsidRDefault="00C1330D" w:rsidP="00C1330D">
      <w:pPr>
        <w:widowControl w:val="0"/>
        <w:spacing w:after="236" w:line="276" w:lineRule="auto"/>
        <w:ind w:left="60" w:right="20" w:firstLine="740"/>
        <w:jc w:val="both"/>
        <w:rPr>
          <w:color w:val="000000"/>
          <w:spacing w:val="9"/>
          <w:shd w:val="clear" w:color="auto" w:fill="FFFFFF"/>
        </w:rPr>
      </w:pPr>
      <w:r w:rsidRPr="00C1330D">
        <w:rPr>
          <w:color w:val="000000"/>
          <w:spacing w:val="9"/>
          <w:shd w:val="clear" w:color="auto" w:fill="FFFFFF"/>
        </w:rPr>
        <w:t>Внести в Положение о порядке составления, рассмотрения и утверждения бюджета Воробейнско</w:t>
      </w:r>
      <w:r w:rsidR="0040514C">
        <w:rPr>
          <w:color w:val="000000"/>
          <w:spacing w:val="9"/>
          <w:shd w:val="clear" w:color="auto" w:fill="FFFFFF"/>
        </w:rPr>
        <w:t>го</w:t>
      </w:r>
      <w:r w:rsidRPr="00C1330D">
        <w:rPr>
          <w:color w:val="000000"/>
          <w:spacing w:val="9"/>
          <w:shd w:val="clear" w:color="auto" w:fill="FFFFFF"/>
        </w:rPr>
        <w:t xml:space="preserve"> сельско</w:t>
      </w:r>
      <w:r w:rsidR="0040514C">
        <w:rPr>
          <w:color w:val="000000"/>
          <w:spacing w:val="9"/>
          <w:shd w:val="clear" w:color="auto" w:fill="FFFFFF"/>
        </w:rPr>
        <w:t xml:space="preserve">го </w:t>
      </w:r>
      <w:r w:rsidRPr="00C1330D">
        <w:rPr>
          <w:color w:val="000000"/>
          <w:spacing w:val="9"/>
          <w:shd w:val="clear" w:color="auto" w:fill="FFFFFF"/>
        </w:rPr>
        <w:t>поселени</w:t>
      </w:r>
      <w:r w:rsidR="0040514C">
        <w:rPr>
          <w:color w:val="000000"/>
          <w:spacing w:val="9"/>
          <w:shd w:val="clear" w:color="auto" w:fill="FFFFFF"/>
        </w:rPr>
        <w:t>я</w:t>
      </w:r>
      <w:r w:rsidR="003A49A3" w:rsidRPr="003A49A3">
        <w:t xml:space="preserve"> </w:t>
      </w:r>
      <w:r w:rsidR="003A49A3" w:rsidRPr="003A49A3">
        <w:rPr>
          <w:color w:val="000000"/>
          <w:spacing w:val="9"/>
          <w:shd w:val="clear" w:color="auto" w:fill="FFFFFF"/>
        </w:rPr>
        <w:t>Жирятинского муниципального района Брянской области</w:t>
      </w:r>
      <w:r w:rsidRPr="00C1330D">
        <w:rPr>
          <w:color w:val="000000"/>
          <w:spacing w:val="9"/>
          <w:shd w:val="clear" w:color="auto" w:fill="FFFFFF"/>
        </w:rPr>
        <w:t>, а также порядке представления, рассмотрения и утверждения годового отчета об исполнении бюджета Воробейнско</w:t>
      </w:r>
      <w:r w:rsidR="0040514C">
        <w:rPr>
          <w:color w:val="000000"/>
          <w:spacing w:val="9"/>
          <w:shd w:val="clear" w:color="auto" w:fill="FFFFFF"/>
        </w:rPr>
        <w:t>го</w:t>
      </w:r>
      <w:r w:rsidRPr="00C1330D">
        <w:rPr>
          <w:color w:val="000000"/>
          <w:spacing w:val="9"/>
          <w:shd w:val="clear" w:color="auto" w:fill="FFFFFF"/>
        </w:rPr>
        <w:t xml:space="preserve"> сельско</w:t>
      </w:r>
      <w:r w:rsidR="0040514C">
        <w:rPr>
          <w:color w:val="000000"/>
          <w:spacing w:val="9"/>
          <w:shd w:val="clear" w:color="auto" w:fill="FFFFFF"/>
        </w:rPr>
        <w:t>го</w:t>
      </w:r>
      <w:r w:rsidRPr="00C1330D">
        <w:rPr>
          <w:color w:val="000000"/>
          <w:spacing w:val="9"/>
          <w:shd w:val="clear" w:color="auto" w:fill="FFFFFF"/>
        </w:rPr>
        <w:t xml:space="preserve"> поселени</w:t>
      </w:r>
      <w:r w:rsidR="0040514C">
        <w:rPr>
          <w:color w:val="000000"/>
          <w:spacing w:val="9"/>
          <w:shd w:val="clear" w:color="auto" w:fill="FFFFFF"/>
        </w:rPr>
        <w:t>я</w:t>
      </w:r>
      <w:r w:rsidR="003A49A3" w:rsidRPr="003A49A3">
        <w:t xml:space="preserve"> </w:t>
      </w:r>
      <w:r w:rsidR="003A49A3" w:rsidRPr="003A49A3">
        <w:rPr>
          <w:color w:val="000000"/>
          <w:spacing w:val="9"/>
          <w:shd w:val="clear" w:color="auto" w:fill="FFFFFF"/>
        </w:rPr>
        <w:t>Жирятинского муниципального района Брянской области</w:t>
      </w:r>
      <w:r>
        <w:rPr>
          <w:color w:val="000000"/>
          <w:spacing w:val="9"/>
          <w:shd w:val="clear" w:color="auto" w:fill="FFFFFF"/>
        </w:rPr>
        <w:t xml:space="preserve"> </w:t>
      </w:r>
      <w:r w:rsidRPr="00C1330D">
        <w:rPr>
          <w:color w:val="000000"/>
          <w:spacing w:val="9"/>
          <w:shd w:val="clear" w:color="auto" w:fill="FFFFFF"/>
        </w:rPr>
        <w:t>и его внешней проверки, утвержденное решением Воробейнского сельского Совета народных депутатов от 23.10.2013 года №2-178 (в редакции решений от 29.02.2016 года №3-93, от 30.08.2016г. № 3-118</w:t>
      </w:r>
      <w:r w:rsidRPr="00C1330D">
        <w:rPr>
          <w:spacing w:val="9"/>
          <w:shd w:val="clear" w:color="auto" w:fill="FFFFFF"/>
        </w:rPr>
        <w:t>,  от 30.11.2016г. № 3-132, от 30.10.2017 г. № 3-164, от 30.05.2018г. № 3-192</w:t>
      </w:r>
      <w:r>
        <w:rPr>
          <w:spacing w:val="9"/>
          <w:shd w:val="clear" w:color="auto" w:fill="FFFFFF"/>
        </w:rPr>
        <w:t>, от 16.12.19г № 4-36</w:t>
      </w:r>
      <w:r w:rsidRPr="00C1330D">
        <w:rPr>
          <w:color w:val="000000"/>
          <w:spacing w:val="9"/>
          <w:shd w:val="clear" w:color="auto" w:fill="FFFFFF"/>
        </w:rPr>
        <w:t>) следующие изменения:</w:t>
      </w:r>
    </w:p>
    <w:p w:rsidR="0079174F" w:rsidRPr="0079174F" w:rsidRDefault="0079174F" w:rsidP="00044B0C">
      <w:pPr>
        <w:numPr>
          <w:ilvl w:val="0"/>
          <w:numId w:val="2"/>
        </w:numPr>
        <w:autoSpaceDE w:val="0"/>
        <w:autoSpaceDN w:val="0"/>
        <w:adjustRightInd w:val="0"/>
        <w:spacing w:line="276" w:lineRule="auto"/>
        <w:ind w:left="0" w:firstLine="705"/>
        <w:jc w:val="both"/>
        <w:rPr>
          <w:spacing w:val="9"/>
          <w:shd w:val="clear" w:color="auto" w:fill="FFFFFF"/>
          <w:lang w:eastAsia="ru-RU"/>
        </w:rPr>
      </w:pPr>
      <w:r w:rsidRPr="0079174F">
        <w:rPr>
          <w:spacing w:val="9"/>
          <w:shd w:val="clear" w:color="auto" w:fill="FFFFFF"/>
          <w:lang w:eastAsia="ru-RU"/>
        </w:rPr>
        <w:t xml:space="preserve">В </w:t>
      </w:r>
      <w:r w:rsidR="008A777E">
        <w:rPr>
          <w:spacing w:val="9"/>
          <w:shd w:val="clear" w:color="auto" w:fill="FFFFFF"/>
          <w:lang w:eastAsia="ru-RU"/>
        </w:rPr>
        <w:t>пункте</w:t>
      </w:r>
      <w:r w:rsidRPr="0079174F">
        <w:rPr>
          <w:spacing w:val="9"/>
          <w:shd w:val="clear" w:color="auto" w:fill="FFFFFF"/>
          <w:lang w:eastAsia="ru-RU"/>
        </w:rPr>
        <w:t xml:space="preserve"> 2 раздела </w:t>
      </w:r>
      <w:r>
        <w:rPr>
          <w:spacing w:val="9"/>
          <w:shd w:val="clear" w:color="auto" w:fill="FFFFFF"/>
          <w:lang w:val="en-US" w:eastAsia="ru-RU"/>
        </w:rPr>
        <w:t>I</w:t>
      </w:r>
      <w:r w:rsidR="00044B0C">
        <w:rPr>
          <w:spacing w:val="9"/>
          <w:shd w:val="clear" w:color="auto" w:fill="FFFFFF"/>
          <w:lang w:eastAsia="ru-RU"/>
        </w:rPr>
        <w:t xml:space="preserve"> «Порядок составления, рассмотрения и утверждения бюджета Воробейнского сельского поселения Жирятинского муниципального района Брянской области»</w:t>
      </w:r>
      <w:r>
        <w:rPr>
          <w:spacing w:val="9"/>
          <w:shd w:val="clear" w:color="auto" w:fill="FFFFFF"/>
          <w:lang w:eastAsia="ru-RU"/>
        </w:rPr>
        <w:t>:</w:t>
      </w:r>
    </w:p>
    <w:p w:rsidR="0079174F" w:rsidRDefault="008A777E" w:rsidP="00044B0C">
      <w:pPr>
        <w:numPr>
          <w:ilvl w:val="1"/>
          <w:numId w:val="2"/>
        </w:numPr>
        <w:autoSpaceDE w:val="0"/>
        <w:autoSpaceDN w:val="0"/>
        <w:adjustRightInd w:val="0"/>
        <w:spacing w:line="276" w:lineRule="auto"/>
        <w:ind w:left="0" w:firstLine="705"/>
        <w:jc w:val="both"/>
        <w:rPr>
          <w:spacing w:val="9"/>
          <w:shd w:val="clear" w:color="auto" w:fill="FFFFFF"/>
          <w:lang w:eastAsia="ru-RU"/>
        </w:rPr>
      </w:pPr>
      <w:r>
        <w:rPr>
          <w:spacing w:val="9"/>
          <w:shd w:val="clear" w:color="auto" w:fill="FFFFFF"/>
          <w:lang w:eastAsia="ru-RU"/>
        </w:rPr>
        <w:t>Подп</w:t>
      </w:r>
      <w:r w:rsidR="0079174F" w:rsidRPr="0079174F">
        <w:rPr>
          <w:spacing w:val="9"/>
          <w:shd w:val="clear" w:color="auto" w:fill="FFFFFF"/>
          <w:lang w:eastAsia="ru-RU"/>
        </w:rPr>
        <w:t>ункт 1 дополнить словами «, а также иные показ</w:t>
      </w:r>
      <w:r w:rsidR="0079174F">
        <w:rPr>
          <w:spacing w:val="9"/>
          <w:shd w:val="clear" w:color="auto" w:fill="FFFFFF"/>
          <w:lang w:eastAsia="ru-RU"/>
        </w:rPr>
        <w:t>атели, установленные Бюджетным к</w:t>
      </w:r>
      <w:r w:rsidR="0079174F" w:rsidRPr="0079174F">
        <w:rPr>
          <w:spacing w:val="9"/>
          <w:shd w:val="clear" w:color="auto" w:fill="FFFFFF"/>
          <w:lang w:eastAsia="ru-RU"/>
        </w:rPr>
        <w:t>одексом Российской Федерац</w:t>
      </w:r>
      <w:r w:rsidR="0079174F">
        <w:rPr>
          <w:spacing w:val="9"/>
          <w:shd w:val="clear" w:color="auto" w:fill="FFFFFF"/>
          <w:lang w:eastAsia="ru-RU"/>
        </w:rPr>
        <w:t>ии</w:t>
      </w:r>
      <w:r w:rsidR="0079174F" w:rsidRPr="0079174F">
        <w:rPr>
          <w:spacing w:val="9"/>
          <w:shd w:val="clear" w:color="auto" w:fill="FFFFFF"/>
          <w:lang w:eastAsia="ru-RU"/>
        </w:rPr>
        <w:t xml:space="preserve"> </w:t>
      </w:r>
      <w:r w:rsidR="003A49A3">
        <w:rPr>
          <w:spacing w:val="9"/>
          <w:shd w:val="clear" w:color="auto" w:fill="FFFFFF"/>
          <w:lang w:eastAsia="ru-RU"/>
        </w:rPr>
        <w:t>и</w:t>
      </w:r>
      <w:r w:rsidR="0079174F" w:rsidRPr="0079174F">
        <w:rPr>
          <w:spacing w:val="9"/>
          <w:shd w:val="clear" w:color="auto" w:fill="FFFFFF"/>
          <w:lang w:eastAsia="ru-RU"/>
        </w:rPr>
        <w:t xml:space="preserve"> настоящим решением.»</w:t>
      </w:r>
      <w:r w:rsidR="0079174F">
        <w:rPr>
          <w:spacing w:val="9"/>
          <w:shd w:val="clear" w:color="auto" w:fill="FFFFFF"/>
          <w:lang w:eastAsia="ru-RU"/>
        </w:rPr>
        <w:t>;</w:t>
      </w:r>
    </w:p>
    <w:p w:rsidR="0079174F" w:rsidRDefault="008A777E" w:rsidP="00044B0C">
      <w:pPr>
        <w:numPr>
          <w:ilvl w:val="1"/>
          <w:numId w:val="2"/>
        </w:numPr>
        <w:autoSpaceDE w:val="0"/>
        <w:autoSpaceDN w:val="0"/>
        <w:adjustRightInd w:val="0"/>
        <w:spacing w:line="276" w:lineRule="auto"/>
        <w:ind w:left="0" w:firstLine="705"/>
        <w:jc w:val="both"/>
        <w:rPr>
          <w:spacing w:val="9"/>
          <w:shd w:val="clear" w:color="auto" w:fill="FFFFFF"/>
          <w:lang w:eastAsia="ru-RU"/>
        </w:rPr>
      </w:pPr>
      <w:r>
        <w:rPr>
          <w:spacing w:val="9"/>
          <w:shd w:val="clear" w:color="auto" w:fill="FFFFFF"/>
          <w:lang w:eastAsia="ru-RU"/>
        </w:rPr>
        <w:t>Подп</w:t>
      </w:r>
      <w:r w:rsidRPr="0079174F">
        <w:rPr>
          <w:spacing w:val="9"/>
          <w:shd w:val="clear" w:color="auto" w:fill="FFFFFF"/>
          <w:lang w:eastAsia="ru-RU"/>
        </w:rPr>
        <w:t>ункт</w:t>
      </w:r>
      <w:r>
        <w:rPr>
          <w:spacing w:val="9"/>
          <w:shd w:val="clear" w:color="auto" w:fill="FFFFFF"/>
          <w:lang w:eastAsia="ru-RU"/>
        </w:rPr>
        <w:t xml:space="preserve"> </w:t>
      </w:r>
      <w:r w:rsidR="0079174F">
        <w:rPr>
          <w:spacing w:val="9"/>
          <w:shd w:val="clear" w:color="auto" w:fill="FFFFFF"/>
          <w:lang w:eastAsia="ru-RU"/>
        </w:rPr>
        <w:t>2 изложить в новой редакции:</w:t>
      </w:r>
    </w:p>
    <w:p w:rsidR="0079174F" w:rsidRDefault="0079174F" w:rsidP="00044B0C">
      <w:pPr>
        <w:autoSpaceDE w:val="0"/>
        <w:autoSpaceDN w:val="0"/>
        <w:adjustRightInd w:val="0"/>
        <w:spacing w:line="276" w:lineRule="auto"/>
        <w:ind w:firstLine="705"/>
        <w:jc w:val="both"/>
        <w:rPr>
          <w:spacing w:val="9"/>
          <w:shd w:val="clear" w:color="auto" w:fill="FFFFFF"/>
          <w:lang w:eastAsia="ru-RU"/>
        </w:rPr>
      </w:pPr>
      <w:r>
        <w:rPr>
          <w:spacing w:val="9"/>
          <w:shd w:val="clear" w:color="auto" w:fill="FFFFFF"/>
          <w:lang w:eastAsia="ru-RU"/>
        </w:rPr>
        <w:t xml:space="preserve">«2. </w:t>
      </w:r>
      <w:r w:rsidR="007D6C6E">
        <w:rPr>
          <w:spacing w:val="9"/>
          <w:shd w:val="clear" w:color="auto" w:fill="FFFFFF"/>
          <w:lang w:eastAsia="ru-RU"/>
        </w:rPr>
        <w:t>Решением о бюджете</w:t>
      </w:r>
      <w:r w:rsidR="00837C0F">
        <w:rPr>
          <w:spacing w:val="9"/>
          <w:shd w:val="clear" w:color="auto" w:fill="FFFFFF"/>
          <w:lang w:eastAsia="ru-RU"/>
        </w:rPr>
        <w:t xml:space="preserve"> Воробейнского сельского поселения</w:t>
      </w:r>
      <w:r w:rsidR="003A49A3">
        <w:rPr>
          <w:spacing w:val="9"/>
          <w:shd w:val="clear" w:color="auto" w:fill="FFFFFF"/>
          <w:lang w:eastAsia="ru-RU"/>
        </w:rPr>
        <w:t xml:space="preserve"> </w:t>
      </w:r>
      <w:r w:rsidR="003A49A3" w:rsidRPr="003A49A3">
        <w:rPr>
          <w:spacing w:val="9"/>
          <w:shd w:val="clear" w:color="auto" w:fill="FFFFFF"/>
          <w:lang w:eastAsia="ru-RU"/>
        </w:rPr>
        <w:t>Жирятинского муниципального района Брянской области</w:t>
      </w:r>
      <w:r w:rsidR="003A49A3">
        <w:rPr>
          <w:spacing w:val="9"/>
          <w:shd w:val="clear" w:color="auto" w:fill="FFFFFF"/>
          <w:lang w:eastAsia="ru-RU"/>
        </w:rPr>
        <w:t xml:space="preserve"> на очередной финансовый год и плановый период утверждаются:</w:t>
      </w:r>
    </w:p>
    <w:p w:rsidR="007D6C6E" w:rsidRPr="00354938" w:rsidRDefault="007D6C6E" w:rsidP="002263B3">
      <w:pPr>
        <w:autoSpaceDE w:val="0"/>
        <w:autoSpaceDN w:val="0"/>
        <w:adjustRightInd w:val="0"/>
        <w:ind w:firstLine="703"/>
        <w:contextualSpacing/>
        <w:jc w:val="both"/>
        <w:rPr>
          <w:u w:val="single"/>
        </w:rPr>
      </w:pPr>
      <w:r>
        <w:t>1) перечень главных администраторов доходов бюджета</w:t>
      </w:r>
      <w:r w:rsidRPr="00354938">
        <w:rPr>
          <w:u w:val="single"/>
        </w:rPr>
        <w:t>;</w:t>
      </w:r>
    </w:p>
    <w:p w:rsidR="007D6C6E" w:rsidRDefault="007D6C6E" w:rsidP="002263B3">
      <w:pPr>
        <w:autoSpaceDE w:val="0"/>
        <w:autoSpaceDN w:val="0"/>
        <w:adjustRightInd w:val="0"/>
        <w:spacing w:before="240"/>
        <w:ind w:firstLine="703"/>
        <w:contextualSpacing/>
        <w:jc w:val="both"/>
      </w:pPr>
      <w:r>
        <w:lastRenderedPageBreak/>
        <w:t>2) перечень главных администраторов источников финансирования дефицита бюджета;</w:t>
      </w:r>
    </w:p>
    <w:p w:rsidR="007D6C6E" w:rsidRDefault="007D6C6E" w:rsidP="002263B3">
      <w:pPr>
        <w:autoSpaceDE w:val="0"/>
        <w:autoSpaceDN w:val="0"/>
        <w:adjustRightInd w:val="0"/>
        <w:spacing w:before="240"/>
        <w:ind w:firstLine="703"/>
        <w:contextualSpacing/>
        <w:jc w:val="both"/>
      </w:pPr>
      <w:r>
        <w:t>3) перечень главных распорядителей средств бюджета</w:t>
      </w:r>
      <w:r w:rsidR="003A49A3">
        <w:t xml:space="preserve"> сельского поселения</w:t>
      </w:r>
      <w:r>
        <w:t xml:space="preserve"> (в составе ведомственной структуры расходов);</w:t>
      </w:r>
    </w:p>
    <w:p w:rsidR="007D6C6E" w:rsidRPr="00E241E6" w:rsidRDefault="007D6C6E" w:rsidP="002263B3">
      <w:pPr>
        <w:autoSpaceDE w:val="0"/>
        <w:autoSpaceDN w:val="0"/>
        <w:adjustRightInd w:val="0"/>
        <w:spacing w:before="240"/>
        <w:ind w:firstLine="703"/>
        <w:contextualSpacing/>
        <w:jc w:val="both"/>
      </w:pPr>
      <w:r w:rsidRPr="00E241E6">
        <w:t>4) прогнозируемые доходы бюджета по видам доходов бюджетов Российской Федерации на очередной финансовый год и плановый период;</w:t>
      </w:r>
    </w:p>
    <w:p w:rsidR="007D6C6E" w:rsidRPr="00354938" w:rsidRDefault="007D6C6E" w:rsidP="002263B3">
      <w:pPr>
        <w:autoSpaceDE w:val="0"/>
        <w:autoSpaceDN w:val="0"/>
        <w:adjustRightInd w:val="0"/>
        <w:spacing w:before="240"/>
        <w:ind w:firstLine="703"/>
        <w:contextualSpacing/>
        <w:jc w:val="both"/>
      </w:pPr>
      <w:r w:rsidRPr="00354938">
        <w:t>5) перечень разделов, подразделов, целевых статей (</w:t>
      </w:r>
      <w:r w:rsidR="00354938" w:rsidRPr="00354938">
        <w:t>муниципальных</w:t>
      </w:r>
      <w:r w:rsidRPr="00354938">
        <w:t xml:space="preserve"> программ и непрограммных направлений деятельности), групп (групп и подгрупп) видов расходов </w:t>
      </w:r>
      <w:proofErr w:type="gramStart"/>
      <w:r w:rsidRPr="00354938">
        <w:t xml:space="preserve">бюджета </w:t>
      </w:r>
      <w:r w:rsidR="00354938" w:rsidRPr="00354938">
        <w:t xml:space="preserve"> сельского</w:t>
      </w:r>
      <w:proofErr w:type="gramEnd"/>
      <w:r w:rsidR="00354938" w:rsidRPr="00354938">
        <w:t xml:space="preserve"> поселения </w:t>
      </w:r>
      <w:r w:rsidRPr="00354938">
        <w:t>в составе ведомственной структуры расходов;</w:t>
      </w:r>
    </w:p>
    <w:p w:rsidR="00354938" w:rsidRDefault="007D6C6E" w:rsidP="002263B3">
      <w:pPr>
        <w:autoSpaceDE w:val="0"/>
        <w:autoSpaceDN w:val="0"/>
        <w:adjustRightInd w:val="0"/>
        <w:spacing w:before="240"/>
        <w:ind w:firstLine="703"/>
        <w:contextualSpacing/>
        <w:jc w:val="both"/>
      </w:pPr>
      <w:r w:rsidRPr="00354938">
        <w:t>6) распределение бюджетных ассигнований по разделам, подразделам, целевым</w:t>
      </w:r>
      <w:r>
        <w:t xml:space="preserve"> статьям, группам (группам и подгруппам) видов расходов либо по разделам, подразделам, целевым статьям (</w:t>
      </w:r>
      <w:r w:rsidR="00354938">
        <w:t>муниципальным</w:t>
      </w:r>
      <w:r>
        <w:t xml:space="preserve"> программам и непрограммным направлениям деятельности), группам (группам и подгруппам) видов расходов и (или) по целевым статьям (</w:t>
      </w:r>
      <w:r w:rsidR="00354938">
        <w:t>муниципальным</w:t>
      </w:r>
      <w: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354938">
        <w:t>;</w:t>
      </w:r>
    </w:p>
    <w:p w:rsidR="007D6C6E" w:rsidRDefault="007D6C6E" w:rsidP="002263B3">
      <w:pPr>
        <w:autoSpaceDE w:val="0"/>
        <w:autoSpaceDN w:val="0"/>
        <w:adjustRightInd w:val="0"/>
        <w:spacing w:before="240"/>
        <w:ind w:firstLine="703"/>
        <w:contextualSpacing/>
        <w:jc w:val="both"/>
      </w:pPr>
      <w:r>
        <w:t>7) ведомственная структура расходов бюджета</w:t>
      </w:r>
      <w:r w:rsidR="008D69F8">
        <w:t xml:space="preserve"> сельского поселения</w:t>
      </w:r>
      <w:r>
        <w:t xml:space="preserve"> на очередной финансовый год и плановый период;</w:t>
      </w:r>
    </w:p>
    <w:p w:rsidR="007D6C6E" w:rsidRPr="00F727E7" w:rsidRDefault="007D6C6E" w:rsidP="002263B3">
      <w:pPr>
        <w:autoSpaceDE w:val="0"/>
        <w:autoSpaceDN w:val="0"/>
        <w:adjustRightInd w:val="0"/>
        <w:spacing w:before="240"/>
        <w:ind w:firstLine="703"/>
        <w:contextualSpacing/>
        <w:jc w:val="both"/>
      </w:pPr>
      <w:r w:rsidRPr="00F727E7">
        <w:t>8) общий объем бюджетных ассигнований, направляемых на исполнение публичных нормативных обязательств;</w:t>
      </w:r>
    </w:p>
    <w:p w:rsidR="007D6C6E" w:rsidRDefault="007D6C6E" w:rsidP="002263B3">
      <w:pPr>
        <w:autoSpaceDE w:val="0"/>
        <w:autoSpaceDN w:val="0"/>
        <w:adjustRightInd w:val="0"/>
        <w:spacing w:before="240"/>
        <w:ind w:firstLine="703"/>
        <w:contextualSpacing/>
        <w:jc w:val="both"/>
      </w:pPr>
      <w: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D6C6E" w:rsidRPr="00E241E6" w:rsidRDefault="007D6C6E" w:rsidP="002263B3">
      <w:pPr>
        <w:autoSpaceDE w:val="0"/>
        <w:autoSpaceDN w:val="0"/>
        <w:adjustRightInd w:val="0"/>
        <w:spacing w:before="240"/>
        <w:ind w:firstLine="703"/>
        <w:contextualSpacing/>
        <w:jc w:val="both"/>
      </w:pPr>
      <w:r w:rsidRPr="00E241E6">
        <w:t xml:space="preserve">10) объемы </w:t>
      </w:r>
      <w:r w:rsidR="00800A9B" w:rsidRPr="00E241E6">
        <w:t xml:space="preserve">межбюджетных трансфертов </w:t>
      </w:r>
      <w:r w:rsidR="00E241E6" w:rsidRPr="00E241E6">
        <w:t xml:space="preserve">получаемых из других бюджетов и (или) предоставляемых другим бюджетам бюджетной системы Российской Федерации </w:t>
      </w:r>
      <w:r w:rsidRPr="00E241E6">
        <w:t>на очередной финансовый год и плановый период;</w:t>
      </w:r>
    </w:p>
    <w:p w:rsidR="007D6C6E" w:rsidRDefault="007D6C6E" w:rsidP="002263B3">
      <w:pPr>
        <w:autoSpaceDE w:val="0"/>
        <w:autoSpaceDN w:val="0"/>
        <w:adjustRightInd w:val="0"/>
        <w:spacing w:before="240"/>
        <w:ind w:firstLine="703"/>
        <w:contextualSpacing/>
        <w:jc w:val="both"/>
      </w:pPr>
      <w:r w:rsidRPr="00E241E6">
        <w:t>1</w:t>
      </w:r>
      <w:r w:rsidR="00200F41" w:rsidRPr="00E241E6">
        <w:t>1</w:t>
      </w:r>
      <w:r w:rsidRPr="00E241E6">
        <w:t>) общий объем условно утверждаемых</w:t>
      </w:r>
      <w:r>
        <w:t xml:space="preserve">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D6C6E" w:rsidRDefault="007D6C6E" w:rsidP="002263B3">
      <w:pPr>
        <w:autoSpaceDE w:val="0"/>
        <w:autoSpaceDN w:val="0"/>
        <w:adjustRightInd w:val="0"/>
        <w:spacing w:before="240"/>
        <w:ind w:firstLine="703"/>
        <w:contextualSpacing/>
        <w:jc w:val="both"/>
      </w:pPr>
      <w:r>
        <w:t>1</w:t>
      </w:r>
      <w:r w:rsidR="00200F41">
        <w:t>2</w:t>
      </w:r>
      <w:r>
        <w:t>) источники финансирования дефицита бюджета на очередной финансовый год и плановый период;</w:t>
      </w:r>
    </w:p>
    <w:p w:rsidR="007D6C6E" w:rsidRDefault="007D6C6E" w:rsidP="002263B3">
      <w:pPr>
        <w:autoSpaceDE w:val="0"/>
        <w:autoSpaceDN w:val="0"/>
        <w:adjustRightInd w:val="0"/>
        <w:spacing w:before="240"/>
        <w:ind w:firstLine="703"/>
        <w:contextualSpacing/>
        <w:jc w:val="both"/>
      </w:pPr>
      <w:r>
        <w:t>1</w:t>
      </w:r>
      <w:r w:rsidR="00200F41">
        <w:t>3</w:t>
      </w:r>
      <w:r>
        <w:t xml:space="preserve">) верхний предел </w:t>
      </w:r>
      <w:r w:rsidR="005050B3" w:rsidRPr="00CA1E23">
        <w:t>муниципального</w:t>
      </w:r>
      <w:r w:rsidRPr="00CA1E23">
        <w:t xml:space="preserve"> в</w:t>
      </w:r>
      <w:r>
        <w:t>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7D6C6E" w:rsidRPr="00800A9B" w:rsidRDefault="007D6C6E" w:rsidP="002263B3">
      <w:pPr>
        <w:autoSpaceDE w:val="0"/>
        <w:autoSpaceDN w:val="0"/>
        <w:adjustRightInd w:val="0"/>
        <w:spacing w:before="240"/>
        <w:ind w:firstLine="703"/>
        <w:contextualSpacing/>
        <w:jc w:val="both"/>
      </w:pPr>
      <w:r w:rsidRPr="00800A9B">
        <w:t>1</w:t>
      </w:r>
      <w:r w:rsidR="00200F41">
        <w:t>4</w:t>
      </w:r>
      <w:r w:rsidRPr="00800A9B">
        <w:t xml:space="preserve">) размер резервного фонда </w:t>
      </w:r>
      <w:r w:rsidR="00800A9B" w:rsidRPr="00800A9B">
        <w:t xml:space="preserve">Воробейнской сельской администрации </w:t>
      </w:r>
      <w:r w:rsidRPr="00800A9B">
        <w:t xml:space="preserve"> на очередной финансовый год и плановый период;</w:t>
      </w:r>
    </w:p>
    <w:p w:rsidR="007D6C6E" w:rsidRPr="00F727E7" w:rsidRDefault="007D6C6E" w:rsidP="002263B3">
      <w:pPr>
        <w:autoSpaceDE w:val="0"/>
        <w:autoSpaceDN w:val="0"/>
        <w:adjustRightInd w:val="0"/>
        <w:spacing w:before="240"/>
        <w:ind w:firstLine="703"/>
        <w:contextualSpacing/>
        <w:jc w:val="both"/>
        <w:rPr>
          <w:color w:val="FF0000"/>
        </w:rPr>
      </w:pPr>
      <w:r w:rsidRPr="00800A9B">
        <w:t xml:space="preserve"> иные показатели бюджета </w:t>
      </w:r>
      <w:r w:rsidR="00F727E7" w:rsidRPr="00800A9B">
        <w:t>сельского</w:t>
      </w:r>
      <w:r w:rsidR="00F727E7">
        <w:t xml:space="preserve"> поселения</w:t>
      </w:r>
      <w:r>
        <w:t xml:space="preserve">, установленные соответственно </w:t>
      </w:r>
      <w:r w:rsidRPr="002263B3">
        <w:t xml:space="preserve">Бюджетным </w:t>
      </w:r>
      <w:hyperlink r:id="rId6" w:history="1">
        <w:r w:rsidRPr="002263B3">
          <w:t>кодексом</w:t>
        </w:r>
      </w:hyperlink>
      <w:r w:rsidRPr="002263B3">
        <w:t xml:space="preserve"> Российской</w:t>
      </w:r>
      <w:r>
        <w:t xml:space="preserve"> Федерации</w:t>
      </w:r>
      <w:r w:rsidR="0026420C">
        <w:t>.</w:t>
      </w:r>
      <w:r w:rsidR="00800A9B">
        <w:t>»</w:t>
      </w:r>
    </w:p>
    <w:p w:rsidR="007D6C6E" w:rsidRDefault="007D6C6E" w:rsidP="002263B3">
      <w:pPr>
        <w:autoSpaceDE w:val="0"/>
        <w:autoSpaceDN w:val="0"/>
        <w:adjustRightInd w:val="0"/>
        <w:spacing w:line="276" w:lineRule="auto"/>
        <w:ind w:firstLine="703"/>
        <w:contextualSpacing/>
        <w:jc w:val="both"/>
        <w:rPr>
          <w:spacing w:val="9"/>
          <w:shd w:val="clear" w:color="auto" w:fill="FFFFFF"/>
          <w:lang w:eastAsia="ru-RU"/>
        </w:rPr>
      </w:pPr>
    </w:p>
    <w:p w:rsidR="00E247A1" w:rsidRDefault="008A777E" w:rsidP="00044B0C">
      <w:pPr>
        <w:numPr>
          <w:ilvl w:val="1"/>
          <w:numId w:val="2"/>
        </w:numPr>
        <w:autoSpaceDE w:val="0"/>
        <w:autoSpaceDN w:val="0"/>
        <w:adjustRightInd w:val="0"/>
        <w:spacing w:line="276" w:lineRule="auto"/>
        <w:ind w:left="0" w:firstLine="705"/>
        <w:jc w:val="both"/>
        <w:rPr>
          <w:spacing w:val="9"/>
          <w:shd w:val="clear" w:color="auto" w:fill="FFFFFF"/>
          <w:lang w:eastAsia="ru-RU"/>
        </w:rPr>
      </w:pPr>
      <w:r w:rsidRPr="008A777E">
        <w:rPr>
          <w:spacing w:val="9"/>
          <w:shd w:val="clear" w:color="auto" w:fill="FFFFFF"/>
          <w:lang w:eastAsia="ru-RU"/>
        </w:rPr>
        <w:t xml:space="preserve">Подпункт </w:t>
      </w:r>
      <w:r w:rsidR="003B6EEC">
        <w:rPr>
          <w:spacing w:val="9"/>
          <w:shd w:val="clear" w:color="auto" w:fill="FFFFFF"/>
          <w:lang w:eastAsia="ru-RU"/>
        </w:rPr>
        <w:t>3 изложить в новой редакции:</w:t>
      </w:r>
    </w:p>
    <w:p w:rsidR="003B6EEC" w:rsidRDefault="003B6EEC" w:rsidP="00044B0C">
      <w:pPr>
        <w:autoSpaceDE w:val="0"/>
        <w:autoSpaceDN w:val="0"/>
        <w:adjustRightInd w:val="0"/>
        <w:ind w:firstLine="705"/>
        <w:jc w:val="both"/>
      </w:pPr>
      <w:r>
        <w:rPr>
          <w:spacing w:val="9"/>
          <w:shd w:val="clear" w:color="auto" w:fill="FFFFFF"/>
          <w:lang w:eastAsia="ru-RU"/>
        </w:rPr>
        <w:t xml:space="preserve">«3. </w:t>
      </w:r>
      <w:r>
        <w:t xml:space="preserve">В решении о бюджете  сельского поселения </w:t>
      </w:r>
      <w:r w:rsidRPr="003B6EEC">
        <w:rPr>
          <w:i/>
        </w:rPr>
        <w:t>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w:t>
      </w:r>
      <w:r>
        <w:t>е, установленном Воробейнской сельской администрацией.»</w:t>
      </w:r>
    </w:p>
    <w:p w:rsidR="003B6EEC" w:rsidRDefault="003B6EEC" w:rsidP="00044B0C">
      <w:pPr>
        <w:autoSpaceDE w:val="0"/>
        <w:autoSpaceDN w:val="0"/>
        <w:adjustRightInd w:val="0"/>
        <w:ind w:firstLine="705"/>
        <w:jc w:val="both"/>
      </w:pPr>
    </w:p>
    <w:p w:rsidR="003B6EEC" w:rsidRDefault="008A777E" w:rsidP="00044B0C">
      <w:pPr>
        <w:numPr>
          <w:ilvl w:val="1"/>
          <w:numId w:val="2"/>
        </w:numPr>
        <w:autoSpaceDE w:val="0"/>
        <w:autoSpaceDN w:val="0"/>
        <w:adjustRightInd w:val="0"/>
        <w:ind w:left="0" w:firstLine="705"/>
        <w:jc w:val="both"/>
      </w:pPr>
      <w:r>
        <w:rPr>
          <w:spacing w:val="9"/>
          <w:shd w:val="clear" w:color="auto" w:fill="FFFFFF"/>
          <w:lang w:eastAsia="ru-RU"/>
        </w:rPr>
        <w:t>Подп</w:t>
      </w:r>
      <w:r w:rsidRPr="0079174F">
        <w:rPr>
          <w:spacing w:val="9"/>
          <w:shd w:val="clear" w:color="auto" w:fill="FFFFFF"/>
          <w:lang w:eastAsia="ru-RU"/>
        </w:rPr>
        <w:t>ункт</w:t>
      </w:r>
      <w:r>
        <w:t xml:space="preserve"> </w:t>
      </w:r>
      <w:r w:rsidR="003B6EEC">
        <w:t>4 исключить.</w:t>
      </w:r>
    </w:p>
    <w:p w:rsidR="006E151F" w:rsidRDefault="006E151F" w:rsidP="00044B0C">
      <w:pPr>
        <w:autoSpaceDE w:val="0"/>
        <w:autoSpaceDN w:val="0"/>
        <w:adjustRightInd w:val="0"/>
        <w:ind w:firstLine="705"/>
        <w:jc w:val="both"/>
      </w:pPr>
    </w:p>
    <w:p w:rsidR="004078F4" w:rsidRDefault="008A777E" w:rsidP="00044B0C">
      <w:pPr>
        <w:numPr>
          <w:ilvl w:val="0"/>
          <w:numId w:val="2"/>
        </w:numPr>
        <w:autoSpaceDE w:val="0"/>
        <w:autoSpaceDN w:val="0"/>
        <w:adjustRightInd w:val="0"/>
        <w:ind w:left="0" w:firstLine="705"/>
        <w:jc w:val="both"/>
      </w:pPr>
      <w:r>
        <w:rPr>
          <w:spacing w:val="9"/>
          <w:shd w:val="clear" w:color="auto" w:fill="FFFFFF"/>
          <w:lang w:eastAsia="ru-RU"/>
        </w:rPr>
        <w:lastRenderedPageBreak/>
        <w:t xml:space="preserve">Абзац </w:t>
      </w:r>
      <w:r w:rsidRPr="00284A09">
        <w:rPr>
          <w:spacing w:val="9"/>
          <w:shd w:val="clear" w:color="auto" w:fill="FFFFFF"/>
          <w:lang w:eastAsia="ru-RU"/>
        </w:rPr>
        <w:t>7</w:t>
      </w:r>
      <w:r w:rsidR="004078F4">
        <w:rPr>
          <w:spacing w:val="9"/>
          <w:shd w:val="clear" w:color="auto" w:fill="FFFFFF"/>
          <w:lang w:eastAsia="ru-RU"/>
        </w:rPr>
        <w:t xml:space="preserve"> </w:t>
      </w:r>
      <w:r>
        <w:rPr>
          <w:spacing w:val="9"/>
          <w:shd w:val="clear" w:color="auto" w:fill="FFFFFF"/>
          <w:lang w:eastAsia="ru-RU"/>
        </w:rPr>
        <w:t>п</w:t>
      </w:r>
      <w:r w:rsidRPr="008A777E">
        <w:rPr>
          <w:spacing w:val="9"/>
          <w:shd w:val="clear" w:color="auto" w:fill="FFFFFF"/>
          <w:lang w:eastAsia="ru-RU"/>
        </w:rPr>
        <w:t>одпункт</w:t>
      </w:r>
      <w:r>
        <w:rPr>
          <w:spacing w:val="9"/>
          <w:shd w:val="clear" w:color="auto" w:fill="FFFFFF"/>
          <w:lang w:eastAsia="ru-RU"/>
        </w:rPr>
        <w:t>а</w:t>
      </w:r>
      <w:r w:rsidRPr="008A777E">
        <w:rPr>
          <w:spacing w:val="9"/>
          <w:shd w:val="clear" w:color="auto" w:fill="FFFFFF"/>
          <w:lang w:eastAsia="ru-RU"/>
        </w:rPr>
        <w:t xml:space="preserve"> </w:t>
      </w:r>
      <w:r w:rsidR="004078F4">
        <w:rPr>
          <w:spacing w:val="9"/>
          <w:shd w:val="clear" w:color="auto" w:fill="FFFFFF"/>
          <w:lang w:eastAsia="ru-RU"/>
        </w:rPr>
        <w:t xml:space="preserve">1 </w:t>
      </w:r>
      <w:r>
        <w:rPr>
          <w:spacing w:val="9"/>
          <w:shd w:val="clear" w:color="auto" w:fill="FFFFFF"/>
          <w:lang w:eastAsia="ru-RU"/>
        </w:rPr>
        <w:t>пункта</w:t>
      </w:r>
      <w:r w:rsidR="004078F4">
        <w:rPr>
          <w:spacing w:val="9"/>
          <w:shd w:val="clear" w:color="auto" w:fill="FFFFFF"/>
          <w:lang w:eastAsia="ru-RU"/>
        </w:rPr>
        <w:t xml:space="preserve"> 3</w:t>
      </w:r>
      <w:r w:rsidR="004078F4" w:rsidRPr="0079174F">
        <w:rPr>
          <w:spacing w:val="9"/>
          <w:shd w:val="clear" w:color="auto" w:fill="FFFFFF"/>
          <w:lang w:eastAsia="ru-RU"/>
        </w:rPr>
        <w:t xml:space="preserve"> раздела </w:t>
      </w:r>
      <w:r w:rsidR="004078F4">
        <w:rPr>
          <w:spacing w:val="9"/>
          <w:shd w:val="clear" w:color="auto" w:fill="FFFFFF"/>
          <w:lang w:val="en-US" w:eastAsia="ru-RU"/>
        </w:rPr>
        <w:t>I</w:t>
      </w:r>
      <w:r w:rsidR="00D710E7">
        <w:rPr>
          <w:spacing w:val="9"/>
          <w:shd w:val="clear" w:color="auto" w:fill="FFFFFF"/>
          <w:lang w:eastAsia="ru-RU"/>
        </w:rPr>
        <w:t xml:space="preserve"> «Порядок составления, рассмотрения и утверждения бюджета Воробейнского сельского поселения Жирятинского муниципального района Брянской области</w:t>
      </w:r>
      <w:r w:rsidR="005B7EEE">
        <w:rPr>
          <w:spacing w:val="9"/>
          <w:shd w:val="clear" w:color="auto" w:fill="FFFFFF"/>
          <w:lang w:eastAsia="ru-RU"/>
        </w:rPr>
        <w:t>»</w:t>
      </w:r>
      <w:r w:rsidR="004078F4">
        <w:rPr>
          <w:spacing w:val="9"/>
          <w:shd w:val="clear" w:color="auto" w:fill="FFFFFF"/>
          <w:lang w:eastAsia="ru-RU"/>
        </w:rPr>
        <w:t xml:space="preserve"> изложить в новой редакции:</w:t>
      </w:r>
    </w:p>
    <w:p w:rsidR="004078F4" w:rsidRDefault="004078F4" w:rsidP="00044B0C">
      <w:pPr>
        <w:autoSpaceDE w:val="0"/>
        <w:autoSpaceDN w:val="0"/>
        <w:adjustRightInd w:val="0"/>
        <w:ind w:firstLine="705"/>
        <w:jc w:val="both"/>
      </w:pPr>
      <w:r>
        <w:t>«</w:t>
      </w:r>
      <w:r w:rsidR="00284A09">
        <w:t>6</w:t>
      </w: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4078F4" w:rsidRDefault="004078F4" w:rsidP="00044B0C">
      <w:pPr>
        <w:autoSpaceDE w:val="0"/>
        <w:autoSpaceDN w:val="0"/>
        <w:adjustRightInd w:val="0"/>
        <w:ind w:firstLine="705"/>
        <w:jc w:val="both"/>
      </w:pPr>
    </w:p>
    <w:p w:rsidR="004078F4" w:rsidRDefault="004078F4" w:rsidP="00044B0C">
      <w:pPr>
        <w:autoSpaceDE w:val="0"/>
        <w:autoSpaceDN w:val="0"/>
        <w:adjustRightInd w:val="0"/>
        <w:spacing w:line="276" w:lineRule="auto"/>
        <w:ind w:firstLine="705"/>
        <w:jc w:val="both"/>
        <w:rPr>
          <w:spacing w:val="9"/>
          <w:shd w:val="clear" w:color="auto" w:fill="FFFFFF"/>
          <w:lang w:eastAsia="ru-RU"/>
        </w:rPr>
      </w:pPr>
      <w:r>
        <w:rPr>
          <w:spacing w:val="9"/>
          <w:shd w:val="clear" w:color="auto" w:fill="FFFFFF"/>
          <w:lang w:eastAsia="ru-RU"/>
        </w:rPr>
        <w:t>3.</w:t>
      </w:r>
      <w:r w:rsidR="008A777E">
        <w:rPr>
          <w:spacing w:val="9"/>
          <w:shd w:val="clear" w:color="auto" w:fill="FFFFFF"/>
          <w:lang w:eastAsia="ru-RU"/>
        </w:rPr>
        <w:t>Абзац 6</w:t>
      </w:r>
      <w:r>
        <w:rPr>
          <w:spacing w:val="9"/>
          <w:shd w:val="clear" w:color="auto" w:fill="FFFFFF"/>
          <w:lang w:eastAsia="ru-RU"/>
        </w:rPr>
        <w:t xml:space="preserve"> </w:t>
      </w:r>
      <w:r w:rsidR="008A777E">
        <w:rPr>
          <w:spacing w:val="9"/>
          <w:shd w:val="clear" w:color="auto" w:fill="FFFFFF"/>
          <w:lang w:eastAsia="ru-RU"/>
        </w:rPr>
        <w:t>подпункта</w:t>
      </w:r>
      <w:r>
        <w:rPr>
          <w:spacing w:val="9"/>
          <w:shd w:val="clear" w:color="auto" w:fill="FFFFFF"/>
          <w:lang w:eastAsia="ru-RU"/>
        </w:rPr>
        <w:t xml:space="preserve"> 4 </w:t>
      </w:r>
      <w:r w:rsidR="00A04F38">
        <w:rPr>
          <w:spacing w:val="9"/>
          <w:shd w:val="clear" w:color="auto" w:fill="FFFFFF"/>
          <w:lang w:eastAsia="ru-RU"/>
        </w:rPr>
        <w:t>пункта</w:t>
      </w:r>
      <w:r>
        <w:rPr>
          <w:spacing w:val="9"/>
          <w:shd w:val="clear" w:color="auto" w:fill="FFFFFF"/>
          <w:lang w:eastAsia="ru-RU"/>
        </w:rPr>
        <w:t xml:space="preserve"> 7</w:t>
      </w:r>
      <w:r w:rsidRPr="0079174F">
        <w:rPr>
          <w:spacing w:val="9"/>
          <w:shd w:val="clear" w:color="auto" w:fill="FFFFFF"/>
          <w:lang w:eastAsia="ru-RU"/>
        </w:rPr>
        <w:t xml:space="preserve"> раздела </w:t>
      </w:r>
      <w:r>
        <w:rPr>
          <w:spacing w:val="9"/>
          <w:shd w:val="clear" w:color="auto" w:fill="FFFFFF"/>
          <w:lang w:val="en-US" w:eastAsia="ru-RU"/>
        </w:rPr>
        <w:t>I</w:t>
      </w:r>
      <w:r w:rsidR="00D710E7">
        <w:rPr>
          <w:spacing w:val="9"/>
          <w:shd w:val="clear" w:color="auto" w:fill="FFFFFF"/>
          <w:lang w:eastAsia="ru-RU"/>
        </w:rPr>
        <w:t xml:space="preserve"> «Порядок составления, рассмотрения и утверждения бюджета Воробейнского сельского поселения Жирятинского муниципального района Брянской области»</w:t>
      </w:r>
      <w:r>
        <w:rPr>
          <w:spacing w:val="9"/>
          <w:shd w:val="clear" w:color="auto" w:fill="FFFFFF"/>
          <w:lang w:eastAsia="ru-RU"/>
        </w:rPr>
        <w:t xml:space="preserve"> изложить в новой редакции:</w:t>
      </w:r>
    </w:p>
    <w:p w:rsidR="004078F4" w:rsidRDefault="004078F4" w:rsidP="00044B0C">
      <w:pPr>
        <w:autoSpaceDE w:val="0"/>
        <w:autoSpaceDN w:val="0"/>
        <w:adjustRightInd w:val="0"/>
        <w:ind w:firstLine="705"/>
        <w:jc w:val="both"/>
      </w:pPr>
      <w:r>
        <w:rPr>
          <w:spacing w:val="9"/>
          <w:shd w:val="clear" w:color="auto" w:fill="FFFFFF"/>
          <w:lang w:eastAsia="ru-RU"/>
        </w:rPr>
        <w:t>«5)</w:t>
      </w: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006E151F">
        <w:t>.</w:t>
      </w:r>
    </w:p>
    <w:p w:rsidR="006E151F" w:rsidRDefault="006E151F" w:rsidP="00044B0C">
      <w:pPr>
        <w:autoSpaceDE w:val="0"/>
        <w:autoSpaceDN w:val="0"/>
        <w:adjustRightInd w:val="0"/>
        <w:ind w:firstLine="705"/>
        <w:jc w:val="both"/>
      </w:pPr>
    </w:p>
    <w:p w:rsidR="006E151F" w:rsidRDefault="006E151F" w:rsidP="00044B0C">
      <w:pPr>
        <w:autoSpaceDE w:val="0"/>
        <w:autoSpaceDN w:val="0"/>
        <w:adjustRightInd w:val="0"/>
        <w:ind w:firstLine="705"/>
        <w:jc w:val="both"/>
      </w:pPr>
      <w:r>
        <w:t>4.</w:t>
      </w:r>
      <w:r w:rsidR="00A04F38">
        <w:t>Пункт</w:t>
      </w:r>
      <w:r>
        <w:t xml:space="preserve"> 8 раздела </w:t>
      </w:r>
      <w:r>
        <w:rPr>
          <w:lang w:val="en-US"/>
        </w:rPr>
        <w:t>I</w:t>
      </w:r>
      <w:r w:rsidR="007A607C">
        <w:t xml:space="preserve"> «</w:t>
      </w:r>
      <w:r w:rsidR="007A607C">
        <w:rPr>
          <w:spacing w:val="9"/>
          <w:shd w:val="clear" w:color="auto" w:fill="FFFFFF"/>
          <w:lang w:eastAsia="ru-RU"/>
        </w:rPr>
        <w:t>Порядок составления, рассмотрения и утверждения бюджета Воробейнского сельского поселения Жирятинского муниципального района Брянской области»</w:t>
      </w:r>
      <w:r>
        <w:t xml:space="preserve"> изложить в новой редакции:</w:t>
      </w:r>
    </w:p>
    <w:p w:rsidR="006E151F" w:rsidRDefault="00A43905" w:rsidP="002263B3">
      <w:pPr>
        <w:autoSpaceDE w:val="0"/>
        <w:autoSpaceDN w:val="0"/>
        <w:adjustRightInd w:val="0"/>
        <w:ind w:firstLine="703"/>
        <w:contextualSpacing/>
        <w:jc w:val="both"/>
      </w:pPr>
      <w:r>
        <w:t>«</w:t>
      </w:r>
      <w:r w:rsidR="006E151F">
        <w:t>Предметом рассмотрения проекта решения о бюджете  сельского поселения на очередной финансовый год и плановый период во втором чтении являются текстовые статьи проекта решения о бюджете сельского поселения, а также приложения к нему, устанавливающие:</w:t>
      </w:r>
    </w:p>
    <w:p w:rsidR="006E151F" w:rsidRDefault="006E151F" w:rsidP="002263B3">
      <w:pPr>
        <w:numPr>
          <w:ilvl w:val="0"/>
          <w:numId w:val="4"/>
        </w:numPr>
        <w:autoSpaceDE w:val="0"/>
        <w:autoSpaceDN w:val="0"/>
        <w:adjustRightInd w:val="0"/>
        <w:spacing w:before="240"/>
        <w:ind w:left="0" w:firstLine="703"/>
        <w:contextualSpacing/>
        <w:jc w:val="both"/>
      </w:pPr>
      <w:r>
        <w:t>перечень главных администраторов доходов бюджета</w:t>
      </w:r>
      <w:r w:rsidR="00A43905">
        <w:t xml:space="preserve"> сельского поселения</w:t>
      </w:r>
      <w:r>
        <w:t>;</w:t>
      </w:r>
    </w:p>
    <w:p w:rsidR="006E151F" w:rsidRDefault="006E151F" w:rsidP="002263B3">
      <w:pPr>
        <w:numPr>
          <w:ilvl w:val="0"/>
          <w:numId w:val="4"/>
        </w:numPr>
        <w:autoSpaceDE w:val="0"/>
        <w:autoSpaceDN w:val="0"/>
        <w:adjustRightInd w:val="0"/>
        <w:spacing w:before="240"/>
        <w:ind w:left="0" w:firstLine="703"/>
        <w:contextualSpacing/>
        <w:jc w:val="both"/>
      </w:pPr>
      <w:r>
        <w:t>перечень главных администраторов источников финансирования дефицита бюджета</w:t>
      </w:r>
      <w:r w:rsidR="00A43905">
        <w:t xml:space="preserve"> сельского поселения</w:t>
      </w:r>
      <w:r>
        <w:t>;</w:t>
      </w:r>
    </w:p>
    <w:p w:rsidR="006E151F" w:rsidRDefault="006E151F" w:rsidP="002263B3">
      <w:pPr>
        <w:numPr>
          <w:ilvl w:val="0"/>
          <w:numId w:val="4"/>
        </w:numPr>
        <w:autoSpaceDE w:val="0"/>
        <w:autoSpaceDN w:val="0"/>
        <w:adjustRightInd w:val="0"/>
        <w:spacing w:before="240"/>
        <w:ind w:left="0" w:firstLine="703"/>
        <w:contextualSpacing/>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w:t>
      </w:r>
      <w:r w:rsidR="00A43905">
        <w:t>муниципальным</w:t>
      </w:r>
      <w:r>
        <w:t xml:space="preserve"> программам и непрограммным направлениям деятельности), группам (группам и подгруппам) видов расходов и (или) по целевым статьям (</w:t>
      </w:r>
      <w:r w:rsidR="00A43905">
        <w:t>муниципальным</w:t>
      </w:r>
      <w: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w:t>
      </w:r>
      <w:r w:rsidR="00A43905">
        <w:t xml:space="preserve"> сельского поселения</w:t>
      </w:r>
      <w:r>
        <w:t xml:space="preserve"> на очередной финансовый год и плановый период, утвержденных в первом чтении;</w:t>
      </w:r>
    </w:p>
    <w:p w:rsidR="006E151F" w:rsidRDefault="006E151F" w:rsidP="002263B3">
      <w:pPr>
        <w:numPr>
          <w:ilvl w:val="0"/>
          <w:numId w:val="4"/>
        </w:numPr>
        <w:autoSpaceDE w:val="0"/>
        <w:autoSpaceDN w:val="0"/>
        <w:adjustRightInd w:val="0"/>
        <w:spacing w:before="240"/>
        <w:ind w:left="0" w:firstLine="703"/>
        <w:contextualSpacing/>
        <w:jc w:val="both"/>
      </w:pPr>
      <w:r>
        <w:t>распределение межбюджетных трансфертов на очередной финансовый год и плановый период;</w:t>
      </w:r>
    </w:p>
    <w:p w:rsidR="006E151F" w:rsidRDefault="006E151F" w:rsidP="002263B3">
      <w:pPr>
        <w:numPr>
          <w:ilvl w:val="0"/>
          <w:numId w:val="4"/>
        </w:numPr>
        <w:autoSpaceDE w:val="0"/>
        <w:autoSpaceDN w:val="0"/>
        <w:adjustRightInd w:val="0"/>
        <w:spacing w:before="240"/>
        <w:ind w:left="0" w:firstLine="703"/>
        <w:contextualSpacing/>
        <w:jc w:val="both"/>
      </w:pPr>
      <w:r>
        <w:t>источники финансирования дефицита бюджета</w:t>
      </w:r>
      <w:r w:rsidR="00C21880">
        <w:t xml:space="preserve"> сельского поселения</w:t>
      </w:r>
      <w:r>
        <w:t xml:space="preserve"> на очередной ф</w:t>
      </w:r>
      <w:r w:rsidR="00C21880">
        <w:t>инансовый год и плановый период.</w:t>
      </w:r>
    </w:p>
    <w:p w:rsidR="003B6EEC" w:rsidRDefault="00C21880" w:rsidP="002263B3">
      <w:pPr>
        <w:autoSpaceDE w:val="0"/>
        <w:autoSpaceDN w:val="0"/>
        <w:adjustRightInd w:val="0"/>
        <w:spacing w:line="276" w:lineRule="auto"/>
        <w:ind w:firstLine="703"/>
        <w:contextualSpacing/>
        <w:jc w:val="both"/>
        <w:rPr>
          <w:spacing w:val="9"/>
          <w:shd w:val="clear" w:color="auto" w:fill="FFFFFF"/>
          <w:lang w:eastAsia="ru-RU"/>
        </w:rPr>
      </w:pPr>
      <w:r>
        <w:rPr>
          <w:spacing w:val="9"/>
          <w:shd w:val="clear" w:color="auto" w:fill="FFFFFF"/>
          <w:lang w:eastAsia="ru-RU"/>
        </w:rPr>
        <w:t xml:space="preserve">При рассмотрении во втором чтении проекта решения о бюджете сельского поселения на очередной финансовый год и плановый период </w:t>
      </w:r>
      <w:r w:rsidRPr="00A04F38">
        <w:rPr>
          <w:spacing w:val="9"/>
          <w:shd w:val="clear" w:color="auto" w:fill="FFFFFF"/>
          <w:lang w:eastAsia="ru-RU"/>
        </w:rPr>
        <w:t>проект</w:t>
      </w:r>
      <w:r>
        <w:rPr>
          <w:spacing w:val="9"/>
          <w:shd w:val="clear" w:color="auto" w:fill="FFFFFF"/>
          <w:lang w:eastAsia="ru-RU"/>
        </w:rPr>
        <w:t xml:space="preserve"> голосуется в целом.»</w:t>
      </w:r>
    </w:p>
    <w:p w:rsidR="00E247A1" w:rsidRDefault="00E247A1" w:rsidP="002263B3">
      <w:pPr>
        <w:autoSpaceDE w:val="0"/>
        <w:autoSpaceDN w:val="0"/>
        <w:adjustRightInd w:val="0"/>
        <w:spacing w:line="276" w:lineRule="auto"/>
        <w:ind w:firstLine="703"/>
        <w:contextualSpacing/>
        <w:jc w:val="both"/>
        <w:rPr>
          <w:spacing w:val="9"/>
          <w:shd w:val="clear" w:color="auto" w:fill="FFFFFF"/>
          <w:lang w:eastAsia="ru-RU"/>
        </w:rPr>
      </w:pPr>
    </w:p>
    <w:p w:rsidR="00E247A1" w:rsidRDefault="00E247A1" w:rsidP="00044B0C">
      <w:pPr>
        <w:autoSpaceDE w:val="0"/>
        <w:autoSpaceDN w:val="0"/>
        <w:adjustRightInd w:val="0"/>
        <w:spacing w:line="276" w:lineRule="auto"/>
        <w:ind w:firstLine="705"/>
        <w:jc w:val="both"/>
        <w:rPr>
          <w:spacing w:val="9"/>
          <w:shd w:val="clear" w:color="auto" w:fill="FFFFFF"/>
          <w:lang w:eastAsia="ru-RU"/>
        </w:rPr>
      </w:pPr>
    </w:p>
    <w:p w:rsidR="00C1330D" w:rsidRPr="00C1330D" w:rsidRDefault="00C1330D" w:rsidP="00C1330D">
      <w:pPr>
        <w:widowControl w:val="0"/>
        <w:tabs>
          <w:tab w:val="left" w:pos="720"/>
        </w:tabs>
        <w:spacing w:line="276" w:lineRule="auto"/>
        <w:ind w:left="60" w:hanging="60"/>
        <w:jc w:val="both"/>
        <w:rPr>
          <w:spacing w:val="9"/>
        </w:rPr>
      </w:pPr>
    </w:p>
    <w:p w:rsidR="00C1330D" w:rsidRPr="00C1330D" w:rsidRDefault="00C1330D" w:rsidP="00C1330D">
      <w:pPr>
        <w:widowControl w:val="0"/>
        <w:tabs>
          <w:tab w:val="left" w:pos="1020"/>
        </w:tabs>
        <w:spacing w:line="274" w:lineRule="exact"/>
        <w:ind w:left="60" w:right="20"/>
        <w:jc w:val="both"/>
        <w:rPr>
          <w:spacing w:val="9"/>
        </w:rPr>
      </w:pPr>
    </w:p>
    <w:p w:rsidR="00C1330D" w:rsidRPr="00C1330D" w:rsidRDefault="00C1330D" w:rsidP="00C1330D">
      <w:pPr>
        <w:widowControl w:val="0"/>
        <w:tabs>
          <w:tab w:val="left" w:pos="1020"/>
        </w:tabs>
        <w:spacing w:line="274" w:lineRule="exact"/>
        <w:ind w:left="60" w:right="20"/>
        <w:jc w:val="both"/>
        <w:rPr>
          <w:spacing w:val="9"/>
        </w:rPr>
      </w:pPr>
    </w:p>
    <w:p w:rsidR="00C1330D" w:rsidRPr="00C1330D" w:rsidRDefault="00C1330D" w:rsidP="00C1330D">
      <w:pPr>
        <w:widowControl w:val="0"/>
        <w:tabs>
          <w:tab w:val="left" w:pos="1020"/>
        </w:tabs>
        <w:spacing w:line="274" w:lineRule="exact"/>
        <w:ind w:left="60" w:right="20"/>
        <w:jc w:val="both"/>
        <w:rPr>
          <w:spacing w:val="9"/>
        </w:rPr>
      </w:pPr>
    </w:p>
    <w:p w:rsidR="00C1330D" w:rsidRPr="00C1330D" w:rsidRDefault="00C1330D" w:rsidP="00C1330D">
      <w:pPr>
        <w:widowControl w:val="0"/>
        <w:spacing w:line="269" w:lineRule="exact"/>
        <w:ind w:left="60"/>
        <w:rPr>
          <w:color w:val="000000"/>
          <w:spacing w:val="9"/>
          <w:shd w:val="clear" w:color="auto" w:fill="FFFFFF"/>
        </w:rPr>
      </w:pPr>
      <w:r w:rsidRPr="00C1330D">
        <w:rPr>
          <w:color w:val="000000"/>
          <w:spacing w:val="9"/>
          <w:shd w:val="clear" w:color="auto" w:fill="FFFFFF"/>
        </w:rPr>
        <w:t xml:space="preserve">Глава Воробейнского </w:t>
      </w:r>
    </w:p>
    <w:p w:rsidR="00C1330D" w:rsidRPr="00C1330D" w:rsidRDefault="00C1330D" w:rsidP="00C1330D">
      <w:pPr>
        <w:widowControl w:val="0"/>
        <w:spacing w:line="269" w:lineRule="exact"/>
        <w:ind w:left="60"/>
        <w:rPr>
          <w:spacing w:val="9"/>
        </w:rPr>
      </w:pPr>
      <w:r w:rsidRPr="00C1330D">
        <w:rPr>
          <w:color w:val="000000"/>
          <w:spacing w:val="9"/>
          <w:shd w:val="clear" w:color="auto" w:fill="FFFFFF"/>
        </w:rPr>
        <w:t xml:space="preserve">сельского поселения </w:t>
      </w:r>
      <w:r w:rsidRPr="00C1330D">
        <w:rPr>
          <w:color w:val="000000"/>
          <w:spacing w:val="9"/>
          <w:shd w:val="clear" w:color="auto" w:fill="FFFFFF"/>
        </w:rPr>
        <w:tab/>
      </w:r>
      <w:r w:rsidRPr="00C1330D">
        <w:rPr>
          <w:color w:val="000000"/>
          <w:spacing w:val="9"/>
          <w:shd w:val="clear" w:color="auto" w:fill="FFFFFF"/>
        </w:rPr>
        <w:tab/>
      </w:r>
      <w:r w:rsidRPr="00C1330D">
        <w:rPr>
          <w:color w:val="000000"/>
          <w:spacing w:val="9"/>
          <w:shd w:val="clear" w:color="auto" w:fill="FFFFFF"/>
        </w:rPr>
        <w:tab/>
      </w:r>
      <w:r w:rsidRPr="00C1330D">
        <w:rPr>
          <w:color w:val="000000"/>
          <w:spacing w:val="9"/>
          <w:shd w:val="clear" w:color="auto" w:fill="FFFFFF"/>
        </w:rPr>
        <w:tab/>
      </w:r>
      <w:r w:rsidRPr="00C1330D">
        <w:rPr>
          <w:color w:val="000000"/>
          <w:spacing w:val="9"/>
          <w:shd w:val="clear" w:color="auto" w:fill="FFFFFF"/>
        </w:rPr>
        <w:tab/>
      </w:r>
      <w:r w:rsidRPr="00C1330D">
        <w:rPr>
          <w:color w:val="000000"/>
          <w:spacing w:val="9"/>
          <w:shd w:val="clear" w:color="auto" w:fill="FFFFFF"/>
        </w:rPr>
        <w:tab/>
        <w:t>В.В. Дожидаев</w:t>
      </w:r>
    </w:p>
    <w:p w:rsidR="00C1330D" w:rsidRPr="00C1330D" w:rsidRDefault="00C1330D" w:rsidP="00C1330D">
      <w:pPr>
        <w:widowControl w:val="0"/>
        <w:spacing w:line="100" w:lineRule="exact"/>
        <w:ind w:left="60"/>
        <w:rPr>
          <w:spacing w:val="8"/>
          <w:sz w:val="10"/>
          <w:szCs w:val="10"/>
          <w:lang w:eastAsia="en-US"/>
        </w:rPr>
      </w:pPr>
      <w:r w:rsidRPr="00C1330D">
        <w:rPr>
          <w:spacing w:val="8"/>
          <w:sz w:val="10"/>
          <w:szCs w:val="10"/>
          <w:lang w:eastAsia="en-US"/>
        </w:rPr>
        <w:t xml:space="preserve"> </w:t>
      </w:r>
    </w:p>
    <w:p w:rsidR="00C1330D" w:rsidRDefault="00C1330D" w:rsidP="00734017">
      <w:pPr>
        <w:jc w:val="center"/>
        <w:rPr>
          <w:color w:val="FF00FF"/>
          <w:sz w:val="28"/>
          <w:szCs w:val="28"/>
        </w:rPr>
      </w:pPr>
    </w:p>
    <w:p w:rsidR="00C1330D" w:rsidRDefault="00C1330D" w:rsidP="00734017">
      <w:pPr>
        <w:jc w:val="center"/>
        <w:rPr>
          <w:color w:val="FF00FF"/>
          <w:sz w:val="28"/>
          <w:szCs w:val="28"/>
        </w:rPr>
      </w:pPr>
    </w:p>
    <w:p w:rsidR="00C1330D" w:rsidRDefault="006D1A43" w:rsidP="00734017">
      <w:pPr>
        <w:jc w:val="center"/>
        <w:rPr>
          <w:sz w:val="36"/>
          <w:szCs w:val="28"/>
          <w:u w:val="single"/>
        </w:rPr>
      </w:pPr>
      <w:r w:rsidRPr="006D1A43">
        <w:rPr>
          <w:sz w:val="36"/>
          <w:szCs w:val="28"/>
          <w:u w:val="single"/>
        </w:rPr>
        <w:lastRenderedPageBreak/>
        <w:t>Редакция решения с учетом изменений!!!</w:t>
      </w:r>
    </w:p>
    <w:p w:rsidR="00E12FE1" w:rsidRDefault="00E12FE1" w:rsidP="00734017">
      <w:pPr>
        <w:jc w:val="center"/>
        <w:rPr>
          <w:szCs w:val="28"/>
          <w:u w:val="single"/>
        </w:rPr>
      </w:pPr>
      <w:r>
        <w:rPr>
          <w:szCs w:val="28"/>
          <w:u w:val="single"/>
        </w:rPr>
        <w:t xml:space="preserve">От 29.02.16 № 3-93, </w:t>
      </w:r>
    </w:p>
    <w:p w:rsidR="00E12FE1" w:rsidRDefault="00E12FE1" w:rsidP="00734017">
      <w:pPr>
        <w:jc w:val="center"/>
        <w:rPr>
          <w:szCs w:val="28"/>
          <w:u w:val="single"/>
        </w:rPr>
      </w:pPr>
      <w:r>
        <w:rPr>
          <w:szCs w:val="28"/>
          <w:u w:val="single"/>
        </w:rPr>
        <w:t>От 30.08.16 № 3-118</w:t>
      </w:r>
    </w:p>
    <w:p w:rsidR="00E12FE1" w:rsidRDefault="00E12FE1" w:rsidP="00734017">
      <w:pPr>
        <w:jc w:val="center"/>
        <w:rPr>
          <w:szCs w:val="28"/>
          <w:u w:val="single"/>
        </w:rPr>
      </w:pPr>
      <w:r>
        <w:rPr>
          <w:szCs w:val="28"/>
          <w:u w:val="single"/>
        </w:rPr>
        <w:t>От 30.11.16 № 3-132</w:t>
      </w:r>
    </w:p>
    <w:p w:rsidR="00E12FE1" w:rsidRDefault="00E12FE1" w:rsidP="00734017">
      <w:pPr>
        <w:jc w:val="center"/>
        <w:rPr>
          <w:szCs w:val="28"/>
          <w:u w:val="single"/>
        </w:rPr>
      </w:pPr>
      <w:r>
        <w:rPr>
          <w:szCs w:val="28"/>
          <w:u w:val="single"/>
        </w:rPr>
        <w:t>От 30.10.17 № 3-164</w:t>
      </w:r>
    </w:p>
    <w:p w:rsidR="00E12FE1" w:rsidRDefault="00E12FE1" w:rsidP="00734017">
      <w:pPr>
        <w:jc w:val="center"/>
        <w:rPr>
          <w:szCs w:val="28"/>
          <w:u w:val="single"/>
        </w:rPr>
      </w:pPr>
      <w:r>
        <w:rPr>
          <w:szCs w:val="28"/>
          <w:u w:val="single"/>
        </w:rPr>
        <w:t>От 30.05.18 № 3-192</w:t>
      </w:r>
    </w:p>
    <w:p w:rsidR="00E12FE1" w:rsidRDefault="00E12FE1" w:rsidP="00734017">
      <w:pPr>
        <w:jc w:val="center"/>
        <w:rPr>
          <w:szCs w:val="28"/>
          <w:u w:val="single"/>
        </w:rPr>
      </w:pPr>
      <w:r>
        <w:rPr>
          <w:szCs w:val="28"/>
          <w:u w:val="single"/>
        </w:rPr>
        <w:t>От 16.12.19 № 4-36</w:t>
      </w:r>
    </w:p>
    <w:p w:rsidR="00E12FE1" w:rsidRPr="00E12FE1" w:rsidRDefault="00DA3DD0" w:rsidP="00734017">
      <w:pPr>
        <w:jc w:val="center"/>
        <w:rPr>
          <w:szCs w:val="28"/>
          <w:u w:val="single"/>
        </w:rPr>
      </w:pPr>
      <w:r>
        <w:rPr>
          <w:szCs w:val="28"/>
          <w:u w:val="single"/>
        </w:rPr>
        <w:t>От 23.10.2020</w:t>
      </w:r>
      <w:r w:rsidR="00E12FE1">
        <w:rPr>
          <w:szCs w:val="28"/>
          <w:u w:val="single"/>
        </w:rPr>
        <w:t xml:space="preserve"> № 4-</w:t>
      </w:r>
      <w:r>
        <w:rPr>
          <w:szCs w:val="28"/>
          <w:u w:val="single"/>
        </w:rPr>
        <w:t>57</w:t>
      </w:r>
      <w:r w:rsidR="00E12FE1">
        <w:rPr>
          <w:szCs w:val="28"/>
          <w:u w:val="single"/>
        </w:rPr>
        <w:t xml:space="preserve">  </w:t>
      </w:r>
    </w:p>
    <w:p w:rsidR="00C1330D" w:rsidRDefault="00C1330D" w:rsidP="00734017">
      <w:pPr>
        <w:jc w:val="center"/>
        <w:rPr>
          <w:color w:val="FF00FF"/>
          <w:sz w:val="28"/>
          <w:szCs w:val="28"/>
        </w:rPr>
      </w:pPr>
    </w:p>
    <w:p w:rsidR="00CA1E23" w:rsidRPr="00832FA7" w:rsidRDefault="00CA1E23" w:rsidP="00CA1E23">
      <w:pPr>
        <w:keepNext/>
        <w:spacing w:before="240" w:after="60"/>
        <w:outlineLvl w:val="0"/>
        <w:rPr>
          <w:b/>
          <w:bCs/>
          <w:color w:val="000000"/>
          <w:spacing w:val="6"/>
          <w:kern w:val="32"/>
          <w:sz w:val="28"/>
          <w:szCs w:val="28"/>
          <w:shd w:val="clear" w:color="auto" w:fill="FFFFFF"/>
        </w:rPr>
      </w:pPr>
      <w:r w:rsidRPr="00832FA7">
        <w:rPr>
          <w:b/>
          <w:bCs/>
          <w:color w:val="000000"/>
          <w:spacing w:val="6"/>
          <w:kern w:val="32"/>
          <w:sz w:val="28"/>
          <w:szCs w:val="28"/>
          <w:shd w:val="clear" w:color="auto" w:fill="FFFFFF"/>
        </w:rPr>
        <w:t>ВОРОБЕЙНСКИЙ СЕЛЬСКИЙ СОВЕТ НАРОДНЫХ ДЕПУТАТОВ</w:t>
      </w:r>
    </w:p>
    <w:p w:rsidR="00CA1E23" w:rsidRPr="00C1330D" w:rsidRDefault="00CA1E23" w:rsidP="00CA1E23"/>
    <w:p w:rsidR="00CA1E23" w:rsidRPr="00044B0C" w:rsidRDefault="00CA1E23" w:rsidP="00CA1E23">
      <w:pPr>
        <w:widowControl w:val="0"/>
        <w:spacing w:after="553" w:line="250" w:lineRule="exact"/>
        <w:ind w:left="40"/>
        <w:jc w:val="center"/>
        <w:rPr>
          <w:spacing w:val="6"/>
          <w:sz w:val="28"/>
          <w:szCs w:val="28"/>
        </w:rPr>
      </w:pPr>
      <w:r w:rsidRPr="00044B0C">
        <w:rPr>
          <w:spacing w:val="6"/>
          <w:sz w:val="28"/>
          <w:szCs w:val="28"/>
          <w:shd w:val="clear" w:color="auto" w:fill="FFFFFF"/>
        </w:rPr>
        <w:t>РЕШЕНИЕ</w:t>
      </w:r>
    </w:p>
    <w:p w:rsidR="00734017" w:rsidRPr="006D1A43" w:rsidRDefault="00734017" w:rsidP="00734017">
      <w:pPr>
        <w:rPr>
          <w:b/>
        </w:rPr>
      </w:pPr>
    </w:p>
    <w:p w:rsidR="00734017" w:rsidRPr="006D1A43" w:rsidRDefault="00CA1E23" w:rsidP="00734017">
      <w:r>
        <w:t xml:space="preserve">     от  </w:t>
      </w:r>
      <w:r w:rsidR="00AF1E9B" w:rsidRPr="006D1A43">
        <w:t>23</w:t>
      </w:r>
      <w:r w:rsidR="00163E30" w:rsidRPr="006D1A43">
        <w:t>.10.</w:t>
      </w:r>
      <w:r>
        <w:t xml:space="preserve">2013 г № </w:t>
      </w:r>
      <w:r w:rsidR="00AF1E9B" w:rsidRPr="006D1A43">
        <w:t>2-178</w:t>
      </w:r>
    </w:p>
    <w:p w:rsidR="00734017" w:rsidRPr="006D1A43" w:rsidRDefault="00734017" w:rsidP="00734017">
      <w:r w:rsidRPr="006D1A43">
        <w:t xml:space="preserve">     с.</w:t>
      </w:r>
      <w:r w:rsidR="00354024" w:rsidRPr="006D1A43">
        <w:t>Воробейня</w:t>
      </w:r>
    </w:p>
    <w:p w:rsidR="00734017" w:rsidRPr="006D1A43" w:rsidRDefault="00734017" w:rsidP="00734017"/>
    <w:tbl>
      <w:tblPr>
        <w:tblW w:w="9994" w:type="dxa"/>
        <w:tblLook w:val="01E0" w:firstRow="1" w:lastRow="1" w:firstColumn="1" w:lastColumn="1" w:noHBand="0" w:noVBand="0"/>
      </w:tblPr>
      <w:tblGrid>
        <w:gridCol w:w="5211"/>
        <w:gridCol w:w="4783"/>
      </w:tblGrid>
      <w:tr w:rsidR="00B50B47" w:rsidRPr="006D1A43" w:rsidTr="00CA1E23">
        <w:tc>
          <w:tcPr>
            <w:tcW w:w="5211" w:type="dxa"/>
            <w:shd w:val="clear" w:color="auto" w:fill="auto"/>
          </w:tcPr>
          <w:p w:rsidR="00B50B47" w:rsidRPr="006D1A43" w:rsidRDefault="00B50B47" w:rsidP="00510842">
            <w:pPr>
              <w:jc w:val="both"/>
            </w:pPr>
            <w:r w:rsidRPr="006D1A43">
              <w:t xml:space="preserve">Об утверждении положения о порядке составления,  рассмотрения и утверждения бюджета  </w:t>
            </w:r>
            <w:r w:rsidR="00354024" w:rsidRPr="006D1A43">
              <w:t>Воробейнского</w:t>
            </w:r>
            <w:r w:rsidRPr="006D1A43">
              <w:t xml:space="preserve"> сельского поселения</w:t>
            </w:r>
            <w:r w:rsidR="00CA1E23">
              <w:t xml:space="preserve"> Жирятинского муниципального района Брянской области</w:t>
            </w:r>
            <w:r w:rsidRPr="006D1A43">
              <w:t xml:space="preserve">, а также  о порядке  представления, рассмотрения и утверждения годового отчета об  исполнении бюджета </w:t>
            </w:r>
            <w:r w:rsidR="00354024" w:rsidRPr="006D1A43">
              <w:t>Воробейнского</w:t>
            </w:r>
            <w:r w:rsidRPr="006D1A43">
              <w:t xml:space="preserve"> сельского поселения</w:t>
            </w:r>
            <w:r w:rsidR="00CA1E23">
              <w:t xml:space="preserve"> Жирятинского муниципального района Брянской области</w:t>
            </w:r>
            <w:r w:rsidRPr="006D1A43">
              <w:t xml:space="preserve"> и его внешней проверки </w:t>
            </w:r>
          </w:p>
          <w:p w:rsidR="00B50B47" w:rsidRPr="006D1A43" w:rsidRDefault="00B50B47" w:rsidP="00510842">
            <w:pPr>
              <w:jc w:val="both"/>
            </w:pPr>
          </w:p>
        </w:tc>
        <w:tc>
          <w:tcPr>
            <w:tcW w:w="4783" w:type="dxa"/>
            <w:shd w:val="clear" w:color="auto" w:fill="auto"/>
          </w:tcPr>
          <w:p w:rsidR="00B50B47" w:rsidRPr="006D1A43" w:rsidRDefault="00B50B47" w:rsidP="00734017"/>
        </w:tc>
      </w:tr>
    </w:tbl>
    <w:p w:rsidR="00734017" w:rsidRPr="002D6725" w:rsidRDefault="00734017" w:rsidP="00734017">
      <w:r w:rsidRPr="002D6725">
        <w:t xml:space="preserve">    </w:t>
      </w:r>
    </w:p>
    <w:p w:rsidR="00734017" w:rsidRPr="002D6725" w:rsidRDefault="00734017" w:rsidP="00734017">
      <w:pPr>
        <w:jc w:val="both"/>
      </w:pPr>
      <w:r w:rsidRPr="002D6725">
        <w:t xml:space="preserve">           В соответствии с  Бюджетным кодексом Российской Федерации, в целях установления порядка и сроков составления проекта бюджета </w:t>
      </w:r>
      <w:r w:rsidR="00354024" w:rsidRPr="002D6725">
        <w:t>Воробейнского</w:t>
      </w:r>
      <w:r w:rsidRPr="002D6725">
        <w:t xml:space="preserve"> </w:t>
      </w:r>
      <w:r w:rsidR="00B50B47" w:rsidRPr="002D6725">
        <w:t>сельского поселения</w:t>
      </w:r>
      <w:r w:rsidR="00CA1E23" w:rsidRPr="00CA1E23">
        <w:t xml:space="preserve"> Жирятинского муниципального района Брянской области</w:t>
      </w:r>
      <w:r w:rsidRPr="002D6725">
        <w:t xml:space="preserve">, сроков внесения в </w:t>
      </w:r>
      <w:r w:rsidR="00354024" w:rsidRPr="002D6725">
        <w:t>Воробейнский</w:t>
      </w:r>
      <w:r w:rsidRPr="002D6725">
        <w:t xml:space="preserve"> </w:t>
      </w:r>
      <w:r w:rsidR="00B50B47" w:rsidRPr="002D6725">
        <w:t>сельский</w:t>
      </w:r>
      <w:r w:rsidRPr="002D6725">
        <w:t xml:space="preserve"> Совет народных депутатов проекта решения о бюджете </w:t>
      </w:r>
      <w:r w:rsidR="00354024" w:rsidRPr="002D6725">
        <w:t>Воробейнского</w:t>
      </w:r>
      <w:r w:rsidRPr="002D6725">
        <w:t xml:space="preserve"> </w:t>
      </w:r>
      <w:r w:rsidR="00B50B47" w:rsidRPr="002D6725">
        <w:t>сельского поселения</w:t>
      </w:r>
      <w:r w:rsidR="00CA1E23" w:rsidRPr="00CA1E23">
        <w:t xml:space="preserve"> Жирятинского муниципального района Брянской области</w:t>
      </w:r>
      <w:r w:rsidRPr="002D6725">
        <w:t xml:space="preserve">, определения порядка рассмотрения и утверждения бюджета </w:t>
      </w:r>
      <w:r w:rsidR="00354024" w:rsidRPr="002D6725">
        <w:t>Воробейнского</w:t>
      </w:r>
      <w:r w:rsidRPr="002D6725">
        <w:t xml:space="preserve"> </w:t>
      </w:r>
      <w:r w:rsidR="00B50B47" w:rsidRPr="002D6725">
        <w:t>сельского поселения</w:t>
      </w:r>
      <w:r w:rsidR="00CA1E23" w:rsidRPr="00CA1E23">
        <w:t xml:space="preserve"> Жирятинского муниципального района Брянской области</w:t>
      </w:r>
      <w:r w:rsidRPr="002D6725">
        <w:t xml:space="preserve">, а также  порядка представления, рассмотрения и утверждения годового отчета об исполнении бюджета </w:t>
      </w:r>
      <w:r w:rsidR="00354024" w:rsidRPr="002D6725">
        <w:t>Воробейнского</w:t>
      </w:r>
      <w:r w:rsidRPr="002D6725">
        <w:t xml:space="preserve"> </w:t>
      </w:r>
      <w:r w:rsidR="00B50B47" w:rsidRPr="002D6725">
        <w:t>сельского поселения</w:t>
      </w:r>
      <w:r w:rsidR="00CA1E23" w:rsidRPr="00CA1E23">
        <w:t xml:space="preserve"> Жирятинского муниципального района Брянской области</w:t>
      </w:r>
      <w:r w:rsidR="00CA1E23">
        <w:t xml:space="preserve"> </w:t>
      </w:r>
      <w:r w:rsidRPr="002D6725">
        <w:t xml:space="preserve"> и его внешней проверки,  </w:t>
      </w:r>
      <w:r w:rsidR="00354024" w:rsidRPr="002D6725">
        <w:t>Воробейнский</w:t>
      </w:r>
      <w:r w:rsidRPr="002D6725">
        <w:t xml:space="preserve"> </w:t>
      </w:r>
      <w:r w:rsidR="00B50B47" w:rsidRPr="002D6725">
        <w:t>сельский</w:t>
      </w:r>
      <w:r w:rsidRPr="002D6725">
        <w:t xml:space="preserve"> Совет народных депутатов </w:t>
      </w:r>
    </w:p>
    <w:p w:rsidR="00734017" w:rsidRPr="002D6725" w:rsidRDefault="00734017" w:rsidP="00734017">
      <w:pPr>
        <w:jc w:val="both"/>
      </w:pPr>
    </w:p>
    <w:p w:rsidR="00734017" w:rsidRPr="002D6725" w:rsidRDefault="00734017" w:rsidP="00734017">
      <w:pPr>
        <w:jc w:val="both"/>
      </w:pPr>
      <w:r w:rsidRPr="002D6725">
        <w:t xml:space="preserve">             РЕШИЛ: </w:t>
      </w:r>
    </w:p>
    <w:p w:rsidR="00BF4B02" w:rsidRPr="002D6725" w:rsidRDefault="00BF4B02" w:rsidP="00734017">
      <w:pPr>
        <w:jc w:val="both"/>
      </w:pPr>
    </w:p>
    <w:p w:rsidR="00734017" w:rsidRPr="002D6725" w:rsidRDefault="00734017" w:rsidP="00CA1E23">
      <w:pPr>
        <w:numPr>
          <w:ilvl w:val="0"/>
          <w:numId w:val="1"/>
        </w:numPr>
        <w:jc w:val="both"/>
      </w:pPr>
      <w:r w:rsidRPr="002D6725">
        <w:t xml:space="preserve">Утвердить прилагаемое Положение о порядке составления, рассмотрения и утверждения бюджета </w:t>
      </w:r>
      <w:r w:rsidR="00354024" w:rsidRPr="002D6725">
        <w:t>Воробейнского</w:t>
      </w:r>
      <w:r w:rsidRPr="002D6725">
        <w:t xml:space="preserve"> </w:t>
      </w:r>
      <w:r w:rsidR="00BF4B02" w:rsidRPr="002D6725">
        <w:t>сельского поселения</w:t>
      </w:r>
      <w:r w:rsidR="00CA1E23" w:rsidRPr="00CA1E23">
        <w:t xml:space="preserve"> Жирятинского муниципального района Брянской области</w:t>
      </w:r>
      <w:r w:rsidRPr="002D6725">
        <w:t xml:space="preserve">, а также порядке представления, рассмотрения и утверждения годового отчета об исполнении бюджета </w:t>
      </w:r>
      <w:r w:rsidR="00354024" w:rsidRPr="002D6725">
        <w:t>Воробейнского</w:t>
      </w:r>
      <w:r w:rsidRPr="002D6725">
        <w:t xml:space="preserve"> </w:t>
      </w:r>
      <w:r w:rsidR="00BF4B02" w:rsidRPr="002D6725">
        <w:t>сельского поселения</w:t>
      </w:r>
      <w:r w:rsidR="00CA1E23" w:rsidRPr="00CA1E23">
        <w:t xml:space="preserve"> Жирятинского муниципального района Брянской области</w:t>
      </w:r>
      <w:r w:rsidRPr="002D6725">
        <w:t xml:space="preserve"> и его внешней проверки.</w:t>
      </w:r>
    </w:p>
    <w:p w:rsidR="00734017" w:rsidRPr="002D6725" w:rsidRDefault="00734017" w:rsidP="002E40BE">
      <w:pPr>
        <w:numPr>
          <w:ilvl w:val="0"/>
          <w:numId w:val="1"/>
        </w:numPr>
        <w:jc w:val="both"/>
      </w:pPr>
      <w:r w:rsidRPr="002D6725">
        <w:lastRenderedPageBreak/>
        <w:t xml:space="preserve">Признать утратившими силу решения </w:t>
      </w:r>
      <w:r w:rsidR="00354024" w:rsidRPr="002D6725">
        <w:t>Воробейнского</w:t>
      </w:r>
      <w:r w:rsidRPr="002D6725">
        <w:t xml:space="preserve"> </w:t>
      </w:r>
      <w:r w:rsidR="00BF4B02" w:rsidRPr="002D6725">
        <w:t>сельского</w:t>
      </w:r>
      <w:r w:rsidRPr="002D6725">
        <w:t xml:space="preserve"> Совета народных депутатов от </w:t>
      </w:r>
      <w:r w:rsidR="002E40BE" w:rsidRPr="002D6725">
        <w:t>16</w:t>
      </w:r>
      <w:r w:rsidRPr="002D6725">
        <w:t>.07.2009года №</w:t>
      </w:r>
      <w:r w:rsidR="00E12CFA" w:rsidRPr="002D6725">
        <w:t>1</w:t>
      </w:r>
      <w:r w:rsidR="00354024" w:rsidRPr="002D6725">
        <w:t>71</w:t>
      </w:r>
      <w:r w:rsidRPr="002D6725">
        <w:t xml:space="preserve"> «Об утверждении положения о порядке составления, рассмотрения и утверждения бюджета </w:t>
      </w:r>
      <w:r w:rsidR="00354024" w:rsidRPr="002D6725">
        <w:t>Воробейнского</w:t>
      </w:r>
      <w:r w:rsidRPr="002D6725">
        <w:t xml:space="preserve"> </w:t>
      </w:r>
      <w:r w:rsidR="00BF4B02" w:rsidRPr="002D6725">
        <w:t>сельского поселения</w:t>
      </w:r>
      <w:r w:rsidRPr="002D6725">
        <w:t xml:space="preserve">, а также порядке представления, рассмотрения и утверждения годового отчета об исполнении бюджета </w:t>
      </w:r>
      <w:r w:rsidR="00354024" w:rsidRPr="002D6725">
        <w:t>Воробейнского</w:t>
      </w:r>
      <w:r w:rsidRPr="002D6725">
        <w:t xml:space="preserve"> </w:t>
      </w:r>
      <w:r w:rsidR="00BF4B02" w:rsidRPr="002D6725">
        <w:t>сельского поселения</w:t>
      </w:r>
      <w:r w:rsidRPr="002D6725">
        <w:t xml:space="preserve"> и его внешней проверки», </w:t>
      </w:r>
      <w:r w:rsidR="00E12CFA" w:rsidRPr="002D6725">
        <w:t>от 2</w:t>
      </w:r>
      <w:r w:rsidR="00354024" w:rsidRPr="002D6725">
        <w:t>2</w:t>
      </w:r>
      <w:r w:rsidR="002E40BE" w:rsidRPr="002D6725">
        <w:t>.03</w:t>
      </w:r>
      <w:r w:rsidRPr="002D6725">
        <w:t>.20</w:t>
      </w:r>
      <w:r w:rsidR="002E40BE" w:rsidRPr="002D6725">
        <w:t>12</w:t>
      </w:r>
      <w:r w:rsidRPr="002D6725">
        <w:t xml:space="preserve"> года №</w:t>
      </w:r>
      <w:r w:rsidR="00E12CFA" w:rsidRPr="002D6725">
        <w:t>2-1</w:t>
      </w:r>
      <w:r w:rsidR="00354024" w:rsidRPr="002D6725">
        <w:t>117</w:t>
      </w:r>
      <w:r w:rsidRPr="002D6725">
        <w:t xml:space="preserve"> «О внесении изменений в решение </w:t>
      </w:r>
      <w:r w:rsidR="00354024" w:rsidRPr="002D6725">
        <w:t>Воробейнского</w:t>
      </w:r>
      <w:r w:rsidRPr="002D6725">
        <w:t xml:space="preserve"> </w:t>
      </w:r>
      <w:r w:rsidR="00BF4B02" w:rsidRPr="002D6725">
        <w:t>сельского</w:t>
      </w:r>
      <w:r w:rsidRPr="002D6725">
        <w:t xml:space="preserve"> Совета народных депутатов от </w:t>
      </w:r>
      <w:r w:rsidR="002E40BE" w:rsidRPr="002D6725">
        <w:t>16.07.2009года №</w:t>
      </w:r>
      <w:r w:rsidR="00E12CFA" w:rsidRPr="002D6725">
        <w:t>1</w:t>
      </w:r>
      <w:r w:rsidR="00354024" w:rsidRPr="002D6725">
        <w:t>71</w:t>
      </w:r>
      <w:r w:rsidR="002E40BE" w:rsidRPr="002D6725">
        <w:t xml:space="preserve"> </w:t>
      </w:r>
      <w:r w:rsidRPr="002D6725">
        <w:t xml:space="preserve">«Об утверждении положения о порядке составления, рассмотрения и утверждения бюджета </w:t>
      </w:r>
      <w:r w:rsidR="00354024" w:rsidRPr="002D6725">
        <w:t>Воробейнского</w:t>
      </w:r>
      <w:r w:rsidRPr="002D6725">
        <w:t xml:space="preserve"> </w:t>
      </w:r>
      <w:r w:rsidR="00BF4B02" w:rsidRPr="002D6725">
        <w:t>сельского поселения</w:t>
      </w:r>
      <w:r w:rsidRPr="002D6725">
        <w:t xml:space="preserve">, а также порядке представления, рассмотрения и утверждения годового отчета об исполнении бюджета </w:t>
      </w:r>
      <w:r w:rsidR="00354024" w:rsidRPr="002D6725">
        <w:t>Воробейнского</w:t>
      </w:r>
      <w:r w:rsidRPr="002D6725">
        <w:t xml:space="preserve"> </w:t>
      </w:r>
      <w:r w:rsidR="00BF4B02" w:rsidRPr="002D6725">
        <w:t>сельского поселения</w:t>
      </w:r>
      <w:r w:rsidRPr="002D6725">
        <w:t xml:space="preserve"> и его </w:t>
      </w:r>
      <w:r w:rsidR="002E40BE" w:rsidRPr="002D6725">
        <w:t>внешней проверки»».</w:t>
      </w:r>
      <w:r w:rsidRPr="002D6725">
        <w:t xml:space="preserve"> </w:t>
      </w:r>
    </w:p>
    <w:p w:rsidR="00734017" w:rsidRPr="002D6725" w:rsidRDefault="00734017" w:rsidP="00734017">
      <w:pPr>
        <w:ind w:left="180"/>
      </w:pPr>
    </w:p>
    <w:p w:rsidR="00684A4D" w:rsidRPr="002D6725" w:rsidRDefault="00E12CFA" w:rsidP="00734017">
      <w:pPr>
        <w:ind w:left="180"/>
      </w:pPr>
      <w:r w:rsidRPr="002D6725">
        <w:t>Г</w:t>
      </w:r>
      <w:r w:rsidR="00684A4D" w:rsidRPr="002D6725">
        <w:t>лав</w:t>
      </w:r>
      <w:r w:rsidRPr="002D6725">
        <w:t>а</w:t>
      </w:r>
      <w:r w:rsidR="00734017" w:rsidRPr="002D6725">
        <w:t xml:space="preserve"> </w:t>
      </w:r>
      <w:r w:rsidR="00354024" w:rsidRPr="002D6725">
        <w:t>Воробейнского</w:t>
      </w:r>
    </w:p>
    <w:p w:rsidR="00734017" w:rsidRPr="002D6725" w:rsidRDefault="00684A4D" w:rsidP="00684A4D">
      <w:r w:rsidRPr="002D6725">
        <w:t xml:space="preserve">  </w:t>
      </w:r>
      <w:r w:rsidR="00734017" w:rsidRPr="002D6725">
        <w:t xml:space="preserve"> </w:t>
      </w:r>
      <w:r w:rsidRPr="002D6725">
        <w:t>сельского поселения</w:t>
      </w:r>
      <w:r w:rsidR="00734017" w:rsidRPr="002D6725">
        <w:t xml:space="preserve">                                                </w:t>
      </w:r>
      <w:r w:rsidRPr="002D6725">
        <w:t xml:space="preserve">                       </w:t>
      </w:r>
      <w:r w:rsidR="00734017" w:rsidRPr="002D6725">
        <w:t xml:space="preserve">        </w:t>
      </w:r>
      <w:r w:rsidR="00FA7372" w:rsidRPr="002D6725">
        <w:t xml:space="preserve">В.В. </w:t>
      </w:r>
      <w:r w:rsidR="00F92FF8" w:rsidRPr="002D6725">
        <w:t>Дожидаев</w:t>
      </w:r>
    </w:p>
    <w:p w:rsidR="00734017" w:rsidRPr="002D6725" w:rsidRDefault="00734017"/>
    <w:p w:rsidR="00726B99" w:rsidRPr="002D6725" w:rsidRDefault="00726B99" w:rsidP="00734017">
      <w:pPr>
        <w:pStyle w:val="ConsPlusNormal"/>
        <w:widowControl/>
        <w:ind w:firstLine="0"/>
        <w:jc w:val="right"/>
        <w:outlineLvl w:val="0"/>
        <w:rPr>
          <w:rFonts w:ascii="Times New Roman" w:hAnsi="Times New Roman" w:cs="Times New Roman"/>
          <w:sz w:val="24"/>
          <w:szCs w:val="24"/>
        </w:rPr>
      </w:pPr>
    </w:p>
    <w:p w:rsidR="00734017" w:rsidRPr="002D6725" w:rsidRDefault="002E40BE" w:rsidP="00734017">
      <w:pPr>
        <w:pStyle w:val="ConsPlusNormal"/>
        <w:widowControl/>
        <w:ind w:firstLine="0"/>
        <w:jc w:val="right"/>
        <w:outlineLvl w:val="0"/>
        <w:rPr>
          <w:rFonts w:ascii="Times New Roman" w:hAnsi="Times New Roman" w:cs="Times New Roman"/>
          <w:sz w:val="24"/>
          <w:szCs w:val="24"/>
        </w:rPr>
      </w:pPr>
      <w:r w:rsidRPr="002D6725">
        <w:rPr>
          <w:rFonts w:ascii="Times New Roman" w:hAnsi="Times New Roman" w:cs="Times New Roman"/>
          <w:sz w:val="24"/>
          <w:szCs w:val="24"/>
        </w:rPr>
        <w:t>П</w:t>
      </w:r>
      <w:r w:rsidR="00734017" w:rsidRPr="002D6725">
        <w:rPr>
          <w:rFonts w:ascii="Times New Roman" w:hAnsi="Times New Roman" w:cs="Times New Roman"/>
          <w:sz w:val="24"/>
          <w:szCs w:val="24"/>
        </w:rPr>
        <w:t>риложение</w:t>
      </w:r>
    </w:p>
    <w:p w:rsidR="00734017" w:rsidRPr="002D6725" w:rsidRDefault="00734017" w:rsidP="00734017">
      <w:pPr>
        <w:pStyle w:val="ConsPlusNormal"/>
        <w:widowControl/>
        <w:ind w:firstLine="0"/>
        <w:jc w:val="right"/>
        <w:rPr>
          <w:rFonts w:ascii="Times New Roman" w:hAnsi="Times New Roman" w:cs="Times New Roman"/>
          <w:sz w:val="24"/>
          <w:szCs w:val="24"/>
        </w:rPr>
      </w:pPr>
      <w:r w:rsidRPr="002D6725">
        <w:rPr>
          <w:rFonts w:ascii="Times New Roman" w:hAnsi="Times New Roman" w:cs="Times New Roman"/>
          <w:sz w:val="24"/>
          <w:szCs w:val="24"/>
        </w:rPr>
        <w:t>к решению</w:t>
      </w:r>
    </w:p>
    <w:p w:rsidR="00734017" w:rsidRPr="002D6725" w:rsidRDefault="00354024" w:rsidP="00734017">
      <w:pPr>
        <w:pStyle w:val="ConsPlusNormal"/>
        <w:widowControl/>
        <w:ind w:firstLine="0"/>
        <w:jc w:val="right"/>
        <w:rPr>
          <w:rFonts w:ascii="Times New Roman" w:hAnsi="Times New Roman" w:cs="Times New Roman"/>
          <w:sz w:val="24"/>
          <w:szCs w:val="24"/>
        </w:rPr>
      </w:pPr>
      <w:r w:rsidRPr="002D6725">
        <w:rPr>
          <w:rFonts w:ascii="Times New Roman" w:hAnsi="Times New Roman" w:cs="Times New Roman"/>
          <w:sz w:val="24"/>
          <w:szCs w:val="24"/>
        </w:rPr>
        <w:t>Воробейнского</w:t>
      </w:r>
      <w:r w:rsidR="00734017" w:rsidRPr="002D6725">
        <w:rPr>
          <w:rFonts w:ascii="Times New Roman" w:hAnsi="Times New Roman" w:cs="Times New Roman"/>
          <w:sz w:val="24"/>
          <w:szCs w:val="24"/>
        </w:rPr>
        <w:t xml:space="preserve"> </w:t>
      </w:r>
      <w:r w:rsidR="00684A4D" w:rsidRPr="002D6725">
        <w:rPr>
          <w:rFonts w:ascii="Times New Roman" w:hAnsi="Times New Roman" w:cs="Times New Roman"/>
          <w:sz w:val="24"/>
          <w:szCs w:val="24"/>
        </w:rPr>
        <w:t>сельского</w:t>
      </w:r>
    </w:p>
    <w:p w:rsidR="00734017" w:rsidRPr="002D6725" w:rsidRDefault="00734017" w:rsidP="00734017">
      <w:pPr>
        <w:pStyle w:val="ConsPlusNormal"/>
        <w:widowControl/>
        <w:ind w:firstLine="0"/>
        <w:jc w:val="right"/>
        <w:rPr>
          <w:rFonts w:ascii="Times New Roman" w:hAnsi="Times New Roman" w:cs="Times New Roman"/>
          <w:sz w:val="24"/>
          <w:szCs w:val="24"/>
        </w:rPr>
      </w:pPr>
      <w:r w:rsidRPr="002D6725">
        <w:rPr>
          <w:rFonts w:ascii="Times New Roman" w:hAnsi="Times New Roman" w:cs="Times New Roman"/>
          <w:sz w:val="24"/>
          <w:szCs w:val="24"/>
        </w:rPr>
        <w:t>Совета народных депутатов</w:t>
      </w:r>
    </w:p>
    <w:p w:rsidR="00734017" w:rsidRPr="002D6725" w:rsidRDefault="00734017" w:rsidP="00734017">
      <w:pPr>
        <w:pStyle w:val="ConsPlusNormal"/>
        <w:widowControl/>
        <w:ind w:firstLine="0"/>
        <w:jc w:val="right"/>
        <w:rPr>
          <w:rFonts w:ascii="Times New Roman" w:hAnsi="Times New Roman" w:cs="Times New Roman"/>
          <w:sz w:val="24"/>
          <w:szCs w:val="24"/>
        </w:rPr>
      </w:pPr>
      <w:r w:rsidRPr="002D6725">
        <w:rPr>
          <w:rFonts w:ascii="Times New Roman" w:hAnsi="Times New Roman" w:cs="Times New Roman"/>
          <w:sz w:val="24"/>
          <w:szCs w:val="24"/>
        </w:rPr>
        <w:t xml:space="preserve">от </w:t>
      </w:r>
      <w:r w:rsidR="00510842" w:rsidRPr="002D6725">
        <w:rPr>
          <w:rFonts w:ascii="Times New Roman" w:hAnsi="Times New Roman" w:cs="Times New Roman"/>
          <w:sz w:val="24"/>
          <w:szCs w:val="24"/>
        </w:rPr>
        <w:t>23.10.</w:t>
      </w:r>
      <w:smartTag w:uri="urn:schemas-microsoft-com:office:smarttags" w:element="metricconverter">
        <w:smartTagPr>
          <w:attr w:name="ProductID" w:val="2013 г"/>
        </w:smartTagPr>
        <w:r w:rsidRPr="002D6725">
          <w:rPr>
            <w:rFonts w:ascii="Times New Roman" w:hAnsi="Times New Roman" w:cs="Times New Roman"/>
            <w:sz w:val="24"/>
            <w:szCs w:val="24"/>
          </w:rPr>
          <w:t xml:space="preserve"> 2013 г</w:t>
        </w:r>
      </w:smartTag>
      <w:r w:rsidRPr="002D6725">
        <w:rPr>
          <w:rFonts w:ascii="Times New Roman" w:hAnsi="Times New Roman" w:cs="Times New Roman"/>
          <w:sz w:val="24"/>
          <w:szCs w:val="24"/>
        </w:rPr>
        <w:t xml:space="preserve">. N </w:t>
      </w:r>
      <w:r w:rsidR="00510842" w:rsidRPr="002D6725">
        <w:rPr>
          <w:rFonts w:ascii="Times New Roman" w:hAnsi="Times New Roman" w:cs="Times New Roman"/>
          <w:sz w:val="24"/>
          <w:szCs w:val="24"/>
        </w:rPr>
        <w:t>2-178</w:t>
      </w:r>
    </w:p>
    <w:p w:rsidR="00734017" w:rsidRPr="002D6725" w:rsidRDefault="00734017" w:rsidP="00734017">
      <w:pPr>
        <w:pStyle w:val="ConsPlusNormal"/>
        <w:widowControl/>
        <w:ind w:firstLine="0"/>
        <w:jc w:val="right"/>
        <w:rPr>
          <w:rFonts w:ascii="Times New Roman" w:hAnsi="Times New Roman" w:cs="Times New Roman"/>
          <w:sz w:val="24"/>
          <w:szCs w:val="24"/>
        </w:rPr>
      </w:pPr>
    </w:p>
    <w:p w:rsidR="00734017" w:rsidRPr="002D6725" w:rsidRDefault="00734017" w:rsidP="00734017">
      <w:pPr>
        <w:pStyle w:val="ConsPlusNormal"/>
        <w:widowControl/>
        <w:ind w:firstLine="0"/>
        <w:jc w:val="right"/>
        <w:rPr>
          <w:rFonts w:ascii="Times New Roman" w:hAnsi="Times New Roman" w:cs="Times New Roman"/>
          <w:sz w:val="24"/>
          <w:szCs w:val="24"/>
        </w:rPr>
      </w:pPr>
    </w:p>
    <w:p w:rsidR="00734017" w:rsidRPr="002D6725" w:rsidRDefault="00734017" w:rsidP="00734017">
      <w:pPr>
        <w:pStyle w:val="ConsPlusTitle"/>
        <w:widowControl/>
        <w:jc w:val="center"/>
        <w:rPr>
          <w:rFonts w:ascii="Times New Roman" w:hAnsi="Times New Roman" w:cs="Times New Roman"/>
          <w:b w:val="0"/>
          <w:bCs w:val="0"/>
          <w:sz w:val="28"/>
          <w:szCs w:val="28"/>
        </w:rPr>
      </w:pPr>
      <w:r w:rsidRPr="002D6725">
        <w:rPr>
          <w:rFonts w:ascii="Times New Roman" w:hAnsi="Times New Roman" w:cs="Times New Roman"/>
          <w:b w:val="0"/>
          <w:bCs w:val="0"/>
          <w:sz w:val="28"/>
          <w:szCs w:val="28"/>
        </w:rPr>
        <w:t>Положение о порядке составления, рассмотрения и утверждения</w:t>
      </w:r>
    </w:p>
    <w:p w:rsidR="00734017" w:rsidRPr="002D6725" w:rsidRDefault="00734017" w:rsidP="00734017">
      <w:pPr>
        <w:pStyle w:val="ConsPlusTitle"/>
        <w:widowControl/>
        <w:jc w:val="center"/>
        <w:rPr>
          <w:rFonts w:ascii="Times New Roman" w:hAnsi="Times New Roman" w:cs="Times New Roman"/>
          <w:b w:val="0"/>
          <w:bCs w:val="0"/>
          <w:sz w:val="28"/>
          <w:szCs w:val="28"/>
        </w:rPr>
      </w:pPr>
      <w:r w:rsidRPr="002D6725">
        <w:rPr>
          <w:rFonts w:ascii="Times New Roman" w:hAnsi="Times New Roman" w:cs="Times New Roman"/>
          <w:b w:val="0"/>
          <w:bCs w:val="0"/>
          <w:sz w:val="28"/>
          <w:szCs w:val="28"/>
        </w:rPr>
        <w:t xml:space="preserve">бюджета </w:t>
      </w:r>
      <w:r w:rsidR="00354024" w:rsidRPr="002D6725">
        <w:rPr>
          <w:rFonts w:ascii="Times New Roman" w:hAnsi="Times New Roman" w:cs="Times New Roman"/>
          <w:b w:val="0"/>
          <w:bCs w:val="0"/>
          <w:sz w:val="28"/>
          <w:szCs w:val="28"/>
        </w:rPr>
        <w:t>Воробейнского</w:t>
      </w:r>
      <w:r w:rsidRPr="002D6725">
        <w:rPr>
          <w:rFonts w:ascii="Times New Roman" w:hAnsi="Times New Roman" w:cs="Times New Roman"/>
          <w:b w:val="0"/>
          <w:bCs w:val="0"/>
          <w:sz w:val="28"/>
          <w:szCs w:val="28"/>
        </w:rPr>
        <w:t xml:space="preserve"> </w:t>
      </w:r>
      <w:r w:rsidR="0020337C" w:rsidRPr="002D6725">
        <w:rPr>
          <w:rFonts w:ascii="Times New Roman" w:hAnsi="Times New Roman" w:cs="Times New Roman"/>
          <w:b w:val="0"/>
          <w:bCs w:val="0"/>
          <w:sz w:val="28"/>
          <w:szCs w:val="28"/>
        </w:rPr>
        <w:t>сельского поселения</w:t>
      </w:r>
      <w:r w:rsidR="00CA1E23">
        <w:rPr>
          <w:rFonts w:ascii="Times New Roman" w:hAnsi="Times New Roman" w:cs="Times New Roman"/>
          <w:b w:val="0"/>
          <w:bCs w:val="0"/>
          <w:sz w:val="28"/>
          <w:szCs w:val="28"/>
        </w:rPr>
        <w:t xml:space="preserve"> </w:t>
      </w:r>
      <w:r w:rsidR="00CA1E23" w:rsidRPr="00CA1E23">
        <w:rPr>
          <w:rFonts w:ascii="Times New Roman" w:hAnsi="Times New Roman" w:cs="Times New Roman"/>
          <w:b w:val="0"/>
          <w:bCs w:val="0"/>
          <w:sz w:val="28"/>
          <w:szCs w:val="28"/>
        </w:rPr>
        <w:t>Жирятинского муниципального района Брянской области</w:t>
      </w:r>
      <w:r w:rsidRPr="002D6725">
        <w:rPr>
          <w:rFonts w:ascii="Times New Roman" w:hAnsi="Times New Roman" w:cs="Times New Roman"/>
          <w:b w:val="0"/>
          <w:bCs w:val="0"/>
          <w:sz w:val="28"/>
          <w:szCs w:val="28"/>
        </w:rPr>
        <w:t xml:space="preserve">, а также </w:t>
      </w:r>
      <w:r w:rsidR="0020337C" w:rsidRPr="002D6725">
        <w:rPr>
          <w:rFonts w:ascii="Times New Roman" w:hAnsi="Times New Roman" w:cs="Times New Roman"/>
          <w:b w:val="0"/>
          <w:bCs w:val="0"/>
          <w:sz w:val="28"/>
          <w:szCs w:val="28"/>
        </w:rPr>
        <w:t xml:space="preserve"> о </w:t>
      </w:r>
      <w:r w:rsidRPr="002D6725">
        <w:rPr>
          <w:rFonts w:ascii="Times New Roman" w:hAnsi="Times New Roman" w:cs="Times New Roman"/>
          <w:b w:val="0"/>
          <w:bCs w:val="0"/>
          <w:sz w:val="28"/>
          <w:szCs w:val="28"/>
        </w:rPr>
        <w:t xml:space="preserve">порядке представления, рассмотрения и утверждения годового отчета об исполнении бюджета </w:t>
      </w:r>
      <w:r w:rsidR="00354024" w:rsidRPr="002D6725">
        <w:rPr>
          <w:rFonts w:ascii="Times New Roman" w:hAnsi="Times New Roman" w:cs="Times New Roman"/>
          <w:b w:val="0"/>
          <w:bCs w:val="0"/>
          <w:sz w:val="28"/>
          <w:szCs w:val="28"/>
        </w:rPr>
        <w:t>Воробейнского</w:t>
      </w:r>
      <w:r w:rsidRPr="002D6725">
        <w:rPr>
          <w:rFonts w:ascii="Times New Roman" w:hAnsi="Times New Roman" w:cs="Times New Roman"/>
          <w:b w:val="0"/>
          <w:bCs w:val="0"/>
          <w:sz w:val="28"/>
          <w:szCs w:val="28"/>
        </w:rPr>
        <w:t xml:space="preserve"> </w:t>
      </w:r>
      <w:r w:rsidR="0020337C" w:rsidRPr="002D6725">
        <w:rPr>
          <w:rFonts w:ascii="Times New Roman" w:hAnsi="Times New Roman" w:cs="Times New Roman"/>
          <w:b w:val="0"/>
          <w:bCs w:val="0"/>
          <w:sz w:val="28"/>
          <w:szCs w:val="28"/>
        </w:rPr>
        <w:t>сельского поселения</w:t>
      </w:r>
      <w:r w:rsidR="00CA1E23" w:rsidRPr="00CA1E23">
        <w:t xml:space="preserve"> </w:t>
      </w:r>
      <w:r w:rsidR="00CA1E23" w:rsidRPr="00CA1E23">
        <w:rPr>
          <w:rFonts w:ascii="Times New Roman" w:hAnsi="Times New Roman" w:cs="Times New Roman"/>
          <w:b w:val="0"/>
          <w:bCs w:val="0"/>
          <w:sz w:val="28"/>
          <w:szCs w:val="28"/>
        </w:rPr>
        <w:t>Жирятинского муниципального района Брянской области</w:t>
      </w:r>
      <w:r w:rsidRPr="002D6725">
        <w:rPr>
          <w:rFonts w:ascii="Times New Roman" w:hAnsi="Times New Roman" w:cs="Times New Roman"/>
          <w:b w:val="0"/>
          <w:bCs w:val="0"/>
          <w:sz w:val="28"/>
          <w:szCs w:val="28"/>
        </w:rPr>
        <w:t xml:space="preserve"> и его внешней проверки </w:t>
      </w:r>
    </w:p>
    <w:p w:rsidR="00734017" w:rsidRPr="002D6725" w:rsidRDefault="00734017" w:rsidP="00734017">
      <w:pPr>
        <w:pStyle w:val="ConsPlusNormal"/>
        <w:widowControl/>
        <w:ind w:firstLine="0"/>
        <w:jc w:val="center"/>
        <w:rPr>
          <w:rFonts w:ascii="Times New Roman" w:hAnsi="Times New Roman" w:cs="Times New Roman"/>
          <w:sz w:val="28"/>
          <w:szCs w:val="28"/>
        </w:rPr>
      </w:pPr>
    </w:p>
    <w:p w:rsidR="00734017" w:rsidRPr="002D6725" w:rsidRDefault="00734017" w:rsidP="00734017">
      <w:pPr>
        <w:pStyle w:val="ConsPlusNormal"/>
        <w:widowControl/>
        <w:ind w:firstLine="0"/>
        <w:jc w:val="center"/>
        <w:rPr>
          <w:rFonts w:ascii="Times New Roman" w:hAnsi="Times New Roman" w:cs="Times New Roman"/>
          <w:sz w:val="28"/>
          <w:szCs w:val="28"/>
        </w:rPr>
      </w:pPr>
    </w:p>
    <w:p w:rsidR="00734017" w:rsidRPr="002D6725" w:rsidRDefault="00734017" w:rsidP="00734017">
      <w:pPr>
        <w:pStyle w:val="ConsPlusTitle"/>
        <w:widowControl/>
        <w:jc w:val="center"/>
        <w:rPr>
          <w:rFonts w:ascii="Times New Roman" w:hAnsi="Times New Roman" w:cs="Times New Roman"/>
          <w:b w:val="0"/>
          <w:bCs w:val="0"/>
          <w:sz w:val="26"/>
          <w:szCs w:val="26"/>
        </w:rPr>
      </w:pPr>
      <w:r w:rsidRPr="002D6725">
        <w:rPr>
          <w:rFonts w:ascii="Times New Roman" w:hAnsi="Times New Roman" w:cs="Times New Roman"/>
          <w:b w:val="0"/>
          <w:bCs w:val="0"/>
          <w:sz w:val="26"/>
          <w:szCs w:val="26"/>
        </w:rPr>
        <w:t xml:space="preserve">Раздел </w:t>
      </w:r>
      <w:r w:rsidRPr="002D6725">
        <w:rPr>
          <w:rFonts w:ascii="Times New Roman" w:hAnsi="Times New Roman" w:cs="Times New Roman"/>
          <w:b w:val="0"/>
          <w:bCs w:val="0"/>
          <w:sz w:val="26"/>
          <w:szCs w:val="26"/>
          <w:lang w:val="en-US"/>
        </w:rPr>
        <w:t>I</w:t>
      </w:r>
      <w:r w:rsidRPr="002D6725">
        <w:rPr>
          <w:rFonts w:ascii="Times New Roman" w:hAnsi="Times New Roman" w:cs="Times New Roman"/>
          <w:b w:val="0"/>
          <w:bCs w:val="0"/>
          <w:sz w:val="26"/>
          <w:szCs w:val="26"/>
        </w:rPr>
        <w:t>.  Порядок составления, рассмотрения и утверждения</w:t>
      </w:r>
    </w:p>
    <w:p w:rsidR="00734017" w:rsidRPr="002D6725" w:rsidRDefault="00734017" w:rsidP="00734017">
      <w:pPr>
        <w:pStyle w:val="ConsPlusTitle"/>
        <w:widowControl/>
        <w:jc w:val="center"/>
        <w:rPr>
          <w:rFonts w:ascii="Times New Roman" w:hAnsi="Times New Roman" w:cs="Times New Roman"/>
          <w:b w:val="0"/>
          <w:bCs w:val="0"/>
          <w:sz w:val="26"/>
          <w:szCs w:val="26"/>
        </w:rPr>
      </w:pPr>
      <w:r w:rsidRPr="002D6725">
        <w:rPr>
          <w:rFonts w:ascii="Times New Roman" w:hAnsi="Times New Roman" w:cs="Times New Roman"/>
          <w:b w:val="0"/>
          <w:bCs w:val="0"/>
          <w:sz w:val="26"/>
          <w:szCs w:val="26"/>
        </w:rPr>
        <w:t xml:space="preserve">бюджета </w:t>
      </w:r>
      <w:r w:rsidR="00354024" w:rsidRPr="002D6725">
        <w:rPr>
          <w:rFonts w:ascii="Times New Roman" w:hAnsi="Times New Roman" w:cs="Times New Roman"/>
          <w:b w:val="0"/>
          <w:bCs w:val="0"/>
          <w:sz w:val="26"/>
          <w:szCs w:val="26"/>
        </w:rPr>
        <w:t>Воробейнского</w:t>
      </w:r>
      <w:r w:rsidRPr="002D6725">
        <w:rPr>
          <w:rFonts w:ascii="Times New Roman" w:hAnsi="Times New Roman" w:cs="Times New Roman"/>
          <w:b w:val="0"/>
          <w:bCs w:val="0"/>
          <w:sz w:val="26"/>
          <w:szCs w:val="26"/>
        </w:rPr>
        <w:t xml:space="preserve"> </w:t>
      </w:r>
      <w:r w:rsidR="0020337C" w:rsidRPr="002D6725">
        <w:rPr>
          <w:rFonts w:ascii="Times New Roman" w:hAnsi="Times New Roman" w:cs="Times New Roman"/>
          <w:b w:val="0"/>
          <w:bCs w:val="0"/>
          <w:sz w:val="26"/>
          <w:szCs w:val="26"/>
        </w:rPr>
        <w:t>сельского поселения</w:t>
      </w:r>
      <w:r w:rsidR="00CA1E23" w:rsidRPr="00CA1E23">
        <w:t xml:space="preserve"> </w:t>
      </w:r>
      <w:r w:rsidR="00CA1E23" w:rsidRPr="00CA1E23">
        <w:rPr>
          <w:rFonts w:ascii="Times New Roman" w:hAnsi="Times New Roman" w:cs="Times New Roman"/>
          <w:b w:val="0"/>
          <w:bCs w:val="0"/>
          <w:sz w:val="26"/>
          <w:szCs w:val="26"/>
        </w:rPr>
        <w:t>Жирятинского муниципального района Брянской области</w:t>
      </w:r>
    </w:p>
    <w:p w:rsidR="00734017" w:rsidRPr="002D6725" w:rsidRDefault="00734017" w:rsidP="00734017">
      <w:pPr>
        <w:pStyle w:val="ConsPlusNormal"/>
        <w:widowControl/>
        <w:ind w:firstLine="0"/>
        <w:jc w:val="center"/>
        <w:rPr>
          <w:rFonts w:ascii="Times New Roman" w:hAnsi="Times New Roman" w:cs="Times New Roman"/>
          <w:b/>
          <w:sz w:val="28"/>
          <w:szCs w:val="28"/>
        </w:rPr>
      </w:pPr>
    </w:p>
    <w:p w:rsidR="00734017" w:rsidRPr="002D6725" w:rsidRDefault="00734017" w:rsidP="00734017">
      <w:pPr>
        <w:pStyle w:val="ConsPlusNormal"/>
        <w:widowControl/>
        <w:ind w:firstLine="540"/>
        <w:jc w:val="both"/>
        <w:outlineLvl w:val="1"/>
        <w:rPr>
          <w:rFonts w:ascii="Times New Roman" w:hAnsi="Times New Roman" w:cs="Times New Roman"/>
          <w:sz w:val="24"/>
          <w:szCs w:val="24"/>
        </w:rPr>
      </w:pPr>
      <w:r w:rsidRPr="002D6725">
        <w:rPr>
          <w:rFonts w:ascii="Times New Roman" w:hAnsi="Times New Roman" w:cs="Times New Roman"/>
          <w:b/>
          <w:bCs/>
          <w:sz w:val="24"/>
          <w:szCs w:val="24"/>
        </w:rPr>
        <w:t xml:space="preserve"> </w:t>
      </w: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1. Общие положения</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1. Проект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0337C" w:rsidRPr="002D6725">
        <w:rPr>
          <w:rFonts w:ascii="Times New Roman" w:hAnsi="Times New Roman" w:cs="Times New Roman"/>
          <w:sz w:val="24"/>
          <w:szCs w:val="24"/>
        </w:rPr>
        <w:t>сельского поселения</w:t>
      </w:r>
      <w:r w:rsidR="00CA1E23" w:rsidRPr="00CA1E23">
        <w:t xml:space="preserve"> </w:t>
      </w:r>
      <w:r w:rsidR="00CA1E23" w:rsidRPr="00CA1E23">
        <w:rPr>
          <w:rFonts w:ascii="Times New Roman" w:hAnsi="Times New Roman" w:cs="Times New Roman"/>
          <w:sz w:val="24"/>
          <w:szCs w:val="24"/>
        </w:rPr>
        <w:t>Жирятинского муниципального района Брянской области</w:t>
      </w:r>
      <w:r w:rsidR="00CA1E23">
        <w:rPr>
          <w:rFonts w:ascii="Times New Roman" w:hAnsi="Times New Roman" w:cs="Times New Roman"/>
          <w:sz w:val="24"/>
          <w:szCs w:val="24"/>
        </w:rPr>
        <w:t>(далее – бюджет сельского поселения)</w:t>
      </w:r>
      <w:r w:rsidRPr="002D6725">
        <w:rPr>
          <w:rFonts w:ascii="Times New Roman" w:hAnsi="Times New Roman" w:cs="Times New Roman"/>
          <w:sz w:val="24"/>
          <w:szCs w:val="24"/>
        </w:rPr>
        <w:t xml:space="preserve"> составляется на основе прогноза социально-экономического развития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0337C"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в целях финансового обеспечения расходных обязательств.</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2. Проект бюджета </w:t>
      </w:r>
      <w:r w:rsidR="0020337C"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составляется в порядке и сроки,  установленные </w:t>
      </w:r>
      <w:r w:rsidR="00FA7372" w:rsidRPr="002D6725">
        <w:rPr>
          <w:rFonts w:ascii="Times New Roman" w:hAnsi="Times New Roman" w:cs="Times New Roman"/>
          <w:sz w:val="24"/>
          <w:szCs w:val="24"/>
        </w:rPr>
        <w:t>Воробейнской</w:t>
      </w:r>
      <w:r w:rsidR="0020337C" w:rsidRPr="002D6725">
        <w:rPr>
          <w:rFonts w:ascii="Times New Roman" w:hAnsi="Times New Roman" w:cs="Times New Roman"/>
          <w:sz w:val="24"/>
          <w:szCs w:val="24"/>
        </w:rPr>
        <w:t xml:space="preserve"> сельской </w:t>
      </w:r>
      <w:r w:rsidRPr="002D6725">
        <w:rPr>
          <w:rFonts w:ascii="Times New Roman" w:hAnsi="Times New Roman" w:cs="Times New Roman"/>
          <w:sz w:val="24"/>
          <w:szCs w:val="24"/>
        </w:rPr>
        <w:t>администрацией в соответствии с</w:t>
      </w:r>
      <w:r w:rsidR="0020337C" w:rsidRPr="002D6725">
        <w:rPr>
          <w:rFonts w:ascii="Times New Roman" w:hAnsi="Times New Roman" w:cs="Times New Roman"/>
          <w:sz w:val="24"/>
          <w:szCs w:val="24"/>
        </w:rPr>
        <w:t xml:space="preserve"> положениями</w:t>
      </w:r>
      <w:r w:rsidRPr="002D6725">
        <w:rPr>
          <w:rFonts w:ascii="Times New Roman" w:hAnsi="Times New Roman" w:cs="Times New Roman"/>
          <w:sz w:val="24"/>
          <w:szCs w:val="24"/>
        </w:rPr>
        <w:t xml:space="preserve"> Бюджетного кодекса Российской Федерации и муниципальными правовыми актами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0337C"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3. Проект бюджета </w:t>
      </w:r>
      <w:r w:rsidR="00253847"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утверждается сроком на три года (очередной финансовый год и плановый период).</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2. Состав показателей решения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253847" w:rsidRPr="002D6725">
        <w:rPr>
          <w:rFonts w:ascii="Times New Roman" w:hAnsi="Times New Roman" w:cs="Times New Roman"/>
          <w:sz w:val="25"/>
          <w:szCs w:val="25"/>
        </w:rPr>
        <w:t>сельского</w:t>
      </w:r>
      <w:r w:rsidRPr="002D6725">
        <w:rPr>
          <w:rFonts w:ascii="Times New Roman" w:hAnsi="Times New Roman" w:cs="Times New Roman"/>
          <w:sz w:val="25"/>
          <w:szCs w:val="25"/>
        </w:rPr>
        <w:t xml:space="preserve"> Совета народных депутатов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253847" w:rsidRPr="002D6725">
        <w:rPr>
          <w:rFonts w:ascii="Times New Roman" w:hAnsi="Times New Roman" w:cs="Times New Roman"/>
          <w:sz w:val="25"/>
          <w:szCs w:val="25"/>
        </w:rPr>
        <w:t>сельского поселения</w:t>
      </w:r>
    </w:p>
    <w:p w:rsidR="00734017" w:rsidRPr="002D6725" w:rsidRDefault="00734017" w:rsidP="00734017">
      <w:pPr>
        <w:pStyle w:val="ConsPlusNormal"/>
        <w:widowControl/>
        <w:ind w:firstLine="540"/>
        <w:jc w:val="both"/>
        <w:rPr>
          <w:rFonts w:ascii="Times New Roman" w:hAnsi="Times New Roman" w:cs="Times New Roman"/>
          <w:sz w:val="25"/>
          <w:szCs w:val="25"/>
        </w:rPr>
      </w:pPr>
    </w:p>
    <w:p w:rsidR="00734017" w:rsidRPr="002D6725" w:rsidRDefault="00734017" w:rsidP="00734017">
      <w:pPr>
        <w:pStyle w:val="ConsPlusNormal"/>
        <w:widowControl/>
        <w:ind w:firstLine="540"/>
        <w:jc w:val="both"/>
        <w:rPr>
          <w:rFonts w:ascii="Times New Roman" w:hAnsi="Times New Roman" w:cs="Times New Roman"/>
          <w:i/>
          <w:sz w:val="24"/>
          <w:szCs w:val="24"/>
        </w:rPr>
      </w:pPr>
      <w:r w:rsidRPr="002D6725">
        <w:rPr>
          <w:rFonts w:ascii="Times New Roman" w:hAnsi="Times New Roman" w:cs="Times New Roman"/>
          <w:sz w:val="24"/>
          <w:szCs w:val="24"/>
        </w:rPr>
        <w:t xml:space="preserve">1. В решении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53847"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w:t>
      </w:r>
      <w:r w:rsidRPr="002D6725">
        <w:rPr>
          <w:rFonts w:ascii="Times New Roman" w:hAnsi="Times New Roman" w:cs="Times New Roman"/>
          <w:b/>
          <w:bCs/>
          <w:sz w:val="24"/>
          <w:szCs w:val="24"/>
        </w:rPr>
        <w:t xml:space="preserve"> </w:t>
      </w:r>
      <w:r w:rsidRPr="002D6725">
        <w:rPr>
          <w:rFonts w:ascii="Times New Roman" w:hAnsi="Times New Roman" w:cs="Times New Roman"/>
          <w:sz w:val="24"/>
          <w:szCs w:val="24"/>
        </w:rPr>
        <w:t xml:space="preserve">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53847"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на очередной финансовый год и плановый период </w:t>
      </w:r>
      <w:r w:rsidR="00253847" w:rsidRPr="002D6725">
        <w:rPr>
          <w:rFonts w:ascii="Times New Roman" w:hAnsi="Times New Roman" w:cs="Times New Roman"/>
          <w:sz w:val="24"/>
          <w:szCs w:val="24"/>
        </w:rPr>
        <w:t xml:space="preserve">      </w:t>
      </w:r>
      <w:r w:rsidRPr="002D6725">
        <w:rPr>
          <w:rFonts w:ascii="Times New Roman" w:hAnsi="Times New Roman" w:cs="Times New Roman"/>
          <w:sz w:val="24"/>
          <w:szCs w:val="24"/>
        </w:rPr>
        <w:t xml:space="preserve">(далее – решение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253847"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на очередной финансовый год и плановый период) должны содержаться основные характеристики бюджета на очередной финансовый год и плановый период, к которым относятся общий объем доходов бюджета, общий объем расходов, дефицит (профицит) бюджета</w:t>
      </w:r>
      <w:r w:rsidR="006D1A43" w:rsidRPr="002D6725">
        <w:rPr>
          <w:rFonts w:ascii="Times New Roman" w:hAnsi="Times New Roman" w:cs="Times New Roman"/>
          <w:sz w:val="24"/>
          <w:szCs w:val="24"/>
        </w:rPr>
        <w:t xml:space="preserve">, </w:t>
      </w:r>
      <w:r w:rsidR="006D1A43" w:rsidRPr="002D6725">
        <w:rPr>
          <w:rFonts w:ascii="Times New Roman" w:hAnsi="Times New Roman" w:cs="Times New Roman"/>
          <w:i/>
          <w:sz w:val="24"/>
          <w:szCs w:val="24"/>
        </w:rPr>
        <w:t>а также иные показатели, установленные Бюджетным кодексом Российской Федерации и настоящим решением.</w:t>
      </w:r>
    </w:p>
    <w:p w:rsidR="006D1A43" w:rsidRPr="002D6725" w:rsidRDefault="006D1A43" w:rsidP="00734017">
      <w:pPr>
        <w:pStyle w:val="ConsPlusNormal"/>
        <w:widowControl/>
        <w:ind w:firstLine="540"/>
        <w:jc w:val="both"/>
        <w:rPr>
          <w:rFonts w:ascii="Times New Roman" w:hAnsi="Times New Roman" w:cs="Times New Roman"/>
          <w:i/>
          <w:sz w:val="24"/>
          <w:szCs w:val="24"/>
        </w:rPr>
      </w:pPr>
      <w:r w:rsidRPr="002D6725">
        <w:rPr>
          <w:rFonts w:ascii="Times New Roman" w:hAnsi="Times New Roman" w:cs="Times New Roman"/>
          <w:i/>
          <w:sz w:val="24"/>
          <w:szCs w:val="24"/>
        </w:rPr>
        <w:t>(</w:t>
      </w:r>
      <w:proofErr w:type="spellStart"/>
      <w:r w:rsidRPr="002D6725">
        <w:rPr>
          <w:rFonts w:ascii="Times New Roman" w:hAnsi="Times New Roman" w:cs="Times New Roman"/>
          <w:i/>
          <w:sz w:val="24"/>
          <w:szCs w:val="24"/>
        </w:rPr>
        <w:t>изм</w:t>
      </w:r>
      <w:proofErr w:type="spellEnd"/>
      <w:r w:rsidRPr="002D6725">
        <w:rPr>
          <w:rFonts w:ascii="Times New Roman" w:hAnsi="Times New Roman" w:cs="Times New Roman"/>
          <w:i/>
          <w:sz w:val="24"/>
          <w:szCs w:val="24"/>
        </w:rPr>
        <w:t xml:space="preserve"> от   </w:t>
      </w:r>
      <w:r w:rsidR="00DA3DD0">
        <w:rPr>
          <w:rFonts w:ascii="Times New Roman" w:hAnsi="Times New Roman" w:cs="Times New Roman"/>
          <w:i/>
          <w:sz w:val="24"/>
          <w:szCs w:val="24"/>
        </w:rPr>
        <w:t>23.</w:t>
      </w:r>
      <w:r w:rsidRPr="002D6725">
        <w:rPr>
          <w:rFonts w:ascii="Times New Roman" w:hAnsi="Times New Roman" w:cs="Times New Roman"/>
          <w:i/>
          <w:sz w:val="24"/>
          <w:szCs w:val="24"/>
        </w:rPr>
        <w:t xml:space="preserve"> 10.20 № 4- </w:t>
      </w:r>
      <w:r w:rsidR="00DA3DD0">
        <w:rPr>
          <w:rFonts w:ascii="Times New Roman" w:hAnsi="Times New Roman" w:cs="Times New Roman"/>
          <w:i/>
          <w:sz w:val="24"/>
          <w:szCs w:val="24"/>
        </w:rPr>
        <w:t>57</w:t>
      </w:r>
      <w:r w:rsidRPr="002D6725">
        <w:rPr>
          <w:rFonts w:ascii="Times New Roman" w:hAnsi="Times New Roman" w:cs="Times New Roman"/>
          <w:i/>
          <w:sz w:val="24"/>
          <w:szCs w:val="24"/>
        </w:rPr>
        <w:t xml:space="preserve">  )</w:t>
      </w:r>
    </w:p>
    <w:p w:rsidR="002D6725" w:rsidRPr="002D6725" w:rsidRDefault="002D6725" w:rsidP="002D6725">
      <w:pPr>
        <w:autoSpaceDE w:val="0"/>
        <w:autoSpaceDN w:val="0"/>
        <w:adjustRightInd w:val="0"/>
        <w:spacing w:line="276" w:lineRule="auto"/>
        <w:ind w:firstLine="705"/>
        <w:jc w:val="both"/>
        <w:rPr>
          <w:i/>
          <w:spacing w:val="9"/>
          <w:shd w:val="clear" w:color="auto" w:fill="FFFFFF"/>
          <w:lang w:eastAsia="ru-RU"/>
        </w:rPr>
      </w:pPr>
      <w:r w:rsidRPr="002D6725">
        <w:rPr>
          <w:i/>
          <w:spacing w:val="9"/>
          <w:shd w:val="clear" w:color="auto" w:fill="FFFFFF"/>
          <w:lang w:eastAsia="ru-RU"/>
        </w:rPr>
        <w:t>2. Решением о бюджете Воробейнского сельского поселения Жирятинского муниципального района Брянской области на очередной финансовый год и плановый период утверждаются:</w:t>
      </w:r>
    </w:p>
    <w:p w:rsidR="002D6725" w:rsidRPr="002D6725" w:rsidRDefault="002D6725" w:rsidP="002D6725">
      <w:pPr>
        <w:autoSpaceDE w:val="0"/>
        <w:autoSpaceDN w:val="0"/>
        <w:adjustRightInd w:val="0"/>
        <w:ind w:firstLine="705"/>
        <w:jc w:val="both"/>
        <w:rPr>
          <w:i/>
          <w:u w:val="single"/>
        </w:rPr>
      </w:pPr>
      <w:r w:rsidRPr="002D6725">
        <w:rPr>
          <w:i/>
        </w:rPr>
        <w:t>1) перечень главных администраторов доходов бюджета</w:t>
      </w:r>
      <w:r w:rsidRPr="002D6725">
        <w:rPr>
          <w:i/>
          <w:u w:val="single"/>
        </w:rPr>
        <w:t>;</w:t>
      </w:r>
    </w:p>
    <w:p w:rsidR="002D6725" w:rsidRPr="002D6725" w:rsidRDefault="002D6725" w:rsidP="002D6725">
      <w:pPr>
        <w:autoSpaceDE w:val="0"/>
        <w:autoSpaceDN w:val="0"/>
        <w:adjustRightInd w:val="0"/>
        <w:spacing w:before="240"/>
        <w:ind w:firstLine="705"/>
        <w:jc w:val="both"/>
        <w:rPr>
          <w:i/>
        </w:rPr>
      </w:pPr>
      <w:r w:rsidRPr="002D6725">
        <w:rPr>
          <w:i/>
        </w:rPr>
        <w:t>2) перечень главных администраторов источников финансирования дефицита бюджета;</w:t>
      </w:r>
    </w:p>
    <w:p w:rsidR="002D6725" w:rsidRPr="002D6725" w:rsidRDefault="002D6725" w:rsidP="002D6725">
      <w:pPr>
        <w:autoSpaceDE w:val="0"/>
        <w:autoSpaceDN w:val="0"/>
        <w:adjustRightInd w:val="0"/>
        <w:spacing w:before="240"/>
        <w:ind w:firstLine="705"/>
        <w:jc w:val="both"/>
        <w:rPr>
          <w:i/>
        </w:rPr>
      </w:pPr>
      <w:r w:rsidRPr="002D6725">
        <w:rPr>
          <w:i/>
        </w:rPr>
        <w:t>3) перечень главных распорядителей средств бюджета сельского поселения (в составе ведомственной структуры расходов);</w:t>
      </w:r>
    </w:p>
    <w:p w:rsidR="002D6725" w:rsidRPr="002D6725" w:rsidRDefault="002D6725" w:rsidP="002D6725">
      <w:pPr>
        <w:autoSpaceDE w:val="0"/>
        <w:autoSpaceDN w:val="0"/>
        <w:adjustRightInd w:val="0"/>
        <w:spacing w:before="240"/>
        <w:ind w:firstLine="705"/>
        <w:jc w:val="both"/>
        <w:rPr>
          <w:i/>
        </w:rPr>
      </w:pPr>
      <w:r w:rsidRPr="002D6725">
        <w:rPr>
          <w:i/>
        </w:rPr>
        <w:t>4) прогнозируемые доходы бюджета по видам доходов бюджетов Российской Федерации на очередной финансовый год и плановый период;</w:t>
      </w:r>
    </w:p>
    <w:p w:rsidR="002D6725" w:rsidRPr="002D6725" w:rsidRDefault="002D6725" w:rsidP="002D6725">
      <w:pPr>
        <w:autoSpaceDE w:val="0"/>
        <w:autoSpaceDN w:val="0"/>
        <w:adjustRightInd w:val="0"/>
        <w:spacing w:before="240"/>
        <w:ind w:firstLine="705"/>
        <w:jc w:val="both"/>
        <w:rPr>
          <w:i/>
        </w:rPr>
      </w:pPr>
      <w:r w:rsidRPr="002D6725">
        <w:rPr>
          <w:i/>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в составе ведомственной структуры расходов;</w:t>
      </w:r>
    </w:p>
    <w:p w:rsidR="002D6725" w:rsidRPr="002D6725" w:rsidRDefault="002D6725" w:rsidP="002D6725">
      <w:pPr>
        <w:autoSpaceDE w:val="0"/>
        <w:autoSpaceDN w:val="0"/>
        <w:adjustRightInd w:val="0"/>
        <w:spacing w:before="240"/>
        <w:ind w:firstLine="705"/>
        <w:jc w:val="both"/>
        <w:rPr>
          <w:i/>
        </w:rPr>
      </w:pPr>
      <w:r w:rsidRPr="002D6725">
        <w:rPr>
          <w:i/>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D6725" w:rsidRPr="002D6725" w:rsidRDefault="002D6725" w:rsidP="002D6725">
      <w:pPr>
        <w:autoSpaceDE w:val="0"/>
        <w:autoSpaceDN w:val="0"/>
        <w:adjustRightInd w:val="0"/>
        <w:spacing w:before="240"/>
        <w:ind w:firstLine="705"/>
        <w:jc w:val="both"/>
        <w:rPr>
          <w:i/>
        </w:rPr>
      </w:pPr>
      <w:r w:rsidRPr="002D6725">
        <w:rPr>
          <w:i/>
        </w:rPr>
        <w:t>7) ведомственная структура расходов бюджета сельского поселения на очередной финансовый год и плановый период;</w:t>
      </w:r>
    </w:p>
    <w:p w:rsidR="002D6725" w:rsidRPr="002D6725" w:rsidRDefault="002D6725" w:rsidP="002D6725">
      <w:pPr>
        <w:autoSpaceDE w:val="0"/>
        <w:autoSpaceDN w:val="0"/>
        <w:adjustRightInd w:val="0"/>
        <w:spacing w:before="240"/>
        <w:ind w:firstLine="705"/>
        <w:jc w:val="both"/>
        <w:rPr>
          <w:i/>
        </w:rPr>
      </w:pPr>
      <w:r w:rsidRPr="002D6725">
        <w:rPr>
          <w:i/>
        </w:rPr>
        <w:t>8) общий объем бюджетных ассигнований, направляемых на исполнение публичных нормативных обязательств;</w:t>
      </w:r>
    </w:p>
    <w:p w:rsidR="002D6725" w:rsidRPr="002D6725" w:rsidRDefault="002D6725" w:rsidP="002D6725">
      <w:pPr>
        <w:autoSpaceDE w:val="0"/>
        <w:autoSpaceDN w:val="0"/>
        <w:adjustRightInd w:val="0"/>
        <w:spacing w:before="240"/>
        <w:ind w:firstLine="705"/>
        <w:jc w:val="both"/>
        <w:rPr>
          <w:i/>
        </w:rPr>
      </w:pPr>
      <w:r w:rsidRPr="002D6725">
        <w:rPr>
          <w:i/>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D6725" w:rsidRPr="002D6725" w:rsidRDefault="002D6725" w:rsidP="002D6725">
      <w:pPr>
        <w:autoSpaceDE w:val="0"/>
        <w:autoSpaceDN w:val="0"/>
        <w:adjustRightInd w:val="0"/>
        <w:spacing w:before="240"/>
        <w:ind w:firstLine="705"/>
        <w:jc w:val="both"/>
        <w:rPr>
          <w:i/>
        </w:rPr>
      </w:pPr>
      <w:r w:rsidRPr="002D6725">
        <w:rPr>
          <w:i/>
        </w:rPr>
        <w:t>10) объемы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2D6725" w:rsidRPr="002D6725" w:rsidRDefault="002D6725" w:rsidP="002D6725">
      <w:pPr>
        <w:autoSpaceDE w:val="0"/>
        <w:autoSpaceDN w:val="0"/>
        <w:adjustRightInd w:val="0"/>
        <w:spacing w:before="240"/>
        <w:ind w:firstLine="705"/>
        <w:jc w:val="both"/>
        <w:rPr>
          <w:i/>
        </w:rPr>
      </w:pPr>
      <w:r w:rsidRPr="002D6725">
        <w:rPr>
          <w:i/>
        </w:rPr>
        <w:t xml:space="preserve">11)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rsidRPr="002D6725">
        <w:rPr>
          <w:i/>
        </w:rPr>
        <w:lastRenderedPageBreak/>
        <w:t>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D6725" w:rsidRPr="002D6725" w:rsidRDefault="002D6725" w:rsidP="002D6725">
      <w:pPr>
        <w:autoSpaceDE w:val="0"/>
        <w:autoSpaceDN w:val="0"/>
        <w:adjustRightInd w:val="0"/>
        <w:spacing w:before="240"/>
        <w:ind w:firstLine="705"/>
        <w:jc w:val="both"/>
        <w:rPr>
          <w:i/>
        </w:rPr>
      </w:pPr>
      <w:r w:rsidRPr="002D6725">
        <w:rPr>
          <w:i/>
        </w:rPr>
        <w:t>12) источники финансирования дефицита бюджета на очередной финансовый год и плановый период;</w:t>
      </w:r>
    </w:p>
    <w:p w:rsidR="002D6725" w:rsidRPr="002D6725" w:rsidRDefault="002D6725" w:rsidP="002D6725">
      <w:pPr>
        <w:autoSpaceDE w:val="0"/>
        <w:autoSpaceDN w:val="0"/>
        <w:adjustRightInd w:val="0"/>
        <w:spacing w:before="240"/>
        <w:ind w:firstLine="705"/>
        <w:jc w:val="both"/>
        <w:rPr>
          <w:i/>
        </w:rPr>
      </w:pPr>
      <w:r w:rsidRPr="002D6725">
        <w:rPr>
          <w:i/>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2D6725" w:rsidRPr="002D6725" w:rsidRDefault="002D6725" w:rsidP="002D6725">
      <w:pPr>
        <w:autoSpaceDE w:val="0"/>
        <w:autoSpaceDN w:val="0"/>
        <w:adjustRightInd w:val="0"/>
        <w:spacing w:before="240"/>
        <w:ind w:firstLine="705"/>
        <w:jc w:val="both"/>
        <w:rPr>
          <w:i/>
        </w:rPr>
      </w:pPr>
      <w:r w:rsidRPr="002D6725">
        <w:rPr>
          <w:i/>
        </w:rPr>
        <w:t>14) размер резервного фонда Воробейнской сельской администрации  на очередной финансовый год и плановый период;</w:t>
      </w:r>
    </w:p>
    <w:p w:rsidR="002D6725" w:rsidRPr="002D6725" w:rsidRDefault="002D6725" w:rsidP="002D6725">
      <w:pPr>
        <w:pStyle w:val="ConsPlusNormal"/>
        <w:widowControl/>
        <w:ind w:firstLine="540"/>
        <w:jc w:val="both"/>
        <w:rPr>
          <w:rFonts w:ascii="Times New Roman" w:hAnsi="Times New Roman" w:cs="Times New Roman"/>
          <w:i/>
          <w:sz w:val="24"/>
          <w:szCs w:val="24"/>
        </w:rPr>
      </w:pPr>
      <w:r w:rsidRPr="002D6725">
        <w:rPr>
          <w:rFonts w:ascii="Times New Roman" w:hAnsi="Times New Roman" w:cs="Times New Roman"/>
          <w:i/>
          <w:sz w:val="24"/>
          <w:szCs w:val="24"/>
        </w:rPr>
        <w:t xml:space="preserve"> иные показатели бюджета сельского поселения, установленные соответственно Бюджетным </w:t>
      </w:r>
      <w:hyperlink r:id="rId7" w:history="1">
        <w:r w:rsidRPr="002D6725">
          <w:rPr>
            <w:rFonts w:ascii="Times New Roman" w:hAnsi="Times New Roman" w:cs="Times New Roman"/>
            <w:i/>
            <w:sz w:val="24"/>
            <w:szCs w:val="24"/>
          </w:rPr>
          <w:t>кодексом</w:t>
        </w:r>
      </w:hyperlink>
      <w:r w:rsidRPr="002D6725">
        <w:rPr>
          <w:rFonts w:ascii="Times New Roman" w:hAnsi="Times New Roman" w:cs="Times New Roman"/>
          <w:i/>
          <w:sz w:val="24"/>
          <w:szCs w:val="24"/>
        </w:rPr>
        <w:t xml:space="preserve"> Российской Федерации. </w:t>
      </w:r>
    </w:p>
    <w:p w:rsidR="002D6725" w:rsidRDefault="002D6725" w:rsidP="002D6725">
      <w:pPr>
        <w:pStyle w:val="ConsPlusNormal"/>
        <w:widowControl/>
        <w:ind w:firstLine="540"/>
        <w:jc w:val="both"/>
      </w:pPr>
      <w:r>
        <w:t>( изм</w:t>
      </w:r>
      <w:r w:rsidR="00DA3DD0">
        <w:t>.</w:t>
      </w:r>
      <w:r>
        <w:t xml:space="preserve">  </w:t>
      </w:r>
      <w:proofErr w:type="spellStart"/>
      <w:r>
        <w:t>пп</w:t>
      </w:r>
      <w:proofErr w:type="spellEnd"/>
      <w:r>
        <w:t xml:space="preserve"> 2 п </w:t>
      </w:r>
      <w:r w:rsidR="00C56AC5">
        <w:t xml:space="preserve">2 </w:t>
      </w:r>
      <w:r>
        <w:t xml:space="preserve"> от     10.20.   №4-         )</w:t>
      </w:r>
    </w:p>
    <w:p w:rsidR="008C7B02" w:rsidRDefault="008C7B02" w:rsidP="002D6725">
      <w:pPr>
        <w:pStyle w:val="ConsPlusNormal"/>
        <w:widowControl/>
        <w:ind w:firstLine="540"/>
        <w:jc w:val="both"/>
      </w:pPr>
    </w:p>
    <w:p w:rsidR="008C7B02" w:rsidRPr="008C7B02" w:rsidRDefault="008C7B02" w:rsidP="008C7B02">
      <w:pPr>
        <w:autoSpaceDE w:val="0"/>
        <w:autoSpaceDN w:val="0"/>
        <w:adjustRightInd w:val="0"/>
        <w:spacing w:before="240"/>
        <w:ind w:firstLine="705"/>
        <w:jc w:val="both"/>
        <w:rPr>
          <w:i/>
        </w:rPr>
      </w:pPr>
      <w:r w:rsidRPr="008C7B02">
        <w:rPr>
          <w:i/>
        </w:rPr>
        <w:t xml:space="preserve">3. В решении о бюджете  сельского поселения </w:t>
      </w:r>
      <w:r w:rsidRPr="003B6EEC">
        <w:rPr>
          <w:i/>
        </w:rPr>
        <w:t>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w:t>
      </w:r>
      <w:r w:rsidRPr="008C7B02">
        <w:rPr>
          <w:i/>
        </w:rPr>
        <w:t xml:space="preserve">е, установленном Воробейнской сельской администрацией. </w:t>
      </w:r>
    </w:p>
    <w:p w:rsidR="008C7B02" w:rsidRDefault="008C7B02" w:rsidP="008C7B02">
      <w:pPr>
        <w:pStyle w:val="ConsPlusNormal"/>
        <w:widowControl/>
        <w:ind w:firstLine="540"/>
        <w:jc w:val="both"/>
      </w:pPr>
      <w:r>
        <w:t xml:space="preserve">( </w:t>
      </w:r>
      <w:proofErr w:type="spellStart"/>
      <w:r>
        <w:t>изм</w:t>
      </w:r>
      <w:proofErr w:type="spellEnd"/>
      <w:r>
        <w:t xml:space="preserve">   п 3  от     10.20.   №4-         )</w:t>
      </w:r>
    </w:p>
    <w:p w:rsidR="008C7B02" w:rsidRDefault="008C7B02" w:rsidP="008C7B02">
      <w:pPr>
        <w:pStyle w:val="ConsPlusNormal"/>
        <w:widowControl/>
        <w:ind w:firstLine="540"/>
        <w:jc w:val="both"/>
      </w:pPr>
    </w:p>
    <w:p w:rsidR="008C7B02" w:rsidRDefault="008C7B02" w:rsidP="00734017">
      <w:pPr>
        <w:pStyle w:val="ConsPlusNormal"/>
        <w:widowControl/>
        <w:ind w:firstLine="540"/>
        <w:jc w:val="both"/>
      </w:pPr>
    </w:p>
    <w:p w:rsidR="00734017"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4. </w:t>
      </w:r>
      <w:r w:rsidR="008C7B02">
        <w:rPr>
          <w:rFonts w:ascii="Times New Roman" w:hAnsi="Times New Roman" w:cs="Times New Roman"/>
          <w:sz w:val="24"/>
          <w:szCs w:val="24"/>
        </w:rPr>
        <w:t xml:space="preserve">Исключен </w:t>
      </w:r>
    </w:p>
    <w:p w:rsidR="008C7B02" w:rsidRDefault="008C7B02" w:rsidP="007340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от           10.20.     №4-   )</w:t>
      </w:r>
    </w:p>
    <w:p w:rsidR="008C7B02" w:rsidRPr="002D6725" w:rsidRDefault="008C7B02"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pStyle w:val="ConsPlusNormal"/>
        <w:widowControl/>
        <w:ind w:firstLine="540"/>
        <w:jc w:val="both"/>
        <w:outlineLvl w:val="2"/>
        <w:rPr>
          <w:rFonts w:ascii="Times New Roman" w:hAnsi="Times New Roman" w:cs="Times New Roman"/>
          <w:bCs/>
          <w:sz w:val="24"/>
          <w:szCs w:val="24"/>
        </w:rPr>
      </w:pPr>
      <w:r w:rsidRPr="002D6725">
        <w:rPr>
          <w:rFonts w:ascii="Times New Roman" w:hAnsi="Times New Roman" w:cs="Times New Roman"/>
          <w:bCs/>
          <w:sz w:val="24"/>
          <w:szCs w:val="24"/>
        </w:rPr>
        <w:t xml:space="preserve">5. Установление, детализация и определение порядка применения бюджетной классификации Российской Федерации в части, относящейся к бюджету </w:t>
      </w:r>
      <w:r w:rsidR="00061808" w:rsidRPr="002D6725">
        <w:rPr>
          <w:rFonts w:ascii="Times New Roman" w:hAnsi="Times New Roman" w:cs="Times New Roman"/>
          <w:bCs/>
          <w:sz w:val="24"/>
          <w:szCs w:val="24"/>
        </w:rPr>
        <w:t>сельского поселения</w:t>
      </w:r>
      <w:r w:rsidRPr="002D6725">
        <w:rPr>
          <w:rFonts w:ascii="Times New Roman" w:hAnsi="Times New Roman" w:cs="Times New Roman"/>
          <w:bCs/>
          <w:sz w:val="24"/>
          <w:szCs w:val="24"/>
        </w:rPr>
        <w:t xml:space="preserve">, осуществляется в соответствии с </w:t>
      </w:r>
      <w:r w:rsidR="00061808" w:rsidRPr="002D6725">
        <w:rPr>
          <w:rFonts w:ascii="Times New Roman" w:hAnsi="Times New Roman" w:cs="Times New Roman"/>
          <w:bCs/>
          <w:sz w:val="24"/>
          <w:szCs w:val="24"/>
        </w:rPr>
        <w:t>распоряжением</w:t>
      </w:r>
      <w:r w:rsidRPr="002D6725">
        <w:rPr>
          <w:rFonts w:ascii="Times New Roman" w:hAnsi="Times New Roman" w:cs="Times New Roman"/>
          <w:bCs/>
          <w:sz w:val="24"/>
          <w:szCs w:val="24"/>
        </w:rPr>
        <w:t xml:space="preserve"> </w:t>
      </w:r>
      <w:r w:rsidR="00FA7372" w:rsidRPr="002D6725">
        <w:rPr>
          <w:rFonts w:ascii="Times New Roman" w:hAnsi="Times New Roman" w:cs="Times New Roman"/>
          <w:sz w:val="24"/>
          <w:szCs w:val="24"/>
        </w:rPr>
        <w:t xml:space="preserve">Воробейнской </w:t>
      </w:r>
      <w:r w:rsidR="00061808" w:rsidRPr="002D6725">
        <w:rPr>
          <w:rFonts w:ascii="Times New Roman" w:hAnsi="Times New Roman" w:cs="Times New Roman"/>
          <w:bCs/>
          <w:sz w:val="24"/>
          <w:szCs w:val="24"/>
        </w:rPr>
        <w:t>сельской</w:t>
      </w:r>
      <w:r w:rsidRPr="002D6725">
        <w:rPr>
          <w:rFonts w:ascii="Times New Roman" w:hAnsi="Times New Roman" w:cs="Times New Roman"/>
          <w:bCs/>
          <w:sz w:val="24"/>
          <w:szCs w:val="24"/>
        </w:rPr>
        <w:t xml:space="preserve"> администрации</w:t>
      </w:r>
      <w:r w:rsidR="00061808" w:rsidRPr="002D6725">
        <w:rPr>
          <w:rFonts w:ascii="Times New Roman" w:hAnsi="Times New Roman" w:cs="Times New Roman"/>
          <w:bCs/>
          <w:sz w:val="24"/>
          <w:szCs w:val="24"/>
        </w:rPr>
        <w:t>.</w:t>
      </w:r>
      <w:r w:rsidRPr="002D6725">
        <w:rPr>
          <w:rFonts w:ascii="Times New Roman" w:hAnsi="Times New Roman" w:cs="Times New Roman"/>
          <w:bCs/>
          <w:sz w:val="24"/>
          <w:szCs w:val="24"/>
        </w:rPr>
        <w:t xml:space="preserve"> </w:t>
      </w:r>
    </w:p>
    <w:p w:rsidR="00734017" w:rsidRPr="002D6725" w:rsidRDefault="00734017" w:rsidP="00734017">
      <w:pPr>
        <w:pStyle w:val="ConsPlusNormal"/>
        <w:widowControl/>
        <w:ind w:firstLine="540"/>
        <w:jc w:val="center"/>
        <w:outlineLvl w:val="2"/>
        <w:rPr>
          <w:rFonts w:ascii="Times New Roman" w:hAnsi="Times New Roman" w:cs="Times New Roman"/>
          <w:sz w:val="24"/>
          <w:szCs w:val="24"/>
        </w:rPr>
      </w:pPr>
    </w:p>
    <w:p w:rsidR="00734017" w:rsidRPr="002D6725" w:rsidRDefault="00734017" w:rsidP="00734017">
      <w:pPr>
        <w:pStyle w:val="ConsPlusNormal"/>
        <w:widowControl/>
        <w:ind w:firstLine="540"/>
        <w:jc w:val="center"/>
        <w:outlineLvl w:val="2"/>
        <w:rPr>
          <w:rFonts w:ascii="Times New Roman" w:hAnsi="Times New Roman" w:cs="Times New Roman"/>
          <w:sz w:val="24"/>
          <w:szCs w:val="24"/>
        </w:rPr>
      </w:pP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3. Документы и материалы, представляемые одновременно с проектом бюджета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061808" w:rsidRPr="002D6725">
        <w:rPr>
          <w:rFonts w:ascii="Times New Roman" w:hAnsi="Times New Roman" w:cs="Times New Roman"/>
          <w:sz w:val="25"/>
          <w:szCs w:val="25"/>
        </w:rPr>
        <w:t>сельского поселения</w:t>
      </w:r>
    </w:p>
    <w:p w:rsidR="00734017" w:rsidRPr="002D6725" w:rsidRDefault="00734017" w:rsidP="00734017">
      <w:pPr>
        <w:pStyle w:val="ConsPlusNormal"/>
        <w:widowControl/>
        <w:ind w:firstLine="540"/>
        <w:jc w:val="center"/>
        <w:outlineLvl w:val="2"/>
        <w:rPr>
          <w:rFonts w:ascii="Times New Roman" w:hAnsi="Times New Roman" w:cs="Times New Roman"/>
          <w:sz w:val="24"/>
          <w:szCs w:val="24"/>
        </w:rPr>
      </w:pPr>
    </w:p>
    <w:p w:rsidR="00E7016F" w:rsidRPr="002D6725" w:rsidRDefault="00A2534F" w:rsidP="00E7016F">
      <w:pPr>
        <w:autoSpaceDE w:val="0"/>
        <w:autoSpaceDN w:val="0"/>
        <w:adjustRightInd w:val="0"/>
        <w:spacing w:line="276" w:lineRule="auto"/>
        <w:ind w:firstLine="345"/>
        <w:contextualSpacing/>
        <w:jc w:val="both"/>
        <w:rPr>
          <w:i/>
        </w:rPr>
      </w:pPr>
      <w:r w:rsidRPr="002D6725">
        <w:rPr>
          <w:i/>
        </w:rPr>
        <w:t xml:space="preserve">1. </w:t>
      </w:r>
      <w:r w:rsidR="00E7016F" w:rsidRPr="002D6725">
        <w:rPr>
          <w:i/>
        </w:rPr>
        <w:t>С проектом решения о бюджете в Воробейнский сельский Совет народных депутатов (далее, если не оговорено особо, - Совет народных депутатов) одновременно представляются:</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основные направления бюджетной и налоговой политики;</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 xml:space="preserve"> предварительные итоги социально-экономического развития Воробейнского сельского поселения за истекший период текущего финансового года и ожидаемые итоги социально-экономического развития Воробейнского сельского поселения за текущий финансовый год;</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прогноз социально-экономического развития Воробейнского сельского поселения;</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пояснительная записка к проекту бюджета;</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методики (проекты методик) и расчеты распределения межбюджетных трансфертов;</w:t>
      </w:r>
    </w:p>
    <w:p w:rsidR="00E7016F" w:rsidRPr="008C7B02" w:rsidRDefault="008C7B02" w:rsidP="00E7016F">
      <w:pPr>
        <w:numPr>
          <w:ilvl w:val="0"/>
          <w:numId w:val="3"/>
        </w:numPr>
        <w:autoSpaceDE w:val="0"/>
        <w:autoSpaceDN w:val="0"/>
        <w:adjustRightInd w:val="0"/>
        <w:spacing w:before="300" w:line="276" w:lineRule="auto"/>
        <w:contextualSpacing/>
        <w:jc w:val="both"/>
        <w:rPr>
          <w:i/>
        </w:rPr>
      </w:pPr>
      <w:r>
        <w:t xml:space="preserve"> </w:t>
      </w:r>
      <w:r w:rsidRPr="008C7B02">
        <w:rPr>
          <w:i/>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C7B02" w:rsidRPr="002D6725" w:rsidRDefault="008C7B02" w:rsidP="008C7B02">
      <w:pPr>
        <w:autoSpaceDE w:val="0"/>
        <w:autoSpaceDN w:val="0"/>
        <w:adjustRightInd w:val="0"/>
        <w:spacing w:before="300" w:line="276" w:lineRule="auto"/>
        <w:ind w:left="786"/>
        <w:contextualSpacing/>
        <w:jc w:val="both"/>
        <w:rPr>
          <w:i/>
        </w:rPr>
      </w:pPr>
      <w:r>
        <w:rPr>
          <w:i/>
        </w:rPr>
        <w:t>(</w:t>
      </w:r>
      <w:proofErr w:type="spellStart"/>
      <w:r>
        <w:rPr>
          <w:i/>
        </w:rPr>
        <w:t>изм</w:t>
      </w:r>
      <w:proofErr w:type="spellEnd"/>
      <w:r>
        <w:rPr>
          <w:i/>
        </w:rPr>
        <w:t xml:space="preserve">  </w:t>
      </w:r>
      <w:proofErr w:type="spellStart"/>
      <w:r>
        <w:rPr>
          <w:i/>
        </w:rPr>
        <w:t>абз</w:t>
      </w:r>
      <w:proofErr w:type="spellEnd"/>
      <w:r>
        <w:rPr>
          <w:i/>
        </w:rPr>
        <w:t xml:space="preserve"> 7 пп1 п 3  от    10.20 № 4-          )</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оценка ожидаемого исполнения бюджета на текущий финансовый год;</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016F" w:rsidRPr="002D6725" w:rsidRDefault="00E7016F" w:rsidP="00E7016F">
      <w:pPr>
        <w:numPr>
          <w:ilvl w:val="0"/>
          <w:numId w:val="3"/>
        </w:numPr>
        <w:autoSpaceDE w:val="0"/>
        <w:autoSpaceDN w:val="0"/>
        <w:adjustRightInd w:val="0"/>
        <w:spacing w:before="240" w:line="276" w:lineRule="auto"/>
        <w:contextualSpacing/>
        <w:jc w:val="both"/>
        <w:rPr>
          <w:i/>
        </w:rPr>
      </w:pPr>
      <w:r w:rsidRPr="002D6725">
        <w:rPr>
          <w:i/>
        </w:rPr>
        <w:t>реестры источников доходов бюджетов бюджетной системы Российской Федерации;</w:t>
      </w:r>
    </w:p>
    <w:p w:rsidR="00E7016F" w:rsidRPr="002D6725" w:rsidRDefault="00E7016F" w:rsidP="00E7016F">
      <w:pPr>
        <w:numPr>
          <w:ilvl w:val="0"/>
          <w:numId w:val="3"/>
        </w:numPr>
        <w:autoSpaceDE w:val="0"/>
        <w:autoSpaceDN w:val="0"/>
        <w:adjustRightInd w:val="0"/>
        <w:spacing w:line="276" w:lineRule="auto"/>
        <w:contextualSpacing/>
        <w:jc w:val="both"/>
        <w:rPr>
          <w:i/>
        </w:rPr>
      </w:pPr>
      <w:r w:rsidRPr="002D6725">
        <w:rPr>
          <w:i/>
        </w:rPr>
        <w:t>муниципальные программы (проекты изменений в указанные программы);</w:t>
      </w:r>
    </w:p>
    <w:p w:rsidR="00E7016F" w:rsidRPr="002D6725" w:rsidRDefault="00E7016F" w:rsidP="00E7016F">
      <w:pPr>
        <w:pStyle w:val="ConsPlusNormal"/>
        <w:widowControl/>
        <w:numPr>
          <w:ilvl w:val="0"/>
          <w:numId w:val="3"/>
        </w:numPr>
        <w:jc w:val="both"/>
        <w:rPr>
          <w:rFonts w:ascii="Times New Roman" w:hAnsi="Times New Roman" w:cs="Times New Roman"/>
          <w:i/>
          <w:sz w:val="24"/>
          <w:szCs w:val="24"/>
        </w:rPr>
      </w:pPr>
      <w:r w:rsidRPr="002D6725">
        <w:rPr>
          <w:rFonts w:ascii="Times New Roman" w:hAnsi="Times New Roman" w:cs="Times New Roman"/>
          <w:i/>
          <w:sz w:val="24"/>
          <w:szCs w:val="24"/>
        </w:rPr>
        <w:t>иные документы и материалы.</w:t>
      </w:r>
    </w:p>
    <w:p w:rsidR="00A2534F" w:rsidRPr="002D6725" w:rsidRDefault="00A2534F" w:rsidP="00E7016F">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 </w:t>
      </w:r>
      <w:proofErr w:type="spellStart"/>
      <w:r w:rsidRPr="002D6725">
        <w:rPr>
          <w:rFonts w:ascii="Times New Roman" w:hAnsi="Times New Roman" w:cs="Times New Roman"/>
          <w:sz w:val="24"/>
          <w:szCs w:val="24"/>
        </w:rPr>
        <w:t>изм</w:t>
      </w:r>
      <w:proofErr w:type="spellEnd"/>
      <w:r w:rsidRPr="002D6725">
        <w:rPr>
          <w:rFonts w:ascii="Times New Roman" w:hAnsi="Times New Roman" w:cs="Times New Roman"/>
          <w:sz w:val="24"/>
          <w:szCs w:val="24"/>
        </w:rPr>
        <w:t xml:space="preserve"> от 30.08.16 № 3-118)</w:t>
      </w:r>
    </w:p>
    <w:p w:rsidR="00E7016F" w:rsidRPr="002D6725" w:rsidRDefault="00E7016F" w:rsidP="00E7016F">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w:t>
      </w:r>
      <w:proofErr w:type="spellStart"/>
      <w:r w:rsidRPr="002D6725">
        <w:rPr>
          <w:rFonts w:ascii="Times New Roman" w:hAnsi="Times New Roman" w:cs="Times New Roman"/>
          <w:sz w:val="24"/>
          <w:szCs w:val="24"/>
        </w:rPr>
        <w:t>изм</w:t>
      </w:r>
      <w:proofErr w:type="spellEnd"/>
      <w:r w:rsidRPr="002D6725">
        <w:rPr>
          <w:rFonts w:ascii="Times New Roman" w:hAnsi="Times New Roman" w:cs="Times New Roman"/>
          <w:sz w:val="24"/>
          <w:szCs w:val="24"/>
        </w:rPr>
        <w:t xml:space="preserve"> от 16.12.19 №4-36)</w:t>
      </w:r>
    </w:p>
    <w:p w:rsidR="00E7016F" w:rsidRPr="002D6725" w:rsidRDefault="00E7016F" w:rsidP="00E7016F">
      <w:pPr>
        <w:pStyle w:val="ConsPlusNormal"/>
        <w:widowControl/>
        <w:ind w:firstLine="540"/>
        <w:jc w:val="both"/>
        <w:rPr>
          <w:rFonts w:ascii="Times New Roman" w:hAnsi="Times New Roman" w:cs="Times New Roman"/>
          <w:sz w:val="24"/>
          <w:szCs w:val="24"/>
        </w:rPr>
      </w:pPr>
    </w:p>
    <w:p w:rsidR="00A2534F" w:rsidRPr="002D6725" w:rsidRDefault="00A2534F" w:rsidP="00A2534F">
      <w:pPr>
        <w:pStyle w:val="ConsPlusNormal"/>
        <w:widowControl/>
        <w:ind w:firstLine="540"/>
        <w:jc w:val="both"/>
        <w:rPr>
          <w:rFonts w:ascii="Times New Roman" w:hAnsi="Times New Roman" w:cs="Times New Roman"/>
          <w:sz w:val="24"/>
          <w:szCs w:val="24"/>
        </w:rPr>
      </w:pPr>
    </w:p>
    <w:p w:rsidR="001C7D26" w:rsidRPr="002D6725" w:rsidRDefault="00734017" w:rsidP="00734017">
      <w:pPr>
        <w:pStyle w:val="ConsPlusNormal"/>
        <w:widowControl/>
        <w:ind w:firstLine="540"/>
        <w:jc w:val="center"/>
        <w:outlineLvl w:val="1"/>
        <w:rPr>
          <w:rFonts w:ascii="Times New Roman" w:hAnsi="Times New Roman" w:cs="Times New Roman"/>
          <w:sz w:val="25"/>
          <w:szCs w:val="25"/>
        </w:rPr>
      </w:pPr>
      <w:r w:rsidRPr="002D6725">
        <w:rPr>
          <w:rFonts w:ascii="Times New Roman" w:hAnsi="Times New Roman" w:cs="Times New Roman"/>
          <w:sz w:val="25"/>
          <w:szCs w:val="25"/>
        </w:rPr>
        <w:t xml:space="preserve">4. Внесение проекта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752A53" w:rsidRPr="002D6725">
        <w:rPr>
          <w:rFonts w:ascii="Times New Roman" w:hAnsi="Times New Roman" w:cs="Times New Roman"/>
          <w:sz w:val="25"/>
          <w:szCs w:val="25"/>
        </w:rPr>
        <w:t xml:space="preserve">сельского поселения </w:t>
      </w:r>
      <w:r w:rsidRPr="002D6725">
        <w:rPr>
          <w:rFonts w:ascii="Times New Roman" w:hAnsi="Times New Roman" w:cs="Times New Roman"/>
          <w:sz w:val="25"/>
          <w:szCs w:val="25"/>
        </w:rPr>
        <w:t xml:space="preserve">на очередной финансовый год и плановый период на рассмотрение </w:t>
      </w:r>
    </w:p>
    <w:p w:rsidR="00734017" w:rsidRPr="002D6725" w:rsidRDefault="00734017" w:rsidP="00734017">
      <w:pPr>
        <w:pStyle w:val="ConsPlusNormal"/>
        <w:widowControl/>
        <w:ind w:firstLine="540"/>
        <w:jc w:val="center"/>
        <w:outlineLvl w:val="1"/>
        <w:rPr>
          <w:rFonts w:ascii="Times New Roman" w:hAnsi="Times New Roman" w:cs="Times New Roman"/>
          <w:sz w:val="26"/>
          <w:szCs w:val="26"/>
        </w:rPr>
      </w:pPr>
      <w:r w:rsidRPr="002D6725">
        <w:rPr>
          <w:rFonts w:ascii="Times New Roman" w:hAnsi="Times New Roman" w:cs="Times New Roman"/>
          <w:sz w:val="25"/>
          <w:szCs w:val="25"/>
        </w:rPr>
        <w:t>Совета народных депутатов</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A2534F"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1. </w:t>
      </w:r>
      <w:r w:rsidR="00FA7372" w:rsidRPr="002D6725">
        <w:rPr>
          <w:rFonts w:ascii="Times New Roman" w:hAnsi="Times New Roman" w:cs="Times New Roman"/>
          <w:sz w:val="24"/>
          <w:szCs w:val="24"/>
        </w:rPr>
        <w:t xml:space="preserve">Воробейнская </w:t>
      </w:r>
      <w:r w:rsidR="00752A53" w:rsidRPr="002D6725">
        <w:rPr>
          <w:rFonts w:ascii="Times New Roman" w:hAnsi="Times New Roman" w:cs="Times New Roman"/>
          <w:sz w:val="24"/>
          <w:szCs w:val="24"/>
        </w:rPr>
        <w:t>сельская а</w:t>
      </w:r>
      <w:r w:rsidRPr="002D6725">
        <w:rPr>
          <w:rFonts w:ascii="Times New Roman" w:hAnsi="Times New Roman" w:cs="Times New Roman"/>
          <w:sz w:val="24"/>
          <w:szCs w:val="24"/>
        </w:rPr>
        <w:t xml:space="preserve">дминистрация вносит на рассмотрение Совета народных депутатов проект решения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52A53"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 xml:space="preserve">на очередной финансовый год и плановый период вместе с документами и материалами, предусмотренными пунктом 3 настоящего Решения, в срок не позднее </w:t>
      </w:r>
      <w:r w:rsidR="00A2534F" w:rsidRPr="002D6725">
        <w:rPr>
          <w:rFonts w:ascii="Times New Roman" w:hAnsi="Times New Roman" w:cs="Times New Roman"/>
          <w:i/>
          <w:sz w:val="24"/>
          <w:szCs w:val="24"/>
        </w:rPr>
        <w:t xml:space="preserve">1 </w:t>
      </w:r>
      <w:r w:rsidR="004C24EC" w:rsidRPr="002D6725">
        <w:rPr>
          <w:rFonts w:ascii="Times New Roman" w:hAnsi="Times New Roman" w:cs="Times New Roman"/>
          <w:i/>
          <w:sz w:val="24"/>
          <w:szCs w:val="24"/>
        </w:rPr>
        <w:t>ноября</w:t>
      </w:r>
      <w:r w:rsidRPr="002D6725">
        <w:rPr>
          <w:rFonts w:ascii="Times New Roman" w:hAnsi="Times New Roman" w:cs="Times New Roman"/>
          <w:sz w:val="24"/>
          <w:szCs w:val="24"/>
        </w:rPr>
        <w:t xml:space="preserve"> текущего года</w:t>
      </w:r>
      <w:r w:rsidR="00A2534F" w:rsidRPr="002D6725">
        <w:rPr>
          <w:rFonts w:ascii="Times New Roman" w:hAnsi="Times New Roman" w:cs="Times New Roman"/>
          <w:sz w:val="24"/>
          <w:szCs w:val="24"/>
        </w:rPr>
        <w:t xml:space="preserve">. </w:t>
      </w:r>
    </w:p>
    <w:p w:rsidR="004C24EC" w:rsidRPr="002D6725" w:rsidRDefault="00A2534F"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w:t>
      </w:r>
      <w:proofErr w:type="spellStart"/>
      <w:r w:rsidRPr="002D6725">
        <w:rPr>
          <w:rFonts w:ascii="Times New Roman" w:hAnsi="Times New Roman" w:cs="Times New Roman"/>
          <w:sz w:val="24"/>
          <w:szCs w:val="24"/>
        </w:rPr>
        <w:t>изм</w:t>
      </w:r>
      <w:proofErr w:type="spellEnd"/>
      <w:r w:rsidRPr="002D6725">
        <w:rPr>
          <w:rFonts w:ascii="Times New Roman" w:hAnsi="Times New Roman" w:cs="Times New Roman"/>
          <w:sz w:val="24"/>
          <w:szCs w:val="24"/>
        </w:rPr>
        <w:t xml:space="preserve"> от 30.08.16 № 3-118)</w:t>
      </w:r>
    </w:p>
    <w:p w:rsidR="00734017" w:rsidRPr="002D6725" w:rsidRDefault="004C24EC"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w:t>
      </w:r>
      <w:proofErr w:type="spellStart"/>
      <w:r w:rsidRPr="002D6725">
        <w:rPr>
          <w:rFonts w:ascii="Times New Roman" w:hAnsi="Times New Roman" w:cs="Times New Roman"/>
          <w:sz w:val="24"/>
          <w:szCs w:val="24"/>
        </w:rPr>
        <w:t>изм</w:t>
      </w:r>
      <w:proofErr w:type="spellEnd"/>
      <w:r w:rsidRPr="002D6725">
        <w:rPr>
          <w:rFonts w:ascii="Times New Roman" w:hAnsi="Times New Roman" w:cs="Times New Roman"/>
          <w:sz w:val="24"/>
          <w:szCs w:val="24"/>
        </w:rPr>
        <w:t xml:space="preserve"> от 30.10.17. № 3-164)</w:t>
      </w:r>
      <w:r w:rsidR="00734017" w:rsidRPr="002D6725">
        <w:rPr>
          <w:rFonts w:ascii="Times New Roman" w:hAnsi="Times New Roman" w:cs="Times New Roman"/>
          <w:sz w:val="24"/>
          <w:szCs w:val="24"/>
        </w:rPr>
        <w:t xml:space="preserve"> </w:t>
      </w:r>
    </w:p>
    <w:p w:rsidR="004C24EC" w:rsidRPr="002D6725" w:rsidRDefault="004C24EC"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shd w:val="clear" w:color="auto" w:fill="FFFFFF"/>
        <w:spacing w:before="5" w:line="274" w:lineRule="exact"/>
        <w:jc w:val="both"/>
      </w:pPr>
      <w:r w:rsidRPr="002D6725">
        <w:t xml:space="preserve">        2.  Публичные слушания по проекту бюджета </w:t>
      </w:r>
      <w:r w:rsidR="00354024" w:rsidRPr="002D6725">
        <w:t>Воробейнского</w:t>
      </w:r>
      <w:r w:rsidRPr="002D6725">
        <w:t xml:space="preserve"> </w:t>
      </w:r>
      <w:r w:rsidR="00752A53" w:rsidRPr="002D6725">
        <w:t xml:space="preserve">сельского поселения </w:t>
      </w:r>
      <w:r w:rsidRPr="002D6725">
        <w:t>проводятся в соответствии с Положением по проведению публичных слушаний.</w:t>
      </w:r>
    </w:p>
    <w:p w:rsidR="00734017" w:rsidRPr="002D6725" w:rsidRDefault="00734017" w:rsidP="00734017">
      <w:pPr>
        <w:pStyle w:val="ConsPlusNormal"/>
        <w:widowControl/>
        <w:ind w:firstLine="540"/>
        <w:jc w:val="both"/>
        <w:outlineLvl w:val="2"/>
        <w:rPr>
          <w:rFonts w:ascii="Times New Roman" w:hAnsi="Times New Roman" w:cs="Times New Roman"/>
          <w:b/>
          <w:bCs/>
          <w:sz w:val="24"/>
          <w:szCs w:val="24"/>
        </w:rPr>
      </w:pP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5. Порядок рассмотрения проекта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752A53" w:rsidRPr="002D6725">
        <w:rPr>
          <w:rFonts w:ascii="Times New Roman" w:hAnsi="Times New Roman" w:cs="Times New Roman"/>
          <w:sz w:val="25"/>
          <w:szCs w:val="25"/>
        </w:rPr>
        <w:t xml:space="preserve">сельского поселения </w:t>
      </w:r>
      <w:r w:rsidRPr="002D6725">
        <w:rPr>
          <w:rFonts w:ascii="Times New Roman" w:hAnsi="Times New Roman" w:cs="Times New Roman"/>
          <w:sz w:val="25"/>
          <w:szCs w:val="25"/>
        </w:rPr>
        <w:t>на очередной финансовый год и плановый период</w:t>
      </w:r>
    </w:p>
    <w:p w:rsidR="00734017" w:rsidRPr="002D6725" w:rsidRDefault="00734017" w:rsidP="00734017">
      <w:pPr>
        <w:pStyle w:val="ConsPlusNormal"/>
        <w:widowControl/>
        <w:ind w:firstLine="540"/>
        <w:jc w:val="both"/>
        <w:rPr>
          <w:rFonts w:ascii="Times New Roman" w:hAnsi="Times New Roman" w:cs="Times New Roman"/>
          <w:sz w:val="25"/>
          <w:szCs w:val="25"/>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 Совет народных депутатов рассматривает проект решения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52A53"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на очередной финансовый год и плановый период в двух чтениях.</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При этом правовые акты о внесении изменений в </w:t>
      </w:r>
      <w:r w:rsidR="00577F40" w:rsidRPr="002D6725">
        <w:rPr>
          <w:rFonts w:ascii="Times New Roman" w:hAnsi="Times New Roman" w:cs="Times New Roman"/>
          <w:sz w:val="24"/>
          <w:szCs w:val="24"/>
        </w:rPr>
        <w:t>правовые акты</w:t>
      </w:r>
      <w:r w:rsidRPr="002D6725">
        <w:rPr>
          <w:rFonts w:ascii="Times New Roman" w:hAnsi="Times New Roman" w:cs="Times New Roman"/>
          <w:sz w:val="24"/>
          <w:szCs w:val="24"/>
        </w:rPr>
        <w:t xml:space="preserve"> о налогах и сборах, решения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52A53"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 регулирующие бюджетные правоотношения, приводящие к изменению доходов бюджета, вступающие в силу в очередном финансовом году</w:t>
      </w:r>
      <w:r w:rsidR="00752A53" w:rsidRPr="002D6725">
        <w:rPr>
          <w:rFonts w:ascii="Times New Roman" w:hAnsi="Times New Roman" w:cs="Times New Roman"/>
          <w:sz w:val="24"/>
          <w:szCs w:val="24"/>
        </w:rPr>
        <w:t xml:space="preserve"> </w:t>
      </w:r>
      <w:r w:rsidRPr="002D6725">
        <w:rPr>
          <w:rFonts w:ascii="Times New Roman" w:hAnsi="Times New Roman" w:cs="Times New Roman"/>
          <w:sz w:val="24"/>
          <w:szCs w:val="24"/>
        </w:rPr>
        <w:t>(очередном финансовом году и плановом периоде), должны быть приняты до внесения проекта решения Совета народных депутатов о бюджете на очередной финансовый год (очередной финансовый год и плановый период) в сроки, установленные настоящим решением.</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1C7D26"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6. Порядок подготовки к рассмотрению проекта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752A53" w:rsidRPr="002D6725">
        <w:rPr>
          <w:rFonts w:ascii="Times New Roman" w:hAnsi="Times New Roman" w:cs="Times New Roman"/>
          <w:sz w:val="25"/>
          <w:szCs w:val="25"/>
        </w:rPr>
        <w:t xml:space="preserve">сельского поселения </w:t>
      </w:r>
      <w:r w:rsidRPr="002D6725">
        <w:rPr>
          <w:rFonts w:ascii="Times New Roman" w:hAnsi="Times New Roman" w:cs="Times New Roman"/>
          <w:sz w:val="25"/>
          <w:szCs w:val="25"/>
        </w:rPr>
        <w:t xml:space="preserve">на очередной финансовый год </w:t>
      </w: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и плановый период в Совете народных депутатов</w:t>
      </w:r>
    </w:p>
    <w:p w:rsidR="00734017" w:rsidRPr="002D6725" w:rsidRDefault="00734017" w:rsidP="00734017">
      <w:pPr>
        <w:pStyle w:val="ConsPlusNormal"/>
        <w:widowControl/>
        <w:ind w:firstLine="540"/>
        <w:jc w:val="both"/>
        <w:rPr>
          <w:rFonts w:ascii="Times New Roman" w:hAnsi="Times New Roman" w:cs="Times New Roman"/>
          <w:sz w:val="25"/>
          <w:szCs w:val="25"/>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1. В течение суток со дня внесения проекта решения о бюджете на очередной финансовый год и плановый период в Совет народных депутатов глава </w:t>
      </w:r>
      <w:r w:rsidR="00752A53" w:rsidRPr="002D6725">
        <w:rPr>
          <w:rFonts w:ascii="Times New Roman" w:hAnsi="Times New Roman" w:cs="Times New Roman"/>
          <w:sz w:val="24"/>
          <w:szCs w:val="24"/>
        </w:rPr>
        <w:t>поселения</w:t>
      </w:r>
      <w:r w:rsidRPr="002D6725">
        <w:rPr>
          <w:rFonts w:ascii="Times New Roman" w:hAnsi="Times New Roman" w:cs="Times New Roman"/>
          <w:sz w:val="24"/>
          <w:szCs w:val="24"/>
        </w:rPr>
        <w:t xml:space="preserve"> направляет его </w:t>
      </w:r>
      <w:r w:rsidR="00577F40" w:rsidRPr="002D6725">
        <w:rPr>
          <w:rFonts w:ascii="Times New Roman" w:hAnsi="Times New Roman" w:cs="Times New Roman"/>
          <w:sz w:val="24"/>
          <w:szCs w:val="24"/>
        </w:rPr>
        <w:t xml:space="preserve"> с письменным обращением </w:t>
      </w:r>
      <w:r w:rsidRPr="002D6725">
        <w:rPr>
          <w:rFonts w:ascii="Times New Roman" w:hAnsi="Times New Roman" w:cs="Times New Roman"/>
          <w:sz w:val="24"/>
          <w:szCs w:val="24"/>
        </w:rPr>
        <w:t xml:space="preserve">в  </w:t>
      </w:r>
      <w:r w:rsidR="00667EF0" w:rsidRPr="002D6725">
        <w:rPr>
          <w:rFonts w:ascii="Times New Roman" w:hAnsi="Times New Roman" w:cs="Times New Roman"/>
          <w:sz w:val="24"/>
          <w:szCs w:val="24"/>
        </w:rPr>
        <w:t xml:space="preserve">Контрольно-счетную палату </w:t>
      </w:r>
      <w:r w:rsidR="00E12CFA" w:rsidRPr="002D6725">
        <w:rPr>
          <w:rFonts w:ascii="Times New Roman" w:hAnsi="Times New Roman" w:cs="Times New Roman"/>
          <w:sz w:val="24"/>
          <w:szCs w:val="24"/>
        </w:rPr>
        <w:t>Жирятинского</w:t>
      </w:r>
      <w:r w:rsidR="00667EF0" w:rsidRPr="002D6725">
        <w:rPr>
          <w:rFonts w:ascii="Times New Roman" w:hAnsi="Times New Roman" w:cs="Times New Roman"/>
          <w:sz w:val="24"/>
          <w:szCs w:val="24"/>
        </w:rPr>
        <w:t xml:space="preserve"> района </w:t>
      </w:r>
      <w:r w:rsidRPr="002D6725">
        <w:rPr>
          <w:rFonts w:ascii="Times New Roman" w:hAnsi="Times New Roman" w:cs="Times New Roman"/>
          <w:sz w:val="24"/>
          <w:szCs w:val="24"/>
        </w:rPr>
        <w:t xml:space="preserve">по бюджету для </w:t>
      </w:r>
      <w:r w:rsidR="00667EF0" w:rsidRPr="002D6725">
        <w:rPr>
          <w:rFonts w:ascii="Times New Roman" w:hAnsi="Times New Roman" w:cs="Times New Roman"/>
          <w:sz w:val="24"/>
          <w:szCs w:val="24"/>
        </w:rPr>
        <w:t>подготовки заключения</w:t>
      </w:r>
      <w:r w:rsidRPr="002D6725">
        <w:rPr>
          <w:rFonts w:ascii="Times New Roman" w:hAnsi="Times New Roman" w:cs="Times New Roman"/>
          <w:sz w:val="24"/>
          <w:szCs w:val="24"/>
        </w:rPr>
        <w:t>.</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2. Контрольно-счетная палата </w:t>
      </w:r>
      <w:r w:rsidR="00E12CFA" w:rsidRPr="002D6725">
        <w:rPr>
          <w:rFonts w:ascii="Times New Roman" w:hAnsi="Times New Roman" w:cs="Times New Roman"/>
          <w:sz w:val="24"/>
          <w:szCs w:val="24"/>
        </w:rPr>
        <w:t xml:space="preserve">Жирятинского </w:t>
      </w:r>
      <w:r w:rsidRPr="002D6725">
        <w:rPr>
          <w:rFonts w:ascii="Times New Roman" w:hAnsi="Times New Roman" w:cs="Times New Roman"/>
          <w:sz w:val="24"/>
          <w:szCs w:val="24"/>
        </w:rPr>
        <w:t xml:space="preserve">района в течение 10 рабочих дней подготавливает заключение на проект решения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52A53"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на очередной финансовый год и плановый период.</w:t>
      </w:r>
    </w:p>
    <w:p w:rsidR="00C27DB5"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Заключение  представляется Контрольно-счетной палатой </w:t>
      </w:r>
      <w:r w:rsidR="00E12CFA" w:rsidRPr="002D6725">
        <w:rPr>
          <w:rFonts w:ascii="Times New Roman" w:hAnsi="Times New Roman" w:cs="Times New Roman"/>
          <w:sz w:val="24"/>
          <w:szCs w:val="24"/>
        </w:rPr>
        <w:t xml:space="preserve">Жирятинского </w:t>
      </w:r>
      <w:r w:rsidRPr="002D6725">
        <w:rPr>
          <w:rFonts w:ascii="Times New Roman" w:hAnsi="Times New Roman" w:cs="Times New Roman"/>
          <w:sz w:val="24"/>
          <w:szCs w:val="24"/>
        </w:rPr>
        <w:t xml:space="preserve">района в  </w:t>
      </w:r>
      <w:r w:rsidR="00354024" w:rsidRPr="002D6725">
        <w:rPr>
          <w:rFonts w:ascii="Times New Roman" w:hAnsi="Times New Roman" w:cs="Times New Roman"/>
          <w:sz w:val="24"/>
          <w:szCs w:val="24"/>
        </w:rPr>
        <w:t>Воробейнский</w:t>
      </w:r>
      <w:r w:rsidRPr="002D6725">
        <w:rPr>
          <w:rFonts w:ascii="Times New Roman" w:hAnsi="Times New Roman" w:cs="Times New Roman"/>
          <w:sz w:val="24"/>
          <w:szCs w:val="24"/>
        </w:rPr>
        <w:t xml:space="preserve"> </w:t>
      </w:r>
      <w:r w:rsidR="00132917" w:rsidRPr="002D6725">
        <w:rPr>
          <w:rFonts w:ascii="Times New Roman" w:hAnsi="Times New Roman" w:cs="Times New Roman"/>
          <w:sz w:val="24"/>
          <w:szCs w:val="24"/>
        </w:rPr>
        <w:t>сельский</w:t>
      </w:r>
      <w:r w:rsidRPr="002D6725">
        <w:rPr>
          <w:rFonts w:ascii="Times New Roman" w:hAnsi="Times New Roman" w:cs="Times New Roman"/>
          <w:sz w:val="24"/>
          <w:szCs w:val="24"/>
        </w:rPr>
        <w:t xml:space="preserve"> Совет народных депутатов</w:t>
      </w:r>
      <w:r w:rsidR="00667EF0" w:rsidRPr="002D6725">
        <w:rPr>
          <w:rFonts w:ascii="Times New Roman" w:hAnsi="Times New Roman" w:cs="Times New Roman"/>
          <w:sz w:val="24"/>
          <w:szCs w:val="24"/>
        </w:rPr>
        <w:t>.</w:t>
      </w:r>
      <w:r w:rsidRPr="002D6725">
        <w:rPr>
          <w:rFonts w:ascii="Times New Roman" w:hAnsi="Times New Roman" w:cs="Times New Roman"/>
          <w:sz w:val="24"/>
          <w:szCs w:val="24"/>
        </w:rPr>
        <w:t xml:space="preserve"> </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3.  Глава </w:t>
      </w:r>
      <w:r w:rsidR="00132917"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 xml:space="preserve">на основании  заключения Контрольно-счетной палаты </w:t>
      </w:r>
      <w:r w:rsidR="00E12CFA" w:rsidRPr="002D6725">
        <w:rPr>
          <w:rFonts w:ascii="Times New Roman" w:hAnsi="Times New Roman" w:cs="Times New Roman"/>
          <w:sz w:val="24"/>
          <w:szCs w:val="24"/>
        </w:rPr>
        <w:t xml:space="preserve">Жирятинского </w:t>
      </w:r>
      <w:r w:rsidRPr="002D6725">
        <w:rPr>
          <w:rFonts w:ascii="Times New Roman" w:hAnsi="Times New Roman" w:cs="Times New Roman"/>
          <w:sz w:val="24"/>
          <w:szCs w:val="24"/>
        </w:rPr>
        <w:t xml:space="preserve">района выносит проект решения о бюджете на очередной финансовый год и плановый период к рассмотрению Советом народных депутатов либо возвращает в </w:t>
      </w:r>
      <w:r w:rsidR="00FA7372" w:rsidRPr="002D6725">
        <w:rPr>
          <w:rFonts w:ascii="Times New Roman" w:hAnsi="Times New Roman" w:cs="Times New Roman"/>
          <w:sz w:val="24"/>
          <w:szCs w:val="24"/>
        </w:rPr>
        <w:t xml:space="preserve">Воробейнскую </w:t>
      </w:r>
      <w:r w:rsidR="00132917" w:rsidRPr="002D6725">
        <w:rPr>
          <w:rFonts w:ascii="Times New Roman" w:hAnsi="Times New Roman" w:cs="Times New Roman"/>
          <w:sz w:val="24"/>
          <w:szCs w:val="24"/>
        </w:rPr>
        <w:t xml:space="preserve">сельскую </w:t>
      </w:r>
      <w:r w:rsidRPr="002D6725">
        <w:rPr>
          <w:rFonts w:ascii="Times New Roman" w:hAnsi="Times New Roman" w:cs="Times New Roman"/>
          <w:sz w:val="24"/>
          <w:szCs w:val="24"/>
        </w:rPr>
        <w:t>администрацию на доработку.</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     В случае возвращения на доработку, доработанный проект решения со всеми необходимыми документами и материалами должен быть представлен в Совет народных депутатов </w:t>
      </w:r>
      <w:r w:rsidR="00FA7372" w:rsidRPr="002D6725">
        <w:rPr>
          <w:rFonts w:ascii="Times New Roman" w:hAnsi="Times New Roman" w:cs="Times New Roman"/>
          <w:sz w:val="24"/>
          <w:szCs w:val="24"/>
        </w:rPr>
        <w:t xml:space="preserve">Воробейнской </w:t>
      </w:r>
      <w:r w:rsidR="006B2420" w:rsidRPr="002D6725">
        <w:rPr>
          <w:rFonts w:ascii="Times New Roman" w:hAnsi="Times New Roman" w:cs="Times New Roman"/>
          <w:sz w:val="24"/>
          <w:szCs w:val="24"/>
        </w:rPr>
        <w:t xml:space="preserve">сельской </w:t>
      </w:r>
      <w:r w:rsidRPr="002D6725">
        <w:rPr>
          <w:rFonts w:ascii="Times New Roman" w:hAnsi="Times New Roman" w:cs="Times New Roman"/>
          <w:sz w:val="24"/>
          <w:szCs w:val="24"/>
        </w:rPr>
        <w:t>администрацией</w:t>
      </w:r>
      <w:r w:rsidR="006B2420" w:rsidRPr="002D6725">
        <w:rPr>
          <w:rFonts w:ascii="Times New Roman" w:hAnsi="Times New Roman" w:cs="Times New Roman"/>
          <w:sz w:val="24"/>
          <w:szCs w:val="24"/>
        </w:rPr>
        <w:t xml:space="preserve"> </w:t>
      </w:r>
      <w:r w:rsidRPr="002D6725">
        <w:rPr>
          <w:rFonts w:ascii="Times New Roman" w:hAnsi="Times New Roman" w:cs="Times New Roman"/>
          <w:sz w:val="24"/>
          <w:szCs w:val="24"/>
        </w:rPr>
        <w:t>в пятидневный срок.</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4. Внесенный проект решения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6B2420"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 xml:space="preserve">на очередной финансовый год и плановый период с заключением Контрольно-счетной палаты </w:t>
      </w:r>
      <w:r w:rsidR="00E12CFA" w:rsidRPr="002D6725">
        <w:rPr>
          <w:rFonts w:ascii="Times New Roman" w:hAnsi="Times New Roman" w:cs="Times New Roman"/>
          <w:sz w:val="24"/>
          <w:szCs w:val="24"/>
        </w:rPr>
        <w:t xml:space="preserve">Жирятинского </w:t>
      </w:r>
      <w:r w:rsidRPr="002D6725">
        <w:rPr>
          <w:rFonts w:ascii="Times New Roman" w:hAnsi="Times New Roman" w:cs="Times New Roman"/>
          <w:sz w:val="24"/>
          <w:szCs w:val="24"/>
        </w:rPr>
        <w:t xml:space="preserve">района </w:t>
      </w:r>
      <w:r w:rsidR="00C27DB5" w:rsidRPr="002D6725">
        <w:rPr>
          <w:rFonts w:ascii="Times New Roman" w:hAnsi="Times New Roman" w:cs="Times New Roman"/>
          <w:sz w:val="24"/>
          <w:szCs w:val="24"/>
        </w:rPr>
        <w:t xml:space="preserve">рассматривается  </w:t>
      </w:r>
      <w:r w:rsidR="00577F40" w:rsidRPr="002D6725">
        <w:rPr>
          <w:rFonts w:ascii="Times New Roman" w:hAnsi="Times New Roman" w:cs="Times New Roman"/>
          <w:sz w:val="24"/>
          <w:szCs w:val="24"/>
        </w:rPr>
        <w:t>сельским</w:t>
      </w:r>
      <w:r w:rsidRPr="002D6725">
        <w:rPr>
          <w:rFonts w:ascii="Times New Roman" w:hAnsi="Times New Roman" w:cs="Times New Roman"/>
          <w:sz w:val="24"/>
          <w:szCs w:val="24"/>
        </w:rPr>
        <w:t xml:space="preserve"> Совет</w:t>
      </w:r>
      <w:r w:rsidR="00577F40" w:rsidRPr="002D6725">
        <w:rPr>
          <w:rFonts w:ascii="Times New Roman" w:hAnsi="Times New Roman" w:cs="Times New Roman"/>
          <w:sz w:val="24"/>
          <w:szCs w:val="24"/>
        </w:rPr>
        <w:t>ом</w:t>
      </w:r>
      <w:r w:rsidRPr="002D6725">
        <w:rPr>
          <w:rFonts w:ascii="Times New Roman" w:hAnsi="Times New Roman" w:cs="Times New Roman"/>
          <w:sz w:val="24"/>
          <w:szCs w:val="24"/>
        </w:rPr>
        <w:t xml:space="preserve"> народных депутатов.</w:t>
      </w:r>
    </w:p>
    <w:p w:rsidR="00734017" w:rsidRPr="002D6725" w:rsidRDefault="00734017" w:rsidP="00734017">
      <w:pPr>
        <w:shd w:val="clear" w:color="auto" w:fill="FFFFFF"/>
        <w:spacing w:line="274" w:lineRule="exact"/>
        <w:ind w:firstLine="709"/>
        <w:jc w:val="both"/>
      </w:pPr>
    </w:p>
    <w:p w:rsidR="006B2420"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7. Рассмотрение в первом чтении проекта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6B2420" w:rsidRPr="002D6725">
        <w:rPr>
          <w:rFonts w:ascii="Times New Roman" w:hAnsi="Times New Roman" w:cs="Times New Roman"/>
          <w:sz w:val="25"/>
          <w:szCs w:val="25"/>
        </w:rPr>
        <w:t xml:space="preserve">сельского поселения </w:t>
      </w:r>
      <w:r w:rsidRPr="002D6725">
        <w:rPr>
          <w:rFonts w:ascii="Times New Roman" w:hAnsi="Times New Roman" w:cs="Times New Roman"/>
          <w:sz w:val="25"/>
          <w:szCs w:val="25"/>
        </w:rPr>
        <w:t>на очередной финансовый год и плановый период</w:t>
      </w:r>
    </w:p>
    <w:p w:rsidR="00734017" w:rsidRPr="002D6725" w:rsidRDefault="00734017" w:rsidP="00734017">
      <w:pPr>
        <w:pStyle w:val="ConsPlusNormal"/>
        <w:widowControl/>
        <w:ind w:firstLine="540"/>
        <w:jc w:val="center"/>
        <w:outlineLvl w:val="2"/>
        <w:rPr>
          <w:rFonts w:ascii="Times New Roman" w:hAnsi="Times New Roman" w:cs="Times New Roman"/>
          <w:sz w:val="24"/>
          <w:szCs w:val="24"/>
        </w:rPr>
      </w:pPr>
      <w:r w:rsidRPr="002D6725">
        <w:rPr>
          <w:rFonts w:ascii="Times New Roman" w:hAnsi="Times New Roman" w:cs="Times New Roman"/>
          <w:sz w:val="25"/>
          <w:szCs w:val="25"/>
        </w:rPr>
        <w:t xml:space="preserve"> Советом народных депутатов</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1. При рассмотрении в первом чтении проекта решения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6B2420" w:rsidRPr="002D6725">
        <w:rPr>
          <w:rFonts w:ascii="Times New Roman" w:hAnsi="Times New Roman" w:cs="Times New Roman"/>
          <w:sz w:val="24"/>
          <w:szCs w:val="24"/>
        </w:rPr>
        <w:t xml:space="preserve">сельского поселения </w:t>
      </w:r>
      <w:r w:rsidRPr="002D6725">
        <w:rPr>
          <w:rFonts w:ascii="Times New Roman" w:hAnsi="Times New Roman" w:cs="Times New Roman"/>
          <w:sz w:val="24"/>
          <w:szCs w:val="24"/>
        </w:rPr>
        <w:t>на очередной финансовый год и плановый период Совет народных депутатов заслушивает доклад</w:t>
      </w:r>
      <w:r w:rsidR="006B2420" w:rsidRPr="002D6725">
        <w:rPr>
          <w:rFonts w:ascii="Times New Roman" w:hAnsi="Times New Roman" w:cs="Times New Roman"/>
          <w:sz w:val="24"/>
          <w:szCs w:val="24"/>
        </w:rPr>
        <w:t xml:space="preserve"> </w:t>
      </w:r>
      <w:r w:rsidR="00FA7372" w:rsidRPr="002D6725">
        <w:rPr>
          <w:rFonts w:ascii="Times New Roman" w:hAnsi="Times New Roman" w:cs="Times New Roman"/>
          <w:sz w:val="24"/>
          <w:szCs w:val="24"/>
        </w:rPr>
        <w:t xml:space="preserve">Воробейнской </w:t>
      </w:r>
      <w:r w:rsidR="006B2420" w:rsidRPr="002D6725">
        <w:rPr>
          <w:rFonts w:ascii="Times New Roman" w:hAnsi="Times New Roman" w:cs="Times New Roman"/>
          <w:sz w:val="24"/>
          <w:szCs w:val="24"/>
        </w:rPr>
        <w:t>сельской</w:t>
      </w:r>
      <w:r w:rsidRPr="002D6725">
        <w:rPr>
          <w:rFonts w:ascii="Times New Roman" w:hAnsi="Times New Roman" w:cs="Times New Roman"/>
          <w:sz w:val="24"/>
          <w:szCs w:val="24"/>
        </w:rPr>
        <w:t xml:space="preserve"> администрации, </w:t>
      </w:r>
      <w:r w:rsidR="00263249" w:rsidRPr="002D6725">
        <w:rPr>
          <w:rFonts w:ascii="Times New Roman" w:hAnsi="Times New Roman" w:cs="Times New Roman"/>
          <w:sz w:val="24"/>
          <w:szCs w:val="24"/>
        </w:rPr>
        <w:t>заключение</w:t>
      </w:r>
      <w:r w:rsidRPr="002D6725">
        <w:rPr>
          <w:rFonts w:ascii="Times New Roman" w:hAnsi="Times New Roman" w:cs="Times New Roman"/>
          <w:sz w:val="24"/>
          <w:szCs w:val="24"/>
        </w:rPr>
        <w:t xml:space="preserve"> Контрольно-счетной палаты </w:t>
      </w:r>
      <w:r w:rsidR="00E12CFA" w:rsidRPr="002D6725">
        <w:rPr>
          <w:rFonts w:ascii="Times New Roman" w:hAnsi="Times New Roman" w:cs="Times New Roman"/>
          <w:sz w:val="24"/>
          <w:szCs w:val="24"/>
        </w:rPr>
        <w:t xml:space="preserve">Жирятинского </w:t>
      </w:r>
      <w:r w:rsidRPr="002D6725">
        <w:rPr>
          <w:rFonts w:ascii="Times New Roman" w:hAnsi="Times New Roman" w:cs="Times New Roman"/>
          <w:sz w:val="24"/>
          <w:szCs w:val="24"/>
        </w:rPr>
        <w:t>района и принимает решение о принятии или об отклонении указанного проекта.</w:t>
      </w:r>
    </w:p>
    <w:p w:rsidR="00734017" w:rsidRPr="002D6725" w:rsidRDefault="00734017" w:rsidP="00734017">
      <w:pPr>
        <w:shd w:val="clear" w:color="auto" w:fill="FFFFFF"/>
        <w:spacing w:line="274" w:lineRule="exact"/>
        <w:jc w:val="both"/>
      </w:pPr>
      <w:r w:rsidRPr="002D6725">
        <w:t xml:space="preserve">        2. Перед рассмотрением проекта решения о бюджете </w:t>
      </w:r>
      <w:r w:rsidR="006B2420" w:rsidRPr="002D6725">
        <w:t xml:space="preserve">сельского поселения </w:t>
      </w:r>
      <w:r w:rsidRPr="002D6725">
        <w:t>на очередной финансовый год и плановый период в первом чтении проводятся публичные слушания.</w:t>
      </w:r>
    </w:p>
    <w:p w:rsidR="00734017" w:rsidRPr="002D6725" w:rsidRDefault="00734017" w:rsidP="00734017">
      <w:pPr>
        <w:shd w:val="clear" w:color="auto" w:fill="FFFFFF"/>
        <w:spacing w:line="274" w:lineRule="exact"/>
        <w:ind w:right="53"/>
        <w:jc w:val="both"/>
        <w:rPr>
          <w:spacing w:val="1"/>
        </w:rPr>
      </w:pPr>
      <w:r w:rsidRPr="002D6725">
        <w:rPr>
          <w:spacing w:val="1"/>
        </w:rPr>
        <w:t xml:space="preserve">       3.    При рассмотрении проекта решения о бюджете на очередной финансовый год и плановый период в первом чтении обсуждается прогноз социально-экономического развития </w:t>
      </w:r>
      <w:r w:rsidR="006B2420" w:rsidRPr="002D6725">
        <w:t>сельского поселения</w:t>
      </w:r>
      <w:r w:rsidRPr="002D6725">
        <w:rPr>
          <w:spacing w:val="1"/>
        </w:rPr>
        <w:t>.</w:t>
      </w:r>
    </w:p>
    <w:p w:rsidR="00734017" w:rsidRPr="002D6725" w:rsidRDefault="00734017" w:rsidP="00734017">
      <w:pPr>
        <w:shd w:val="clear" w:color="auto" w:fill="FFFFFF"/>
        <w:spacing w:line="274" w:lineRule="exact"/>
        <w:ind w:right="53"/>
        <w:jc w:val="both"/>
        <w:rPr>
          <w:spacing w:val="1"/>
        </w:rPr>
      </w:pPr>
      <w:r w:rsidRPr="002D6725">
        <w:rPr>
          <w:spacing w:val="1"/>
        </w:rPr>
        <w:t xml:space="preserve">       4.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w:t>
      </w:r>
      <w:r w:rsidR="006B2420" w:rsidRPr="002D6725">
        <w:t>сельского поселения</w:t>
      </w:r>
      <w:r w:rsidRPr="002D6725">
        <w:rPr>
          <w:spacing w:val="1"/>
        </w:rPr>
        <w:t>, к которым относятся:</w:t>
      </w:r>
    </w:p>
    <w:p w:rsidR="00734017" w:rsidRPr="002D6725" w:rsidRDefault="00734017" w:rsidP="00734017">
      <w:pPr>
        <w:shd w:val="clear" w:color="auto" w:fill="FFFFFF"/>
        <w:spacing w:line="274" w:lineRule="exact"/>
        <w:ind w:right="53" w:firstLine="709"/>
        <w:jc w:val="both"/>
        <w:rPr>
          <w:spacing w:val="1"/>
        </w:rPr>
      </w:pPr>
      <w:r w:rsidRPr="002D6725">
        <w:rPr>
          <w:spacing w:val="1"/>
        </w:rPr>
        <w:t>1) прогнозируемый в очередном финансовом году и плановом периоде общий объем доходов бюджета;</w:t>
      </w:r>
    </w:p>
    <w:p w:rsidR="00734017" w:rsidRPr="002D6725" w:rsidRDefault="00734017" w:rsidP="00734017">
      <w:pPr>
        <w:shd w:val="clear" w:color="auto" w:fill="FFFFFF"/>
        <w:spacing w:line="274" w:lineRule="exact"/>
        <w:ind w:right="53" w:firstLine="709"/>
        <w:jc w:val="both"/>
        <w:rPr>
          <w:spacing w:val="1"/>
        </w:rPr>
      </w:pPr>
      <w:r w:rsidRPr="002D6725">
        <w:rPr>
          <w:spacing w:val="1"/>
        </w:rPr>
        <w:t>2) приложение к решению о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и законами Брянской области;</w:t>
      </w:r>
    </w:p>
    <w:p w:rsidR="00734017" w:rsidRPr="002D6725" w:rsidRDefault="00734017" w:rsidP="00734017">
      <w:pPr>
        <w:shd w:val="clear" w:color="auto" w:fill="FFFFFF"/>
        <w:spacing w:line="274" w:lineRule="exact"/>
        <w:ind w:right="53" w:firstLine="709"/>
        <w:jc w:val="both"/>
        <w:rPr>
          <w:spacing w:val="1"/>
        </w:rPr>
      </w:pPr>
      <w:r w:rsidRPr="002D6725">
        <w:rPr>
          <w:spacing w:val="1"/>
        </w:rPr>
        <w:t>3) общий объем расходов в очередном финансовом году и плановом периоде;</w:t>
      </w:r>
    </w:p>
    <w:p w:rsidR="00734017" w:rsidRPr="002D6725" w:rsidRDefault="00734017" w:rsidP="00734017">
      <w:pPr>
        <w:shd w:val="clear" w:color="auto" w:fill="FFFFFF"/>
        <w:spacing w:line="274" w:lineRule="exact"/>
        <w:ind w:right="53" w:firstLine="709"/>
        <w:jc w:val="both"/>
        <w:rPr>
          <w:spacing w:val="1"/>
        </w:rPr>
      </w:pPr>
      <w:r w:rsidRPr="002D6725">
        <w:rPr>
          <w:spacing w:val="1"/>
        </w:rPr>
        <w:t xml:space="preserve">4) условно утверждаемые расходы в объеме не менее 2,5 процента общего объема расходов бюджета </w:t>
      </w:r>
      <w:r w:rsidR="00F27967" w:rsidRPr="002D6725">
        <w:rPr>
          <w:spacing w:val="1"/>
        </w:rPr>
        <w:t>сельского поселения</w:t>
      </w:r>
      <w:r w:rsidR="00B549CC" w:rsidRPr="002D6725">
        <w:rPr>
          <w:spacing w:val="1"/>
        </w:rPr>
        <w:t xml:space="preserve"> </w:t>
      </w:r>
      <w:r w:rsidR="00BE475F" w:rsidRPr="002D6725">
        <w:t>(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2D6725">
        <w:rPr>
          <w:spacing w:val="1"/>
        </w:rPr>
        <w:t xml:space="preserve"> на первый год планового периода и не менее 5 процентов общего объема расходов бюджета </w:t>
      </w:r>
      <w:r w:rsidR="00F27967" w:rsidRPr="002D6725">
        <w:rPr>
          <w:spacing w:val="1"/>
        </w:rPr>
        <w:t xml:space="preserve">сельского поселения </w:t>
      </w:r>
      <w:r w:rsidR="00BE475F" w:rsidRPr="002D6725">
        <w:rPr>
          <w:spacing w:val="1"/>
        </w:rPr>
        <w:t xml:space="preserve"> </w:t>
      </w:r>
      <w:r w:rsidR="00BE475F" w:rsidRPr="002D6725">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2D6725">
        <w:rPr>
          <w:spacing w:val="1"/>
        </w:rPr>
        <w:t>на второй год планового периода;</w:t>
      </w:r>
    </w:p>
    <w:p w:rsidR="00734017" w:rsidRDefault="00734017" w:rsidP="00734017">
      <w:pPr>
        <w:shd w:val="clear" w:color="auto" w:fill="FFFFFF"/>
        <w:spacing w:line="274" w:lineRule="exact"/>
        <w:ind w:right="53" w:firstLine="709"/>
        <w:jc w:val="both"/>
        <w:rPr>
          <w:i/>
        </w:rPr>
      </w:pPr>
      <w:r w:rsidRPr="002D6725">
        <w:rPr>
          <w:spacing w:val="1"/>
        </w:rPr>
        <w:t xml:space="preserve">5) </w:t>
      </w:r>
      <w:r w:rsidR="008C7B02" w:rsidRPr="008C7B02">
        <w:rPr>
          <w:i/>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008C7B02">
        <w:rPr>
          <w:i/>
        </w:rPr>
        <w:t xml:space="preserve">; </w:t>
      </w:r>
    </w:p>
    <w:p w:rsidR="008C7B02" w:rsidRPr="002D6725" w:rsidRDefault="008C7B02" w:rsidP="00734017">
      <w:pPr>
        <w:shd w:val="clear" w:color="auto" w:fill="FFFFFF"/>
        <w:spacing w:line="274" w:lineRule="exact"/>
        <w:ind w:right="53" w:firstLine="709"/>
        <w:jc w:val="both"/>
        <w:rPr>
          <w:spacing w:val="1"/>
        </w:rPr>
      </w:pPr>
      <w:r>
        <w:rPr>
          <w:i/>
        </w:rPr>
        <w:t xml:space="preserve">( </w:t>
      </w:r>
      <w:proofErr w:type="spellStart"/>
      <w:r>
        <w:rPr>
          <w:i/>
        </w:rPr>
        <w:t>изм</w:t>
      </w:r>
      <w:proofErr w:type="spellEnd"/>
      <w:r>
        <w:rPr>
          <w:i/>
        </w:rPr>
        <w:t xml:space="preserve"> </w:t>
      </w:r>
      <w:proofErr w:type="spellStart"/>
      <w:r>
        <w:rPr>
          <w:i/>
        </w:rPr>
        <w:t>абз</w:t>
      </w:r>
      <w:proofErr w:type="spellEnd"/>
      <w:r>
        <w:rPr>
          <w:i/>
        </w:rPr>
        <w:t xml:space="preserve"> 6 </w:t>
      </w:r>
      <w:proofErr w:type="spellStart"/>
      <w:r>
        <w:rPr>
          <w:i/>
        </w:rPr>
        <w:t>пп</w:t>
      </w:r>
      <w:proofErr w:type="spellEnd"/>
      <w:r>
        <w:rPr>
          <w:i/>
        </w:rPr>
        <w:t xml:space="preserve"> 4 п7   от   10.20 № 4-      )</w:t>
      </w:r>
    </w:p>
    <w:p w:rsidR="00734017" w:rsidRPr="002D6725" w:rsidRDefault="00734017" w:rsidP="00734017">
      <w:pPr>
        <w:shd w:val="clear" w:color="auto" w:fill="FFFFFF"/>
        <w:spacing w:line="274" w:lineRule="exact"/>
        <w:ind w:right="53" w:firstLine="709"/>
        <w:jc w:val="both"/>
        <w:rPr>
          <w:spacing w:val="1"/>
        </w:rPr>
      </w:pPr>
      <w:r w:rsidRPr="002D6725">
        <w:rPr>
          <w:spacing w:val="1"/>
        </w:rPr>
        <w:t>6) дефицит (профицит) бюджет</w:t>
      </w:r>
      <w:r w:rsidR="00F27967" w:rsidRPr="002D6725">
        <w:rPr>
          <w:spacing w:val="1"/>
        </w:rPr>
        <w:t>а</w:t>
      </w:r>
      <w:r w:rsidRPr="002D6725">
        <w:rPr>
          <w:spacing w:val="1"/>
        </w:rPr>
        <w:t xml:space="preserve"> </w:t>
      </w:r>
      <w:r w:rsidR="00F27967" w:rsidRPr="002D6725">
        <w:rPr>
          <w:spacing w:val="1"/>
        </w:rPr>
        <w:t>сельского поселения</w:t>
      </w:r>
      <w:r w:rsidRPr="002D6725">
        <w:rPr>
          <w:spacing w:val="1"/>
        </w:rPr>
        <w:t>.</w:t>
      </w:r>
    </w:p>
    <w:p w:rsidR="00734017" w:rsidRPr="002D6725" w:rsidRDefault="00734017" w:rsidP="00734017">
      <w:pPr>
        <w:shd w:val="clear" w:color="auto" w:fill="FFFFFF"/>
        <w:spacing w:line="274" w:lineRule="exact"/>
        <w:ind w:right="53" w:firstLine="709"/>
        <w:jc w:val="both"/>
        <w:rPr>
          <w:spacing w:val="1"/>
        </w:rPr>
      </w:pPr>
      <w:r w:rsidRPr="002D6725">
        <w:rPr>
          <w:spacing w:val="1"/>
        </w:rPr>
        <w:t xml:space="preserve">В случае отклонения в первом чтении проекта решения о бюджете на очередной финансовый год и плановый период </w:t>
      </w:r>
      <w:r w:rsidR="00354024" w:rsidRPr="002D6725">
        <w:rPr>
          <w:spacing w:val="1"/>
        </w:rPr>
        <w:t>Воробейнский</w:t>
      </w:r>
      <w:r w:rsidRPr="002D6725">
        <w:rPr>
          <w:spacing w:val="1"/>
        </w:rPr>
        <w:t xml:space="preserve"> </w:t>
      </w:r>
      <w:r w:rsidR="00F27967" w:rsidRPr="002D6725">
        <w:rPr>
          <w:spacing w:val="1"/>
        </w:rPr>
        <w:t>сельский</w:t>
      </w:r>
      <w:r w:rsidRPr="002D6725">
        <w:rPr>
          <w:spacing w:val="1"/>
        </w:rPr>
        <w:t xml:space="preserve"> Совет народных депутатов направляет проект решения в </w:t>
      </w:r>
      <w:r w:rsidR="00FA7372" w:rsidRPr="002D6725">
        <w:t xml:space="preserve">Воробейнскую </w:t>
      </w:r>
      <w:r w:rsidR="00F27967" w:rsidRPr="002D6725">
        <w:rPr>
          <w:spacing w:val="1"/>
        </w:rPr>
        <w:t xml:space="preserve">сельскую </w:t>
      </w:r>
      <w:r w:rsidRPr="002D6725">
        <w:rPr>
          <w:spacing w:val="1"/>
        </w:rPr>
        <w:t>администрацию на доработку.</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Доработанный проект решения со всеми необходимыми документами и материалами должен быть представлен в Совет народных депутатов </w:t>
      </w:r>
      <w:r w:rsidR="00FA7372" w:rsidRPr="002D6725">
        <w:rPr>
          <w:rFonts w:ascii="Times New Roman" w:hAnsi="Times New Roman" w:cs="Times New Roman"/>
          <w:sz w:val="24"/>
          <w:szCs w:val="24"/>
        </w:rPr>
        <w:t xml:space="preserve">Воробейнской </w:t>
      </w:r>
      <w:r w:rsidR="00F27967" w:rsidRPr="002D6725">
        <w:rPr>
          <w:rFonts w:ascii="Times New Roman" w:hAnsi="Times New Roman" w:cs="Times New Roman"/>
          <w:sz w:val="24"/>
          <w:szCs w:val="24"/>
        </w:rPr>
        <w:t xml:space="preserve">сельской </w:t>
      </w:r>
      <w:r w:rsidRPr="002D6725">
        <w:rPr>
          <w:rFonts w:ascii="Times New Roman" w:hAnsi="Times New Roman" w:cs="Times New Roman"/>
          <w:sz w:val="24"/>
          <w:szCs w:val="24"/>
        </w:rPr>
        <w:t>администрацией в пятидневный срок.</w:t>
      </w:r>
    </w:p>
    <w:p w:rsidR="00734017" w:rsidRPr="002D6725" w:rsidRDefault="004527EB"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5</w:t>
      </w:r>
      <w:r w:rsidR="00734017" w:rsidRPr="002D6725">
        <w:rPr>
          <w:rFonts w:ascii="Times New Roman" w:hAnsi="Times New Roman" w:cs="Times New Roman"/>
          <w:sz w:val="24"/>
          <w:szCs w:val="24"/>
        </w:rPr>
        <w:t xml:space="preserve">. По итогам рассмотрения в первом чтении проекта решения о бюджете </w:t>
      </w:r>
      <w:r w:rsidR="00EB6B08" w:rsidRPr="002D6725">
        <w:rPr>
          <w:rFonts w:ascii="Times New Roman" w:hAnsi="Times New Roman" w:cs="Times New Roman"/>
          <w:spacing w:val="1"/>
          <w:sz w:val="24"/>
          <w:szCs w:val="24"/>
        </w:rPr>
        <w:t>сельского поселения</w:t>
      </w:r>
      <w:r w:rsidR="00EB6B08" w:rsidRPr="002D6725">
        <w:rPr>
          <w:rFonts w:ascii="Times New Roman" w:hAnsi="Times New Roman" w:cs="Times New Roman"/>
          <w:spacing w:val="1"/>
          <w:sz w:val="22"/>
          <w:szCs w:val="22"/>
        </w:rPr>
        <w:t xml:space="preserve"> </w:t>
      </w:r>
      <w:r w:rsidR="00734017" w:rsidRPr="002D6725">
        <w:rPr>
          <w:rFonts w:ascii="Times New Roman" w:hAnsi="Times New Roman" w:cs="Times New Roman"/>
          <w:sz w:val="22"/>
          <w:szCs w:val="22"/>
        </w:rPr>
        <w:t>н</w:t>
      </w:r>
      <w:r w:rsidR="00734017" w:rsidRPr="002D6725">
        <w:rPr>
          <w:rFonts w:ascii="Times New Roman" w:hAnsi="Times New Roman" w:cs="Times New Roman"/>
          <w:sz w:val="24"/>
          <w:szCs w:val="24"/>
        </w:rPr>
        <w:t>а очередной финансовый год и плановый период принимается решение Совета народных депутатов о принятии проекта решения в первом чтении.</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EB6B08"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8. Рассмотрение во втором чтении проекта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EB6B08" w:rsidRPr="002D6725">
        <w:rPr>
          <w:rFonts w:ascii="Times New Roman" w:hAnsi="Times New Roman" w:cs="Times New Roman"/>
          <w:spacing w:val="1"/>
          <w:sz w:val="25"/>
          <w:szCs w:val="25"/>
        </w:rPr>
        <w:t>сельского поселения</w:t>
      </w:r>
      <w:r w:rsidR="00EB6B08" w:rsidRPr="002D6725">
        <w:rPr>
          <w:rFonts w:ascii="Times New Roman" w:hAnsi="Times New Roman" w:cs="Times New Roman"/>
          <w:sz w:val="25"/>
          <w:szCs w:val="25"/>
        </w:rPr>
        <w:t xml:space="preserve"> </w:t>
      </w:r>
      <w:r w:rsidRPr="002D6725">
        <w:rPr>
          <w:rFonts w:ascii="Times New Roman" w:hAnsi="Times New Roman" w:cs="Times New Roman"/>
          <w:sz w:val="25"/>
          <w:szCs w:val="25"/>
        </w:rPr>
        <w:t xml:space="preserve">на очередной финансовый год и плановый период </w:t>
      </w: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Советом народных депутатов </w:t>
      </w: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p>
    <w:p w:rsidR="008C7B02" w:rsidRPr="008C7B02" w:rsidRDefault="008C7B02" w:rsidP="008C7B02">
      <w:pPr>
        <w:autoSpaceDE w:val="0"/>
        <w:autoSpaceDN w:val="0"/>
        <w:adjustRightInd w:val="0"/>
        <w:ind w:firstLine="705"/>
        <w:jc w:val="both"/>
        <w:rPr>
          <w:i/>
        </w:rPr>
      </w:pPr>
      <w:r w:rsidRPr="008C7B02">
        <w:rPr>
          <w:i/>
        </w:rPr>
        <w:t>Предметом рассмотрения проекта решения о бюджете  сельского поселения на очередной финансовый год и плановый период во втором чтении являются текстовые статьи проекта решения о бюджете сельского поселения, а также приложения к нему, устанавливающие:</w:t>
      </w:r>
    </w:p>
    <w:p w:rsidR="008C7B02" w:rsidRPr="008C7B02" w:rsidRDefault="008C7B02" w:rsidP="008C7B02">
      <w:pPr>
        <w:numPr>
          <w:ilvl w:val="0"/>
          <w:numId w:val="5"/>
        </w:numPr>
        <w:autoSpaceDE w:val="0"/>
        <w:autoSpaceDN w:val="0"/>
        <w:adjustRightInd w:val="0"/>
        <w:spacing w:before="240"/>
        <w:jc w:val="both"/>
        <w:rPr>
          <w:i/>
        </w:rPr>
      </w:pPr>
      <w:r w:rsidRPr="008C7B02">
        <w:rPr>
          <w:i/>
        </w:rPr>
        <w:t>перечень главных администраторов доходов бюджета сельского поселения;</w:t>
      </w:r>
    </w:p>
    <w:p w:rsidR="008C7B02" w:rsidRPr="008C7B02" w:rsidRDefault="008C7B02" w:rsidP="008C7B02">
      <w:pPr>
        <w:numPr>
          <w:ilvl w:val="0"/>
          <w:numId w:val="5"/>
        </w:numPr>
        <w:autoSpaceDE w:val="0"/>
        <w:autoSpaceDN w:val="0"/>
        <w:adjustRightInd w:val="0"/>
        <w:spacing w:before="240"/>
        <w:jc w:val="both"/>
        <w:rPr>
          <w:i/>
        </w:rPr>
      </w:pPr>
      <w:r w:rsidRPr="008C7B02">
        <w:rPr>
          <w:i/>
        </w:rPr>
        <w:t>перечень главных администраторов источников финансирования дефицита бюджета сельского поселения;</w:t>
      </w:r>
    </w:p>
    <w:p w:rsidR="008C7B02" w:rsidRPr="008C7B02" w:rsidRDefault="008C7B02" w:rsidP="008C7B02">
      <w:pPr>
        <w:numPr>
          <w:ilvl w:val="0"/>
          <w:numId w:val="5"/>
        </w:numPr>
        <w:autoSpaceDE w:val="0"/>
        <w:autoSpaceDN w:val="0"/>
        <w:adjustRightInd w:val="0"/>
        <w:spacing w:before="240"/>
        <w:ind w:left="0" w:firstLine="705"/>
        <w:jc w:val="both"/>
        <w:rPr>
          <w:i/>
        </w:rPr>
      </w:pPr>
      <w:r w:rsidRPr="008C7B02">
        <w:rPr>
          <w:i/>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 утвержденных в первом чтении;</w:t>
      </w:r>
    </w:p>
    <w:p w:rsidR="008C7B02" w:rsidRPr="008C7B02" w:rsidRDefault="008C7B02" w:rsidP="008C7B02">
      <w:pPr>
        <w:numPr>
          <w:ilvl w:val="0"/>
          <w:numId w:val="5"/>
        </w:numPr>
        <w:autoSpaceDE w:val="0"/>
        <w:autoSpaceDN w:val="0"/>
        <w:adjustRightInd w:val="0"/>
        <w:spacing w:before="240"/>
        <w:ind w:left="0" w:firstLine="705"/>
        <w:jc w:val="both"/>
        <w:rPr>
          <w:i/>
        </w:rPr>
      </w:pPr>
      <w:r w:rsidRPr="008C7B02">
        <w:rPr>
          <w:i/>
        </w:rPr>
        <w:t>распределение межбюджетных трансфертов на очередной финансовый год и плановый период;</w:t>
      </w:r>
    </w:p>
    <w:p w:rsidR="008C7B02" w:rsidRPr="008C7B02" w:rsidRDefault="008C7B02" w:rsidP="008C7B02">
      <w:pPr>
        <w:numPr>
          <w:ilvl w:val="0"/>
          <w:numId w:val="5"/>
        </w:numPr>
        <w:autoSpaceDE w:val="0"/>
        <w:autoSpaceDN w:val="0"/>
        <w:adjustRightInd w:val="0"/>
        <w:spacing w:before="240"/>
        <w:ind w:left="0" w:firstLine="705"/>
        <w:jc w:val="both"/>
        <w:rPr>
          <w:i/>
        </w:rPr>
      </w:pPr>
      <w:r w:rsidRPr="008C7B02">
        <w:rPr>
          <w:i/>
        </w:rPr>
        <w:t>источники финансирования дефицита бюджета сельского поселения на очередной финансовый год и плановый период.</w:t>
      </w:r>
    </w:p>
    <w:p w:rsidR="00734017" w:rsidRDefault="008C7B02" w:rsidP="008C7B02">
      <w:pPr>
        <w:pStyle w:val="ConsPlusNormal"/>
        <w:widowControl/>
        <w:ind w:firstLine="540"/>
        <w:jc w:val="center"/>
        <w:outlineLvl w:val="2"/>
        <w:rPr>
          <w:rFonts w:ascii="Times New Roman" w:hAnsi="Times New Roman" w:cs="Times New Roman"/>
          <w:i/>
          <w:sz w:val="24"/>
          <w:szCs w:val="24"/>
        </w:rPr>
      </w:pPr>
      <w:r w:rsidRPr="008C7B02">
        <w:rPr>
          <w:rFonts w:ascii="Times New Roman" w:hAnsi="Times New Roman" w:cs="Times New Roman"/>
          <w:i/>
          <w:sz w:val="24"/>
          <w:szCs w:val="24"/>
        </w:rPr>
        <w:t>При рассмотрении во втором чтении проекта решения о бюджете сельского поселения на очередной финансовый год и плановый период проект голосуется в целом.</w:t>
      </w:r>
      <w:r>
        <w:rPr>
          <w:rFonts w:ascii="Times New Roman" w:hAnsi="Times New Roman" w:cs="Times New Roman"/>
          <w:i/>
          <w:sz w:val="24"/>
          <w:szCs w:val="24"/>
        </w:rPr>
        <w:t xml:space="preserve"> </w:t>
      </w:r>
    </w:p>
    <w:p w:rsidR="008C7B02" w:rsidRPr="008C7B02" w:rsidRDefault="008C7B02" w:rsidP="008C7B02">
      <w:pPr>
        <w:pStyle w:val="ConsPlusNormal"/>
        <w:widowControl/>
        <w:ind w:firstLine="540"/>
        <w:outlineLvl w:val="2"/>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изм</w:t>
      </w:r>
      <w:proofErr w:type="spellEnd"/>
      <w:r>
        <w:rPr>
          <w:rFonts w:ascii="Times New Roman" w:hAnsi="Times New Roman" w:cs="Times New Roman"/>
          <w:i/>
          <w:sz w:val="24"/>
          <w:szCs w:val="24"/>
        </w:rPr>
        <w:t xml:space="preserve"> п8   от     10.20. №4- )</w:t>
      </w:r>
    </w:p>
    <w:p w:rsidR="008C7B02" w:rsidRDefault="008C7B02" w:rsidP="008C7B02">
      <w:pPr>
        <w:pStyle w:val="ConsPlusNormal"/>
        <w:widowControl/>
        <w:ind w:firstLine="540"/>
        <w:jc w:val="center"/>
        <w:outlineLvl w:val="2"/>
        <w:rPr>
          <w:spacing w:val="9"/>
          <w:shd w:val="clear" w:color="auto" w:fill="FFFFFF"/>
          <w:lang w:eastAsia="ru-RU"/>
        </w:rPr>
      </w:pPr>
    </w:p>
    <w:p w:rsidR="008C7B02" w:rsidRPr="002D6725" w:rsidRDefault="008C7B02" w:rsidP="008C7B02">
      <w:pPr>
        <w:pStyle w:val="ConsPlusNormal"/>
        <w:widowControl/>
        <w:ind w:firstLine="540"/>
        <w:jc w:val="center"/>
        <w:outlineLvl w:val="2"/>
        <w:rPr>
          <w:rFonts w:ascii="Times New Roman" w:hAnsi="Times New Roman" w:cs="Times New Roman"/>
          <w:sz w:val="24"/>
          <w:szCs w:val="24"/>
        </w:rPr>
      </w:pPr>
    </w:p>
    <w:p w:rsidR="00734017" w:rsidRPr="002D6725" w:rsidRDefault="00734017" w:rsidP="00734017">
      <w:pPr>
        <w:pStyle w:val="ConsPlusNormal"/>
        <w:widowControl/>
        <w:ind w:firstLine="540"/>
        <w:jc w:val="center"/>
        <w:outlineLvl w:val="2"/>
        <w:rPr>
          <w:rFonts w:ascii="Times New Roman" w:hAnsi="Times New Roman" w:cs="Times New Roman"/>
          <w:sz w:val="25"/>
          <w:szCs w:val="25"/>
        </w:rPr>
      </w:pPr>
      <w:r w:rsidRPr="002D6725">
        <w:rPr>
          <w:rFonts w:ascii="Times New Roman" w:hAnsi="Times New Roman" w:cs="Times New Roman"/>
          <w:sz w:val="25"/>
          <w:szCs w:val="25"/>
        </w:rPr>
        <w:t xml:space="preserve">9. Вступление в силу решения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0B13B1" w:rsidRPr="002D6725">
        <w:rPr>
          <w:rFonts w:ascii="Times New Roman" w:hAnsi="Times New Roman" w:cs="Times New Roman"/>
          <w:spacing w:val="1"/>
          <w:sz w:val="25"/>
          <w:szCs w:val="25"/>
        </w:rPr>
        <w:t>сельского поселения</w:t>
      </w:r>
      <w:r w:rsidR="000B13B1" w:rsidRPr="002D6725">
        <w:rPr>
          <w:rFonts w:ascii="Times New Roman" w:hAnsi="Times New Roman" w:cs="Times New Roman"/>
          <w:sz w:val="25"/>
          <w:szCs w:val="25"/>
        </w:rPr>
        <w:t xml:space="preserve"> </w:t>
      </w:r>
      <w:r w:rsidRPr="002D6725">
        <w:rPr>
          <w:rFonts w:ascii="Times New Roman" w:hAnsi="Times New Roman" w:cs="Times New Roman"/>
          <w:sz w:val="25"/>
          <w:szCs w:val="25"/>
        </w:rPr>
        <w:t>на очередной финансовый год и плановый период</w:t>
      </w:r>
    </w:p>
    <w:p w:rsidR="00734017" w:rsidRPr="002D6725" w:rsidRDefault="00734017" w:rsidP="00734017">
      <w:pPr>
        <w:pStyle w:val="ConsPlusNormal"/>
        <w:widowControl/>
        <w:ind w:firstLine="540"/>
        <w:jc w:val="both"/>
        <w:rPr>
          <w:rFonts w:ascii="Times New Roman" w:hAnsi="Times New Roman" w:cs="Times New Roman"/>
          <w:sz w:val="25"/>
          <w:szCs w:val="25"/>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  Решение о бюджете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0B13B1" w:rsidRPr="002D6725">
        <w:rPr>
          <w:rFonts w:ascii="Times New Roman" w:hAnsi="Times New Roman" w:cs="Times New Roman"/>
          <w:spacing w:val="1"/>
          <w:sz w:val="24"/>
          <w:szCs w:val="24"/>
        </w:rPr>
        <w:t>сельского поселения</w:t>
      </w:r>
      <w:r w:rsidR="000B13B1" w:rsidRPr="002D6725">
        <w:rPr>
          <w:rFonts w:ascii="Times New Roman" w:hAnsi="Times New Roman" w:cs="Times New Roman"/>
          <w:sz w:val="24"/>
          <w:szCs w:val="24"/>
        </w:rPr>
        <w:t xml:space="preserve"> </w:t>
      </w:r>
      <w:r w:rsidRPr="002D6725">
        <w:rPr>
          <w:rFonts w:ascii="Times New Roman" w:hAnsi="Times New Roman" w:cs="Times New Roman"/>
          <w:sz w:val="24"/>
          <w:szCs w:val="24"/>
        </w:rPr>
        <w:t>на очередной финансовый год и плановый период вступает в силу с 1 января очередного финансового года.</w:t>
      </w:r>
    </w:p>
    <w:p w:rsidR="000B13B1" w:rsidRPr="002D6725" w:rsidRDefault="000B13B1" w:rsidP="00734017">
      <w:pPr>
        <w:pStyle w:val="ConsPlusNormal"/>
        <w:widowControl/>
        <w:ind w:firstLine="540"/>
        <w:jc w:val="both"/>
        <w:rPr>
          <w:rFonts w:ascii="Times New Roman" w:hAnsi="Times New Roman" w:cs="Times New Roman"/>
          <w:sz w:val="24"/>
          <w:szCs w:val="24"/>
        </w:rPr>
      </w:pPr>
    </w:p>
    <w:p w:rsidR="001C7D26" w:rsidRPr="002D6725" w:rsidRDefault="00734017" w:rsidP="00734017">
      <w:pPr>
        <w:pStyle w:val="ConsPlusNormal"/>
        <w:widowControl/>
        <w:ind w:firstLine="540"/>
        <w:jc w:val="center"/>
        <w:rPr>
          <w:rFonts w:ascii="Times New Roman" w:hAnsi="Times New Roman" w:cs="Times New Roman"/>
          <w:sz w:val="25"/>
          <w:szCs w:val="25"/>
        </w:rPr>
      </w:pPr>
      <w:r w:rsidRPr="002D6725">
        <w:rPr>
          <w:rFonts w:ascii="Times New Roman" w:hAnsi="Times New Roman" w:cs="Times New Roman"/>
          <w:sz w:val="25"/>
          <w:szCs w:val="25"/>
        </w:rPr>
        <w:t xml:space="preserve">10. Рассмотрение проектов решений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0B13B1" w:rsidRPr="002D6725">
        <w:rPr>
          <w:rFonts w:ascii="Times New Roman" w:hAnsi="Times New Roman" w:cs="Times New Roman"/>
          <w:sz w:val="25"/>
          <w:szCs w:val="25"/>
        </w:rPr>
        <w:t>сельского</w:t>
      </w:r>
      <w:r w:rsidRPr="002D6725">
        <w:rPr>
          <w:rFonts w:ascii="Times New Roman" w:hAnsi="Times New Roman" w:cs="Times New Roman"/>
          <w:sz w:val="25"/>
          <w:szCs w:val="25"/>
        </w:rPr>
        <w:t xml:space="preserve"> Совета народных депутатов о внесении изменений в решение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0B13B1" w:rsidRPr="002D6725">
        <w:rPr>
          <w:rFonts w:ascii="Times New Roman" w:hAnsi="Times New Roman" w:cs="Times New Roman"/>
          <w:sz w:val="25"/>
          <w:szCs w:val="25"/>
        </w:rPr>
        <w:t>сельского</w:t>
      </w:r>
      <w:r w:rsidRPr="002D6725">
        <w:rPr>
          <w:rFonts w:ascii="Times New Roman" w:hAnsi="Times New Roman" w:cs="Times New Roman"/>
          <w:sz w:val="25"/>
          <w:szCs w:val="25"/>
        </w:rPr>
        <w:t xml:space="preserve"> Совета</w:t>
      </w:r>
    </w:p>
    <w:p w:rsidR="00734017" w:rsidRPr="002D6725" w:rsidRDefault="00734017" w:rsidP="00734017">
      <w:pPr>
        <w:pStyle w:val="ConsPlusNormal"/>
        <w:widowControl/>
        <w:ind w:firstLine="540"/>
        <w:jc w:val="center"/>
        <w:rPr>
          <w:rFonts w:ascii="Times New Roman" w:hAnsi="Times New Roman" w:cs="Times New Roman"/>
          <w:sz w:val="25"/>
          <w:szCs w:val="25"/>
        </w:rPr>
      </w:pPr>
      <w:r w:rsidRPr="002D6725">
        <w:rPr>
          <w:rFonts w:ascii="Times New Roman" w:hAnsi="Times New Roman" w:cs="Times New Roman"/>
          <w:sz w:val="25"/>
          <w:szCs w:val="25"/>
        </w:rPr>
        <w:t xml:space="preserve"> народных депутатов о бюджете </w:t>
      </w:r>
      <w:r w:rsidR="00354024" w:rsidRPr="002D6725">
        <w:rPr>
          <w:rFonts w:ascii="Times New Roman" w:hAnsi="Times New Roman" w:cs="Times New Roman"/>
          <w:sz w:val="25"/>
          <w:szCs w:val="25"/>
        </w:rPr>
        <w:t>Воробейнского</w:t>
      </w:r>
      <w:r w:rsidRPr="002D6725">
        <w:rPr>
          <w:rFonts w:ascii="Times New Roman" w:hAnsi="Times New Roman" w:cs="Times New Roman"/>
          <w:sz w:val="25"/>
          <w:szCs w:val="25"/>
        </w:rPr>
        <w:t xml:space="preserve"> </w:t>
      </w:r>
      <w:r w:rsidR="000B13B1" w:rsidRPr="002D6725">
        <w:rPr>
          <w:rFonts w:ascii="Times New Roman" w:hAnsi="Times New Roman" w:cs="Times New Roman"/>
          <w:spacing w:val="1"/>
          <w:sz w:val="25"/>
          <w:szCs w:val="25"/>
        </w:rPr>
        <w:t>сельского поселения</w:t>
      </w:r>
    </w:p>
    <w:p w:rsidR="00734017" w:rsidRPr="002D6725" w:rsidRDefault="00734017" w:rsidP="00734017">
      <w:pPr>
        <w:pStyle w:val="ConsPlusNormal"/>
        <w:widowControl/>
        <w:ind w:firstLine="540"/>
        <w:jc w:val="both"/>
        <w:rPr>
          <w:rFonts w:ascii="Times New Roman" w:hAnsi="Times New Roman" w:cs="Times New Roman"/>
          <w:sz w:val="25"/>
          <w:szCs w:val="25"/>
        </w:rPr>
      </w:pP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 xml:space="preserve"> Воробейнская сельская администрация вносит в Воробейнский сельский Совет народных депутатов проект решения Воробейнского сельского Совета народных депутатов о внесении изменений в решение о бюджете Воробейнского сельского  поселения с одновременным направлением его в Контрольно-счетную палату Жирятинского района. Контрольно-счетная палата Жирятинского района в срок до 5 рабочих дней готовит на него заключение и представляет в Воробейнский сельский Совет народных депутатов.</w:t>
      </w:r>
    </w:p>
    <w:p w:rsidR="00734017" w:rsidRPr="002D6725" w:rsidRDefault="00CA5161" w:rsidP="00CA5161">
      <w:pPr>
        <w:pStyle w:val="ConsPlusNormal"/>
        <w:widowControl/>
        <w:ind w:firstLine="540"/>
        <w:jc w:val="both"/>
        <w:rPr>
          <w:rFonts w:ascii="Times New Roman" w:hAnsi="Times New Roman" w:cs="Times New Roman"/>
          <w:i/>
          <w:sz w:val="24"/>
          <w:szCs w:val="24"/>
        </w:rPr>
      </w:pPr>
      <w:r w:rsidRPr="002D6725">
        <w:rPr>
          <w:rFonts w:ascii="Times New Roman" w:hAnsi="Times New Roman" w:cs="Times New Roman"/>
          <w:i/>
          <w:sz w:val="24"/>
          <w:szCs w:val="24"/>
        </w:rPr>
        <w:t>Проект решения Воробейнского сельского Совета народных депутатов о внесении изменений в решение о бюджете Воробейнского сельского поселения рассматривается  Воробейнским сельским Советом народных депутатов на ближайшем заседании.</w:t>
      </w:r>
    </w:p>
    <w:p w:rsidR="00FE5490" w:rsidRPr="002D6725" w:rsidRDefault="00FE5490" w:rsidP="00FE5490">
      <w:pPr>
        <w:ind w:firstLine="720"/>
        <w:jc w:val="both"/>
      </w:pPr>
      <w:r w:rsidRPr="002D6725">
        <w:t xml:space="preserve">(п.10 </w:t>
      </w:r>
      <w:proofErr w:type="spellStart"/>
      <w:r w:rsidRPr="002D6725">
        <w:t>разд</w:t>
      </w:r>
      <w:proofErr w:type="spellEnd"/>
      <w:r w:rsidRPr="002D6725">
        <w:t xml:space="preserve"> </w:t>
      </w:r>
      <w:r w:rsidRPr="002D6725">
        <w:rPr>
          <w:lang w:val="en-US"/>
        </w:rPr>
        <w:t>I</w:t>
      </w:r>
      <w:r w:rsidRPr="002D6725">
        <w:t xml:space="preserve"> в </w:t>
      </w:r>
      <w:proofErr w:type="spellStart"/>
      <w:r w:rsidRPr="002D6725">
        <w:t>редакц</w:t>
      </w:r>
      <w:proofErr w:type="spellEnd"/>
      <w:r w:rsidRPr="002D6725">
        <w:t>. От 29.02.16 № 3-93)</w:t>
      </w:r>
    </w:p>
    <w:p w:rsidR="00FE5490" w:rsidRPr="002D6725" w:rsidRDefault="00FE5490" w:rsidP="00FE5490">
      <w:pPr>
        <w:ind w:firstLine="720"/>
        <w:jc w:val="both"/>
      </w:pPr>
    </w:p>
    <w:p w:rsidR="00CA5161" w:rsidRPr="002D6725" w:rsidRDefault="00CA5161" w:rsidP="00CA5161">
      <w:pPr>
        <w:pStyle w:val="ConsPlusNormal"/>
        <w:widowControl/>
        <w:ind w:firstLine="540"/>
        <w:jc w:val="both"/>
        <w:rPr>
          <w:rFonts w:ascii="Times New Roman" w:hAnsi="Times New Roman" w:cs="Times New Roman"/>
          <w:i/>
          <w:sz w:val="24"/>
          <w:szCs w:val="24"/>
        </w:rPr>
      </w:pPr>
    </w:p>
    <w:p w:rsidR="00734017" w:rsidRPr="002D6725" w:rsidRDefault="00734017" w:rsidP="002016F0">
      <w:pPr>
        <w:pStyle w:val="ConsPlusNormal"/>
        <w:widowControl/>
        <w:ind w:firstLine="540"/>
        <w:jc w:val="center"/>
        <w:rPr>
          <w:rFonts w:ascii="Times New Roman" w:hAnsi="Times New Roman" w:cs="Times New Roman"/>
          <w:sz w:val="28"/>
          <w:szCs w:val="28"/>
        </w:rPr>
      </w:pPr>
      <w:r w:rsidRPr="002D6725">
        <w:rPr>
          <w:rFonts w:ascii="Times New Roman" w:hAnsi="Times New Roman" w:cs="Times New Roman"/>
          <w:b/>
          <w:sz w:val="26"/>
          <w:szCs w:val="26"/>
        </w:rPr>
        <w:t xml:space="preserve">Раздел </w:t>
      </w:r>
      <w:r w:rsidRPr="002D6725">
        <w:rPr>
          <w:rFonts w:ascii="Times New Roman" w:hAnsi="Times New Roman" w:cs="Times New Roman"/>
          <w:b/>
          <w:sz w:val="26"/>
          <w:szCs w:val="26"/>
          <w:lang w:val="en-US"/>
        </w:rPr>
        <w:t>II</w:t>
      </w:r>
      <w:r w:rsidRPr="002D6725">
        <w:rPr>
          <w:rFonts w:ascii="Times New Roman" w:hAnsi="Times New Roman" w:cs="Times New Roman"/>
          <w:b/>
          <w:sz w:val="26"/>
          <w:szCs w:val="26"/>
        </w:rPr>
        <w:t xml:space="preserve">. Порядок представления, рассмотрения и утверждения годового отчета об исполнении бюджета </w:t>
      </w:r>
      <w:r w:rsidR="00354024" w:rsidRPr="002D6725">
        <w:rPr>
          <w:rFonts w:ascii="Times New Roman" w:hAnsi="Times New Roman" w:cs="Times New Roman"/>
          <w:b/>
          <w:sz w:val="26"/>
          <w:szCs w:val="26"/>
        </w:rPr>
        <w:t>Воробейнского</w:t>
      </w:r>
      <w:r w:rsidRPr="002D6725">
        <w:rPr>
          <w:rFonts w:ascii="Times New Roman" w:hAnsi="Times New Roman" w:cs="Times New Roman"/>
          <w:b/>
          <w:sz w:val="26"/>
          <w:szCs w:val="26"/>
        </w:rPr>
        <w:t xml:space="preserve"> </w:t>
      </w:r>
      <w:r w:rsidR="002016F0" w:rsidRPr="002D6725">
        <w:rPr>
          <w:rFonts w:ascii="Times New Roman" w:hAnsi="Times New Roman" w:cs="Times New Roman"/>
          <w:b/>
          <w:spacing w:val="1"/>
          <w:sz w:val="26"/>
          <w:szCs w:val="26"/>
        </w:rPr>
        <w:t>сельского поселения</w:t>
      </w:r>
      <w:r w:rsidR="002016F0" w:rsidRPr="002D6725">
        <w:rPr>
          <w:rFonts w:ascii="Times New Roman" w:hAnsi="Times New Roman" w:cs="Times New Roman"/>
          <w:b/>
          <w:sz w:val="26"/>
          <w:szCs w:val="26"/>
        </w:rPr>
        <w:t xml:space="preserve"> </w:t>
      </w:r>
      <w:r w:rsidRPr="002D6725">
        <w:rPr>
          <w:rFonts w:ascii="Times New Roman" w:hAnsi="Times New Roman" w:cs="Times New Roman"/>
          <w:b/>
          <w:sz w:val="26"/>
          <w:szCs w:val="26"/>
        </w:rPr>
        <w:t>и его внешняя проверка</w:t>
      </w:r>
      <w:r w:rsidRPr="002D6725">
        <w:rPr>
          <w:rFonts w:ascii="Times New Roman" w:hAnsi="Times New Roman" w:cs="Times New Roman"/>
          <w:sz w:val="28"/>
          <w:szCs w:val="28"/>
        </w:rPr>
        <w:t>.</w:t>
      </w:r>
    </w:p>
    <w:p w:rsidR="00734017" w:rsidRPr="002D6725" w:rsidRDefault="00734017" w:rsidP="00734017">
      <w:pPr>
        <w:pStyle w:val="ConsPlusNormal"/>
        <w:widowControl/>
        <w:ind w:firstLine="540"/>
        <w:jc w:val="both"/>
        <w:rPr>
          <w:rFonts w:ascii="Times New Roman" w:hAnsi="Times New Roman" w:cs="Times New Roman"/>
          <w:sz w:val="28"/>
          <w:szCs w:val="28"/>
        </w:rPr>
      </w:pPr>
    </w:p>
    <w:p w:rsidR="001C7D26" w:rsidRPr="002D6725" w:rsidRDefault="00734017" w:rsidP="00734017">
      <w:pPr>
        <w:pStyle w:val="ConsPlusNormal"/>
        <w:widowControl/>
        <w:ind w:firstLine="540"/>
        <w:jc w:val="center"/>
        <w:rPr>
          <w:rFonts w:ascii="Times New Roman" w:hAnsi="Times New Roman" w:cs="Times New Roman"/>
          <w:sz w:val="25"/>
          <w:szCs w:val="25"/>
        </w:rPr>
      </w:pPr>
      <w:r w:rsidRPr="002D6725">
        <w:rPr>
          <w:rFonts w:ascii="Times New Roman" w:hAnsi="Times New Roman" w:cs="Times New Roman"/>
          <w:sz w:val="25"/>
          <w:szCs w:val="25"/>
        </w:rPr>
        <w:t xml:space="preserve">11. Внешняя проверка годового отчета об исполнении </w:t>
      </w:r>
    </w:p>
    <w:p w:rsidR="00734017" w:rsidRPr="002D6725" w:rsidRDefault="00734017" w:rsidP="00734017">
      <w:pPr>
        <w:pStyle w:val="ConsPlusNormal"/>
        <w:widowControl/>
        <w:ind w:firstLine="540"/>
        <w:jc w:val="center"/>
        <w:rPr>
          <w:rFonts w:ascii="Times New Roman" w:hAnsi="Times New Roman" w:cs="Times New Roman"/>
          <w:sz w:val="25"/>
          <w:szCs w:val="25"/>
        </w:rPr>
      </w:pPr>
      <w:r w:rsidRPr="002D6725">
        <w:rPr>
          <w:rFonts w:ascii="Times New Roman" w:hAnsi="Times New Roman" w:cs="Times New Roman"/>
          <w:sz w:val="25"/>
          <w:szCs w:val="25"/>
        </w:rPr>
        <w:t xml:space="preserve">бюджета </w:t>
      </w:r>
      <w:r w:rsidR="002016F0" w:rsidRPr="002D6725">
        <w:rPr>
          <w:rFonts w:ascii="Times New Roman" w:hAnsi="Times New Roman" w:cs="Times New Roman"/>
          <w:spacing w:val="1"/>
          <w:sz w:val="25"/>
          <w:szCs w:val="25"/>
        </w:rPr>
        <w:t>сельского поселения.</w:t>
      </w:r>
    </w:p>
    <w:p w:rsidR="00734017" w:rsidRPr="002D6725" w:rsidRDefault="00734017" w:rsidP="00734017">
      <w:pPr>
        <w:pStyle w:val="ConsPlusNormal"/>
        <w:widowControl/>
        <w:ind w:firstLine="540"/>
        <w:jc w:val="center"/>
        <w:rPr>
          <w:rFonts w:ascii="Times New Roman" w:hAnsi="Times New Roman" w:cs="Times New Roman"/>
          <w:b/>
          <w:bCs/>
          <w:sz w:val="24"/>
          <w:szCs w:val="24"/>
        </w:rPr>
      </w:pPr>
    </w:p>
    <w:p w:rsidR="00734017" w:rsidRPr="002D6725" w:rsidRDefault="00734017" w:rsidP="00734017">
      <w:pPr>
        <w:ind w:left="180"/>
        <w:jc w:val="both"/>
      </w:pPr>
      <w:r w:rsidRPr="002D6725">
        <w:t xml:space="preserve">    1. Годовой отчет об исполнении бюджета </w:t>
      </w:r>
      <w:r w:rsidR="002016F0" w:rsidRPr="002D6725">
        <w:rPr>
          <w:spacing w:val="1"/>
        </w:rPr>
        <w:t>сельского поселения</w:t>
      </w:r>
      <w:r w:rsidR="002016F0" w:rsidRPr="002D6725">
        <w:t xml:space="preserve"> </w:t>
      </w:r>
      <w:r w:rsidRPr="002D6725">
        <w:t xml:space="preserve">до его рассмотрения </w:t>
      </w:r>
      <w:r w:rsidR="00FA7372" w:rsidRPr="002D6725">
        <w:t xml:space="preserve">Воробейнским </w:t>
      </w:r>
      <w:r w:rsidR="002016F0" w:rsidRPr="002D6725">
        <w:t xml:space="preserve">сельским </w:t>
      </w:r>
      <w:r w:rsidRPr="002D6725">
        <w:t xml:space="preserve">Советом народных депутатов подлежит внешней проверке, которая включает  </w:t>
      </w:r>
      <w:r w:rsidR="002016F0" w:rsidRPr="002D6725">
        <w:t xml:space="preserve"> </w:t>
      </w:r>
      <w:r w:rsidRPr="002D6725">
        <w:t xml:space="preserve">внешнюю проверку бюджетной отчетности  главных распорядителей средств бюджета </w:t>
      </w:r>
      <w:r w:rsidR="002016F0" w:rsidRPr="002D6725">
        <w:rPr>
          <w:spacing w:val="1"/>
        </w:rPr>
        <w:t>сельского поселения</w:t>
      </w:r>
      <w:r w:rsidRPr="002D6725">
        <w:t xml:space="preserve">, главных администраторов доходов бюджета </w:t>
      </w:r>
      <w:r w:rsidR="002016F0" w:rsidRPr="002D6725">
        <w:rPr>
          <w:spacing w:val="1"/>
        </w:rPr>
        <w:t>сельского поселения</w:t>
      </w:r>
      <w:r w:rsidRPr="002D6725">
        <w:t xml:space="preserve">, главных администраторов источников финансирования дефицита бюджета </w:t>
      </w:r>
      <w:r w:rsidR="002016F0" w:rsidRPr="002D6725">
        <w:rPr>
          <w:spacing w:val="1"/>
        </w:rPr>
        <w:t>сельского поселения</w:t>
      </w:r>
      <w:r w:rsidR="002016F0" w:rsidRPr="002D6725">
        <w:t xml:space="preserve"> </w:t>
      </w:r>
      <w:r w:rsidR="001C7D26" w:rsidRPr="002D6725">
        <w:t>(</w:t>
      </w:r>
      <w:r w:rsidRPr="002D6725">
        <w:t>далее, если не оговорено</w:t>
      </w:r>
      <w:r w:rsidR="001C7D26" w:rsidRPr="002D6725">
        <w:t xml:space="preserve"> </w:t>
      </w:r>
      <w:r w:rsidRPr="002D6725">
        <w:t>-главных администраторов бюджетных средств)  и подготовку заключения на годовой отчет об исполнении бюджета.</w:t>
      </w:r>
    </w:p>
    <w:p w:rsidR="00734017" w:rsidRPr="002D6725" w:rsidRDefault="00734017" w:rsidP="00734017">
      <w:pPr>
        <w:ind w:left="180"/>
        <w:jc w:val="both"/>
      </w:pPr>
      <w:r w:rsidRPr="002D6725">
        <w:t xml:space="preserve">     2. Внешняя проверка годового отчета об исполнении бюджета </w:t>
      </w:r>
      <w:r w:rsidR="00354024" w:rsidRPr="002D6725">
        <w:t>Воробейнского</w:t>
      </w:r>
      <w:r w:rsidRPr="002D6725">
        <w:t xml:space="preserve"> </w:t>
      </w:r>
      <w:r w:rsidR="002016F0" w:rsidRPr="002D6725">
        <w:rPr>
          <w:spacing w:val="1"/>
        </w:rPr>
        <w:t>сельского поселения</w:t>
      </w:r>
      <w:r w:rsidR="002016F0" w:rsidRPr="002D6725">
        <w:t xml:space="preserve"> </w:t>
      </w:r>
      <w:r w:rsidRPr="002D6725">
        <w:t>осуществляется</w:t>
      </w:r>
      <w:r w:rsidR="002016F0" w:rsidRPr="002D6725">
        <w:t xml:space="preserve"> по письменному обращению главы сельского поселения </w:t>
      </w:r>
      <w:r w:rsidRPr="002D6725">
        <w:t xml:space="preserve"> Контрольно-счетной палатой </w:t>
      </w:r>
      <w:r w:rsidR="00E12CFA" w:rsidRPr="002D6725">
        <w:t xml:space="preserve">Жирятинского </w:t>
      </w:r>
      <w:r w:rsidRPr="002D6725">
        <w:t>района.</w:t>
      </w:r>
    </w:p>
    <w:p w:rsidR="003013B8" w:rsidRPr="002D6725" w:rsidRDefault="00734017" w:rsidP="00734017">
      <w:pPr>
        <w:ind w:left="180"/>
        <w:jc w:val="both"/>
      </w:pPr>
      <w:r w:rsidRPr="002D6725">
        <w:t xml:space="preserve">     3. </w:t>
      </w:r>
      <w:r w:rsidR="00FA7372" w:rsidRPr="002D6725">
        <w:t xml:space="preserve">Воробейнская </w:t>
      </w:r>
      <w:r w:rsidR="001C7D26" w:rsidRPr="002D6725">
        <w:t>сельская администрация пред</w:t>
      </w:r>
      <w:r w:rsidR="00C555FE" w:rsidRPr="002D6725">
        <w:t xml:space="preserve">ставляет в </w:t>
      </w:r>
      <w:r w:rsidR="00354024" w:rsidRPr="002D6725">
        <w:t>Воробейнский</w:t>
      </w:r>
      <w:r w:rsidR="00C555FE" w:rsidRPr="002D6725">
        <w:t xml:space="preserve"> сельский Совет народных депутатов годовую бюджетную отчетность</w:t>
      </w:r>
      <w:r w:rsidRPr="002D6725">
        <w:t xml:space="preserve"> не позднее 1 апреля текущего финансового года</w:t>
      </w:r>
      <w:r w:rsidR="001C7D26" w:rsidRPr="002D6725">
        <w:t>. Отчетность пред</w:t>
      </w:r>
      <w:r w:rsidR="00C555FE" w:rsidRPr="002D6725">
        <w:t>ставляется вместе с документами и материалами, предусмотренными пунктами 12,13 настоящего решения.</w:t>
      </w:r>
    </w:p>
    <w:p w:rsidR="003013B8" w:rsidRPr="002D6725" w:rsidRDefault="003013B8" w:rsidP="00734017">
      <w:pPr>
        <w:ind w:left="180"/>
        <w:jc w:val="both"/>
      </w:pPr>
      <w:r w:rsidRPr="002D6725">
        <w:tab/>
        <w:t xml:space="preserve">В течение суток со дня внесения отчета об исполнении бюджета </w:t>
      </w:r>
      <w:r w:rsidR="00354024" w:rsidRPr="002D6725">
        <w:t>Воробейнского</w:t>
      </w:r>
      <w:r w:rsidRPr="002D6725">
        <w:t xml:space="preserve"> сельского поселения в сельский Совет народных депутатов глава сельского поселения направляет его с письменным обращением </w:t>
      </w:r>
      <w:r w:rsidR="00734017" w:rsidRPr="002D6725">
        <w:t xml:space="preserve"> в  Контрольно-счетную палату </w:t>
      </w:r>
      <w:r w:rsidR="00E12CFA" w:rsidRPr="002D6725">
        <w:t xml:space="preserve">Жирятинского </w:t>
      </w:r>
      <w:r w:rsidR="00734017" w:rsidRPr="002D6725">
        <w:t>района</w:t>
      </w:r>
      <w:r w:rsidRPr="002D6725">
        <w:t xml:space="preserve"> для подготовки заключения</w:t>
      </w:r>
    </w:p>
    <w:p w:rsidR="008E0ADE" w:rsidRPr="002D6725" w:rsidRDefault="00734017" w:rsidP="00734017">
      <w:pPr>
        <w:ind w:left="180"/>
        <w:jc w:val="both"/>
      </w:pPr>
      <w:r w:rsidRPr="002D6725">
        <w:rPr>
          <w:spacing w:val="-25"/>
        </w:rPr>
        <w:t xml:space="preserve">      </w:t>
      </w:r>
      <w:r w:rsidR="003013B8" w:rsidRPr="002D6725">
        <w:rPr>
          <w:spacing w:val="-25"/>
        </w:rPr>
        <w:t xml:space="preserve">4. </w:t>
      </w:r>
      <w:r w:rsidRPr="002D6725">
        <w:rPr>
          <w:spacing w:val="-25"/>
        </w:rPr>
        <w:t xml:space="preserve">   Контрольно-счетная палата  </w:t>
      </w:r>
      <w:r w:rsidR="00572E1A" w:rsidRPr="002D6725">
        <w:t xml:space="preserve">Жирятинского </w:t>
      </w:r>
      <w:r w:rsidRPr="002D6725">
        <w:rPr>
          <w:spacing w:val="-25"/>
        </w:rPr>
        <w:t xml:space="preserve">района  </w:t>
      </w:r>
      <w:r w:rsidRPr="002D6725">
        <w:t xml:space="preserve">в срок, не превышающий один месяц, со дня представления </w:t>
      </w:r>
      <w:r w:rsidR="00FA7372" w:rsidRPr="002D6725">
        <w:t xml:space="preserve">Воробейнским </w:t>
      </w:r>
      <w:r w:rsidR="003013B8" w:rsidRPr="002D6725">
        <w:t xml:space="preserve">сельским Советом народных депутатов </w:t>
      </w:r>
      <w:r w:rsidRPr="002D6725">
        <w:t xml:space="preserve">годового отчета об исполнении бюджета </w:t>
      </w:r>
      <w:r w:rsidR="00354024" w:rsidRPr="002D6725">
        <w:t>Воробейнского</w:t>
      </w:r>
      <w:r w:rsidRPr="002D6725">
        <w:t xml:space="preserve"> </w:t>
      </w:r>
      <w:r w:rsidR="003013B8" w:rsidRPr="002D6725">
        <w:t xml:space="preserve"> сельского поселения</w:t>
      </w:r>
      <w:r w:rsidRPr="002D6725">
        <w:t xml:space="preserve">, готовит  заключение на годовой отчет об исполнении бюджета </w:t>
      </w:r>
      <w:r w:rsidR="00A41E46" w:rsidRPr="002D6725">
        <w:t xml:space="preserve">сельского поселения </w:t>
      </w:r>
      <w:r w:rsidRPr="002D6725">
        <w:t>на основании результатов внешней проверки годовой бюджетной отчетности</w:t>
      </w:r>
      <w:r w:rsidR="00781A04" w:rsidRPr="002D6725">
        <w:t xml:space="preserve"> главных администраторов средств бюджета сельского поселения</w:t>
      </w:r>
      <w:r w:rsidR="008E0ADE" w:rsidRPr="002D6725">
        <w:t>.</w:t>
      </w:r>
    </w:p>
    <w:p w:rsidR="00734017" w:rsidRPr="002D6725" w:rsidRDefault="00734017" w:rsidP="00734017">
      <w:pPr>
        <w:ind w:left="180"/>
        <w:jc w:val="both"/>
      </w:pPr>
      <w:r w:rsidRPr="002D6725">
        <w:t xml:space="preserve">    </w:t>
      </w:r>
      <w:r w:rsidR="008E0ADE" w:rsidRPr="002D6725">
        <w:t>5</w:t>
      </w:r>
      <w:r w:rsidRPr="002D6725">
        <w:t xml:space="preserve">. </w:t>
      </w:r>
      <w:r w:rsidR="00781A04" w:rsidRPr="002D6725">
        <w:t xml:space="preserve"> Заключение на годовой отчет об исполнении бюджета сельского поселения направляется Контрольно-счетной палатой Жирятинского района с Воробейнский сельский Совет народных депутатов.    </w:t>
      </w:r>
      <w:r w:rsidRPr="002D6725">
        <w:t xml:space="preserve">В случае необходимости </w:t>
      </w:r>
      <w:r w:rsidR="00FA7372" w:rsidRPr="002D6725">
        <w:t xml:space="preserve">Воробейнская </w:t>
      </w:r>
      <w:r w:rsidR="007F5690" w:rsidRPr="002D6725">
        <w:t xml:space="preserve">сельская </w:t>
      </w:r>
      <w:r w:rsidRPr="002D6725">
        <w:t xml:space="preserve">администрация на основании заключения </w:t>
      </w:r>
      <w:r w:rsidR="008E0ADE" w:rsidRPr="002D6725">
        <w:t>К</w:t>
      </w:r>
      <w:r w:rsidRPr="002D6725">
        <w:t xml:space="preserve">онтрольно-счетной палаты </w:t>
      </w:r>
      <w:r w:rsidR="00572E1A" w:rsidRPr="002D6725">
        <w:t xml:space="preserve">Жирятинского </w:t>
      </w:r>
      <w:r w:rsidRPr="002D6725">
        <w:t xml:space="preserve">района  осуществляет корректировку годового отчета об исполнении бюджета </w:t>
      </w:r>
      <w:r w:rsidR="007F5690" w:rsidRPr="002D6725">
        <w:t>сельского поселения</w:t>
      </w:r>
      <w:r w:rsidRPr="002D6725">
        <w:t>.</w:t>
      </w:r>
    </w:p>
    <w:p w:rsidR="00734017" w:rsidRPr="002D6725" w:rsidRDefault="00734017" w:rsidP="00734017">
      <w:pPr>
        <w:ind w:left="180"/>
        <w:jc w:val="both"/>
      </w:pPr>
    </w:p>
    <w:p w:rsidR="00734017" w:rsidRPr="002D6725" w:rsidRDefault="00734017" w:rsidP="00734017">
      <w:pPr>
        <w:ind w:left="180"/>
        <w:jc w:val="center"/>
        <w:rPr>
          <w:sz w:val="25"/>
          <w:szCs w:val="25"/>
        </w:rPr>
      </w:pPr>
      <w:r w:rsidRPr="002D6725">
        <w:rPr>
          <w:sz w:val="25"/>
          <w:szCs w:val="25"/>
        </w:rPr>
        <w:t xml:space="preserve">12. Представление годового отчета об исполнении бюджета </w:t>
      </w:r>
      <w:r w:rsidR="008E0ADE" w:rsidRPr="002D6725">
        <w:rPr>
          <w:sz w:val="25"/>
          <w:szCs w:val="25"/>
        </w:rPr>
        <w:t>сельского поселения</w:t>
      </w:r>
    </w:p>
    <w:p w:rsidR="00734017" w:rsidRPr="002D6725" w:rsidRDefault="00734017" w:rsidP="00734017">
      <w:pPr>
        <w:ind w:left="180"/>
        <w:jc w:val="center"/>
        <w:rPr>
          <w:b/>
          <w:bCs/>
        </w:rPr>
      </w:pPr>
    </w:p>
    <w:p w:rsidR="00734017" w:rsidRPr="002D6725" w:rsidRDefault="00734017" w:rsidP="00734017">
      <w:pPr>
        <w:ind w:left="180"/>
        <w:jc w:val="both"/>
      </w:pPr>
      <w:r w:rsidRPr="002D6725">
        <w:t xml:space="preserve">   1. Годовой отчет об исполнении бюджета </w:t>
      </w:r>
      <w:r w:rsidR="00354024" w:rsidRPr="002D6725">
        <w:t>Воробейнского</w:t>
      </w:r>
      <w:r w:rsidRPr="002D6725">
        <w:t xml:space="preserve"> </w:t>
      </w:r>
      <w:r w:rsidR="008E0ADE" w:rsidRPr="002D6725">
        <w:t xml:space="preserve">сельского поселения </w:t>
      </w:r>
      <w:r w:rsidRPr="002D6725">
        <w:t xml:space="preserve">представляется </w:t>
      </w:r>
      <w:r w:rsidR="008E0ADE" w:rsidRPr="002D6725">
        <w:t xml:space="preserve"> </w:t>
      </w:r>
      <w:r w:rsidR="00FA7372" w:rsidRPr="002D6725">
        <w:t xml:space="preserve">Воробейнской </w:t>
      </w:r>
      <w:r w:rsidR="008E0ADE" w:rsidRPr="002D6725">
        <w:t xml:space="preserve">сельской </w:t>
      </w:r>
      <w:r w:rsidRPr="002D6725">
        <w:t xml:space="preserve">администрацией в </w:t>
      </w:r>
      <w:r w:rsidR="00354024" w:rsidRPr="002D6725">
        <w:t>Воробейнский</w:t>
      </w:r>
      <w:r w:rsidRPr="002D6725">
        <w:t xml:space="preserve"> </w:t>
      </w:r>
      <w:r w:rsidR="008E0ADE" w:rsidRPr="002D6725">
        <w:t>сельский</w:t>
      </w:r>
      <w:r w:rsidRPr="002D6725">
        <w:t xml:space="preserve"> Совет народных депутатов не позднее 1 мая текущего года.</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   Годовой отчет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8E0ADE" w:rsidRPr="002D6725">
        <w:rPr>
          <w:rFonts w:ascii="Times New Roman" w:hAnsi="Times New Roman" w:cs="Times New Roman"/>
          <w:sz w:val="22"/>
          <w:szCs w:val="22"/>
        </w:rPr>
        <w:t>сельского поселения</w:t>
      </w:r>
      <w:r w:rsidR="008E0ADE" w:rsidRPr="002D6725">
        <w:rPr>
          <w:rFonts w:ascii="Times New Roman" w:hAnsi="Times New Roman" w:cs="Times New Roman"/>
          <w:sz w:val="24"/>
          <w:szCs w:val="24"/>
        </w:rPr>
        <w:t xml:space="preserve"> </w:t>
      </w:r>
      <w:r w:rsidRPr="002D6725">
        <w:rPr>
          <w:rFonts w:ascii="Times New Roman" w:hAnsi="Times New Roman" w:cs="Times New Roman"/>
          <w:sz w:val="24"/>
          <w:szCs w:val="24"/>
        </w:rPr>
        <w:t xml:space="preserve">должен содержать плановые и фактические данные об исполнении бюджета по доходам, расходам и источникам финансирования дефицита бюджета </w:t>
      </w:r>
      <w:r w:rsidR="00506C4A" w:rsidRPr="002D6725">
        <w:rPr>
          <w:rFonts w:ascii="Times New Roman" w:hAnsi="Times New Roman" w:cs="Times New Roman"/>
          <w:sz w:val="24"/>
          <w:szCs w:val="24"/>
        </w:rPr>
        <w:t>сельского поселения</w:t>
      </w:r>
      <w:r w:rsidRPr="002D6725">
        <w:rPr>
          <w:rFonts w:ascii="Times New Roman" w:hAnsi="Times New Roman" w:cs="Times New Roman"/>
          <w:sz w:val="24"/>
          <w:szCs w:val="24"/>
        </w:rPr>
        <w:t xml:space="preserve"> в соответствии с бюджетной классификацией и структурой, применявшейся при утверждении бюджета.</w:t>
      </w:r>
    </w:p>
    <w:p w:rsidR="00734017" w:rsidRPr="002D6725" w:rsidRDefault="00734017" w:rsidP="00734017">
      <w:pPr>
        <w:pStyle w:val="ConsPlusNormal"/>
        <w:widowControl/>
        <w:ind w:firstLine="0"/>
        <w:jc w:val="both"/>
        <w:rPr>
          <w:rFonts w:ascii="Times New Roman" w:hAnsi="Times New Roman" w:cs="Times New Roman"/>
          <w:sz w:val="24"/>
          <w:szCs w:val="24"/>
        </w:rPr>
      </w:pPr>
      <w:r w:rsidRPr="002D6725">
        <w:rPr>
          <w:rFonts w:ascii="Times New Roman" w:hAnsi="Times New Roman" w:cs="Times New Roman"/>
          <w:sz w:val="24"/>
          <w:szCs w:val="24"/>
        </w:rPr>
        <w:t xml:space="preserve">     2. Одновременно с годовым отчетом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8E0ADE" w:rsidRPr="002D6725">
        <w:rPr>
          <w:rFonts w:ascii="Times New Roman" w:hAnsi="Times New Roman" w:cs="Times New Roman"/>
          <w:sz w:val="22"/>
          <w:szCs w:val="22"/>
        </w:rPr>
        <w:t>сельского поселения</w:t>
      </w:r>
      <w:r w:rsidR="008E0ADE" w:rsidRPr="002D6725">
        <w:rPr>
          <w:rFonts w:ascii="Times New Roman" w:hAnsi="Times New Roman" w:cs="Times New Roman"/>
          <w:sz w:val="24"/>
          <w:szCs w:val="24"/>
        </w:rPr>
        <w:t xml:space="preserve"> </w:t>
      </w:r>
      <w:r w:rsidRPr="002D6725">
        <w:rPr>
          <w:rFonts w:ascii="Times New Roman" w:hAnsi="Times New Roman" w:cs="Times New Roman"/>
          <w:sz w:val="24"/>
          <w:szCs w:val="24"/>
        </w:rPr>
        <w:t>представляются:</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проект решения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8E0ADE"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w:t>
      </w:r>
      <w:r w:rsidRPr="002D6725">
        <w:rPr>
          <w:rFonts w:ascii="Times New Roman" w:hAnsi="Times New Roman" w:cs="Times New Roman"/>
        </w:rPr>
        <w:t xml:space="preserve"> </w:t>
      </w:r>
      <w:r w:rsidRPr="002D6725">
        <w:rPr>
          <w:rFonts w:ascii="Times New Roman" w:hAnsi="Times New Roman" w:cs="Times New Roman"/>
          <w:sz w:val="24"/>
          <w:szCs w:val="24"/>
        </w:rPr>
        <w:t xml:space="preserve">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8E0ADE" w:rsidRPr="002D6725">
        <w:rPr>
          <w:rFonts w:ascii="Times New Roman" w:hAnsi="Times New Roman" w:cs="Times New Roman"/>
          <w:sz w:val="22"/>
          <w:szCs w:val="22"/>
        </w:rPr>
        <w:t>сельского поселения</w:t>
      </w:r>
      <w:r w:rsidR="008E0ADE" w:rsidRPr="002D6725">
        <w:rPr>
          <w:rFonts w:ascii="Times New Roman" w:hAnsi="Times New Roman" w:cs="Times New Roman"/>
          <w:sz w:val="24"/>
          <w:szCs w:val="24"/>
        </w:rPr>
        <w:t xml:space="preserve"> </w:t>
      </w:r>
      <w:r w:rsidRPr="002D6725">
        <w:rPr>
          <w:rFonts w:ascii="Times New Roman" w:hAnsi="Times New Roman" w:cs="Times New Roman"/>
          <w:sz w:val="24"/>
          <w:szCs w:val="24"/>
        </w:rPr>
        <w:t>за отчетный финансовый год;</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бюджетная отчетность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8E0ADE" w:rsidRPr="002D6725">
        <w:rPr>
          <w:rFonts w:ascii="Times New Roman" w:hAnsi="Times New Roman" w:cs="Times New Roman"/>
          <w:sz w:val="22"/>
          <w:szCs w:val="22"/>
        </w:rPr>
        <w:t>сельского поселения</w:t>
      </w:r>
      <w:r w:rsidR="008E0ADE" w:rsidRPr="002D6725">
        <w:rPr>
          <w:rFonts w:ascii="Times New Roman" w:hAnsi="Times New Roman" w:cs="Times New Roman"/>
          <w:sz w:val="24"/>
          <w:szCs w:val="24"/>
        </w:rPr>
        <w:t xml:space="preserve"> </w:t>
      </w:r>
      <w:r w:rsidRPr="002D6725">
        <w:rPr>
          <w:rFonts w:ascii="Times New Roman" w:hAnsi="Times New Roman" w:cs="Times New Roman"/>
          <w:sz w:val="24"/>
          <w:szCs w:val="24"/>
        </w:rPr>
        <w:t>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отчет об использовании средств резервного фонда </w:t>
      </w:r>
      <w:r w:rsidR="00FA7372" w:rsidRPr="002D6725">
        <w:rPr>
          <w:rFonts w:ascii="Times New Roman" w:hAnsi="Times New Roman" w:cs="Times New Roman"/>
          <w:sz w:val="24"/>
          <w:szCs w:val="24"/>
        </w:rPr>
        <w:t xml:space="preserve">Воробейнской </w:t>
      </w:r>
      <w:r w:rsidR="008E0ADE" w:rsidRPr="002D6725">
        <w:rPr>
          <w:rFonts w:ascii="Times New Roman" w:hAnsi="Times New Roman" w:cs="Times New Roman"/>
          <w:sz w:val="24"/>
          <w:szCs w:val="24"/>
        </w:rPr>
        <w:t xml:space="preserve">сельской </w:t>
      </w:r>
      <w:r w:rsidRPr="002D6725">
        <w:rPr>
          <w:rFonts w:ascii="Times New Roman" w:hAnsi="Times New Roman" w:cs="Times New Roman"/>
          <w:sz w:val="24"/>
          <w:szCs w:val="24"/>
        </w:rPr>
        <w:t>администрации;</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отчет об изменении муниципального долга по состоянию на начало и конец отчетного периода;</w:t>
      </w: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иные документы, предусмотренные бюджетным законодательством Российской Федерации.</w:t>
      </w:r>
    </w:p>
    <w:p w:rsidR="00734017" w:rsidRPr="002D6725" w:rsidRDefault="00734017" w:rsidP="00274FF9">
      <w:pPr>
        <w:ind w:firstLine="180"/>
        <w:jc w:val="both"/>
      </w:pPr>
      <w:r w:rsidRPr="002D6725">
        <w:t xml:space="preserve">   3. Публичные слушания по годовому отчету об исполнении бюджета </w:t>
      </w:r>
      <w:r w:rsidR="00354024" w:rsidRPr="002D6725">
        <w:t>Воробейнского</w:t>
      </w:r>
      <w:r w:rsidRPr="002D6725">
        <w:t xml:space="preserve"> </w:t>
      </w:r>
      <w:r w:rsidR="00274FF9" w:rsidRPr="002D6725">
        <w:rPr>
          <w:sz w:val="22"/>
          <w:szCs w:val="22"/>
        </w:rPr>
        <w:t>сельского поселения</w:t>
      </w:r>
      <w:r w:rsidR="00274FF9" w:rsidRPr="002D6725">
        <w:t xml:space="preserve"> </w:t>
      </w:r>
      <w:r w:rsidRPr="002D6725">
        <w:t>проводятся в соответствии с Положением о проведении публичных слушаний.</w:t>
      </w:r>
    </w:p>
    <w:p w:rsidR="00734017" w:rsidRPr="002D6725" w:rsidRDefault="00734017" w:rsidP="00734017">
      <w:pPr>
        <w:ind w:left="180"/>
        <w:jc w:val="both"/>
      </w:pPr>
    </w:p>
    <w:p w:rsidR="00734017" w:rsidRPr="002D6725" w:rsidRDefault="00734017" w:rsidP="00734017">
      <w:pPr>
        <w:ind w:left="180"/>
        <w:jc w:val="center"/>
        <w:rPr>
          <w:sz w:val="25"/>
          <w:szCs w:val="25"/>
        </w:rPr>
      </w:pPr>
      <w:r w:rsidRPr="002D6725">
        <w:rPr>
          <w:sz w:val="25"/>
          <w:szCs w:val="25"/>
        </w:rPr>
        <w:t xml:space="preserve">13. Решение об исполнении бюджета </w:t>
      </w:r>
      <w:r w:rsidR="007261DE" w:rsidRPr="002D6725">
        <w:rPr>
          <w:sz w:val="25"/>
          <w:szCs w:val="25"/>
        </w:rPr>
        <w:t>сельского поселения</w:t>
      </w:r>
    </w:p>
    <w:p w:rsidR="00734017" w:rsidRPr="002D6725" w:rsidRDefault="00734017" w:rsidP="00734017">
      <w:pPr>
        <w:ind w:left="180"/>
        <w:jc w:val="center"/>
        <w:rPr>
          <w:b/>
          <w:bCs/>
        </w:rPr>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1. Отчет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261DE" w:rsidRPr="002D6725">
        <w:rPr>
          <w:rFonts w:ascii="Times New Roman" w:hAnsi="Times New Roman" w:cs="Times New Roman"/>
          <w:sz w:val="22"/>
          <w:szCs w:val="22"/>
        </w:rPr>
        <w:t>сельского поселения</w:t>
      </w:r>
      <w:r w:rsidR="007261DE" w:rsidRPr="002D6725">
        <w:rPr>
          <w:rFonts w:ascii="Times New Roman" w:hAnsi="Times New Roman" w:cs="Times New Roman"/>
          <w:sz w:val="24"/>
          <w:szCs w:val="24"/>
        </w:rPr>
        <w:t xml:space="preserve"> </w:t>
      </w:r>
      <w:r w:rsidRPr="002D6725">
        <w:rPr>
          <w:rFonts w:ascii="Times New Roman" w:hAnsi="Times New Roman" w:cs="Times New Roman"/>
          <w:sz w:val="24"/>
          <w:szCs w:val="24"/>
        </w:rPr>
        <w:t xml:space="preserve">за отчетный финансовый год утверждается решением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261DE"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7261DE" w:rsidRPr="002D6725">
        <w:rPr>
          <w:rFonts w:ascii="Times New Roman" w:hAnsi="Times New Roman" w:cs="Times New Roman"/>
          <w:sz w:val="22"/>
          <w:szCs w:val="22"/>
        </w:rPr>
        <w:t>сельского поселения</w:t>
      </w:r>
      <w:r w:rsidR="007261DE" w:rsidRPr="002D6725">
        <w:rPr>
          <w:rFonts w:ascii="Times New Roman" w:hAnsi="Times New Roman" w:cs="Times New Roman"/>
          <w:sz w:val="24"/>
          <w:szCs w:val="24"/>
        </w:rPr>
        <w:t xml:space="preserve"> </w:t>
      </w:r>
      <w:r w:rsidRPr="002D6725">
        <w:rPr>
          <w:rFonts w:ascii="Times New Roman" w:hAnsi="Times New Roman" w:cs="Times New Roman"/>
          <w:sz w:val="24"/>
          <w:szCs w:val="24"/>
        </w:rPr>
        <w:t>с указанием общего объема доходов, расходов и дефицита (профицита) бюджета.</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2. Для утверждения годового отчета об исполнении бюджета Воробейнского сельского поселения представляются:</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проект решения Воробейнского сельского Совета народных депутатов об исполнении бюджета Воробейнского сельского поселения за отчетный финансовый год с указанием объема доходов, расходов и дефицита (профицита)  бюджета поселения;</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пояснительная записка к проекту решения Воробейнского сельского Совета народных депутатов об исполнении бюджета Воробейнского сельского поселения за отчетный финансовый год.</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Отдельными приложениями к решению Воробейнского сельского Совета народных депутатов об исполнении бюджета Воробейнского сельского поселения за отчетный финансовый год утверждаются показатели:</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доходов бюджета Воробейнского сельского поселения по кодам классификации доходов бюджетов;</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расходов бюджета Воробейнского сельского поселения по ведомственной структуре расходов бюджета Воробейнского сельского поселения;</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расходов бюджета Воробейнского сельского поселения по разделам и подразделам классификации расходов бюджетов;</w:t>
      </w:r>
    </w:p>
    <w:p w:rsidR="00CA5161" w:rsidRPr="002D6725" w:rsidRDefault="00CA5161" w:rsidP="00CA5161">
      <w:pPr>
        <w:pStyle w:val="ConsPlusNormal"/>
        <w:widowControl/>
        <w:suppressAutoHyphens/>
        <w:jc w:val="both"/>
        <w:rPr>
          <w:rFonts w:ascii="Times New Roman" w:hAnsi="Times New Roman" w:cs="Times New Roman"/>
          <w:i/>
          <w:sz w:val="24"/>
          <w:szCs w:val="24"/>
        </w:rPr>
      </w:pPr>
      <w:r w:rsidRPr="002D6725">
        <w:rPr>
          <w:rFonts w:ascii="Times New Roman" w:hAnsi="Times New Roman" w:cs="Times New Roman"/>
          <w:i/>
          <w:sz w:val="24"/>
          <w:szCs w:val="24"/>
        </w:rPr>
        <w:t>источников финансирования дефицита бюджета по кодам классификации источников ф</w:t>
      </w:r>
      <w:r w:rsidRPr="002D6725">
        <w:rPr>
          <w:rFonts w:ascii="Times New Roman" w:hAnsi="Times New Roman" w:cs="Times New Roman"/>
          <w:i/>
          <w:sz w:val="24"/>
          <w:szCs w:val="24"/>
        </w:rPr>
        <w:t>и</w:t>
      </w:r>
      <w:r w:rsidRPr="002D6725">
        <w:rPr>
          <w:rFonts w:ascii="Times New Roman" w:hAnsi="Times New Roman" w:cs="Times New Roman"/>
          <w:i/>
          <w:sz w:val="24"/>
          <w:szCs w:val="24"/>
        </w:rPr>
        <w:t>нансирования дефицитов бюджетов.</w:t>
      </w:r>
    </w:p>
    <w:p w:rsidR="00CA5161" w:rsidRPr="002D6725" w:rsidRDefault="00CA5161" w:rsidP="00CA5161">
      <w:pPr>
        <w:ind w:firstLine="720"/>
        <w:jc w:val="both"/>
      </w:pPr>
      <w:r w:rsidRPr="002D6725">
        <w:t>(</w:t>
      </w:r>
      <w:proofErr w:type="spellStart"/>
      <w:r w:rsidRPr="002D6725">
        <w:t>пп</w:t>
      </w:r>
      <w:proofErr w:type="spellEnd"/>
      <w:r w:rsidRPr="002D6725">
        <w:t xml:space="preserve">. 2 п.13 </w:t>
      </w:r>
      <w:proofErr w:type="spellStart"/>
      <w:r w:rsidRPr="002D6725">
        <w:t>разд</w:t>
      </w:r>
      <w:proofErr w:type="spellEnd"/>
      <w:r w:rsidRPr="002D6725">
        <w:t xml:space="preserve"> </w:t>
      </w:r>
      <w:r w:rsidRPr="002D6725">
        <w:rPr>
          <w:lang w:val="en-US"/>
        </w:rPr>
        <w:t>II</w:t>
      </w:r>
      <w:r w:rsidRPr="002D6725">
        <w:t xml:space="preserve"> в </w:t>
      </w:r>
      <w:proofErr w:type="spellStart"/>
      <w:r w:rsidRPr="002D6725">
        <w:t>редакц</w:t>
      </w:r>
      <w:proofErr w:type="spellEnd"/>
      <w:r w:rsidRPr="002D6725">
        <w:t>. От 29.02.16 № 3-93)</w:t>
      </w:r>
    </w:p>
    <w:p w:rsidR="00CA5161" w:rsidRPr="002D6725" w:rsidRDefault="00CA5161" w:rsidP="00CA5161">
      <w:pPr>
        <w:ind w:firstLine="720"/>
        <w:jc w:val="both"/>
      </w:pPr>
    </w:p>
    <w:p w:rsidR="00CA5161" w:rsidRPr="002D6725" w:rsidRDefault="00CA5161" w:rsidP="00CA5161">
      <w:pPr>
        <w:ind w:firstLine="720"/>
        <w:jc w:val="both"/>
      </w:pPr>
    </w:p>
    <w:p w:rsidR="00CA5161" w:rsidRPr="002D6725" w:rsidRDefault="00CA5161" w:rsidP="00CA5161">
      <w:pPr>
        <w:ind w:firstLine="720"/>
        <w:jc w:val="both"/>
      </w:pPr>
    </w:p>
    <w:p w:rsidR="00CA5161" w:rsidRPr="002D6725" w:rsidRDefault="00CA5161" w:rsidP="00CA5161">
      <w:pPr>
        <w:ind w:firstLine="720"/>
        <w:jc w:val="both"/>
      </w:pPr>
    </w:p>
    <w:p w:rsidR="00CA5161" w:rsidRPr="002D6725" w:rsidRDefault="00CA5161" w:rsidP="00CA5161">
      <w:pPr>
        <w:ind w:firstLine="720"/>
        <w:jc w:val="both"/>
      </w:pPr>
    </w:p>
    <w:p w:rsidR="00CA5161" w:rsidRPr="002D6725" w:rsidRDefault="00CA5161" w:rsidP="00CA5161">
      <w:pPr>
        <w:ind w:firstLine="720"/>
        <w:jc w:val="both"/>
      </w:pPr>
    </w:p>
    <w:p w:rsidR="00734017" w:rsidRPr="002D6725" w:rsidRDefault="00734017" w:rsidP="00734017">
      <w:pPr>
        <w:pStyle w:val="ConsPlusNormal"/>
        <w:widowControl/>
        <w:ind w:firstLine="540"/>
        <w:jc w:val="both"/>
        <w:rPr>
          <w:rFonts w:ascii="Times New Roman" w:hAnsi="Times New Roman" w:cs="Times New Roman"/>
          <w:sz w:val="24"/>
          <w:szCs w:val="24"/>
        </w:rPr>
      </w:pPr>
      <w:r w:rsidRPr="002D6725">
        <w:rPr>
          <w:rFonts w:ascii="Times New Roman" w:hAnsi="Times New Roman" w:cs="Times New Roman"/>
          <w:sz w:val="24"/>
          <w:szCs w:val="24"/>
        </w:rPr>
        <w:t xml:space="preserve">3. Решением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0E50CE" w:rsidRPr="002D6725">
        <w:rPr>
          <w:rFonts w:ascii="Times New Roman" w:hAnsi="Times New Roman" w:cs="Times New Roman"/>
          <w:sz w:val="24"/>
          <w:szCs w:val="24"/>
        </w:rPr>
        <w:t>сельского</w:t>
      </w:r>
      <w:r w:rsidRPr="002D6725">
        <w:rPr>
          <w:rFonts w:ascii="Times New Roman" w:hAnsi="Times New Roman" w:cs="Times New Roman"/>
          <w:sz w:val="24"/>
          <w:szCs w:val="24"/>
        </w:rPr>
        <w:t xml:space="preserve"> Совета народных депутатов об исполнении бюджета </w:t>
      </w:r>
      <w:r w:rsidR="00354024" w:rsidRPr="002D6725">
        <w:rPr>
          <w:rFonts w:ascii="Times New Roman" w:hAnsi="Times New Roman" w:cs="Times New Roman"/>
          <w:sz w:val="24"/>
          <w:szCs w:val="24"/>
        </w:rPr>
        <w:t>Воробейнского</w:t>
      </w:r>
      <w:r w:rsidRPr="002D6725">
        <w:rPr>
          <w:rFonts w:ascii="Times New Roman" w:hAnsi="Times New Roman" w:cs="Times New Roman"/>
          <w:sz w:val="24"/>
          <w:szCs w:val="24"/>
        </w:rPr>
        <w:t xml:space="preserve"> </w:t>
      </w:r>
      <w:r w:rsidR="000E50CE" w:rsidRPr="002D6725">
        <w:rPr>
          <w:rFonts w:ascii="Times New Roman" w:hAnsi="Times New Roman" w:cs="Times New Roman"/>
          <w:sz w:val="22"/>
          <w:szCs w:val="22"/>
        </w:rPr>
        <w:t>сельского поселения</w:t>
      </w:r>
      <w:r w:rsidR="000E50CE" w:rsidRPr="002D6725">
        <w:rPr>
          <w:rFonts w:ascii="Times New Roman" w:hAnsi="Times New Roman" w:cs="Times New Roman"/>
          <w:sz w:val="24"/>
          <w:szCs w:val="24"/>
        </w:rPr>
        <w:t xml:space="preserve"> </w:t>
      </w:r>
      <w:r w:rsidRPr="002D6725">
        <w:rPr>
          <w:rFonts w:ascii="Times New Roman" w:hAnsi="Times New Roman" w:cs="Times New Roman"/>
          <w:sz w:val="24"/>
          <w:szCs w:val="24"/>
        </w:rPr>
        <w:t>также утверждаются иные показатели, установленные Бюджетным кодексом Российской Федерации.</w:t>
      </w:r>
    </w:p>
    <w:p w:rsidR="00734017" w:rsidRPr="002D6725" w:rsidRDefault="00734017" w:rsidP="00734017">
      <w:pPr>
        <w:pStyle w:val="ConsPlusNormal"/>
        <w:widowControl/>
        <w:ind w:firstLine="540"/>
        <w:jc w:val="both"/>
        <w:rPr>
          <w:rFonts w:ascii="Times New Roman" w:hAnsi="Times New Roman" w:cs="Times New Roman"/>
          <w:sz w:val="24"/>
          <w:szCs w:val="24"/>
        </w:rPr>
      </w:pPr>
    </w:p>
    <w:p w:rsidR="00734017" w:rsidRPr="002D6725" w:rsidRDefault="00734017" w:rsidP="00734017">
      <w:pPr>
        <w:pStyle w:val="ConsPlusNormal"/>
        <w:widowControl/>
        <w:ind w:firstLine="540"/>
        <w:jc w:val="center"/>
        <w:rPr>
          <w:rFonts w:ascii="Times New Roman" w:hAnsi="Times New Roman" w:cs="Times New Roman"/>
          <w:sz w:val="25"/>
          <w:szCs w:val="25"/>
        </w:rPr>
      </w:pPr>
      <w:r w:rsidRPr="002D6725">
        <w:rPr>
          <w:rFonts w:ascii="Times New Roman" w:hAnsi="Times New Roman" w:cs="Times New Roman"/>
          <w:sz w:val="25"/>
          <w:szCs w:val="25"/>
        </w:rPr>
        <w:t xml:space="preserve">14.  Рассмотрение годового отчета об исполнении бюджета </w:t>
      </w:r>
      <w:r w:rsidR="00A62A65" w:rsidRPr="002D6725">
        <w:rPr>
          <w:rFonts w:ascii="Times New Roman" w:hAnsi="Times New Roman" w:cs="Times New Roman"/>
          <w:sz w:val="25"/>
          <w:szCs w:val="25"/>
        </w:rPr>
        <w:t>сельского поселения</w:t>
      </w:r>
    </w:p>
    <w:p w:rsidR="00734017" w:rsidRPr="002D6725" w:rsidRDefault="00734017" w:rsidP="00734017">
      <w:pPr>
        <w:pStyle w:val="ConsPlusNormal"/>
        <w:widowControl/>
        <w:ind w:firstLine="540"/>
        <w:jc w:val="center"/>
        <w:rPr>
          <w:rFonts w:ascii="Times New Roman" w:hAnsi="Times New Roman" w:cs="Times New Roman"/>
          <w:b/>
          <w:bCs/>
          <w:sz w:val="24"/>
          <w:szCs w:val="24"/>
        </w:rPr>
      </w:pPr>
    </w:p>
    <w:p w:rsidR="00734017" w:rsidRPr="002D6725" w:rsidRDefault="00734017" w:rsidP="00734017">
      <w:pPr>
        <w:shd w:val="clear" w:color="auto" w:fill="FFFFFF"/>
        <w:tabs>
          <w:tab w:val="left" w:pos="826"/>
        </w:tabs>
        <w:spacing w:line="274" w:lineRule="exact"/>
        <w:jc w:val="both"/>
        <w:rPr>
          <w:spacing w:val="2"/>
        </w:rPr>
      </w:pPr>
      <w:r w:rsidRPr="002D6725">
        <w:rPr>
          <w:spacing w:val="2"/>
        </w:rPr>
        <w:t xml:space="preserve">         1. </w:t>
      </w:r>
      <w:r w:rsidR="00354024" w:rsidRPr="002D6725">
        <w:rPr>
          <w:spacing w:val="2"/>
        </w:rPr>
        <w:t>Воробейнский</w:t>
      </w:r>
      <w:r w:rsidRPr="002D6725">
        <w:rPr>
          <w:spacing w:val="2"/>
        </w:rPr>
        <w:t xml:space="preserve"> </w:t>
      </w:r>
      <w:r w:rsidR="00A62A65" w:rsidRPr="002D6725">
        <w:rPr>
          <w:spacing w:val="2"/>
        </w:rPr>
        <w:t>сельский</w:t>
      </w:r>
      <w:r w:rsidRPr="002D6725">
        <w:rPr>
          <w:spacing w:val="2"/>
        </w:rPr>
        <w:t xml:space="preserve"> Совет народных депутатов рассматривает годовой отчет об исполнении бюджета </w:t>
      </w:r>
      <w:r w:rsidR="00354024" w:rsidRPr="002D6725">
        <w:rPr>
          <w:spacing w:val="2"/>
        </w:rPr>
        <w:t>Воробейнского</w:t>
      </w:r>
      <w:r w:rsidRPr="002D6725">
        <w:rPr>
          <w:spacing w:val="2"/>
        </w:rPr>
        <w:t xml:space="preserve"> </w:t>
      </w:r>
      <w:r w:rsidR="00A62A65" w:rsidRPr="002D6725">
        <w:rPr>
          <w:sz w:val="22"/>
          <w:szCs w:val="22"/>
        </w:rPr>
        <w:t>сельского поселения</w:t>
      </w:r>
      <w:r w:rsidR="00A62A65" w:rsidRPr="002D6725">
        <w:t xml:space="preserve"> </w:t>
      </w:r>
      <w:r w:rsidRPr="002D6725">
        <w:rPr>
          <w:spacing w:val="2"/>
        </w:rPr>
        <w:t xml:space="preserve">до 1 июня текущего года. </w:t>
      </w:r>
    </w:p>
    <w:p w:rsidR="00734017" w:rsidRPr="002D6725" w:rsidRDefault="00734017" w:rsidP="00734017">
      <w:pPr>
        <w:shd w:val="clear" w:color="auto" w:fill="FFFFFF"/>
        <w:tabs>
          <w:tab w:val="left" w:pos="826"/>
        </w:tabs>
        <w:spacing w:line="274" w:lineRule="exact"/>
        <w:jc w:val="both"/>
        <w:rPr>
          <w:spacing w:val="-11"/>
        </w:rPr>
      </w:pPr>
      <w:r w:rsidRPr="002D6725">
        <w:t xml:space="preserve">              </w:t>
      </w:r>
      <w:r w:rsidR="00354024" w:rsidRPr="002D6725">
        <w:t>Воробейнский</w:t>
      </w:r>
      <w:r w:rsidRPr="002D6725">
        <w:t xml:space="preserve"> </w:t>
      </w:r>
      <w:r w:rsidR="00A62A65" w:rsidRPr="002D6725">
        <w:t>сельский</w:t>
      </w:r>
      <w:r w:rsidRPr="002D6725">
        <w:t xml:space="preserve"> Совет народных депутатов при рассмотрении отчета об испол</w:t>
      </w:r>
      <w:r w:rsidRPr="002D6725">
        <w:rPr>
          <w:spacing w:val="1"/>
        </w:rPr>
        <w:t xml:space="preserve">нении бюджета заслушивает доклад уполномоченного должностного лица </w:t>
      </w:r>
      <w:r w:rsidR="0059306D" w:rsidRPr="002D6725">
        <w:rPr>
          <w:spacing w:val="1"/>
        </w:rPr>
        <w:t>Воробейнской</w:t>
      </w:r>
      <w:r w:rsidR="00A62A65" w:rsidRPr="002D6725">
        <w:rPr>
          <w:spacing w:val="1"/>
        </w:rPr>
        <w:t xml:space="preserve"> сельской </w:t>
      </w:r>
      <w:r w:rsidRPr="002D6725">
        <w:rPr>
          <w:spacing w:val="1"/>
        </w:rPr>
        <w:t>администрац</w:t>
      </w:r>
      <w:r w:rsidRPr="002D6725">
        <w:rPr>
          <w:spacing w:val="2"/>
        </w:rPr>
        <w:t xml:space="preserve">ии об исполнении бюджета </w:t>
      </w:r>
      <w:r w:rsidR="00354024" w:rsidRPr="002D6725">
        <w:rPr>
          <w:spacing w:val="2"/>
        </w:rPr>
        <w:t>Воробейнского</w:t>
      </w:r>
      <w:r w:rsidRPr="002D6725">
        <w:rPr>
          <w:spacing w:val="2"/>
        </w:rPr>
        <w:t xml:space="preserve"> </w:t>
      </w:r>
      <w:r w:rsidRPr="002D6725">
        <w:t xml:space="preserve"> </w:t>
      </w:r>
      <w:r w:rsidR="00A62A65" w:rsidRPr="002D6725">
        <w:rPr>
          <w:sz w:val="22"/>
          <w:szCs w:val="22"/>
        </w:rPr>
        <w:t>сельского поселения</w:t>
      </w:r>
      <w:r w:rsidRPr="002D6725">
        <w:t xml:space="preserve">, </w:t>
      </w:r>
      <w:r w:rsidR="00A62A65" w:rsidRPr="002D6725">
        <w:t>заключение</w:t>
      </w:r>
      <w:r w:rsidRPr="002D6725">
        <w:t xml:space="preserve"> Контрольно-счетной палаты </w:t>
      </w:r>
      <w:r w:rsidR="00572E1A" w:rsidRPr="002D6725">
        <w:t xml:space="preserve">Жирятинского </w:t>
      </w:r>
      <w:r w:rsidRPr="002D6725">
        <w:t>района.</w:t>
      </w:r>
    </w:p>
    <w:p w:rsidR="00734017" w:rsidRPr="002D6725" w:rsidRDefault="00734017" w:rsidP="00734017">
      <w:pPr>
        <w:shd w:val="clear" w:color="auto" w:fill="FFFFFF"/>
        <w:tabs>
          <w:tab w:val="left" w:pos="902"/>
        </w:tabs>
        <w:spacing w:line="274" w:lineRule="exact"/>
        <w:jc w:val="both"/>
      </w:pPr>
      <w:r w:rsidRPr="002D6725">
        <w:rPr>
          <w:spacing w:val="-14"/>
        </w:rPr>
        <w:t xml:space="preserve">            2.</w:t>
      </w:r>
      <w:r w:rsidRPr="002D6725">
        <w:tab/>
      </w:r>
      <w:r w:rsidRPr="002D6725">
        <w:rPr>
          <w:spacing w:val="3"/>
        </w:rPr>
        <w:t xml:space="preserve">По результатам рассмотрения годового отчета об исполнении бюджета </w:t>
      </w:r>
      <w:r w:rsidR="00A62A65" w:rsidRPr="002D6725">
        <w:rPr>
          <w:sz w:val="22"/>
          <w:szCs w:val="22"/>
        </w:rPr>
        <w:t>сельского поселения</w:t>
      </w:r>
      <w:r w:rsidR="00A62A65" w:rsidRPr="002D6725">
        <w:t xml:space="preserve"> </w:t>
      </w:r>
      <w:r w:rsidR="00354024" w:rsidRPr="002D6725">
        <w:rPr>
          <w:spacing w:val="3"/>
        </w:rPr>
        <w:t>Воробейнский</w:t>
      </w:r>
      <w:r w:rsidR="00A62A65" w:rsidRPr="002D6725">
        <w:rPr>
          <w:spacing w:val="3"/>
        </w:rPr>
        <w:t xml:space="preserve"> сельский </w:t>
      </w:r>
      <w:r w:rsidRPr="002D6725">
        <w:t xml:space="preserve">Совет народных депутатов принимает решение об утверждении либо отклонении проекта решения </w:t>
      </w:r>
      <w:r w:rsidR="00354024" w:rsidRPr="002D6725">
        <w:rPr>
          <w:spacing w:val="2"/>
        </w:rPr>
        <w:t>Воробейнского</w:t>
      </w:r>
      <w:r w:rsidRPr="002D6725">
        <w:rPr>
          <w:spacing w:val="2"/>
        </w:rPr>
        <w:t xml:space="preserve">  </w:t>
      </w:r>
      <w:r w:rsidR="00A62A65" w:rsidRPr="002D6725">
        <w:rPr>
          <w:spacing w:val="2"/>
        </w:rPr>
        <w:t>сельского</w:t>
      </w:r>
      <w:r w:rsidRPr="002D6725">
        <w:rPr>
          <w:spacing w:val="2"/>
        </w:rPr>
        <w:t xml:space="preserve"> Совета народных депутатов об исполнении бюджета </w:t>
      </w:r>
      <w:r w:rsidR="00A62A65" w:rsidRPr="002D6725">
        <w:rPr>
          <w:sz w:val="22"/>
          <w:szCs w:val="22"/>
        </w:rPr>
        <w:t>сельского поселения</w:t>
      </w:r>
      <w:r w:rsidRPr="002D6725">
        <w:rPr>
          <w:spacing w:val="2"/>
        </w:rPr>
        <w:t>.</w:t>
      </w:r>
    </w:p>
    <w:p w:rsidR="00734017" w:rsidRPr="002D6725" w:rsidRDefault="00734017" w:rsidP="00734017">
      <w:pPr>
        <w:shd w:val="clear" w:color="auto" w:fill="FFFFFF"/>
        <w:spacing w:line="274" w:lineRule="exact"/>
        <w:ind w:right="206"/>
        <w:jc w:val="both"/>
      </w:pPr>
      <w:r w:rsidRPr="002D6725">
        <w:t xml:space="preserve">            В случае отклонения </w:t>
      </w:r>
      <w:r w:rsidR="00FA7372" w:rsidRPr="002D6725">
        <w:t xml:space="preserve">Воробейнским </w:t>
      </w:r>
      <w:r w:rsidR="00A62A65" w:rsidRPr="002D6725">
        <w:t>сельским</w:t>
      </w:r>
      <w:r w:rsidRPr="002D6725">
        <w:t xml:space="preserve"> Советом народных депутатов проекта решения об исполнении бюджета </w:t>
      </w:r>
      <w:r w:rsidR="00A62A65" w:rsidRPr="002D6725">
        <w:rPr>
          <w:sz w:val="22"/>
          <w:szCs w:val="22"/>
        </w:rPr>
        <w:t>сельского поселения</w:t>
      </w:r>
      <w:r w:rsidR="00A62A65" w:rsidRPr="002D6725">
        <w:t xml:space="preserve"> </w:t>
      </w:r>
      <w:r w:rsidRPr="002D6725">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4017" w:rsidRPr="002D6725" w:rsidRDefault="00734017" w:rsidP="00734017">
      <w:pPr>
        <w:pStyle w:val="ConsPlusNormal"/>
        <w:widowControl/>
        <w:ind w:firstLine="540"/>
        <w:jc w:val="both"/>
        <w:rPr>
          <w:rFonts w:ascii="Times New Roman" w:hAnsi="Times New Roman" w:cs="Times New Roman"/>
          <w:b/>
          <w:bCs/>
          <w:sz w:val="24"/>
          <w:szCs w:val="24"/>
        </w:rPr>
      </w:pPr>
    </w:p>
    <w:p w:rsidR="00734017" w:rsidRPr="002D6725" w:rsidRDefault="00734017" w:rsidP="00734017">
      <w:pPr>
        <w:pStyle w:val="ConsPlusNormal"/>
        <w:widowControl/>
        <w:ind w:firstLine="540"/>
        <w:jc w:val="both"/>
        <w:rPr>
          <w:rFonts w:ascii="Times New Roman" w:hAnsi="Times New Roman" w:cs="Times New Roman"/>
          <w:b/>
          <w:bCs/>
          <w:sz w:val="24"/>
          <w:szCs w:val="24"/>
        </w:rPr>
      </w:pPr>
    </w:p>
    <w:p w:rsidR="00734017" w:rsidRPr="002D6725" w:rsidRDefault="00734017" w:rsidP="00734017">
      <w:pPr>
        <w:pStyle w:val="ConsPlusNormal"/>
        <w:widowControl/>
        <w:ind w:firstLine="540"/>
        <w:jc w:val="both"/>
        <w:rPr>
          <w:rFonts w:ascii="Times New Roman" w:hAnsi="Times New Roman" w:cs="Times New Roman"/>
          <w:b/>
          <w:bCs/>
          <w:sz w:val="24"/>
          <w:szCs w:val="24"/>
        </w:rPr>
      </w:pPr>
    </w:p>
    <w:p w:rsidR="00734017" w:rsidRPr="002D6725" w:rsidRDefault="00734017" w:rsidP="00734017">
      <w:pPr>
        <w:pStyle w:val="ConsPlusNormal"/>
        <w:widowControl/>
        <w:ind w:firstLine="540"/>
        <w:jc w:val="both"/>
        <w:rPr>
          <w:rFonts w:ascii="Times New Roman" w:hAnsi="Times New Roman" w:cs="Times New Roman"/>
          <w:b/>
          <w:bCs/>
          <w:sz w:val="24"/>
          <w:szCs w:val="24"/>
        </w:rPr>
      </w:pPr>
    </w:p>
    <w:p w:rsidR="00734017" w:rsidRPr="002D6725" w:rsidRDefault="00734017"/>
    <w:p w:rsidR="00734017" w:rsidRPr="002D6725" w:rsidRDefault="00734017"/>
    <w:p w:rsidR="00734017" w:rsidRPr="002D6725" w:rsidRDefault="00734017"/>
    <w:p w:rsidR="00734017" w:rsidRPr="002D6725" w:rsidRDefault="00734017"/>
    <w:sectPr w:rsidR="00734017" w:rsidRPr="002D6725" w:rsidSect="00CA1E2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79C"/>
    <w:multiLevelType w:val="hybridMultilevel"/>
    <w:tmpl w:val="DEF04B86"/>
    <w:lvl w:ilvl="0" w:tplc="C8D6463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259F700D"/>
    <w:multiLevelType w:val="hybridMultilevel"/>
    <w:tmpl w:val="3C700FFE"/>
    <w:lvl w:ilvl="0" w:tplc="10C0E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15286D"/>
    <w:multiLevelType w:val="multilevel"/>
    <w:tmpl w:val="BA1C5DB8"/>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56606231"/>
    <w:multiLevelType w:val="hybridMultilevel"/>
    <w:tmpl w:val="B5504B70"/>
    <w:lvl w:ilvl="0" w:tplc="534633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1A93EB2"/>
    <w:multiLevelType w:val="hybridMultilevel"/>
    <w:tmpl w:val="6BBCAB1E"/>
    <w:lvl w:ilvl="0" w:tplc="B768A96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17"/>
    <w:rsid w:val="0004171B"/>
    <w:rsid w:val="00044B0C"/>
    <w:rsid w:val="00054009"/>
    <w:rsid w:val="00061808"/>
    <w:rsid w:val="000B13B1"/>
    <w:rsid w:val="000B764A"/>
    <w:rsid w:val="000E50CE"/>
    <w:rsid w:val="00115241"/>
    <w:rsid w:val="00132917"/>
    <w:rsid w:val="00163E30"/>
    <w:rsid w:val="00197CD3"/>
    <w:rsid w:val="001C7D26"/>
    <w:rsid w:val="00200F41"/>
    <w:rsid w:val="002016F0"/>
    <w:rsid w:val="0020337C"/>
    <w:rsid w:val="002263B3"/>
    <w:rsid w:val="00252900"/>
    <w:rsid w:val="00253847"/>
    <w:rsid w:val="00260271"/>
    <w:rsid w:val="00263249"/>
    <w:rsid w:val="0026420C"/>
    <w:rsid w:val="00274FF9"/>
    <w:rsid w:val="00284A09"/>
    <w:rsid w:val="002D6725"/>
    <w:rsid w:val="002E40BE"/>
    <w:rsid w:val="003013B8"/>
    <w:rsid w:val="0032794B"/>
    <w:rsid w:val="00353A8E"/>
    <w:rsid w:val="00354024"/>
    <w:rsid w:val="00354938"/>
    <w:rsid w:val="00383B43"/>
    <w:rsid w:val="003A49A3"/>
    <w:rsid w:val="003B6EEC"/>
    <w:rsid w:val="003C7A9A"/>
    <w:rsid w:val="00400466"/>
    <w:rsid w:val="0040514C"/>
    <w:rsid w:val="004078F4"/>
    <w:rsid w:val="004527EB"/>
    <w:rsid w:val="004C24EC"/>
    <w:rsid w:val="005050B3"/>
    <w:rsid w:val="00506C4A"/>
    <w:rsid w:val="00510842"/>
    <w:rsid w:val="00542670"/>
    <w:rsid w:val="00545ED3"/>
    <w:rsid w:val="00572E1A"/>
    <w:rsid w:val="00577F40"/>
    <w:rsid w:val="00586974"/>
    <w:rsid w:val="0059306D"/>
    <w:rsid w:val="005B7EEE"/>
    <w:rsid w:val="00637AD7"/>
    <w:rsid w:val="00667EF0"/>
    <w:rsid w:val="00684A4D"/>
    <w:rsid w:val="006A7DF4"/>
    <w:rsid w:val="006B2420"/>
    <w:rsid w:val="006D1A43"/>
    <w:rsid w:val="006E151F"/>
    <w:rsid w:val="00717347"/>
    <w:rsid w:val="007261DE"/>
    <w:rsid w:val="00726B99"/>
    <w:rsid w:val="00734017"/>
    <w:rsid w:val="00752A53"/>
    <w:rsid w:val="00781A04"/>
    <w:rsid w:val="0079174F"/>
    <w:rsid w:val="007A607C"/>
    <w:rsid w:val="007D6C6E"/>
    <w:rsid w:val="007F5690"/>
    <w:rsid w:val="0080083F"/>
    <w:rsid w:val="00800A9B"/>
    <w:rsid w:val="0081465E"/>
    <w:rsid w:val="00832FA7"/>
    <w:rsid w:val="00837C0F"/>
    <w:rsid w:val="00880B9B"/>
    <w:rsid w:val="008A777E"/>
    <w:rsid w:val="008C7B02"/>
    <w:rsid w:val="008D69F8"/>
    <w:rsid w:val="008E0ADE"/>
    <w:rsid w:val="00960168"/>
    <w:rsid w:val="00996BBC"/>
    <w:rsid w:val="009C5E17"/>
    <w:rsid w:val="00A04F38"/>
    <w:rsid w:val="00A2534F"/>
    <w:rsid w:val="00A41E46"/>
    <w:rsid w:val="00A43905"/>
    <w:rsid w:val="00A62A65"/>
    <w:rsid w:val="00AA70F2"/>
    <w:rsid w:val="00AE40B1"/>
    <w:rsid w:val="00AF1E9B"/>
    <w:rsid w:val="00B50061"/>
    <w:rsid w:val="00B50B47"/>
    <w:rsid w:val="00B549CC"/>
    <w:rsid w:val="00B6485E"/>
    <w:rsid w:val="00B96200"/>
    <w:rsid w:val="00BE475F"/>
    <w:rsid w:val="00BF4B02"/>
    <w:rsid w:val="00C0068E"/>
    <w:rsid w:val="00C1330D"/>
    <w:rsid w:val="00C21880"/>
    <w:rsid w:val="00C27DB5"/>
    <w:rsid w:val="00C555FE"/>
    <w:rsid w:val="00C56AC5"/>
    <w:rsid w:val="00CA1E23"/>
    <w:rsid w:val="00CA5161"/>
    <w:rsid w:val="00D03823"/>
    <w:rsid w:val="00D27192"/>
    <w:rsid w:val="00D710E7"/>
    <w:rsid w:val="00DA3DD0"/>
    <w:rsid w:val="00DD4C65"/>
    <w:rsid w:val="00E12CFA"/>
    <w:rsid w:val="00E12FE1"/>
    <w:rsid w:val="00E241E6"/>
    <w:rsid w:val="00E247A1"/>
    <w:rsid w:val="00E7016F"/>
    <w:rsid w:val="00EA7A2A"/>
    <w:rsid w:val="00EB6B08"/>
    <w:rsid w:val="00EF7F12"/>
    <w:rsid w:val="00F01CAC"/>
    <w:rsid w:val="00F27967"/>
    <w:rsid w:val="00F46181"/>
    <w:rsid w:val="00F727E7"/>
    <w:rsid w:val="00F7616C"/>
    <w:rsid w:val="00F92FF8"/>
    <w:rsid w:val="00FA69D3"/>
    <w:rsid w:val="00FA7372"/>
    <w:rsid w:val="00FC00B1"/>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BFFD6E-DC93-4EBA-B243-457F5FA2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3401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34017"/>
    <w:pPr>
      <w:widowControl w:val="0"/>
      <w:autoSpaceDE w:val="0"/>
      <w:autoSpaceDN w:val="0"/>
      <w:adjustRightInd w:val="0"/>
      <w:ind w:firstLine="720"/>
    </w:pPr>
    <w:rPr>
      <w:rFonts w:ascii="Arial" w:hAnsi="Arial" w:cs="Arial"/>
    </w:rPr>
  </w:style>
  <w:style w:type="paragraph" w:customStyle="1" w:styleId="ConsPlusTitle">
    <w:name w:val="ConsPlusTitle"/>
    <w:rsid w:val="00734017"/>
    <w:pPr>
      <w:widowControl w:val="0"/>
      <w:autoSpaceDE w:val="0"/>
      <w:autoSpaceDN w:val="0"/>
      <w:adjustRightInd w:val="0"/>
    </w:pPr>
    <w:rPr>
      <w:rFonts w:ascii="Arial" w:hAnsi="Arial" w:cs="Arial"/>
      <w:b/>
      <w:bCs/>
    </w:rPr>
  </w:style>
  <w:style w:type="table" w:styleId="a3">
    <w:name w:val="Table Grid"/>
    <w:basedOn w:val="a1"/>
    <w:rsid w:val="00B5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10842"/>
    <w:rPr>
      <w:rFonts w:ascii="Tahoma" w:hAnsi="Tahoma" w:cs="Tahoma"/>
      <w:sz w:val="16"/>
      <w:szCs w:val="16"/>
    </w:rPr>
  </w:style>
  <w:style w:type="character" w:customStyle="1" w:styleId="a5">
    <w:name w:val="Текст выноски Знак"/>
    <w:link w:val="a4"/>
    <w:rsid w:val="00510842"/>
    <w:rPr>
      <w:rFonts w:ascii="Tahoma" w:hAnsi="Tahoma" w:cs="Tahoma"/>
      <w:sz w:val="16"/>
      <w:szCs w:val="16"/>
    </w:rPr>
  </w:style>
  <w:style w:type="character" w:customStyle="1" w:styleId="2">
    <w:name w:val="Основной текст (2)_"/>
    <w:link w:val="20"/>
    <w:rsid w:val="00A2534F"/>
    <w:rPr>
      <w:spacing w:val="6"/>
      <w:sz w:val="25"/>
      <w:szCs w:val="25"/>
      <w:shd w:val="clear" w:color="auto" w:fill="FFFFFF"/>
    </w:rPr>
  </w:style>
  <w:style w:type="paragraph" w:customStyle="1" w:styleId="20">
    <w:name w:val="Основной текст (2)"/>
    <w:basedOn w:val="a"/>
    <w:link w:val="2"/>
    <w:rsid w:val="00A2534F"/>
    <w:pPr>
      <w:widowControl w:val="0"/>
      <w:shd w:val="clear" w:color="auto" w:fill="FFFFFF"/>
      <w:spacing w:after="420" w:line="240" w:lineRule="atLeast"/>
      <w:jc w:val="center"/>
    </w:pPr>
    <w:rPr>
      <w:spacing w:val="6"/>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2D257E06722B7D59A4FE7B3502DF10CB576B276253113CF5B2D63C7E7D622C65CFEA90E2D72C96D196504C62130a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2D257E06722B7D59A4FE7B3502DF10CB576B276253113CF5B2D63C7E7D622C65CFEA90E2D72C96D196504C62130a6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7C23-31A6-4D70-BB66-5CB122AE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5046</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33742</CharactersWithSpaces>
  <SharedDoc>false</SharedDoc>
  <HLinks>
    <vt:vector size="12" baseType="variant">
      <vt:variant>
        <vt:i4>4456541</vt:i4>
      </vt:variant>
      <vt:variant>
        <vt:i4>3</vt:i4>
      </vt:variant>
      <vt:variant>
        <vt:i4>0</vt:i4>
      </vt:variant>
      <vt:variant>
        <vt:i4>5</vt:i4>
      </vt:variant>
      <vt:variant>
        <vt:lpwstr>consultantplus://offline/ref=62D257E06722B7D59A4FE7B3502DF10CB576B276253113CF5B2D63C7E7D622C65CFEA90E2D72C96D196504C62130a6L</vt:lpwstr>
      </vt:variant>
      <vt:variant>
        <vt:lpwstr/>
      </vt:variant>
      <vt:variant>
        <vt:i4>4456541</vt:i4>
      </vt:variant>
      <vt:variant>
        <vt:i4>0</vt:i4>
      </vt:variant>
      <vt:variant>
        <vt:i4>0</vt:i4>
      </vt:variant>
      <vt:variant>
        <vt:i4>5</vt:i4>
      </vt:variant>
      <vt:variant>
        <vt:lpwstr>consultantplus://offline/ref=62D257E06722B7D59A4FE7B3502DF10CB576B276253113CF5B2D63C7E7D622C65CFEA90E2D72C96D196504C62130a6L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2020-10-16T07:31:00Z</cp:lastPrinted>
  <dcterms:created xsi:type="dcterms:W3CDTF">2020-11-26T14:14:00Z</dcterms:created>
  <dcterms:modified xsi:type="dcterms:W3CDTF">2020-11-26T14:14:00Z</dcterms:modified>
</cp:coreProperties>
</file>