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54" w:rsidRPr="00157A9B" w:rsidRDefault="009C14E6" w:rsidP="002B5154">
      <w:pPr>
        <w:pStyle w:val="a3"/>
      </w:pPr>
      <w:bookmarkStart w:id="0" w:name="_GoBack"/>
      <w:bookmarkEnd w:id="0"/>
      <w:r>
        <w:t>МОРАЧЕВ</w:t>
      </w:r>
      <w:r w:rsidR="00FA1758">
        <w:t xml:space="preserve">СКАЯ СЕЛЬСКАЯ </w:t>
      </w:r>
      <w:r w:rsidR="002B5154" w:rsidRPr="00157A9B">
        <w:t>А</w:t>
      </w:r>
      <w:r w:rsidR="00FA1758">
        <w:t>ДМИНИСТРАЦИЯ</w:t>
      </w:r>
    </w:p>
    <w:p w:rsidR="002B5154" w:rsidRDefault="002B5154" w:rsidP="00254617">
      <w:pPr>
        <w:rPr>
          <w:sz w:val="28"/>
        </w:rPr>
      </w:pPr>
    </w:p>
    <w:p w:rsidR="002B5154" w:rsidRDefault="00A7009B" w:rsidP="002B5154">
      <w:pPr>
        <w:jc w:val="center"/>
        <w:rPr>
          <w:sz w:val="28"/>
        </w:rPr>
      </w:pPr>
      <w:r>
        <w:rPr>
          <w:sz w:val="28"/>
        </w:rPr>
        <w:t xml:space="preserve">П </w:t>
      </w:r>
      <w:r w:rsidR="002B5154">
        <w:rPr>
          <w:sz w:val="28"/>
        </w:rPr>
        <w:t>О</w:t>
      </w:r>
      <w:r>
        <w:rPr>
          <w:sz w:val="28"/>
        </w:rPr>
        <w:t xml:space="preserve"> </w:t>
      </w:r>
      <w:r w:rsidR="002B5154">
        <w:rPr>
          <w:sz w:val="28"/>
        </w:rPr>
        <w:t>С Т А Н О В Л Е Н И Е</w:t>
      </w:r>
    </w:p>
    <w:p w:rsidR="002B5154" w:rsidRDefault="002B5154" w:rsidP="00254617">
      <w:pPr>
        <w:rPr>
          <w:sz w:val="28"/>
        </w:rPr>
      </w:pPr>
    </w:p>
    <w:p w:rsidR="002B5154" w:rsidRPr="002B5154" w:rsidRDefault="002B5154" w:rsidP="002B5154">
      <w:pPr>
        <w:pStyle w:val="1"/>
        <w:jc w:val="both"/>
        <w:rPr>
          <w:szCs w:val="28"/>
          <w:u w:val="single"/>
        </w:rPr>
      </w:pPr>
      <w:r w:rsidRPr="002B5154">
        <w:rPr>
          <w:szCs w:val="28"/>
        </w:rPr>
        <w:t>от</w:t>
      </w:r>
      <w:r w:rsidR="00C65554">
        <w:rPr>
          <w:szCs w:val="28"/>
        </w:rPr>
        <w:t xml:space="preserve"> 8.11. 2013г. № 32</w:t>
      </w:r>
    </w:p>
    <w:p w:rsidR="002B5154" w:rsidRDefault="009C14E6" w:rsidP="002B5154">
      <w:pPr>
        <w:rPr>
          <w:sz w:val="28"/>
          <w:szCs w:val="28"/>
        </w:rPr>
      </w:pPr>
      <w:r>
        <w:rPr>
          <w:sz w:val="28"/>
          <w:szCs w:val="28"/>
        </w:rPr>
        <w:t xml:space="preserve"> с. Морачево</w:t>
      </w:r>
    </w:p>
    <w:p w:rsidR="00A7009B" w:rsidRPr="002B5154" w:rsidRDefault="00A7009B" w:rsidP="002B5154">
      <w:pPr>
        <w:rPr>
          <w:sz w:val="28"/>
          <w:szCs w:val="28"/>
        </w:rPr>
      </w:pPr>
    </w:p>
    <w:p w:rsidR="002B5154" w:rsidRDefault="00A7009B" w:rsidP="00A7009B">
      <w:pPr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 xml:space="preserve">в </w:t>
      </w:r>
      <w:r w:rsidR="002B5154">
        <w:rPr>
          <w:sz w:val="28"/>
        </w:rPr>
        <w:t xml:space="preserve"> </w:t>
      </w:r>
      <w:r>
        <w:rPr>
          <w:sz w:val="28"/>
        </w:rPr>
        <w:t>«</w:t>
      </w:r>
      <w:proofErr w:type="gramEnd"/>
      <w:r w:rsidR="002B5154">
        <w:rPr>
          <w:sz w:val="28"/>
        </w:rPr>
        <w:t>Положения о</w:t>
      </w:r>
    </w:p>
    <w:p w:rsidR="002B5154" w:rsidRDefault="002B5154" w:rsidP="002B5154">
      <w:pPr>
        <w:jc w:val="both"/>
        <w:rPr>
          <w:sz w:val="28"/>
        </w:rPr>
      </w:pPr>
      <w:r>
        <w:rPr>
          <w:sz w:val="28"/>
        </w:rPr>
        <w:t xml:space="preserve">защите персональных данных </w:t>
      </w:r>
    </w:p>
    <w:p w:rsidR="002B5154" w:rsidRDefault="002B5154" w:rsidP="002B5154">
      <w:pPr>
        <w:jc w:val="both"/>
        <w:rPr>
          <w:sz w:val="28"/>
        </w:rPr>
      </w:pPr>
      <w:r>
        <w:rPr>
          <w:sz w:val="28"/>
        </w:rPr>
        <w:t xml:space="preserve">работников </w:t>
      </w:r>
      <w:r w:rsidR="009C14E6">
        <w:rPr>
          <w:sz w:val="28"/>
        </w:rPr>
        <w:t xml:space="preserve">сельской </w:t>
      </w:r>
      <w:r>
        <w:rPr>
          <w:sz w:val="28"/>
        </w:rPr>
        <w:t>администрации</w:t>
      </w:r>
      <w:r w:rsidR="00A7009B">
        <w:rPr>
          <w:sz w:val="28"/>
        </w:rPr>
        <w:t>»</w:t>
      </w:r>
      <w:r>
        <w:rPr>
          <w:sz w:val="28"/>
        </w:rPr>
        <w:t xml:space="preserve"> </w:t>
      </w: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2B5154">
      <w:pPr>
        <w:autoSpaceDE w:val="0"/>
        <w:autoSpaceDN w:val="0"/>
        <w:adjustRightInd w:val="0"/>
        <w:jc w:val="center"/>
      </w:pPr>
    </w:p>
    <w:p w:rsidR="002B5154" w:rsidRDefault="00A7009B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и в соответствии с Федеральным законом от 27.07.2006 года №152-ФЗ «О персональных данных</w:t>
      </w:r>
      <w:r w:rsidR="007274BF">
        <w:rPr>
          <w:sz w:val="28"/>
          <w:szCs w:val="28"/>
        </w:rPr>
        <w:t>»</w:t>
      </w:r>
      <w:r w:rsidR="002B5154">
        <w:rPr>
          <w:sz w:val="28"/>
          <w:szCs w:val="28"/>
        </w:rPr>
        <w:t xml:space="preserve"> </w:t>
      </w:r>
      <w:r w:rsidR="007274BF">
        <w:rPr>
          <w:sz w:val="28"/>
          <w:szCs w:val="28"/>
        </w:rPr>
        <w:t xml:space="preserve"> </w:t>
      </w:r>
    </w:p>
    <w:p w:rsidR="00254617" w:rsidRDefault="00254617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009B" w:rsidRDefault="00A7009B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ПОСТАНАВЛЯЮ: </w:t>
      </w:r>
    </w:p>
    <w:p w:rsidR="00A7009B" w:rsidRDefault="00A7009B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154" w:rsidRDefault="00A7009B" w:rsidP="002B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 xml:space="preserve">в </w:t>
      </w:r>
      <w:r w:rsidR="002B51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2B5154">
        <w:rPr>
          <w:sz w:val="28"/>
          <w:szCs w:val="28"/>
        </w:rPr>
        <w:t xml:space="preserve">Положение о защите персональных данных работников </w:t>
      </w:r>
      <w:r w:rsidR="009C14E6">
        <w:rPr>
          <w:sz w:val="28"/>
          <w:szCs w:val="28"/>
        </w:rPr>
        <w:t xml:space="preserve">сельской </w:t>
      </w:r>
      <w:r w:rsidR="002B51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» утверждённое постановление </w:t>
      </w:r>
      <w:r w:rsidR="007274BF">
        <w:rPr>
          <w:sz w:val="28"/>
          <w:szCs w:val="28"/>
        </w:rPr>
        <w:t xml:space="preserve">Морачевской сельской администрации </w:t>
      </w:r>
      <w:r>
        <w:rPr>
          <w:sz w:val="28"/>
          <w:szCs w:val="28"/>
        </w:rPr>
        <w:t>№23</w:t>
      </w:r>
      <w:r w:rsidR="007274BF">
        <w:rPr>
          <w:sz w:val="28"/>
          <w:szCs w:val="28"/>
        </w:rPr>
        <w:t xml:space="preserve"> от 27.06.2012 г. </w:t>
      </w:r>
      <w:r w:rsidR="009C14E6">
        <w:rPr>
          <w:sz w:val="28"/>
          <w:szCs w:val="28"/>
        </w:rPr>
        <w:t xml:space="preserve"> </w:t>
      </w:r>
      <w:r w:rsidR="002B515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изменения.</w:t>
      </w:r>
    </w:p>
    <w:p w:rsidR="007274BF" w:rsidRP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617">
        <w:rPr>
          <w:sz w:val="28"/>
          <w:szCs w:val="28"/>
        </w:rPr>
        <w:t>1.1.</w:t>
      </w:r>
      <w:r>
        <w:t xml:space="preserve"> </w:t>
      </w:r>
      <w:r>
        <w:rPr>
          <w:sz w:val="28"/>
          <w:szCs w:val="28"/>
        </w:rPr>
        <w:t>Пункт</w:t>
      </w:r>
      <w:r w:rsidR="00A7009B">
        <w:rPr>
          <w:sz w:val="28"/>
          <w:szCs w:val="28"/>
        </w:rPr>
        <w:t xml:space="preserve"> 1 раздела 2 изложить в следующей редакции</w:t>
      </w:r>
      <w:r w:rsidR="007274BF">
        <w:rPr>
          <w:sz w:val="28"/>
          <w:szCs w:val="28"/>
        </w:rPr>
        <w:t>:</w:t>
      </w:r>
    </w:p>
    <w:p w:rsidR="007274BF" w:rsidRDefault="00254617" w:rsidP="007274B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B200F">
        <w:t>«</w:t>
      </w:r>
      <w:r w:rsidR="007274BF">
        <w:t>2.1. Для целей настоящего Положения используются следующие основные понятия:</w:t>
      </w:r>
    </w:p>
    <w:p w:rsidR="007274BF" w:rsidRDefault="007274BF" w:rsidP="007274B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персональные данные</w:t>
      </w:r>
      <w:r>
        <w:t xml:space="preserve"> - </w:t>
      </w:r>
      <w:r w:rsidRPr="005A059A">
        <w:t>любая информация, относящаяся к прямо или косвенно определённому или определяемому физическому лицу</w:t>
      </w:r>
      <w:r w:rsidR="005A059A" w:rsidRPr="005A059A">
        <w:t xml:space="preserve"> </w:t>
      </w:r>
      <w:r w:rsidRPr="005A059A">
        <w:t>(субъекту персональных данных</w:t>
      </w:r>
      <w:r w:rsidR="005A059A" w:rsidRPr="005A059A">
        <w:t>)</w:t>
      </w:r>
      <w:r>
        <w:t xml:space="preserve">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7274BF" w:rsidRDefault="007274BF" w:rsidP="00DB200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обработка персональных данных работника</w:t>
      </w:r>
      <w:r>
        <w:t xml:space="preserve"> </w:t>
      </w:r>
      <w:r w:rsidR="005A059A">
        <w:t>–</w:t>
      </w:r>
      <w:r>
        <w:t xml:space="preserve"> </w:t>
      </w:r>
      <w:r w:rsidR="005A059A">
        <w:t>любое действие (операция) или совокупность действий (операций), совершаемых</w:t>
      </w:r>
      <w:r w:rsidR="00DB200F">
        <w:t xml:space="preserve"> с использованием средств автома</w:t>
      </w:r>
      <w:r w:rsidR="005A059A">
        <w:t>тизации или без использования таких средств с персональными данными, включая сбор, зап</w:t>
      </w:r>
      <w:r w:rsidR="00DB200F">
        <w:t>ись, систематизацию, накопление</w:t>
      </w:r>
      <w:r w:rsidR="005A059A">
        <w:t xml:space="preserve">, хранение, уточнение (обновление, изменение), </w:t>
      </w:r>
      <w:proofErr w:type="gramStart"/>
      <w:r w:rsidR="005A059A">
        <w:t>извлечение,  использование</w:t>
      </w:r>
      <w:proofErr w:type="gramEnd"/>
      <w:r w:rsidR="005A059A">
        <w:t>, передачу</w:t>
      </w:r>
      <w:r w:rsidR="00DB200F">
        <w:t xml:space="preserve"> (распространение , предоставление, доступ), обезличивание, блокирование, удаление, уничтожение персональных данных;</w:t>
      </w:r>
    </w:p>
    <w:p w:rsidR="007274BF" w:rsidRDefault="007274BF" w:rsidP="00DB200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распространение персональных данных</w:t>
      </w:r>
      <w:r>
        <w:t xml:space="preserve"> - действия, направленные на </w:t>
      </w:r>
      <w:proofErr w:type="gramStart"/>
      <w:r w:rsidR="00DB200F">
        <w:t xml:space="preserve">раскрытие </w:t>
      </w:r>
      <w:r>
        <w:t xml:space="preserve"> персональных</w:t>
      </w:r>
      <w:proofErr w:type="gramEnd"/>
      <w:r>
        <w:t xml:space="preserve"> данных работников </w:t>
      </w:r>
      <w:r w:rsidR="00DB200F">
        <w:t>не</w:t>
      </w:r>
      <w:r>
        <w:t>определенному кругу лиц</w:t>
      </w:r>
      <w:r w:rsidR="00DB200F">
        <w:t>;</w:t>
      </w:r>
      <w:r>
        <w:t xml:space="preserve"> </w:t>
      </w:r>
      <w:r w:rsidR="00DB200F">
        <w:t xml:space="preserve"> </w:t>
      </w:r>
    </w:p>
    <w:p w:rsidR="007274BF" w:rsidRDefault="007274BF" w:rsidP="007274B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блокирование персональных данных</w:t>
      </w:r>
      <w:r>
        <w:t xml:space="preserve"> - временное прекращение </w:t>
      </w:r>
      <w:r w:rsidR="00DB200F">
        <w:t>обработки персональных данных (за исключением случаев, если обработка необходима для уточнения персональных данных</w:t>
      </w:r>
      <w:r>
        <w:t>, систематизации, накопления, использования, распространения персональных данных работников, в том числе их передачи;</w:t>
      </w:r>
    </w:p>
    <w:p w:rsidR="007274BF" w:rsidRDefault="007274BF" w:rsidP="007274B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7274BF" w:rsidRDefault="007274BF" w:rsidP="007274B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обезличивание персональных данных</w:t>
      </w:r>
      <w:r>
        <w:t xml:space="preserve"> - действия, в результате которых невозможно определить принадлежность персональных данных конкретному работнику;</w:t>
      </w:r>
    </w:p>
    <w:p w:rsidR="007274BF" w:rsidRDefault="007274BF" w:rsidP="007274B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общедоступные персональные данные</w:t>
      </w:r>
      <w:r>
        <w:t xml:space="preserve"> - персональные данные, доступ неограниченного круга лиц к которым предоставлен с согласия работника или на которые </w:t>
      </w:r>
      <w:r>
        <w:lastRenderedPageBreak/>
        <w:t>в соответствии с федеральными законами не распространяется требование соблюдения конфиденциальности;</w:t>
      </w:r>
    </w:p>
    <w:p w:rsidR="007274BF" w:rsidRDefault="007274BF" w:rsidP="007274B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337191" w:rsidRDefault="007274BF" w:rsidP="00DB200F">
      <w:pPr>
        <w:autoSpaceDE w:val="0"/>
        <w:autoSpaceDN w:val="0"/>
        <w:adjustRightInd w:val="0"/>
        <w:ind w:firstLine="540"/>
        <w:jc w:val="both"/>
      </w:pPr>
      <w:r w:rsidRPr="007E7C26">
        <w:rPr>
          <w:b/>
        </w:rPr>
        <w:t>документированная информация</w:t>
      </w:r>
      <w: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B5154" w:rsidRP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54617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Пункт 3.4 раздела 3 изложить в следующей редакции:</w:t>
      </w:r>
    </w:p>
    <w:p w:rsidR="00CC582D" w:rsidRDefault="00254617" w:rsidP="00254617">
      <w:pPr>
        <w:autoSpaceDE w:val="0"/>
        <w:autoSpaceDN w:val="0"/>
        <w:adjustRightInd w:val="0"/>
        <w:ind w:firstLine="540"/>
        <w:jc w:val="both"/>
      </w:pPr>
      <w:r>
        <w:t>«</w:t>
      </w:r>
      <w:r w:rsidR="00CC582D">
        <w:t>3.4. Работодатель вправе обрабатывать персональные данные работников т</w:t>
      </w:r>
      <w:r w:rsidR="002E3798">
        <w:t>олько с их письменного согласия</w:t>
      </w:r>
      <w:r>
        <w:t>, которое должно включить в себя в частности:</w:t>
      </w:r>
    </w:p>
    <w:p w:rsidR="00CC582D" w:rsidRDefault="00CC582D" w:rsidP="00CC582D">
      <w:pPr>
        <w:autoSpaceDE w:val="0"/>
        <w:autoSpaceDN w:val="0"/>
        <w:adjustRightInd w:val="0"/>
        <w:ind w:firstLine="54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CC582D" w:rsidRDefault="00CC582D" w:rsidP="00CC582D">
      <w:pPr>
        <w:autoSpaceDE w:val="0"/>
        <w:autoSpaceDN w:val="0"/>
        <w:adjustRightInd w:val="0"/>
        <w:ind w:firstLine="54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</w:t>
      </w:r>
      <w:r w:rsidR="00474A0A">
        <w:t>олномочия этого представителя (</w:t>
      </w:r>
      <w:r>
        <w:t>при получении согласия от представителя субъекта персональных данных);</w:t>
      </w:r>
    </w:p>
    <w:p w:rsidR="00CC582D" w:rsidRDefault="00CC582D" w:rsidP="00CC582D">
      <w:pPr>
        <w:autoSpaceDE w:val="0"/>
        <w:autoSpaceDN w:val="0"/>
        <w:adjustRightInd w:val="0"/>
        <w:ind w:firstLine="540"/>
        <w:jc w:val="both"/>
      </w:pPr>
      <w:r>
        <w:t>- наименование или фамилию, имя, отчество</w:t>
      </w:r>
      <w:r w:rsidR="002E3798">
        <w:t xml:space="preserve"> и</w:t>
      </w:r>
      <w:r>
        <w:t xml:space="preserve"> адрес оператора, получающего согласие субъекта персональных данных;</w:t>
      </w:r>
    </w:p>
    <w:p w:rsidR="00CC582D" w:rsidRDefault="00CC582D" w:rsidP="00CC582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E3798">
        <w:t xml:space="preserve"> </w:t>
      </w:r>
      <w:r>
        <w:t>цель обработки персональных данных;</w:t>
      </w:r>
    </w:p>
    <w:p w:rsidR="002E3798" w:rsidRDefault="00CC582D" w:rsidP="002E3798">
      <w:pPr>
        <w:autoSpaceDE w:val="0"/>
        <w:autoSpaceDN w:val="0"/>
        <w:adjustRightInd w:val="0"/>
        <w:ind w:firstLine="54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  <w:r w:rsidR="002E3798" w:rsidRPr="002E3798">
        <w:t xml:space="preserve"> </w:t>
      </w:r>
    </w:p>
    <w:p w:rsidR="00CC582D" w:rsidRDefault="002E3798" w:rsidP="002E3798">
      <w:pPr>
        <w:autoSpaceDE w:val="0"/>
        <w:autoSpaceDN w:val="0"/>
        <w:adjustRightInd w:val="0"/>
        <w:ind w:firstLine="540"/>
        <w:jc w:val="both"/>
      </w:pPr>
      <w:r>
        <w:t>- наименование или фамилию, имя, отчество и адрес лица, осуществляющих обработку персональных данных по поручению оператора, если обработка будет поручена такому лицу;</w:t>
      </w:r>
    </w:p>
    <w:p w:rsidR="00CC582D" w:rsidRDefault="00CC582D" w:rsidP="00CC582D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B5154" w:rsidRDefault="002E3798" w:rsidP="002E3798">
      <w:pPr>
        <w:autoSpaceDE w:val="0"/>
        <w:autoSpaceDN w:val="0"/>
        <w:adjustRightInd w:val="0"/>
      </w:pPr>
      <w:r>
        <w:t xml:space="preserve">        </w:t>
      </w:r>
      <w:r w:rsidR="00CC582D">
        <w:t>- срок, в течение которого действует согласие</w:t>
      </w:r>
      <w:r>
        <w:t xml:space="preserve"> субъекта персональных данных</w:t>
      </w:r>
      <w:r w:rsidR="00CC582D">
        <w:t xml:space="preserve">, а также </w:t>
      </w:r>
      <w:r>
        <w:t>способ его отзыва, если иное не установлено федеральным законом;</w:t>
      </w:r>
    </w:p>
    <w:p w:rsidR="002E3798" w:rsidRDefault="002E3798" w:rsidP="002E3798">
      <w:pPr>
        <w:autoSpaceDE w:val="0"/>
        <w:autoSpaceDN w:val="0"/>
        <w:adjustRightInd w:val="0"/>
      </w:pPr>
      <w:r>
        <w:t xml:space="preserve">        - подпись субъекта персональных данных.</w:t>
      </w:r>
    </w:p>
    <w:p w:rsidR="002B5154" w:rsidRP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54617">
        <w:rPr>
          <w:sz w:val="28"/>
          <w:szCs w:val="28"/>
        </w:rPr>
        <w:t>.</w:t>
      </w:r>
      <w:r>
        <w:t xml:space="preserve"> </w:t>
      </w:r>
      <w:r w:rsidRPr="0025461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3.5  раздела</w:t>
      </w:r>
      <w:proofErr w:type="gramEnd"/>
      <w:r>
        <w:rPr>
          <w:sz w:val="28"/>
          <w:szCs w:val="28"/>
        </w:rPr>
        <w:t xml:space="preserve"> 3 исключить из «Положения о защите персональных данных».</w:t>
      </w:r>
    </w:p>
    <w:p w:rsid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соблюдением данного постановления оставляю за собой.</w:t>
      </w:r>
    </w:p>
    <w:p w:rsid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617" w:rsidRDefault="00254617" w:rsidP="00254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617" w:rsidRDefault="00254617" w:rsidP="00254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617" w:rsidRDefault="00254617" w:rsidP="00254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В.С. Чепиков  </w:t>
      </w:r>
    </w:p>
    <w:p w:rsid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617" w:rsidRDefault="00254617" w:rsidP="00254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617" w:rsidRDefault="00254617" w:rsidP="00254617">
      <w:pPr>
        <w:autoSpaceDE w:val="0"/>
        <w:autoSpaceDN w:val="0"/>
        <w:adjustRightInd w:val="0"/>
        <w:ind w:firstLine="540"/>
        <w:jc w:val="both"/>
      </w:pPr>
      <w:r>
        <w:t>Исп. Л.А. Мокрогузова</w:t>
      </w:r>
    </w:p>
    <w:p w:rsidR="005B5A82" w:rsidRDefault="00254617" w:rsidP="00C65554">
      <w:pPr>
        <w:autoSpaceDE w:val="0"/>
        <w:autoSpaceDN w:val="0"/>
        <w:adjustRightInd w:val="0"/>
        <w:ind w:firstLine="540"/>
        <w:jc w:val="both"/>
      </w:pPr>
      <w:r>
        <w:t>3-44-46</w:t>
      </w:r>
    </w:p>
    <w:p w:rsidR="005B5A82" w:rsidRDefault="005B5A82" w:rsidP="005B5A82">
      <w:pPr>
        <w:autoSpaceDE w:val="0"/>
        <w:autoSpaceDN w:val="0"/>
        <w:adjustRightInd w:val="0"/>
        <w:ind w:firstLine="540"/>
        <w:jc w:val="both"/>
      </w:pPr>
    </w:p>
    <w:sectPr w:rsidR="005B5A82" w:rsidSect="009A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D0"/>
    <w:rsid w:val="00106426"/>
    <w:rsid w:val="001A1E4A"/>
    <w:rsid w:val="00242F83"/>
    <w:rsid w:val="00254617"/>
    <w:rsid w:val="002A1E8F"/>
    <w:rsid w:val="002B5154"/>
    <w:rsid w:val="002E0503"/>
    <w:rsid w:val="002E3798"/>
    <w:rsid w:val="00337191"/>
    <w:rsid w:val="00464F1C"/>
    <w:rsid w:val="00474A0A"/>
    <w:rsid w:val="00533914"/>
    <w:rsid w:val="005A059A"/>
    <w:rsid w:val="005B5A82"/>
    <w:rsid w:val="005D62AB"/>
    <w:rsid w:val="00660E54"/>
    <w:rsid w:val="0071363B"/>
    <w:rsid w:val="00723C9A"/>
    <w:rsid w:val="007274BF"/>
    <w:rsid w:val="00786D76"/>
    <w:rsid w:val="007B2BA0"/>
    <w:rsid w:val="007E7C26"/>
    <w:rsid w:val="00952C74"/>
    <w:rsid w:val="009A5CD0"/>
    <w:rsid w:val="009C14E6"/>
    <w:rsid w:val="00A7009B"/>
    <w:rsid w:val="00AD717D"/>
    <w:rsid w:val="00AF46DC"/>
    <w:rsid w:val="00C65554"/>
    <w:rsid w:val="00C94F64"/>
    <w:rsid w:val="00CC582D"/>
    <w:rsid w:val="00D03C91"/>
    <w:rsid w:val="00D23B9C"/>
    <w:rsid w:val="00DB200F"/>
    <w:rsid w:val="00DB3C51"/>
    <w:rsid w:val="00DF1313"/>
    <w:rsid w:val="00EA755C"/>
    <w:rsid w:val="00EF7F42"/>
    <w:rsid w:val="00F05EF5"/>
    <w:rsid w:val="00F13E8C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DE10-EF7F-46D6-8A6D-99E2C9AA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62AB"/>
    <w:pPr>
      <w:keepNext/>
      <w:tabs>
        <w:tab w:val="left" w:pos="259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A5C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C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Название"/>
    <w:basedOn w:val="a"/>
    <w:qFormat/>
    <w:rsid w:val="005D62AB"/>
    <w:pPr>
      <w:jc w:val="center"/>
    </w:pPr>
    <w:rPr>
      <w:sz w:val="28"/>
    </w:rPr>
  </w:style>
  <w:style w:type="table" w:styleId="a4">
    <w:name w:val="Table Grid"/>
    <w:basedOn w:val="a1"/>
    <w:rsid w:val="001A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08</vt:lpstr>
    </vt:vector>
  </TitlesOfParts>
  <Company>Организация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08</dc:title>
  <dc:subject/>
  <dc:creator>User</dc:creator>
  <cp:keywords/>
  <dc:description/>
  <cp:lastModifiedBy>Администратор</cp:lastModifiedBy>
  <cp:revision>2</cp:revision>
  <cp:lastPrinted>2013-11-11T12:06:00Z</cp:lastPrinted>
  <dcterms:created xsi:type="dcterms:W3CDTF">2022-09-22T14:25:00Z</dcterms:created>
  <dcterms:modified xsi:type="dcterms:W3CDTF">2022-09-22T14:25:00Z</dcterms:modified>
</cp:coreProperties>
</file>