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8B7D2A" w:rsidRDefault="00E0167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от </w:t>
      </w:r>
    </w:p>
    <w:p w:rsidR="00CA5FBA" w:rsidRDefault="00D120A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E016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E01676">
        <w:rPr>
          <w:rFonts w:ascii="Times New Roman" w:hAnsi="Times New Roman"/>
          <w:b/>
          <w:sz w:val="24"/>
          <w:szCs w:val="24"/>
        </w:rPr>
        <w:t xml:space="preserve"> 2020 года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="00E0167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37</w:t>
      </w:r>
      <w:r w:rsidR="00277BDD">
        <w:rPr>
          <w:rFonts w:ascii="Times New Roman" w:hAnsi="Times New Roman"/>
          <w:b/>
          <w:sz w:val="24"/>
          <w:szCs w:val="24"/>
        </w:rPr>
        <w:t>)</w:t>
      </w:r>
    </w:p>
    <w:p w:rsidR="00D120AA" w:rsidRPr="008368E8" w:rsidRDefault="00D120A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643988" w:rsidRPr="008368E8">
        <w:rPr>
          <w:rFonts w:ascii="Times New Roman" w:hAnsi="Times New Roman"/>
          <w:sz w:val="24"/>
          <w:szCs w:val="24"/>
        </w:rPr>
        <w:t xml:space="preserve"> </w:t>
      </w:r>
      <w:r w:rsidR="00C975DF">
        <w:rPr>
          <w:rFonts w:ascii="Times New Roman" w:hAnsi="Times New Roman"/>
          <w:sz w:val="24"/>
          <w:szCs w:val="24"/>
        </w:rPr>
        <w:t>16</w:t>
      </w:r>
      <w:proofErr w:type="gramEnd"/>
      <w:r w:rsidR="00715BE7">
        <w:rPr>
          <w:rFonts w:ascii="Times New Roman" w:hAnsi="Times New Roman"/>
          <w:sz w:val="24"/>
          <w:szCs w:val="24"/>
        </w:rPr>
        <w:t xml:space="preserve"> </w:t>
      </w:r>
      <w:r w:rsidR="00D14AEF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F857FA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857FA">
        <w:rPr>
          <w:rFonts w:ascii="Times New Roman" w:hAnsi="Times New Roman"/>
          <w:sz w:val="24"/>
          <w:szCs w:val="24"/>
        </w:rPr>
        <w:t xml:space="preserve">4- </w:t>
      </w:r>
      <w:r w:rsidR="005C040C">
        <w:rPr>
          <w:rFonts w:ascii="Times New Roman" w:hAnsi="Times New Roman"/>
          <w:sz w:val="24"/>
          <w:szCs w:val="24"/>
        </w:rPr>
        <w:t>3</w:t>
      </w:r>
      <w:r w:rsidR="00C975DF">
        <w:rPr>
          <w:rFonts w:ascii="Times New Roman" w:hAnsi="Times New Roman"/>
          <w:sz w:val="24"/>
          <w:szCs w:val="24"/>
        </w:rPr>
        <w:t>1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C5C3F">
        <w:rPr>
          <w:rFonts w:ascii="Times New Roman" w:hAnsi="Times New Roman"/>
          <w:sz w:val="24"/>
          <w:szCs w:val="24"/>
        </w:rPr>
        <w:t>Морачево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368E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8368E8" w:rsidTr="00BC5C3F">
        <w:tc>
          <w:tcPr>
            <w:tcW w:w="5495" w:type="dxa"/>
            <w:shd w:val="clear" w:color="auto" w:fill="auto"/>
          </w:tcPr>
          <w:p w:rsidR="00835EBE" w:rsidRPr="00A17F29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A17F29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на 2020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3E2A0C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857FA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440596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368E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8368E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E3461E">
        <w:rPr>
          <w:rFonts w:ascii="Times New Roman" w:hAnsi="Times New Roman"/>
          <w:sz w:val="24"/>
          <w:szCs w:val="24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D120AA">
        <w:rPr>
          <w:rFonts w:ascii="Times New Roman" w:hAnsi="Times New Roman"/>
          <w:snapToGrid/>
          <w:sz w:val="26"/>
          <w:szCs w:val="26"/>
        </w:rPr>
        <w:t>944447,</w:t>
      </w:r>
      <w:r w:rsidR="00F857FA">
        <w:rPr>
          <w:rFonts w:ascii="Times New Roman" w:hAnsi="Times New Roman"/>
          <w:snapToGrid/>
          <w:sz w:val="26"/>
          <w:szCs w:val="26"/>
        </w:rPr>
        <w:t>0</w:t>
      </w:r>
      <w:r w:rsidR="00D120AA">
        <w:rPr>
          <w:rFonts w:ascii="Times New Roman" w:hAnsi="Times New Roman"/>
          <w:snapToGrid/>
          <w:sz w:val="26"/>
          <w:szCs w:val="26"/>
        </w:rPr>
        <w:t>9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>
        <w:rPr>
          <w:rFonts w:ascii="Times New Roman" w:hAnsi="Times New Roman"/>
          <w:snapToGrid/>
          <w:sz w:val="26"/>
          <w:szCs w:val="26"/>
        </w:rPr>
        <w:t xml:space="preserve">                  2</w:t>
      </w:r>
      <w:r w:rsidR="00D120AA">
        <w:rPr>
          <w:rFonts w:ascii="Times New Roman" w:hAnsi="Times New Roman"/>
          <w:snapToGrid/>
          <w:sz w:val="26"/>
          <w:szCs w:val="26"/>
        </w:rPr>
        <w:t>946828</w:t>
      </w:r>
      <w:r w:rsidR="00F857FA">
        <w:rPr>
          <w:rFonts w:ascii="Times New Roman" w:hAnsi="Times New Roman"/>
          <w:snapToGrid/>
          <w:sz w:val="26"/>
          <w:szCs w:val="26"/>
        </w:rPr>
        <w:t>,</w:t>
      </w:r>
      <w:r w:rsidR="00D120AA">
        <w:rPr>
          <w:rFonts w:ascii="Times New Roman" w:hAnsi="Times New Roman"/>
          <w:snapToGrid/>
          <w:sz w:val="26"/>
          <w:szCs w:val="26"/>
        </w:rPr>
        <w:t>54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AD2DC4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D120AA">
        <w:rPr>
          <w:rFonts w:ascii="Times New Roman" w:hAnsi="Times New Roman"/>
          <w:snapToGrid/>
          <w:sz w:val="26"/>
          <w:szCs w:val="26"/>
        </w:rPr>
        <w:t>2381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D120AA">
        <w:rPr>
          <w:rFonts w:ascii="Times New Roman" w:hAnsi="Times New Roman"/>
          <w:snapToGrid/>
          <w:sz w:val="26"/>
          <w:szCs w:val="26"/>
        </w:rPr>
        <w:t>45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D5E0B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986201" w:rsidRPr="00E3461E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A17F2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B7B3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B7B3A">
        <w:rPr>
          <w:rFonts w:ascii="Times New Roman" w:hAnsi="Times New Roman"/>
          <w:snapToGrid/>
          <w:sz w:val="26"/>
          <w:szCs w:val="26"/>
        </w:rPr>
        <w:t>общий объем расходов бюджета</w:t>
      </w:r>
      <w:r w:rsidR="00986201"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9B7B3A">
        <w:rPr>
          <w:rFonts w:ascii="Times New Roman" w:hAnsi="Times New Roman"/>
          <w:snapToGrid/>
          <w:sz w:val="26"/>
          <w:szCs w:val="26"/>
        </w:rPr>
        <w:t>на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lastRenderedPageBreak/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F857FA">
        <w:rPr>
          <w:rFonts w:ascii="Times New Roman" w:hAnsi="Times New Roman"/>
          <w:snapToGrid/>
          <w:sz w:val="26"/>
          <w:szCs w:val="26"/>
        </w:rPr>
        <w:t>30168,00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61358,00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9B7B3A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>
        <w:rPr>
          <w:rFonts w:ascii="Times New Roman" w:hAnsi="Times New Roman"/>
          <w:snapToGrid/>
          <w:sz w:val="26"/>
          <w:szCs w:val="26"/>
        </w:rPr>
        <w:t>на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год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46676C" w:rsidRPr="00E3461E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F6943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hint="eastAsia"/>
        </w:rPr>
        <w:t xml:space="preserve"> </w:t>
      </w:r>
      <w:r w:rsidR="0026481A" w:rsidRPr="00E3461E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3461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>
        <w:rPr>
          <w:rFonts w:ascii="Times New Roman" w:hAnsi="Times New Roman"/>
          <w:snapToGrid/>
          <w:sz w:val="26"/>
          <w:szCs w:val="26"/>
        </w:rPr>
        <w:t>ивы распределения доходов 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>
        <w:rPr>
          <w:rFonts w:ascii="Times New Roman" w:hAnsi="Times New Roman"/>
          <w:snapToGrid/>
          <w:sz w:val="26"/>
          <w:szCs w:val="26"/>
        </w:rPr>
        <w:t>: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E3461E">
        <w:rPr>
          <w:rFonts w:ascii="Times New Roman" w:hAnsi="Times New Roman"/>
          <w:snapToGrid/>
          <w:sz w:val="26"/>
          <w:szCs w:val="26"/>
        </w:rPr>
        <w:t>ч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</w:t>
      </w:r>
      <w:r w:rsidR="008545E1">
        <w:rPr>
          <w:rFonts w:ascii="Times New Roman" w:hAnsi="Times New Roman"/>
          <w:snapToGrid/>
          <w:sz w:val="26"/>
          <w:szCs w:val="26"/>
        </w:rPr>
        <w:lastRenderedPageBreak/>
        <w:t>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>201</w:t>
      </w:r>
      <w:r w:rsidR="008545E1">
        <w:rPr>
          <w:rFonts w:ascii="Times New Roman" w:hAnsi="Times New Roman"/>
          <w:snapToGrid/>
          <w:sz w:val="26"/>
          <w:szCs w:val="26"/>
        </w:rPr>
        <w:t>9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>
        <w:rPr>
          <w:rFonts w:ascii="Times New Roman" w:hAnsi="Times New Roman"/>
          <w:snapToGrid/>
          <w:sz w:val="26"/>
          <w:szCs w:val="26"/>
        </w:rPr>
        <w:t>ие аналогичных мероприятий в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3461E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E3461E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>
        <w:rPr>
          <w:rFonts w:ascii="Times New Roman" w:hAnsi="Times New Roman"/>
          <w:snapToGrid/>
          <w:sz w:val="26"/>
          <w:szCs w:val="26"/>
        </w:rPr>
        <w:t>ых обязательств на 2020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E3461E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13. </w:t>
      </w:r>
      <w:r w:rsidRPr="009B7B3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Морачевского 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1369198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AE706D">
        <w:rPr>
          <w:rFonts w:ascii="Times New Roman" w:hAnsi="Times New Roman"/>
          <w:snapToGrid/>
          <w:sz w:val="26"/>
          <w:szCs w:val="26"/>
        </w:rPr>
        <w:t>1430141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ь</w:t>
      </w:r>
      <w:r w:rsidR="0046676C" w:rsidRPr="00E3461E">
        <w:rPr>
          <w:rFonts w:ascii="Times New Roman" w:hAnsi="Times New Roman"/>
          <w:snapToGrid/>
          <w:sz w:val="26"/>
          <w:szCs w:val="26"/>
        </w:rPr>
        <w:t>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1510061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8545E1">
        <w:rPr>
          <w:rFonts w:ascii="Times New Roman" w:hAnsi="Times New Roman"/>
          <w:snapToGrid/>
          <w:sz w:val="26"/>
          <w:szCs w:val="26"/>
        </w:rPr>
        <w:t>ь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</w:p>
    <w:p w:rsidR="00746C6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>
        <w:rPr>
          <w:rFonts w:ascii="Times New Roman" w:hAnsi="Times New Roman"/>
          <w:snapToGrid/>
          <w:sz w:val="26"/>
          <w:szCs w:val="26"/>
        </w:rPr>
        <w:t>ету муниципального района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600,00 рубле</w:t>
      </w:r>
      <w:r w:rsidRPr="00746C6F">
        <w:rPr>
          <w:rFonts w:ascii="Times New Roman" w:hAnsi="Times New Roman"/>
          <w:snapToGrid/>
          <w:sz w:val="26"/>
          <w:szCs w:val="26"/>
        </w:rPr>
        <w:t>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A9357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 xml:space="preserve">           1</w:t>
      </w:r>
      <w:r w:rsidR="00FE76DD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t>района на 2020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AD2DC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FE76DD">
        <w:rPr>
          <w:rFonts w:ascii="Times New Roman" w:hAnsi="Times New Roman"/>
          <w:snapToGrid/>
          <w:sz w:val="26"/>
          <w:szCs w:val="26"/>
        </w:rPr>
        <w:t>7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  <w:r w:rsidRPr="00A9357D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Утвердить объем и структуру источников внутреннего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год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AD2DC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8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01676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6192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>
        <w:rPr>
          <w:rFonts w:ascii="Times New Roman" w:hAnsi="Times New Roman"/>
          <w:snapToGrid/>
          <w:sz w:val="26"/>
          <w:szCs w:val="26"/>
        </w:rPr>
        <w:t>4</w:t>
      </w:r>
      <w:r w:rsidR="0046676C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6676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сельского </w:t>
      </w:r>
      <w:r w:rsidRPr="0046676C">
        <w:rPr>
          <w:rFonts w:ascii="Times New Roman" w:hAnsi="Times New Roman"/>
          <w:snapToGrid/>
          <w:sz w:val="26"/>
          <w:szCs w:val="26"/>
        </w:rPr>
        <w:t>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3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26481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26481A">
        <w:rPr>
          <w:rFonts w:ascii="Times New Roman" w:hAnsi="Times New Roman"/>
          <w:snapToGrid/>
          <w:sz w:val="26"/>
          <w:szCs w:val="26"/>
        </w:rPr>
        <w:t>, за исключением случаев принятия решений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97C2C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>
        <w:rPr>
          <w:rFonts w:ascii="Times New Roman" w:hAnsi="Times New Roman"/>
          <w:snapToGrid/>
          <w:sz w:val="26"/>
          <w:szCs w:val="26"/>
        </w:rPr>
        <w:t>1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97C2C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или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215A88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>
        <w:rPr>
          <w:rFonts w:ascii="Times New Roman" w:hAnsi="Times New Roman"/>
          <w:snapToGrid/>
          <w:sz w:val="26"/>
          <w:szCs w:val="26"/>
        </w:rPr>
        <w:t xml:space="preserve">а Брянской </w:t>
      </w:r>
      <w:r w:rsidR="00215A88">
        <w:rPr>
          <w:rFonts w:ascii="Times New Roman" w:hAnsi="Times New Roman"/>
          <w:snapToGrid/>
          <w:sz w:val="26"/>
          <w:szCs w:val="26"/>
        </w:rPr>
        <w:lastRenderedPageBreak/>
        <w:t>области</w:t>
      </w:r>
      <w:r w:rsidR="00215A88" w:rsidRPr="00497C2C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="00E8392D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Морачевской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AD2DC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2</w:t>
      </w:r>
      <w:r w:rsidR="00800F1B">
        <w:rPr>
          <w:rFonts w:ascii="Times New Roman" w:hAnsi="Times New Roman"/>
          <w:snapToGrid/>
          <w:sz w:val="26"/>
          <w:szCs w:val="26"/>
        </w:rPr>
        <w:t>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ой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ий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/>
          <w:sz w:val="26"/>
          <w:szCs w:val="26"/>
        </w:rPr>
        <w:t>в 2020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="0057334C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="00215A88">
        <w:rPr>
          <w:rFonts w:ascii="Times New Roman" w:hAnsi="Times New Roman"/>
          <w:sz w:val="26"/>
          <w:szCs w:val="26"/>
        </w:rPr>
        <w:t xml:space="preserve"> 2020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решение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в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газете</w:t>
      </w:r>
      <w:r w:rsidR="00502281" w:rsidRPr="00502281">
        <w:rPr>
          <w:rFonts w:ascii="Times New Roman" w:hAnsi="Times New Roman"/>
          <w:sz w:val="26"/>
          <w:szCs w:val="26"/>
        </w:rPr>
        <w:t xml:space="preserve"> «</w:t>
      </w:r>
      <w:r w:rsidR="00502281"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край»</w:t>
      </w:r>
      <w:r w:rsidR="00502281" w:rsidRPr="00502281">
        <w:rPr>
          <w:rFonts w:ascii="Times New Roman" w:hAnsi="Times New Roman"/>
          <w:sz w:val="26"/>
          <w:szCs w:val="26"/>
        </w:rPr>
        <w:t>.</w:t>
      </w:r>
    </w:p>
    <w:p w:rsidR="00EF3EE5" w:rsidRPr="008368E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0199E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77BDD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C040C"/>
    <w:rsid w:val="005E07DD"/>
    <w:rsid w:val="00602A65"/>
    <w:rsid w:val="00605920"/>
    <w:rsid w:val="00624924"/>
    <w:rsid w:val="00641E0F"/>
    <w:rsid w:val="00643988"/>
    <w:rsid w:val="006456FD"/>
    <w:rsid w:val="00654E96"/>
    <w:rsid w:val="006B14A7"/>
    <w:rsid w:val="006B3434"/>
    <w:rsid w:val="006B4519"/>
    <w:rsid w:val="006C0390"/>
    <w:rsid w:val="006D5E0B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B7D2A"/>
    <w:rsid w:val="008C0137"/>
    <w:rsid w:val="008C0D1A"/>
    <w:rsid w:val="008C4901"/>
    <w:rsid w:val="008F6943"/>
    <w:rsid w:val="00910259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42DE7"/>
    <w:rsid w:val="00A67E5B"/>
    <w:rsid w:val="00A82290"/>
    <w:rsid w:val="00A9357D"/>
    <w:rsid w:val="00AD18D5"/>
    <w:rsid w:val="00AE30A2"/>
    <w:rsid w:val="00AE706D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350E"/>
    <w:rsid w:val="00BB4AAD"/>
    <w:rsid w:val="00BC5C3F"/>
    <w:rsid w:val="00BD62A9"/>
    <w:rsid w:val="00BE0376"/>
    <w:rsid w:val="00BE78B5"/>
    <w:rsid w:val="00BF5C9C"/>
    <w:rsid w:val="00C064E6"/>
    <w:rsid w:val="00C14091"/>
    <w:rsid w:val="00C301CE"/>
    <w:rsid w:val="00C3452D"/>
    <w:rsid w:val="00C44C02"/>
    <w:rsid w:val="00C47FB7"/>
    <w:rsid w:val="00C975DF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20AA"/>
    <w:rsid w:val="00D14AEF"/>
    <w:rsid w:val="00D300C4"/>
    <w:rsid w:val="00D36595"/>
    <w:rsid w:val="00D5209C"/>
    <w:rsid w:val="00D62761"/>
    <w:rsid w:val="00D93BA6"/>
    <w:rsid w:val="00DA2B25"/>
    <w:rsid w:val="00DA7338"/>
    <w:rsid w:val="00DD057A"/>
    <w:rsid w:val="00DE43E5"/>
    <w:rsid w:val="00DE5F19"/>
    <w:rsid w:val="00DF0BF1"/>
    <w:rsid w:val="00E01676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57E5-E870-4C66-923F-C609B554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2020-01-10T10:54:00Z</cp:lastPrinted>
  <dcterms:created xsi:type="dcterms:W3CDTF">2020-10-16T06:39:00Z</dcterms:created>
  <dcterms:modified xsi:type="dcterms:W3CDTF">2020-10-16T06:39:00Z</dcterms:modified>
</cp:coreProperties>
</file>