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2D" w:rsidRDefault="00E0642D" w:rsidP="00E0642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МОРАЧЕВСКОЕ СЕЛЬСКОЕ ПОСЕЛЕНИЕ</w:t>
      </w:r>
    </w:p>
    <w:p w:rsidR="00E0642D" w:rsidRDefault="00E0642D" w:rsidP="00E0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МОРАЧЕВСКИЙ СЕЛЬСКИЙ СОВЕТ НАРОДНЫХ ДЕПУТАТОВ</w:t>
      </w:r>
    </w:p>
    <w:p w:rsidR="00E0642D" w:rsidRDefault="00E0642D" w:rsidP="00E0642D"/>
    <w:p w:rsidR="00E0642D" w:rsidRDefault="00E0642D" w:rsidP="00E0642D">
      <w:pPr>
        <w:pStyle w:val="4"/>
        <w:rPr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0642D" w:rsidRDefault="00E0642D" w:rsidP="00E0642D"/>
    <w:p w:rsidR="00E0642D" w:rsidRDefault="00E0642D" w:rsidP="00E0642D"/>
    <w:p w:rsidR="00E0642D" w:rsidRPr="009D4254" w:rsidRDefault="00E0642D" w:rsidP="00E0642D">
      <w:r w:rsidRPr="009D4254">
        <w:t xml:space="preserve">от   </w:t>
      </w:r>
      <w:r w:rsidR="009D4254" w:rsidRPr="009D4254">
        <w:t>14.12</w:t>
      </w:r>
      <w:r w:rsidR="00C77E24" w:rsidRPr="009D4254">
        <w:t>.</w:t>
      </w:r>
      <w:r w:rsidR="009D4254" w:rsidRPr="009D4254">
        <w:t>2022</w:t>
      </w:r>
      <w:r w:rsidRPr="009D4254">
        <w:t xml:space="preserve"> года </w:t>
      </w:r>
      <w:r w:rsidR="009D4254">
        <w:t xml:space="preserve">  </w:t>
      </w:r>
      <w:proofErr w:type="gramStart"/>
      <w:r w:rsidR="009D4254">
        <w:t xml:space="preserve">№ </w:t>
      </w:r>
      <w:r w:rsidRPr="009D4254">
        <w:t xml:space="preserve"> </w:t>
      </w:r>
      <w:r w:rsidR="009D4254" w:rsidRPr="009D4254">
        <w:t>4</w:t>
      </w:r>
      <w:proofErr w:type="gramEnd"/>
      <w:r w:rsidR="009D4254" w:rsidRPr="009D4254">
        <w:t>-108</w:t>
      </w:r>
    </w:p>
    <w:p w:rsidR="00E0642D" w:rsidRDefault="00E0642D" w:rsidP="00E0642D">
      <w:r>
        <w:t xml:space="preserve">с. </w:t>
      </w:r>
      <w:proofErr w:type="spellStart"/>
      <w:r>
        <w:t>Морачово</w:t>
      </w:r>
      <w:proofErr w:type="spellEnd"/>
    </w:p>
    <w:p w:rsidR="00E0642D" w:rsidRDefault="00E0642D" w:rsidP="00E0642D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0642D" w:rsidTr="00E0642D">
        <w:tc>
          <w:tcPr>
            <w:tcW w:w="10137" w:type="dxa"/>
          </w:tcPr>
          <w:p w:rsidR="00E0642D" w:rsidRDefault="00E0642D">
            <w:pPr>
              <w:ind w:right="4392"/>
              <w:jc w:val="both"/>
              <w:rPr>
                <w:b/>
              </w:rPr>
            </w:pPr>
            <w:r>
              <w:rPr>
                <w:b/>
              </w:rPr>
              <w:t>О принятии проекта изменений и дополнений в Устав Морачевского сельского поселения и проведении публичных слушаний</w:t>
            </w:r>
          </w:p>
          <w:p w:rsidR="00E0642D" w:rsidRDefault="00E0642D"/>
        </w:tc>
      </w:tr>
    </w:tbl>
    <w:p w:rsidR="00E0642D" w:rsidRDefault="00E0642D" w:rsidP="00E0642D"/>
    <w:p w:rsidR="00E0642D" w:rsidRDefault="009D4254" w:rsidP="00E0642D">
      <w:pPr>
        <w:ind w:firstLine="708"/>
        <w:jc w:val="both"/>
      </w:pPr>
      <w:r>
        <w:t>Рассмотрев проект изменений и дополнений в Устав Морачевского сельского поселения, руководствуясь статьями 28.35.44</w:t>
      </w:r>
      <w:r w:rsidR="00E0642D">
        <w:t xml:space="preserve"> Федерального закона от 6 октября 2003 года №131-ФЗ «Об общих принципах организации местного самоуправления в Российской Федерации» </w:t>
      </w:r>
    </w:p>
    <w:p w:rsidR="00E0642D" w:rsidRDefault="00E0642D" w:rsidP="00E0642D">
      <w:pPr>
        <w:ind w:firstLine="708"/>
        <w:jc w:val="both"/>
      </w:pPr>
      <w:proofErr w:type="spellStart"/>
      <w:r>
        <w:t>Морачевский</w:t>
      </w:r>
      <w:proofErr w:type="spellEnd"/>
      <w:r>
        <w:t xml:space="preserve"> сельский Совет народных депутатов</w:t>
      </w:r>
    </w:p>
    <w:p w:rsidR="00E0642D" w:rsidRDefault="00E0642D" w:rsidP="00E0642D">
      <w:pPr>
        <w:ind w:firstLine="708"/>
        <w:jc w:val="both"/>
      </w:pPr>
    </w:p>
    <w:p w:rsidR="00E0642D" w:rsidRDefault="00E0642D" w:rsidP="00E0642D">
      <w:pPr>
        <w:outlineLvl w:val="0"/>
        <w:rPr>
          <w:b/>
        </w:rPr>
      </w:pPr>
      <w:r>
        <w:rPr>
          <w:b/>
        </w:rPr>
        <w:t>РЕШИЛ:</w:t>
      </w:r>
    </w:p>
    <w:p w:rsidR="00E0642D" w:rsidRDefault="00E0642D" w:rsidP="00E0642D">
      <w:pPr>
        <w:outlineLvl w:val="0"/>
        <w:rPr>
          <w:b/>
        </w:rPr>
      </w:pPr>
    </w:p>
    <w:p w:rsidR="00E0642D" w:rsidRDefault="00E0642D" w:rsidP="00E0642D">
      <w:pPr>
        <w:numPr>
          <w:ilvl w:val="0"/>
          <w:numId w:val="24"/>
        </w:numPr>
        <w:ind w:left="0" w:firstLine="851"/>
        <w:jc w:val="both"/>
      </w:pPr>
      <w:r>
        <w:t xml:space="preserve">Принять проект изменений </w:t>
      </w:r>
      <w:r w:rsidR="009D4254">
        <w:t xml:space="preserve">и дополнений </w:t>
      </w:r>
      <w:r>
        <w:t>в Устав Морачевского сельского поселения (приложение к решению).</w:t>
      </w:r>
    </w:p>
    <w:p w:rsidR="00E0642D" w:rsidRDefault="00E0642D" w:rsidP="00E0642D">
      <w:pPr>
        <w:numPr>
          <w:ilvl w:val="0"/>
          <w:numId w:val="24"/>
        </w:numPr>
        <w:ind w:left="0" w:firstLine="851"/>
        <w:jc w:val="both"/>
      </w:pPr>
      <w:r>
        <w:t>Обнародовать проект решения о внесении изменений в Устав Морачевского сельского поселения в установленном порядке.</w:t>
      </w:r>
    </w:p>
    <w:p w:rsidR="00E0642D" w:rsidRDefault="009D4254" w:rsidP="00E0642D">
      <w:pPr>
        <w:numPr>
          <w:ilvl w:val="0"/>
          <w:numId w:val="24"/>
        </w:numPr>
        <w:ind w:left="0" w:firstLine="851"/>
        <w:jc w:val="both"/>
      </w:pPr>
      <w:proofErr w:type="gramStart"/>
      <w:r>
        <w:t>Провести  25</w:t>
      </w:r>
      <w:proofErr w:type="gramEnd"/>
      <w:r>
        <w:t xml:space="preserve"> января 2023</w:t>
      </w:r>
      <w:r w:rsidR="00DD4031">
        <w:t xml:space="preserve"> года в 11</w:t>
      </w:r>
      <w:r w:rsidR="00E0642D">
        <w:t xml:space="preserve">-00 ч. в </w:t>
      </w:r>
      <w:proofErr w:type="spellStart"/>
      <w:r w:rsidR="00E0642D">
        <w:t>Морачевской</w:t>
      </w:r>
      <w:proofErr w:type="spellEnd"/>
      <w:r w:rsidR="00E0642D">
        <w:t xml:space="preserve"> сельской администрации Жирятинского района публичные слушания по </w:t>
      </w:r>
      <w:r>
        <w:t>проекту</w:t>
      </w:r>
      <w:r w:rsidR="00E0642D">
        <w:t xml:space="preserve"> изменений в Устав Морачевского сельского поселения.</w:t>
      </w:r>
    </w:p>
    <w:p w:rsidR="00E0642D" w:rsidRDefault="00E0642D" w:rsidP="00E0642D">
      <w:pPr>
        <w:numPr>
          <w:ilvl w:val="0"/>
          <w:numId w:val="24"/>
        </w:numPr>
        <w:ind w:left="0" w:firstLine="851"/>
        <w:jc w:val="both"/>
      </w:pPr>
      <w:r>
        <w:t>С целью подготовки и проведения указанных публичных слушаний утвердить организационный комитет в следующем составе:</w:t>
      </w:r>
    </w:p>
    <w:p w:rsidR="00E0642D" w:rsidRDefault="00E0642D" w:rsidP="00E0642D">
      <w:pPr>
        <w:ind w:firstLine="851"/>
        <w:jc w:val="both"/>
      </w:pPr>
      <w:proofErr w:type="spellStart"/>
      <w:r>
        <w:t>Мокрогузова</w:t>
      </w:r>
      <w:proofErr w:type="spellEnd"/>
      <w:r>
        <w:t xml:space="preserve"> Л.А.- ведущий специалист   сельской администрации,</w:t>
      </w:r>
    </w:p>
    <w:p w:rsidR="00E0642D" w:rsidRDefault="00E0642D" w:rsidP="00E0642D">
      <w:pPr>
        <w:ind w:firstLine="851"/>
        <w:jc w:val="both"/>
      </w:pPr>
      <w:proofErr w:type="spellStart"/>
      <w:r>
        <w:t>Лутицкая</w:t>
      </w:r>
      <w:proofErr w:type="spellEnd"/>
      <w:r>
        <w:t xml:space="preserve"> </w:t>
      </w:r>
      <w:proofErr w:type="gramStart"/>
      <w:r>
        <w:t>А.С..</w:t>
      </w:r>
      <w:proofErr w:type="gramEnd"/>
      <w:r>
        <w:t>- главный бухгалтер   сельской администрации,</w:t>
      </w:r>
    </w:p>
    <w:p w:rsidR="00E0642D" w:rsidRDefault="009D4254" w:rsidP="00E0642D">
      <w:pPr>
        <w:ind w:firstLine="851"/>
        <w:jc w:val="both"/>
      </w:pPr>
      <w:r>
        <w:t>Ермоленко Н.В.</w:t>
      </w:r>
      <w:r w:rsidR="00E0642D">
        <w:t xml:space="preserve"> - депутат Морачевского сельского Совета народных депутатов,</w:t>
      </w:r>
    </w:p>
    <w:p w:rsidR="00E0642D" w:rsidRDefault="00E0642D" w:rsidP="00E0642D">
      <w:pPr>
        <w:ind w:firstLine="851"/>
        <w:jc w:val="both"/>
      </w:pPr>
      <w:r>
        <w:t xml:space="preserve">5. Предложения по проекту внесения изменений и дополнений в Устав </w:t>
      </w:r>
      <w:proofErr w:type="spellStart"/>
      <w:r>
        <w:t>Мораевского</w:t>
      </w:r>
      <w:proofErr w:type="spellEnd"/>
      <w:r>
        <w:t xml:space="preserve"> сельского поселения принимаютс</w:t>
      </w:r>
      <w:r w:rsidR="009D4254">
        <w:t>я в письменном виде по 23</w:t>
      </w:r>
      <w:r>
        <w:t>.</w:t>
      </w:r>
      <w:r w:rsidR="009D4254">
        <w:t xml:space="preserve"> 01.2023</w:t>
      </w:r>
      <w:r>
        <w:t xml:space="preserve"> года с 8-45 до 16-45 по адресу: Брянская область,</w:t>
      </w:r>
      <w:r w:rsidR="00DA6381">
        <w:t xml:space="preserve"> Жирятинский район, с. </w:t>
      </w:r>
      <w:proofErr w:type="spellStart"/>
      <w:r w:rsidR="00DA6381">
        <w:t>Морачово</w:t>
      </w:r>
      <w:proofErr w:type="spellEnd"/>
      <w:r>
        <w:t>, ул. Пролетарская, 8, Морачевская сельская администрация.</w:t>
      </w:r>
    </w:p>
    <w:p w:rsidR="00E0642D" w:rsidRDefault="00E0642D" w:rsidP="00E0642D">
      <w:pPr>
        <w:ind w:firstLine="851"/>
        <w:jc w:val="both"/>
      </w:pPr>
      <w:r>
        <w:t>6. Настоящее решение вступает в силу после официального обнародования.</w:t>
      </w:r>
    </w:p>
    <w:p w:rsidR="00E0642D" w:rsidRDefault="00E0642D" w:rsidP="00E0642D">
      <w:pPr>
        <w:outlineLvl w:val="0"/>
      </w:pPr>
    </w:p>
    <w:p w:rsidR="00E0642D" w:rsidRDefault="00E0642D" w:rsidP="00E0642D">
      <w:pPr>
        <w:outlineLvl w:val="0"/>
      </w:pPr>
    </w:p>
    <w:p w:rsidR="00E0642D" w:rsidRDefault="00E0642D" w:rsidP="00E0642D">
      <w:pPr>
        <w:outlineLvl w:val="0"/>
      </w:pPr>
    </w:p>
    <w:p w:rsidR="00E0642D" w:rsidRDefault="00E0642D" w:rsidP="00E0642D">
      <w:pPr>
        <w:outlineLvl w:val="0"/>
      </w:pPr>
    </w:p>
    <w:p w:rsidR="009D4254" w:rsidRDefault="009D4254" w:rsidP="00E0642D">
      <w:pPr>
        <w:outlineLvl w:val="0"/>
      </w:pPr>
    </w:p>
    <w:p w:rsidR="00E0642D" w:rsidRDefault="00E0642D" w:rsidP="00E0642D">
      <w:pPr>
        <w:jc w:val="both"/>
      </w:pPr>
      <w:r>
        <w:t>Глава   сельского поселения</w:t>
      </w:r>
      <w:r>
        <w:tab/>
        <w:t xml:space="preserve">                         </w:t>
      </w:r>
      <w:r>
        <w:tab/>
      </w:r>
      <w:r>
        <w:tab/>
        <w:t>В.И. Хатюшин</w:t>
      </w:r>
    </w:p>
    <w:p w:rsidR="00E0642D" w:rsidRDefault="00E0642D" w:rsidP="00E0642D">
      <w:pPr>
        <w:autoSpaceDE w:val="0"/>
        <w:autoSpaceDN w:val="0"/>
        <w:adjustRightInd w:val="0"/>
        <w:ind w:firstLine="720"/>
        <w:jc w:val="both"/>
      </w:pPr>
    </w:p>
    <w:p w:rsidR="00E0642D" w:rsidRDefault="00E0642D" w:rsidP="00E0642D">
      <w:pPr>
        <w:autoSpaceDE w:val="0"/>
        <w:autoSpaceDN w:val="0"/>
        <w:adjustRightInd w:val="0"/>
        <w:ind w:firstLine="720"/>
        <w:jc w:val="both"/>
      </w:pPr>
    </w:p>
    <w:p w:rsidR="00E0642D" w:rsidRDefault="00E0642D" w:rsidP="00E0642D">
      <w:pPr>
        <w:autoSpaceDE w:val="0"/>
        <w:autoSpaceDN w:val="0"/>
        <w:adjustRightInd w:val="0"/>
        <w:ind w:firstLine="720"/>
        <w:jc w:val="both"/>
      </w:pPr>
    </w:p>
    <w:p w:rsidR="00E0642D" w:rsidRDefault="00E0642D" w:rsidP="00E0642D">
      <w:pPr>
        <w:autoSpaceDE w:val="0"/>
        <w:autoSpaceDN w:val="0"/>
        <w:adjustRightInd w:val="0"/>
        <w:ind w:firstLine="720"/>
        <w:jc w:val="both"/>
      </w:pPr>
    </w:p>
    <w:p w:rsidR="00E0642D" w:rsidRDefault="00E0642D" w:rsidP="00E0642D">
      <w:pPr>
        <w:autoSpaceDE w:val="0"/>
        <w:autoSpaceDN w:val="0"/>
        <w:adjustRightInd w:val="0"/>
        <w:ind w:firstLine="720"/>
        <w:jc w:val="both"/>
      </w:pPr>
    </w:p>
    <w:p w:rsidR="000A02AB" w:rsidRDefault="000A02AB" w:rsidP="000A02AB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E0642D" w:rsidRPr="00DA6381" w:rsidRDefault="000A02AB" w:rsidP="00DA6381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</w:t>
      </w:r>
      <w:r w:rsidR="008E7E3B">
        <w:rPr>
          <w:rFonts w:ascii="Times New Roman" w:hAnsi="Times New Roman"/>
          <w:b/>
          <w:sz w:val="28"/>
        </w:rPr>
        <w:t xml:space="preserve">                       </w:t>
      </w:r>
    </w:p>
    <w:p w:rsidR="009F7544" w:rsidRDefault="009F7544" w:rsidP="00313BA0">
      <w:pPr>
        <w:pStyle w:val="ConsNormal"/>
        <w:widowControl/>
        <w:ind w:right="0"/>
      </w:pPr>
    </w:p>
    <w:p w:rsidR="009F7544" w:rsidRPr="009F7544" w:rsidRDefault="009F7544" w:rsidP="00313BA0">
      <w:pPr>
        <w:pStyle w:val="ConsNormal"/>
        <w:widowControl/>
        <w:ind w:right="0"/>
        <w:rPr>
          <w:rFonts w:ascii="Times New Roman" w:hAnsi="Times New Roman" w:cs="Times New Roman"/>
        </w:rPr>
      </w:pPr>
      <w:r>
        <w:t xml:space="preserve">                                                                 </w:t>
      </w:r>
      <w:r w:rsidRPr="009F7544">
        <w:rPr>
          <w:rFonts w:ascii="Times New Roman" w:hAnsi="Times New Roman" w:cs="Times New Roman"/>
        </w:rPr>
        <w:t xml:space="preserve">Приложение </w:t>
      </w:r>
    </w:p>
    <w:p w:rsidR="009F7544" w:rsidRPr="009F7544" w:rsidRDefault="009F7544" w:rsidP="00313BA0">
      <w:pPr>
        <w:pStyle w:val="ConsNormal"/>
        <w:widowControl/>
        <w:ind w:right="0"/>
        <w:rPr>
          <w:rFonts w:ascii="Times New Roman" w:hAnsi="Times New Roman" w:cs="Times New Roman"/>
        </w:rPr>
      </w:pPr>
      <w:r w:rsidRPr="009F7544">
        <w:rPr>
          <w:rFonts w:ascii="Times New Roman" w:hAnsi="Times New Roman" w:cs="Times New Roman"/>
        </w:rPr>
        <w:t xml:space="preserve">                                                                К решению Морачевского сельского</w:t>
      </w:r>
    </w:p>
    <w:p w:rsidR="009F7544" w:rsidRPr="009F7544" w:rsidRDefault="009F7544" w:rsidP="00313BA0">
      <w:pPr>
        <w:pStyle w:val="ConsNormal"/>
        <w:widowControl/>
        <w:ind w:right="0"/>
        <w:rPr>
          <w:rFonts w:ascii="Times New Roman" w:hAnsi="Times New Roman" w:cs="Times New Roman"/>
        </w:rPr>
      </w:pPr>
      <w:r w:rsidRPr="009F7544">
        <w:rPr>
          <w:rFonts w:ascii="Times New Roman" w:hAnsi="Times New Roman" w:cs="Times New Roman"/>
        </w:rPr>
        <w:t xml:space="preserve">                                                                Совета народных депутатов </w:t>
      </w:r>
    </w:p>
    <w:p w:rsidR="009F7544" w:rsidRPr="009F7544" w:rsidRDefault="009F7544" w:rsidP="00313BA0">
      <w:pPr>
        <w:pStyle w:val="ConsNormal"/>
        <w:widowControl/>
        <w:ind w:right="0"/>
        <w:rPr>
          <w:rFonts w:ascii="Times New Roman" w:hAnsi="Times New Roman" w:cs="Times New Roman"/>
        </w:rPr>
      </w:pPr>
      <w:r w:rsidRPr="009F7544">
        <w:rPr>
          <w:rFonts w:ascii="Times New Roman" w:hAnsi="Times New Roman" w:cs="Times New Roman"/>
        </w:rPr>
        <w:t xml:space="preserve">                                     </w:t>
      </w:r>
      <w:r w:rsidR="003C2E46">
        <w:rPr>
          <w:rFonts w:ascii="Times New Roman" w:hAnsi="Times New Roman" w:cs="Times New Roman"/>
        </w:rPr>
        <w:t xml:space="preserve">                           №4-108 от 14</w:t>
      </w:r>
      <w:r w:rsidRPr="009F7544">
        <w:rPr>
          <w:rFonts w:ascii="Times New Roman" w:hAnsi="Times New Roman" w:cs="Times New Roman"/>
        </w:rPr>
        <w:t>.1</w:t>
      </w:r>
      <w:r w:rsidR="003C2E46">
        <w:rPr>
          <w:rFonts w:ascii="Times New Roman" w:hAnsi="Times New Roman" w:cs="Times New Roman"/>
        </w:rPr>
        <w:t>2</w:t>
      </w:r>
      <w:r w:rsidRPr="009F7544">
        <w:rPr>
          <w:rFonts w:ascii="Times New Roman" w:hAnsi="Times New Roman" w:cs="Times New Roman"/>
        </w:rPr>
        <w:t>.20</w:t>
      </w:r>
      <w:r w:rsidR="003C2E46">
        <w:rPr>
          <w:rFonts w:ascii="Times New Roman" w:hAnsi="Times New Roman" w:cs="Times New Roman"/>
        </w:rPr>
        <w:t>22</w:t>
      </w:r>
      <w:r w:rsidRPr="009F7544">
        <w:rPr>
          <w:rFonts w:ascii="Times New Roman" w:hAnsi="Times New Roman" w:cs="Times New Roman"/>
        </w:rPr>
        <w:t>г.</w:t>
      </w:r>
    </w:p>
    <w:p w:rsidR="009F7544" w:rsidRPr="009F7544" w:rsidRDefault="009F7544" w:rsidP="00313BA0">
      <w:pPr>
        <w:pStyle w:val="ConsNormal"/>
        <w:widowControl/>
        <w:ind w:right="0"/>
        <w:rPr>
          <w:rFonts w:ascii="Times New Roman" w:hAnsi="Times New Roman" w:cs="Times New Roman"/>
        </w:rPr>
      </w:pPr>
    </w:p>
    <w:p w:rsidR="009F7544" w:rsidRPr="009F7544" w:rsidRDefault="009F7544" w:rsidP="00313BA0">
      <w:pPr>
        <w:pStyle w:val="ConsNormal"/>
        <w:widowControl/>
        <w:ind w:right="0"/>
        <w:rPr>
          <w:rFonts w:ascii="Times New Roman" w:hAnsi="Times New Roman" w:cs="Times New Roman"/>
        </w:rPr>
      </w:pPr>
    </w:p>
    <w:p w:rsidR="009F7544" w:rsidRPr="009F7544" w:rsidRDefault="009F7544" w:rsidP="00313BA0">
      <w:pPr>
        <w:pStyle w:val="ConsNormal"/>
        <w:widowControl/>
        <w:ind w:right="0"/>
        <w:rPr>
          <w:rFonts w:ascii="Times New Roman" w:hAnsi="Times New Roman" w:cs="Times New Roman"/>
        </w:rPr>
      </w:pPr>
    </w:p>
    <w:p w:rsidR="009F7544" w:rsidRPr="009F7544" w:rsidRDefault="009F7544" w:rsidP="009F7544">
      <w:pPr>
        <w:pStyle w:val="ConsNormal"/>
        <w:widowControl/>
        <w:ind w:right="0"/>
        <w:jc w:val="center"/>
        <w:rPr>
          <w:rFonts w:ascii="Times New Roman" w:hAnsi="Times New Roman" w:cs="Times New Roman"/>
        </w:rPr>
      </w:pPr>
      <w:r w:rsidRPr="009F7544">
        <w:rPr>
          <w:rFonts w:ascii="Times New Roman" w:hAnsi="Times New Roman" w:cs="Times New Roman"/>
        </w:rPr>
        <w:t>Проект</w:t>
      </w:r>
    </w:p>
    <w:p w:rsidR="009F7544" w:rsidRPr="009F7544" w:rsidRDefault="009F7544" w:rsidP="009F7544">
      <w:pPr>
        <w:pStyle w:val="ConsNormal"/>
        <w:widowControl/>
        <w:ind w:right="0"/>
        <w:jc w:val="center"/>
        <w:rPr>
          <w:rFonts w:ascii="Times New Roman" w:hAnsi="Times New Roman" w:cs="Times New Roman"/>
        </w:rPr>
      </w:pPr>
      <w:r w:rsidRPr="009F7544">
        <w:rPr>
          <w:rFonts w:ascii="Times New Roman" w:hAnsi="Times New Roman" w:cs="Times New Roman"/>
        </w:rPr>
        <w:t>изменений в Устав Морачевского сельского поселения</w:t>
      </w:r>
    </w:p>
    <w:p w:rsidR="009F7544" w:rsidRPr="009F7544" w:rsidRDefault="009F7544" w:rsidP="00313BA0">
      <w:pPr>
        <w:pStyle w:val="ConsNormal"/>
        <w:widowControl/>
        <w:ind w:right="0"/>
        <w:rPr>
          <w:rFonts w:ascii="Times New Roman" w:hAnsi="Times New Roman" w:cs="Times New Roman"/>
        </w:rPr>
      </w:pPr>
    </w:p>
    <w:p w:rsidR="00E0642D" w:rsidRDefault="003C2E46" w:rsidP="009F7544">
      <w:pPr>
        <w:ind w:firstLine="720"/>
        <w:jc w:val="both"/>
      </w:pPr>
      <w:r>
        <w:t xml:space="preserve"> </w:t>
      </w:r>
    </w:p>
    <w:p w:rsidR="00884FC5" w:rsidRDefault="001B4CCC" w:rsidP="00884FC5">
      <w:pPr>
        <w:pStyle w:val="ParagraphStyle38"/>
        <w:autoSpaceDE/>
        <w:autoSpaceDN/>
        <w:adjustRightInd/>
        <w:rPr>
          <w:rFonts w:ascii="Times New Roman" w:hAnsi="Times New Roman"/>
        </w:rPr>
      </w:pPr>
      <w:r>
        <w:t xml:space="preserve">  </w:t>
      </w:r>
      <w:r w:rsidR="003C2E46">
        <w:rPr>
          <w:rFonts w:ascii="Times New Roman" w:hAnsi="Times New Roman"/>
        </w:rPr>
        <w:t>1.</w:t>
      </w:r>
      <w:r w:rsidR="00884FC5">
        <w:rPr>
          <w:rFonts w:ascii="Times New Roman" w:hAnsi="Times New Roman"/>
        </w:rPr>
        <w:t xml:space="preserve"> С</w:t>
      </w:r>
      <w:r w:rsidR="00884FC5" w:rsidRPr="008A5A9D">
        <w:rPr>
          <w:rFonts w:ascii="Times New Roman" w:hAnsi="Times New Roman"/>
        </w:rPr>
        <w:t xml:space="preserve">татью  </w:t>
      </w:r>
      <w:r w:rsidR="003C2E46">
        <w:rPr>
          <w:rFonts w:ascii="Times New Roman" w:hAnsi="Times New Roman"/>
        </w:rPr>
        <w:t>38</w:t>
      </w:r>
      <w:r w:rsidR="00884FC5" w:rsidRPr="008A5A9D">
        <w:rPr>
          <w:rFonts w:ascii="Times New Roman" w:hAnsi="Times New Roman"/>
        </w:rPr>
        <w:t xml:space="preserve">  Устава </w:t>
      </w:r>
      <w:r w:rsidR="003C2E46">
        <w:rPr>
          <w:rFonts w:ascii="Times New Roman" w:hAnsi="Times New Roman"/>
        </w:rPr>
        <w:t xml:space="preserve"> исключить.</w:t>
      </w:r>
    </w:p>
    <w:p w:rsidR="008C2E4F" w:rsidRPr="008C2E4F" w:rsidRDefault="008C2E4F" w:rsidP="00884FC5">
      <w:pPr>
        <w:pStyle w:val="ParagraphStyle38"/>
        <w:autoSpaceDE/>
        <w:autoSpaceDN/>
        <w:adjustRightInd/>
        <w:rPr>
          <w:rFonts w:ascii="Times New Roman" w:hAnsi="Times New Roman"/>
        </w:rPr>
      </w:pPr>
    </w:p>
    <w:p w:rsidR="00884FC5" w:rsidRPr="008A5A9D" w:rsidRDefault="00884FC5" w:rsidP="00884FC5">
      <w:pPr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9F7544" w:rsidRDefault="009F7544" w:rsidP="009F7544">
      <w:pPr>
        <w:ind w:firstLine="720"/>
        <w:jc w:val="both"/>
      </w:pPr>
    </w:p>
    <w:p w:rsidR="00273CE4" w:rsidRPr="00150708" w:rsidRDefault="00273CE4" w:rsidP="00150708">
      <w:pPr>
        <w:rPr>
          <w:b/>
          <w:sz w:val="20"/>
        </w:rPr>
      </w:pPr>
    </w:p>
    <w:sectPr w:rsidR="00273CE4" w:rsidRPr="00150708"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9CC"/>
    <w:multiLevelType w:val="hybridMultilevel"/>
    <w:tmpl w:val="FD18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8D9"/>
    <w:multiLevelType w:val="multilevel"/>
    <w:tmpl w:val="211A2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97101"/>
    <w:multiLevelType w:val="hybridMultilevel"/>
    <w:tmpl w:val="57A2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51085"/>
    <w:multiLevelType w:val="hybridMultilevel"/>
    <w:tmpl w:val="C5D87FD0"/>
    <w:lvl w:ilvl="0" w:tplc="607C02B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00E608D"/>
    <w:multiLevelType w:val="hybridMultilevel"/>
    <w:tmpl w:val="87E6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B002F"/>
    <w:multiLevelType w:val="hybridMultilevel"/>
    <w:tmpl w:val="E4D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214AE7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14BC2"/>
    <w:multiLevelType w:val="hybridMultilevel"/>
    <w:tmpl w:val="990AB6EA"/>
    <w:lvl w:ilvl="0" w:tplc="286ABA1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805E83"/>
    <w:multiLevelType w:val="singleLevel"/>
    <w:tmpl w:val="2ABCC16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1FC6DAB"/>
    <w:multiLevelType w:val="hybridMultilevel"/>
    <w:tmpl w:val="B1C6A478"/>
    <w:lvl w:ilvl="0" w:tplc="C756D61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61456891"/>
    <w:multiLevelType w:val="hybridMultilevel"/>
    <w:tmpl w:val="1076EBE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303F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262F66"/>
    <w:multiLevelType w:val="hybridMultilevel"/>
    <w:tmpl w:val="F8DCA86A"/>
    <w:lvl w:ilvl="0" w:tplc="C11C0A7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7B6FAE"/>
    <w:multiLevelType w:val="hybridMultilevel"/>
    <w:tmpl w:val="E88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B9E2555"/>
    <w:multiLevelType w:val="multilevel"/>
    <w:tmpl w:val="E65AC10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7C6F7BBC"/>
    <w:multiLevelType w:val="hybridMultilevel"/>
    <w:tmpl w:val="EAB81624"/>
    <w:lvl w:ilvl="0" w:tplc="0B5E693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EA005C2"/>
    <w:multiLevelType w:val="hybridMultilevel"/>
    <w:tmpl w:val="12C43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361D49"/>
    <w:multiLevelType w:val="hybridMultilevel"/>
    <w:tmpl w:val="5CDCE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18"/>
  </w:num>
  <w:num w:numId="10">
    <w:abstractNumId w:val="16"/>
  </w:num>
  <w:num w:numId="11">
    <w:abstractNumId w:val="19"/>
  </w:num>
  <w:num w:numId="12">
    <w:abstractNumId w:val="23"/>
  </w:num>
  <w:num w:numId="13">
    <w:abstractNumId w:val="20"/>
  </w:num>
  <w:num w:numId="14">
    <w:abstractNumId w:val="5"/>
  </w:num>
  <w:num w:numId="15">
    <w:abstractNumId w:val="6"/>
  </w:num>
  <w:num w:numId="16">
    <w:abstractNumId w:val="22"/>
  </w:num>
  <w:num w:numId="17">
    <w:abstractNumId w:val="11"/>
  </w:num>
  <w:num w:numId="18">
    <w:abstractNumId w:val="1"/>
  </w:num>
  <w:num w:numId="19">
    <w:abstractNumId w:val="12"/>
  </w:num>
  <w:num w:numId="20">
    <w:abstractNumId w:val="4"/>
  </w:num>
  <w:num w:numId="21">
    <w:abstractNumId w:val="21"/>
  </w:num>
  <w:num w:numId="22">
    <w:abstractNumId w:val="9"/>
  </w:num>
  <w:num w:numId="23">
    <w:abstractNumId w:val="1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E0"/>
    <w:rsid w:val="0002282B"/>
    <w:rsid w:val="00040D05"/>
    <w:rsid w:val="0009528E"/>
    <w:rsid w:val="000A02AB"/>
    <w:rsid w:val="000C5F59"/>
    <w:rsid w:val="00150708"/>
    <w:rsid w:val="001B4CCC"/>
    <w:rsid w:val="001E2311"/>
    <w:rsid w:val="002732AE"/>
    <w:rsid w:val="00273CE4"/>
    <w:rsid w:val="00313BA0"/>
    <w:rsid w:val="003C2E46"/>
    <w:rsid w:val="00445A20"/>
    <w:rsid w:val="0047787F"/>
    <w:rsid w:val="00491F4C"/>
    <w:rsid w:val="004B47F6"/>
    <w:rsid w:val="004E09E0"/>
    <w:rsid w:val="004F14D3"/>
    <w:rsid w:val="0054120F"/>
    <w:rsid w:val="00565FF4"/>
    <w:rsid w:val="005778A4"/>
    <w:rsid w:val="006B0994"/>
    <w:rsid w:val="006E017B"/>
    <w:rsid w:val="00712134"/>
    <w:rsid w:val="007208F0"/>
    <w:rsid w:val="007C7F20"/>
    <w:rsid w:val="007D5A56"/>
    <w:rsid w:val="007F0EA6"/>
    <w:rsid w:val="008040E0"/>
    <w:rsid w:val="008159EF"/>
    <w:rsid w:val="008418FE"/>
    <w:rsid w:val="00865B26"/>
    <w:rsid w:val="00884FC5"/>
    <w:rsid w:val="008C2E4F"/>
    <w:rsid w:val="008E7E3B"/>
    <w:rsid w:val="009D4254"/>
    <w:rsid w:val="009F7544"/>
    <w:rsid w:val="00A53997"/>
    <w:rsid w:val="00B509A4"/>
    <w:rsid w:val="00B61E28"/>
    <w:rsid w:val="00BB114E"/>
    <w:rsid w:val="00C223CF"/>
    <w:rsid w:val="00C77E24"/>
    <w:rsid w:val="00C85A5F"/>
    <w:rsid w:val="00CA6D91"/>
    <w:rsid w:val="00DA6381"/>
    <w:rsid w:val="00DD26AB"/>
    <w:rsid w:val="00DD4031"/>
    <w:rsid w:val="00DD7911"/>
    <w:rsid w:val="00DE1011"/>
    <w:rsid w:val="00E0642D"/>
    <w:rsid w:val="00E87E35"/>
    <w:rsid w:val="00F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D4A1C-03C9-4F2D-BF1C-B42CDF76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4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Web">
    <w:name w:val="Обычный (Web)"/>
    <w:basedOn w:val="a"/>
    <w:pPr>
      <w:spacing w:before="75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10">
    <w:name w:val="Обычный1"/>
    <w:basedOn w:val="a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FontStyle38">
    <w:name w:val="Font Style38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36">
    <w:name w:val="Paragraph Style36"/>
    <w:pPr>
      <w:autoSpaceDE w:val="0"/>
      <w:autoSpaceDN w:val="0"/>
      <w:adjustRightInd w:val="0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14">
    <w:name w:val="Paragraph Style14"/>
    <w:pPr>
      <w:autoSpaceDE w:val="0"/>
      <w:autoSpaceDN w:val="0"/>
      <w:adjustRightInd w:val="0"/>
      <w:ind w:left="705"/>
      <w:jc w:val="both"/>
    </w:pPr>
    <w:rPr>
      <w:rFonts w:ascii="Arial" w:hAnsi="Arial"/>
      <w:noProof/>
      <w:sz w:val="24"/>
      <w:szCs w:val="24"/>
    </w:rPr>
  </w:style>
  <w:style w:type="paragraph" w:styleId="a3">
    <w:name w:val="Body Text"/>
    <w:basedOn w:val="a"/>
    <w:pPr>
      <w:tabs>
        <w:tab w:val="left" w:pos="6300"/>
      </w:tabs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styleId="a4">
    <w:name w:val="Hyperlink"/>
    <w:rsid w:val="00884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Брянская область</vt:lpstr>
    </vt:vector>
  </TitlesOfParts>
  <Company>Дума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Кононыхин</dc:creator>
  <cp:keywords/>
  <dc:description/>
  <cp:lastModifiedBy>Татькова</cp:lastModifiedBy>
  <cp:revision>2</cp:revision>
  <cp:lastPrinted>2004-01-01T03:16:00Z</cp:lastPrinted>
  <dcterms:created xsi:type="dcterms:W3CDTF">2023-01-18T11:44:00Z</dcterms:created>
  <dcterms:modified xsi:type="dcterms:W3CDTF">2023-01-18T11:44:00Z</dcterms:modified>
</cp:coreProperties>
</file>