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6" w:rsidRDefault="006951A6" w:rsidP="007F05F4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6951A6" w:rsidRPr="00927CE7" w:rsidRDefault="006951A6" w:rsidP="007F05F4">
      <w:pPr>
        <w:jc w:val="right"/>
        <w:rPr>
          <w:b/>
          <w:bCs/>
        </w:rPr>
      </w:pPr>
    </w:p>
    <w:p w:rsidR="006951A6" w:rsidRPr="00D16ADB" w:rsidRDefault="006951A6" w:rsidP="00E533A0">
      <w:pPr>
        <w:jc w:val="center"/>
        <w:rPr>
          <w:b/>
          <w:bCs/>
        </w:rPr>
      </w:pPr>
      <w:r>
        <w:rPr>
          <w:b/>
          <w:bCs/>
        </w:rPr>
        <w:t>МОРАЧЁВСКИЙ</w:t>
      </w:r>
      <w:r w:rsidRPr="006A02DB">
        <w:rPr>
          <w:b/>
          <w:bCs/>
        </w:rPr>
        <w:t xml:space="preserve"> </w:t>
      </w:r>
      <w:r>
        <w:rPr>
          <w:b/>
          <w:bCs/>
        </w:rPr>
        <w:t>СЕЛЬСКИ</w:t>
      </w:r>
      <w:r w:rsidRPr="006A02DB">
        <w:rPr>
          <w:b/>
          <w:bCs/>
        </w:rPr>
        <w:t>Й СОВЕТ НАРОДНЫХ ДЕПУТАТОВ</w:t>
      </w:r>
    </w:p>
    <w:p w:rsidR="006951A6" w:rsidRPr="00D16ADB" w:rsidRDefault="006951A6" w:rsidP="00E533A0">
      <w:pPr>
        <w:jc w:val="center"/>
        <w:rPr>
          <w:b/>
          <w:bCs/>
        </w:rPr>
      </w:pPr>
    </w:p>
    <w:p w:rsidR="006951A6" w:rsidRPr="00D16ADB" w:rsidRDefault="006951A6" w:rsidP="00E533A0">
      <w:pPr>
        <w:jc w:val="center"/>
        <w:rPr>
          <w:b/>
          <w:bCs/>
        </w:rPr>
      </w:pPr>
    </w:p>
    <w:p w:rsidR="006951A6" w:rsidRPr="00700821" w:rsidRDefault="006951A6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6951A6" w:rsidRPr="00700821" w:rsidRDefault="006951A6" w:rsidP="00E533A0">
      <w:pPr>
        <w:jc w:val="center"/>
        <w:rPr>
          <w:b/>
          <w:bCs/>
          <w:sz w:val="28"/>
          <w:szCs w:val="28"/>
        </w:rPr>
      </w:pPr>
    </w:p>
    <w:p w:rsidR="006951A6" w:rsidRPr="00700821" w:rsidRDefault="006951A6" w:rsidP="00E53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70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10.11.2</w:t>
      </w:r>
      <w:r>
        <w:rPr>
          <w:sz w:val="28"/>
          <w:szCs w:val="28"/>
        </w:rPr>
        <w:t xml:space="preserve">021г. </w:t>
      </w:r>
      <w:r w:rsidRPr="00700821">
        <w:rPr>
          <w:sz w:val="28"/>
          <w:szCs w:val="28"/>
        </w:rPr>
        <w:t xml:space="preserve"> № _</w:t>
      </w:r>
      <w:r>
        <w:rPr>
          <w:sz w:val="28"/>
          <w:szCs w:val="28"/>
        </w:rPr>
        <w:t>4-79</w:t>
      </w:r>
      <w:r w:rsidRPr="00700821">
        <w:rPr>
          <w:sz w:val="28"/>
          <w:szCs w:val="28"/>
        </w:rPr>
        <w:t>___</w:t>
      </w:r>
    </w:p>
    <w:p w:rsidR="006951A6" w:rsidRPr="00700821" w:rsidRDefault="006951A6" w:rsidP="00E533A0">
      <w:pPr>
        <w:rPr>
          <w:b/>
          <w:bCs/>
          <w:sz w:val="28"/>
          <w:szCs w:val="28"/>
        </w:rPr>
      </w:pPr>
    </w:p>
    <w:p w:rsidR="006951A6" w:rsidRPr="00700821" w:rsidRDefault="006951A6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951A6" w:rsidRDefault="006951A6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</w:t>
      </w:r>
    </w:p>
    <w:p w:rsidR="006951A6" w:rsidRDefault="006951A6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:rsidR="006951A6" w:rsidRDefault="006951A6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6951A6" w:rsidRDefault="006951A6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Pr="00204AB8">
        <w:rPr>
          <w:b/>
          <w:bCs/>
          <w:color w:val="000000"/>
          <w:sz w:val="28"/>
          <w:szCs w:val="28"/>
        </w:rPr>
        <w:t>Морач</w:t>
      </w:r>
      <w:r>
        <w:rPr>
          <w:b/>
          <w:bCs/>
          <w:color w:val="000000"/>
          <w:sz w:val="28"/>
          <w:szCs w:val="28"/>
        </w:rPr>
        <w:t>ё</w:t>
      </w:r>
      <w:r w:rsidRPr="00204AB8">
        <w:rPr>
          <w:b/>
          <w:bCs/>
          <w:color w:val="000000"/>
          <w:sz w:val="28"/>
          <w:szCs w:val="28"/>
        </w:rPr>
        <w:t xml:space="preserve">вского </w:t>
      </w:r>
    </w:p>
    <w:p w:rsidR="006951A6" w:rsidRPr="007F15C2" w:rsidRDefault="006951A6" w:rsidP="00E533A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поселения.</w:t>
      </w:r>
    </w:p>
    <w:p w:rsidR="006951A6" w:rsidRPr="00700821" w:rsidRDefault="006951A6" w:rsidP="00E533A0">
      <w:pPr>
        <w:shd w:val="clear" w:color="auto" w:fill="FFFFFF"/>
        <w:ind w:firstLine="567"/>
        <w:rPr>
          <w:b/>
          <w:color w:val="000000"/>
        </w:rPr>
      </w:pPr>
    </w:p>
    <w:p w:rsidR="006951A6" w:rsidRPr="00700821" w:rsidRDefault="006951A6" w:rsidP="00E533A0">
      <w:pPr>
        <w:shd w:val="clear" w:color="auto" w:fill="FFFFFF"/>
        <w:ind w:firstLine="567"/>
        <w:rPr>
          <w:b/>
          <w:color w:val="000000"/>
        </w:rPr>
      </w:pPr>
    </w:p>
    <w:p w:rsidR="006951A6" w:rsidRPr="00700821" w:rsidRDefault="006951A6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:rsidR="006951A6" w:rsidRPr="00700821" w:rsidRDefault="006951A6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6951A6" w:rsidRPr="00700821" w:rsidRDefault="006951A6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Морачёвского сельского поселения</w:t>
      </w:r>
    </w:p>
    <w:p w:rsidR="006951A6" w:rsidRPr="008629D3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Pr="007F05F4">
        <w:rPr>
          <w:color w:val="000000"/>
          <w:sz w:val="28"/>
          <w:szCs w:val="28"/>
        </w:rPr>
        <w:t>с 1 января 2022 года</w:t>
      </w:r>
      <w:r>
        <w:rPr>
          <w:rStyle w:val="aff1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Морачёвского сельского поселения.</w:t>
      </w:r>
    </w:p>
    <w:p w:rsidR="006951A6" w:rsidRPr="00700821" w:rsidRDefault="006951A6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Морачёвского сельского поселения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6951A6" w:rsidRPr="00700821" w:rsidRDefault="006951A6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951A6" w:rsidRPr="00700821" w:rsidRDefault="006951A6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951A6" w:rsidRDefault="006951A6" w:rsidP="00E533A0">
      <w:pPr>
        <w:rPr>
          <w:sz w:val="28"/>
          <w:szCs w:val="28"/>
        </w:rPr>
      </w:pPr>
      <w:r w:rsidRPr="006A02DB">
        <w:rPr>
          <w:sz w:val="28"/>
          <w:szCs w:val="28"/>
        </w:rPr>
        <w:t>Глава</w:t>
      </w:r>
      <w:r w:rsidRPr="006A02DB">
        <w:rPr>
          <w:rStyle w:val="aff1"/>
          <w:sz w:val="28"/>
          <w:szCs w:val="28"/>
        </w:rPr>
        <w:footnoteReference w:id="2"/>
      </w:r>
      <w:r w:rsidRPr="006A02DB">
        <w:rPr>
          <w:sz w:val="28"/>
          <w:szCs w:val="28"/>
        </w:rPr>
        <w:t xml:space="preserve"> </w:t>
      </w:r>
      <w:r>
        <w:rPr>
          <w:sz w:val="28"/>
          <w:szCs w:val="28"/>
        </w:rPr>
        <w:t>Морачёвского сельского</w:t>
      </w:r>
    </w:p>
    <w:p w:rsidR="006951A6" w:rsidRPr="00700821" w:rsidRDefault="006951A6" w:rsidP="00E533A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</w:t>
      </w:r>
      <w:r w:rsidRPr="006A02D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В.И.Хатюшин</w:t>
      </w:r>
      <w:r w:rsidRPr="006A02DB">
        <w:rPr>
          <w:sz w:val="28"/>
          <w:szCs w:val="28"/>
        </w:rPr>
        <w:t xml:space="preserve">                                     </w:t>
      </w:r>
    </w:p>
    <w:p w:rsidR="006951A6" w:rsidRPr="00700821" w:rsidRDefault="006951A6" w:rsidP="00E533A0">
      <w:pPr>
        <w:ind w:left="5398"/>
        <w:jc w:val="center"/>
        <w:rPr>
          <w:b/>
          <w:color w:val="000000"/>
        </w:rPr>
      </w:pPr>
    </w:p>
    <w:p w:rsidR="006951A6" w:rsidRPr="00700821" w:rsidRDefault="006951A6" w:rsidP="00E533A0">
      <w:pPr>
        <w:ind w:left="5398"/>
        <w:jc w:val="center"/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Default="006951A6" w:rsidP="00E533A0">
      <w:pPr>
        <w:rPr>
          <w:b/>
          <w:color w:val="000000"/>
        </w:rPr>
      </w:pPr>
    </w:p>
    <w:p w:rsidR="006951A6" w:rsidRPr="00700821" w:rsidRDefault="006951A6" w:rsidP="00E533A0">
      <w:pPr>
        <w:rPr>
          <w:b/>
          <w:color w:val="000000"/>
        </w:rPr>
      </w:pPr>
      <w:bookmarkStart w:id="0" w:name="_GoBack"/>
      <w:bookmarkEnd w:id="0"/>
      <w:r w:rsidRPr="00700821">
        <w:rPr>
          <w:b/>
          <w:color w:val="000000"/>
        </w:rPr>
        <w:br w:type="page"/>
      </w:r>
    </w:p>
    <w:p w:rsidR="006951A6" w:rsidRPr="00EF4AF9" w:rsidRDefault="006951A6" w:rsidP="00E533A0">
      <w:pPr>
        <w:tabs>
          <w:tab w:val="num" w:pos="200"/>
        </w:tabs>
        <w:ind w:left="4536"/>
        <w:jc w:val="center"/>
        <w:outlineLvl w:val="0"/>
      </w:pPr>
      <w:r w:rsidRPr="00EF4AF9">
        <w:t>УТВЕРЖДЕНО</w:t>
      </w:r>
    </w:p>
    <w:p w:rsidR="006951A6" w:rsidRPr="00EF4AF9" w:rsidRDefault="006951A6" w:rsidP="00E533A0">
      <w:pPr>
        <w:ind w:left="4536"/>
        <w:jc w:val="center"/>
        <w:rPr>
          <w:i/>
          <w:iCs/>
          <w:color w:val="000000"/>
        </w:rPr>
      </w:pPr>
      <w:r w:rsidRPr="00EF4AF9">
        <w:rPr>
          <w:color w:val="000000"/>
        </w:rPr>
        <w:t xml:space="preserve">решением Морачевского сельского Совета </w:t>
      </w:r>
    </w:p>
    <w:p w:rsidR="006951A6" w:rsidRPr="00700821" w:rsidRDefault="006951A6" w:rsidP="00E533A0">
      <w:pPr>
        <w:ind w:left="4536"/>
        <w:jc w:val="center"/>
      </w:pPr>
      <w:r w:rsidRPr="00EF4AF9">
        <w:t>от _</w:t>
      </w:r>
      <w:r>
        <w:t>10.11.</w:t>
      </w:r>
      <w:r w:rsidRPr="00EF4AF9">
        <w:t xml:space="preserve"> 2021 № _</w:t>
      </w:r>
      <w:r>
        <w:t>4-79</w:t>
      </w:r>
      <w:r w:rsidRPr="00EF4AF9">
        <w:t>__</w:t>
      </w:r>
    </w:p>
    <w:p w:rsidR="006951A6" w:rsidRPr="00700821" w:rsidRDefault="006951A6" w:rsidP="00E533A0">
      <w:pPr>
        <w:ind w:firstLine="567"/>
        <w:jc w:val="right"/>
        <w:rPr>
          <w:color w:val="000000"/>
          <w:sz w:val="17"/>
          <w:szCs w:val="17"/>
        </w:rPr>
      </w:pPr>
    </w:p>
    <w:p w:rsidR="006951A6" w:rsidRPr="00700821" w:rsidRDefault="006951A6" w:rsidP="00E533A0">
      <w:pPr>
        <w:ind w:firstLine="567"/>
        <w:jc w:val="right"/>
        <w:rPr>
          <w:color w:val="000000"/>
          <w:sz w:val="17"/>
          <w:szCs w:val="17"/>
        </w:rPr>
      </w:pPr>
    </w:p>
    <w:p w:rsidR="006951A6" w:rsidRPr="00700821" w:rsidRDefault="006951A6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Морачёвского</w:t>
      </w:r>
      <w:r w:rsidRPr="007F15C2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.</w:t>
      </w:r>
    </w:p>
    <w:p w:rsidR="006951A6" w:rsidRPr="00700821" w:rsidRDefault="006951A6" w:rsidP="00E533A0">
      <w:pPr>
        <w:jc w:val="center"/>
      </w:pPr>
    </w:p>
    <w:p w:rsidR="006951A6" w:rsidRPr="00700821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951A6" w:rsidRPr="00700821" w:rsidRDefault="006951A6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>Морачёвской</w:t>
      </w:r>
      <w:r w:rsidRPr="007F15C2">
        <w:rPr>
          <w:color w:val="000000"/>
          <w:sz w:val="28"/>
          <w:szCs w:val="28"/>
        </w:rPr>
        <w:t xml:space="preserve"> </w:t>
      </w:r>
      <w:r w:rsidRPr="007F05F4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й</w:t>
      </w:r>
      <w:r w:rsidRPr="007F05F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– администрация).</w:t>
      </w:r>
    </w:p>
    <w:p w:rsidR="006951A6" w:rsidRPr="00700821" w:rsidRDefault="006951A6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лица, в  </w:t>
      </w:r>
      <w:r w:rsidRPr="00700821">
        <w:rPr>
          <w:color w:val="000000"/>
          <w:sz w:val="28"/>
          <w:szCs w:val="28"/>
        </w:rPr>
        <w:t xml:space="preserve">должностные обязанности </w:t>
      </w:r>
      <w:r>
        <w:rPr>
          <w:color w:val="000000"/>
          <w:sz w:val="28"/>
          <w:szCs w:val="28"/>
        </w:rPr>
        <w:t>которых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:rsidR="006951A6" w:rsidRPr="00700821" w:rsidRDefault="006951A6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700821">
        <w:rPr>
          <w:color w:val="000000"/>
          <w:sz w:val="28"/>
          <w:szCs w:val="28"/>
        </w:rPr>
        <w:lastRenderedPageBreak/>
        <w:t>культуры, физической культуры и спорта, социального обслуживания населения</w:t>
      </w:r>
      <w:r w:rsidRPr="008629D3">
        <w:rPr>
          <w:rStyle w:val="aff1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1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Pr="006A02DB">
        <w:rPr>
          <w:sz w:val="28"/>
          <w:szCs w:val="28"/>
        </w:rPr>
        <w:t xml:space="preserve">Брянской области </w:t>
      </w:r>
      <w:r w:rsidRPr="006A02DB">
        <w:rPr>
          <w:i/>
          <w:iCs/>
        </w:rPr>
        <w:t>(наименование субъекта Российской Федерации)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951A6" w:rsidRPr="006A02DB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Морачёвского</w:t>
      </w:r>
      <w:r w:rsidRPr="006A02DB">
        <w:rPr>
          <w:color w:val="000000"/>
          <w:sz w:val="28"/>
          <w:szCs w:val="28"/>
        </w:rPr>
        <w:t xml:space="preserve"> сельского поселения</w:t>
      </w:r>
      <w:r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Морачёвского</w:t>
      </w:r>
      <w:r w:rsidRPr="006A02DB">
        <w:rPr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6A02DB">
        <w:rPr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1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6951A6" w:rsidRPr="00700821" w:rsidRDefault="006951A6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6951A6" w:rsidRPr="00700821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6951A6" w:rsidRPr="006A02DB" w:rsidRDefault="006951A6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  <w:r w:rsidRPr="006A02DB">
        <w:rPr>
          <w:rStyle w:val="aff1"/>
          <w:color w:val="000000"/>
          <w:sz w:val="28"/>
          <w:szCs w:val="28"/>
        </w:rPr>
        <w:footnoteReference w:id="6"/>
      </w:r>
    </w:p>
    <w:p w:rsidR="006951A6" w:rsidRPr="001C09A3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</w:p>
    <w:p w:rsidR="006951A6" w:rsidRPr="00700821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951A6" w:rsidRPr="00700821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об этом главе Морачёвского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1"/>
          <w:rFonts w:cs="Arial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</w:t>
      </w:r>
      <w:r w:rsidRPr="00700821">
        <w:rPr>
          <w:rStyle w:val="aff1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</w:t>
      </w:r>
      <w:r w:rsidRPr="00700821">
        <w:rPr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Морачёвского</w:t>
      </w:r>
      <w:r w:rsidRPr="006A02DB">
        <w:rPr>
          <w:color w:val="000000"/>
          <w:sz w:val="28"/>
          <w:szCs w:val="28"/>
        </w:rPr>
        <w:t xml:space="preserve"> </w:t>
      </w:r>
      <w:r w:rsidRPr="007F05F4">
        <w:rPr>
          <w:color w:val="000000"/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A6" w:rsidRPr="00700821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951A6" w:rsidRPr="00700821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951A6" w:rsidRPr="00700821" w:rsidRDefault="006951A6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6951A6" w:rsidRPr="00700821" w:rsidRDefault="006951A6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6951A6" w:rsidRPr="00700821" w:rsidRDefault="006951A6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6951A6" w:rsidRPr="00700821" w:rsidRDefault="006951A6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ff1"/>
          <w:rFonts w:ascii="Times New Roman" w:hAnsi="Times New Roman"/>
          <w:color w:val="000000"/>
          <w:sz w:val="28"/>
          <w:szCs w:val="28"/>
        </w:rPr>
        <w:footnoteReference w:id="9"/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951A6" w:rsidRPr="00700821" w:rsidRDefault="006951A6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951A6" w:rsidRPr="00700821" w:rsidRDefault="006951A6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70082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6951A6" w:rsidRPr="00700821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A6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6951A6" w:rsidRDefault="006951A6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1A6" w:rsidRPr="008629D3" w:rsidRDefault="006951A6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A02D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6951A6" w:rsidRPr="00700821" w:rsidRDefault="006951A6" w:rsidP="00E533A0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A6" w:rsidRPr="00700821" w:rsidRDefault="006951A6" w:rsidP="00E533A0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951A6" w:rsidRPr="00700821" w:rsidRDefault="006951A6" w:rsidP="00E533A0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1A6" w:rsidRPr="00700821" w:rsidRDefault="006951A6" w:rsidP="00E533A0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951A6" w:rsidRPr="00700821" w:rsidRDefault="006951A6" w:rsidP="00E533A0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color w:val="000000"/>
          <w:sz w:val="28"/>
          <w:szCs w:val="28"/>
        </w:rPr>
        <w:t>Морачёвским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951A6" w:rsidRPr="00700821" w:rsidRDefault="006951A6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951A6" w:rsidRPr="00700821" w:rsidSect="007F05F4">
      <w:headerReference w:type="even" r:id="rId12"/>
      <w:headerReference w:type="default" r:id="rId13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C5" w:rsidRDefault="002106C5" w:rsidP="00D03C14">
      <w:r>
        <w:separator/>
      </w:r>
    </w:p>
  </w:endnote>
  <w:endnote w:type="continuationSeparator" w:id="0">
    <w:p w:rsidR="002106C5" w:rsidRDefault="002106C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C5" w:rsidRDefault="002106C5" w:rsidP="00D03C14">
      <w:r>
        <w:separator/>
      </w:r>
    </w:p>
  </w:footnote>
  <w:footnote w:type="continuationSeparator" w:id="0">
    <w:p w:rsidR="002106C5" w:rsidRDefault="002106C5" w:rsidP="00D03C14">
      <w:r>
        <w:continuationSeparator/>
      </w:r>
    </w:p>
  </w:footnote>
  <w:footnote w:id="1">
    <w:p w:rsidR="006951A6" w:rsidRDefault="006951A6">
      <w:pPr>
        <w:pStyle w:val="af5"/>
      </w:pPr>
    </w:p>
  </w:footnote>
  <w:footnote w:id="2">
    <w:p w:rsidR="006951A6" w:rsidRDefault="006951A6" w:rsidP="00D03C14">
      <w:pPr>
        <w:pStyle w:val="af5"/>
        <w:jc w:val="both"/>
      </w:pPr>
    </w:p>
  </w:footnote>
  <w:footnote w:id="3">
    <w:p w:rsidR="006951A6" w:rsidRPr="008629D3" w:rsidRDefault="006951A6" w:rsidP="00D03C14">
      <w:pPr>
        <w:pStyle w:val="afc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1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951A6" w:rsidRPr="008629D3" w:rsidRDefault="006951A6" w:rsidP="00D03C14">
      <w:pPr>
        <w:pStyle w:val="afc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6951A6" w:rsidRPr="008629D3" w:rsidRDefault="006951A6" w:rsidP="00D03C14">
      <w:pPr>
        <w:pStyle w:val="afc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6951A6" w:rsidRPr="008629D3" w:rsidRDefault="006951A6" w:rsidP="00D03C14">
      <w:pPr>
        <w:pStyle w:val="afc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6951A6" w:rsidRPr="008629D3" w:rsidRDefault="006951A6" w:rsidP="00D03C14">
      <w:pPr>
        <w:pStyle w:val="af5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6951A6" w:rsidRDefault="006951A6" w:rsidP="00D03C14">
      <w:pPr>
        <w:pStyle w:val="af5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6951A6" w:rsidRPr="00BE73E0" w:rsidRDefault="006951A6" w:rsidP="00D03C14">
      <w:pPr>
        <w:jc w:val="both"/>
        <w:rPr>
          <w:color w:val="000000"/>
        </w:rPr>
      </w:pPr>
      <w:r w:rsidRPr="00BE73E0">
        <w:rPr>
          <w:rStyle w:val="aff1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 xml:space="preserve">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6951A6" w:rsidRDefault="006951A6" w:rsidP="00D03C14">
      <w:pPr>
        <w:jc w:val="both"/>
      </w:pPr>
    </w:p>
  </w:footnote>
  <w:footnote w:id="5">
    <w:p w:rsidR="006951A6" w:rsidRPr="00BE73E0" w:rsidRDefault="006951A6" w:rsidP="00D03C14">
      <w:pPr>
        <w:jc w:val="both"/>
        <w:rPr>
          <w:color w:val="000000"/>
        </w:rPr>
      </w:pPr>
      <w:r w:rsidRPr="00BE73E0">
        <w:rPr>
          <w:rStyle w:val="aff1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6951A6" w:rsidRDefault="006951A6" w:rsidP="00D03C14">
      <w:pPr>
        <w:jc w:val="both"/>
      </w:pPr>
    </w:p>
  </w:footnote>
  <w:footnote w:id="6">
    <w:p w:rsidR="006951A6" w:rsidRPr="008629D3" w:rsidRDefault="006951A6" w:rsidP="00D03C14">
      <w:pPr>
        <w:pStyle w:val="afc"/>
        <w:jc w:val="both"/>
        <w:rPr>
          <w:sz w:val="24"/>
          <w:szCs w:val="24"/>
        </w:rPr>
      </w:pPr>
      <w:r w:rsidRPr="008629D3">
        <w:rPr>
          <w:rStyle w:val="aff1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6951A6" w:rsidRPr="008629D3" w:rsidRDefault="006951A6" w:rsidP="00D03C14">
      <w:pPr>
        <w:pStyle w:val="afc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6951A6" w:rsidRDefault="006951A6" w:rsidP="00D03C14">
      <w:pPr>
        <w:pStyle w:val="afc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6951A6" w:rsidRDefault="006951A6" w:rsidP="00D03C14">
      <w:pPr>
        <w:pStyle w:val="afc"/>
        <w:jc w:val="both"/>
      </w:pPr>
      <w:r w:rsidRPr="008629D3">
        <w:rPr>
          <w:rStyle w:val="aff1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6951A6" w:rsidRPr="00E70AC2" w:rsidRDefault="006951A6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1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6951A6" w:rsidRDefault="006951A6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6951A6" w:rsidRDefault="006951A6">
      <w:pPr>
        <w:pStyle w:val="af5"/>
      </w:pPr>
      <w:r>
        <w:rPr>
          <w:rStyle w:val="aff1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6" w:rsidRDefault="006951A6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6951A6" w:rsidRDefault="006951A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6" w:rsidRDefault="006951A6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179C0">
      <w:rPr>
        <w:rStyle w:val="afa"/>
        <w:noProof/>
      </w:rPr>
      <w:t>2</w:t>
    </w:r>
    <w:r>
      <w:rPr>
        <w:rStyle w:val="afa"/>
      </w:rPr>
      <w:fldChar w:fldCharType="end"/>
    </w:r>
  </w:p>
  <w:p w:rsidR="006951A6" w:rsidRDefault="006951A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50581"/>
    <w:rsid w:val="000B37A7"/>
    <w:rsid w:val="000F3A01"/>
    <w:rsid w:val="0014107C"/>
    <w:rsid w:val="001C09A3"/>
    <w:rsid w:val="00204AB8"/>
    <w:rsid w:val="002106C5"/>
    <w:rsid w:val="003B0C23"/>
    <w:rsid w:val="00463EDF"/>
    <w:rsid w:val="004C6302"/>
    <w:rsid w:val="00607179"/>
    <w:rsid w:val="00611B5E"/>
    <w:rsid w:val="00653E84"/>
    <w:rsid w:val="006545BF"/>
    <w:rsid w:val="00662F26"/>
    <w:rsid w:val="006951A6"/>
    <w:rsid w:val="006A02DB"/>
    <w:rsid w:val="006A1D9B"/>
    <w:rsid w:val="00700821"/>
    <w:rsid w:val="007100F8"/>
    <w:rsid w:val="007661AB"/>
    <w:rsid w:val="007B09EE"/>
    <w:rsid w:val="007F05F4"/>
    <w:rsid w:val="007F15C2"/>
    <w:rsid w:val="0084451E"/>
    <w:rsid w:val="008629D3"/>
    <w:rsid w:val="00927CE7"/>
    <w:rsid w:val="00935631"/>
    <w:rsid w:val="0098354A"/>
    <w:rsid w:val="009D07EB"/>
    <w:rsid w:val="009E24D4"/>
    <w:rsid w:val="009E5E07"/>
    <w:rsid w:val="009F040C"/>
    <w:rsid w:val="00A11CCE"/>
    <w:rsid w:val="00A205EC"/>
    <w:rsid w:val="00A97A6B"/>
    <w:rsid w:val="00AD15DD"/>
    <w:rsid w:val="00B01185"/>
    <w:rsid w:val="00B07E5C"/>
    <w:rsid w:val="00B358F4"/>
    <w:rsid w:val="00B52E17"/>
    <w:rsid w:val="00B96D57"/>
    <w:rsid w:val="00BA21B2"/>
    <w:rsid w:val="00BB2ABA"/>
    <w:rsid w:val="00BE73E0"/>
    <w:rsid w:val="00BF753C"/>
    <w:rsid w:val="00C37E36"/>
    <w:rsid w:val="00C85508"/>
    <w:rsid w:val="00D03C14"/>
    <w:rsid w:val="00D16ADB"/>
    <w:rsid w:val="00D8339A"/>
    <w:rsid w:val="00D835CF"/>
    <w:rsid w:val="00DD0365"/>
    <w:rsid w:val="00E533A0"/>
    <w:rsid w:val="00E6486F"/>
    <w:rsid w:val="00E70AC2"/>
    <w:rsid w:val="00E90F25"/>
    <w:rsid w:val="00EA28E7"/>
    <w:rsid w:val="00EE3B9B"/>
    <w:rsid w:val="00EF4AF9"/>
    <w:rsid w:val="00F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940DB0-E389-4A81-BED9-C8AE3E6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2004-01-01T00:09:00Z</cp:lastPrinted>
  <dcterms:created xsi:type="dcterms:W3CDTF">2022-04-17T14:06:00Z</dcterms:created>
  <dcterms:modified xsi:type="dcterms:W3CDTF">2022-04-17T14:06:00Z</dcterms:modified>
</cp:coreProperties>
</file>