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40222D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МОРАЧЕСКАЯ</w:t>
      </w:r>
      <w:r w:rsidR="008A629A">
        <w:rPr>
          <w:rFonts w:ascii="Times New Roman" w:hAnsi="Times New Roman"/>
          <w:sz w:val="28"/>
          <w:szCs w:val="28"/>
        </w:rPr>
        <w:t xml:space="preserve">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от _</w:t>
      </w:r>
      <w:r w:rsidR="00C63EC0">
        <w:rPr>
          <w:rFonts w:ascii="Times New Roman" w:hAnsi="Times New Roman"/>
          <w:sz w:val="28"/>
          <w:szCs w:val="28"/>
        </w:rPr>
        <w:t>30.11.</w:t>
      </w:r>
      <w:r w:rsidRPr="00967CDD">
        <w:rPr>
          <w:rFonts w:ascii="Times New Roman" w:hAnsi="Times New Roman"/>
          <w:sz w:val="28"/>
          <w:szCs w:val="28"/>
        </w:rPr>
        <w:t>2021</w:t>
      </w:r>
      <w:r w:rsidR="004E18AF" w:rsidRPr="00967CDD">
        <w:rPr>
          <w:rFonts w:ascii="Times New Roman" w:hAnsi="Times New Roman"/>
          <w:sz w:val="28"/>
          <w:szCs w:val="28"/>
        </w:rPr>
        <w:t xml:space="preserve"> г. №</w:t>
      </w:r>
      <w:r w:rsidRPr="00967CDD">
        <w:rPr>
          <w:rFonts w:ascii="Times New Roman" w:hAnsi="Times New Roman"/>
          <w:sz w:val="28"/>
          <w:szCs w:val="28"/>
        </w:rPr>
        <w:t>_</w:t>
      </w:r>
      <w:r w:rsidR="00C63EC0">
        <w:rPr>
          <w:rFonts w:ascii="Times New Roman" w:hAnsi="Times New Roman"/>
          <w:sz w:val="28"/>
          <w:szCs w:val="28"/>
        </w:rPr>
        <w:t>22</w:t>
      </w:r>
      <w:r w:rsidR="0040222D">
        <w:rPr>
          <w:rFonts w:ascii="Times New Roman" w:hAnsi="Times New Roman"/>
          <w:sz w:val="28"/>
          <w:szCs w:val="28"/>
        </w:rPr>
        <w:t>_</w:t>
      </w:r>
      <w:r w:rsidRPr="00967CDD">
        <w:rPr>
          <w:rFonts w:ascii="Times New Roman" w:hAnsi="Times New Roman"/>
          <w:sz w:val="28"/>
          <w:szCs w:val="28"/>
        </w:rPr>
        <w:t>_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EC0">
        <w:rPr>
          <w:rFonts w:ascii="Times New Roman" w:hAnsi="Times New Roman"/>
          <w:sz w:val="28"/>
          <w:szCs w:val="28"/>
        </w:rPr>
        <w:t>Морачо</w:t>
      </w:r>
      <w:r w:rsidR="0040222D">
        <w:rPr>
          <w:rFonts w:ascii="Times New Roman" w:hAnsi="Times New Roman"/>
          <w:sz w:val="28"/>
          <w:szCs w:val="28"/>
        </w:rPr>
        <w:t>во</w:t>
      </w:r>
      <w:proofErr w:type="spellEnd"/>
    </w:p>
    <w:p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:rsidTr="00AE32B3">
        <w:tc>
          <w:tcPr>
            <w:tcW w:w="6062" w:type="dxa"/>
            <w:shd w:val="clear" w:color="auto" w:fill="auto"/>
          </w:tcPr>
          <w:p w:rsidR="008A629A" w:rsidRPr="00687751" w:rsidRDefault="008A629A" w:rsidP="0040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40222D">
              <w:rPr>
                <w:rFonts w:ascii="Times New Roman" w:hAnsi="Times New Roman"/>
                <w:sz w:val="28"/>
                <w:szCs w:val="28"/>
              </w:rPr>
              <w:t>Морачевского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Жирятинского муниципального района Брянской области на 2022 год и на плановый период 2023 и 2024 годов</w:t>
            </w:r>
          </w:p>
        </w:tc>
        <w:tc>
          <w:tcPr>
            <w:tcW w:w="4786" w:type="dxa"/>
            <w:shd w:val="clear" w:color="auto" w:fill="auto"/>
          </w:tcPr>
          <w:p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Морачевская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 (Приложение №1).</w:t>
      </w:r>
    </w:p>
    <w:p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2022 год и на плановый период 2023 и 2024 годов.</w:t>
      </w:r>
    </w:p>
    <w:p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 xml:space="preserve">главного бухгалтера сельской администрации </w:t>
      </w:r>
      <w:r w:rsidR="0040222D">
        <w:rPr>
          <w:rFonts w:ascii="Times New Roman" w:hAnsi="Times New Roman"/>
          <w:sz w:val="28"/>
          <w:szCs w:val="28"/>
        </w:rPr>
        <w:t>О.В. Пузыреву</w:t>
      </w:r>
      <w:r w:rsidR="008A629A">
        <w:rPr>
          <w:rFonts w:ascii="Times New Roman" w:hAnsi="Times New Roman"/>
          <w:sz w:val="28"/>
          <w:szCs w:val="28"/>
        </w:rPr>
        <w:t>.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</w:p>
    <w:p w:rsidR="008D0BF7" w:rsidRPr="00967CDD" w:rsidRDefault="008A629A" w:rsidP="00402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40222D">
        <w:rPr>
          <w:rFonts w:ascii="Times New Roman" w:hAnsi="Times New Roman"/>
          <w:sz w:val="28"/>
          <w:szCs w:val="28"/>
        </w:rPr>
        <w:t>И. Хатюшин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0222D" w:rsidRDefault="0040222D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5AE5" w:rsidRPr="000B2BC7">
        <w:rPr>
          <w:rFonts w:ascii="Times New Roman" w:hAnsi="Times New Roman"/>
          <w:sz w:val="28"/>
          <w:szCs w:val="28"/>
        </w:rPr>
        <w:t>№ 1</w:t>
      </w:r>
    </w:p>
    <w:p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40222D">
        <w:rPr>
          <w:rFonts w:ascii="Times New Roman" w:hAnsi="Times New Roman"/>
          <w:sz w:val="28"/>
          <w:szCs w:val="28"/>
        </w:rPr>
        <w:t>Морачевской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203D5">
        <w:rPr>
          <w:rFonts w:ascii="Times New Roman" w:hAnsi="Times New Roman"/>
          <w:sz w:val="28"/>
          <w:szCs w:val="28"/>
        </w:rPr>
        <w:t xml:space="preserve"> 30.11.</w:t>
      </w:r>
      <w:r w:rsidRPr="000B2BC7">
        <w:rPr>
          <w:rFonts w:ascii="Times New Roman" w:hAnsi="Times New Roman"/>
          <w:sz w:val="28"/>
          <w:szCs w:val="28"/>
        </w:rPr>
        <w:t xml:space="preserve">2021 г № </w:t>
      </w:r>
      <w:r w:rsidR="005203D5">
        <w:rPr>
          <w:rFonts w:ascii="Times New Roman" w:hAnsi="Times New Roman"/>
          <w:sz w:val="28"/>
          <w:szCs w:val="28"/>
        </w:rPr>
        <w:t>22</w:t>
      </w:r>
    </w:p>
    <w:p w:rsidR="000B2BC7" w:rsidRDefault="000B2BC7" w:rsidP="000B2BC7">
      <w:pPr>
        <w:ind w:firstLine="709"/>
        <w:jc w:val="both"/>
      </w:pP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40222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8A6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 xml:space="preserve">и 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на 2022 год</w:t>
      </w:r>
      <w:r w:rsidR="0040222D">
        <w:rPr>
          <w:rFonts w:ascii="Times New Roman" w:hAnsi="Times New Roman"/>
          <w:sz w:val="28"/>
          <w:szCs w:val="28"/>
        </w:rPr>
        <w:t xml:space="preserve"> </w:t>
      </w:r>
      <w:r w:rsidRPr="00687751">
        <w:rPr>
          <w:rFonts w:ascii="Times New Roman" w:hAnsi="Times New Roman"/>
          <w:sz w:val="28"/>
          <w:szCs w:val="28"/>
        </w:rPr>
        <w:t>и на плановый период 2023 и 2024 годов</w:t>
      </w:r>
    </w:p>
    <w:p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:rsidTr="00AE32B3">
        <w:tc>
          <w:tcPr>
            <w:tcW w:w="9571" w:type="dxa"/>
            <w:gridSpan w:val="3"/>
            <w:shd w:val="clear" w:color="auto" w:fill="auto"/>
          </w:tcPr>
          <w:p w:rsidR="008A629A" w:rsidRDefault="0040222D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Морачевская</w:t>
            </w:r>
            <w:r w:rsidR="008A629A" w:rsidRPr="008A629A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Жирятинского района </w:t>
            </w:r>
          </w:p>
          <w:p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40222D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402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</w:t>
            </w:r>
            <w:r w:rsidR="0040222D">
              <w:rPr>
                <w:rFonts w:ascii="Times New Roman" w:hAnsi="Times New Roman"/>
                <w:sz w:val="28"/>
                <w:szCs w:val="28"/>
              </w:rPr>
              <w:t>3</w:t>
            </w:r>
            <w:r w:rsidRPr="008A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222D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3D5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3EC0"/>
    <w:rsid w:val="00C6580B"/>
    <w:rsid w:val="00C71684"/>
    <w:rsid w:val="00C732D2"/>
    <w:rsid w:val="00C73BAB"/>
    <w:rsid w:val="00C81542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C6E17E-6766-4C73-8BCC-BB282257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2022-04-21T06:12:00Z</dcterms:created>
  <dcterms:modified xsi:type="dcterms:W3CDTF">2022-04-21T06:12:00Z</dcterms:modified>
</cp:coreProperties>
</file>