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498" w:rsidRDefault="0043608A" w:rsidP="00FF5498">
      <w:pPr>
        <w:jc w:val="center"/>
        <w:rPr>
          <w:b/>
        </w:rPr>
      </w:pPr>
      <w:r w:rsidRPr="0043608A">
        <w:rPr>
          <w:b/>
          <w:sz w:val="32"/>
          <w:szCs w:val="32"/>
        </w:rPr>
        <w:t>МОРАЧЕВСКАЯ</w:t>
      </w:r>
      <w:r w:rsidR="006E6951">
        <w:rPr>
          <w:b/>
          <w:sz w:val="32"/>
          <w:szCs w:val="32"/>
        </w:rPr>
        <w:t xml:space="preserve"> СЕЛЬСКАЯ</w:t>
      </w:r>
      <w:r w:rsidR="004E6B75">
        <w:rPr>
          <w:b/>
          <w:sz w:val="32"/>
          <w:szCs w:val="32"/>
        </w:rPr>
        <w:t xml:space="preserve"> </w:t>
      </w:r>
      <w:bookmarkStart w:id="0" w:name="_GoBack"/>
      <w:bookmarkEnd w:id="0"/>
      <w:r w:rsidR="00ED66F6" w:rsidRPr="005C36CF">
        <w:rPr>
          <w:b/>
          <w:sz w:val="32"/>
          <w:szCs w:val="32"/>
        </w:rPr>
        <w:t xml:space="preserve">АДМИНИСТРАЦИЯ   </w:t>
      </w:r>
    </w:p>
    <w:p w:rsidR="00FF5498" w:rsidRDefault="00FF5498" w:rsidP="00FF5498">
      <w:pPr>
        <w:jc w:val="center"/>
        <w:rPr>
          <w:b/>
        </w:rPr>
      </w:pPr>
    </w:p>
    <w:p w:rsidR="00FF5498" w:rsidRPr="002719DA" w:rsidRDefault="00FF5498" w:rsidP="00FF5498">
      <w:pPr>
        <w:jc w:val="center"/>
        <w:rPr>
          <w:b/>
          <w:sz w:val="28"/>
          <w:szCs w:val="28"/>
        </w:rPr>
      </w:pPr>
      <w:r w:rsidRPr="002719DA">
        <w:rPr>
          <w:b/>
          <w:sz w:val="28"/>
          <w:szCs w:val="28"/>
        </w:rPr>
        <w:t>ПОСТАНОВЛЕНИЕ</w:t>
      </w:r>
    </w:p>
    <w:p w:rsidR="00FF5498" w:rsidRDefault="00FF5498" w:rsidP="00FF5498">
      <w:pPr>
        <w:jc w:val="center"/>
        <w:rPr>
          <w:b/>
        </w:rPr>
      </w:pPr>
    </w:p>
    <w:p w:rsidR="00FF5498" w:rsidRDefault="00FF5498" w:rsidP="00FF5498">
      <w:pPr>
        <w:jc w:val="center"/>
        <w:rPr>
          <w:b/>
        </w:rPr>
      </w:pPr>
    </w:p>
    <w:p w:rsidR="00FF5498" w:rsidRPr="00906600" w:rsidRDefault="00ED66F6" w:rsidP="00FF5498">
      <w:r>
        <w:t>о</w:t>
      </w:r>
      <w:r w:rsidR="00540771">
        <w:t xml:space="preserve">т   </w:t>
      </w:r>
      <w:r w:rsidR="00455A7C">
        <w:t xml:space="preserve">  </w:t>
      </w:r>
      <w:r w:rsidR="00F17776">
        <w:t>08</w:t>
      </w:r>
      <w:r w:rsidR="000A3D62">
        <w:t>.0</w:t>
      </w:r>
      <w:r w:rsidR="00F17776">
        <w:t>4</w:t>
      </w:r>
      <w:r w:rsidR="000A3D62">
        <w:t>.</w:t>
      </w:r>
      <w:r w:rsidR="00FF5498">
        <w:t xml:space="preserve"> 201</w:t>
      </w:r>
      <w:r w:rsidR="00F17776">
        <w:t>9</w:t>
      </w:r>
      <w:r w:rsidR="00FF5498">
        <w:t xml:space="preserve"> года </w:t>
      </w:r>
      <w:r w:rsidR="00455A7C">
        <w:t xml:space="preserve">   </w:t>
      </w:r>
      <w:r w:rsidR="00FF5498">
        <w:t xml:space="preserve">№ </w:t>
      </w:r>
      <w:r w:rsidR="00B01738">
        <w:t>9</w:t>
      </w:r>
    </w:p>
    <w:p w:rsidR="00455A7C" w:rsidRDefault="00E135E2" w:rsidP="00FF5498">
      <w:r>
        <w:t>с</w:t>
      </w:r>
      <w:r w:rsidR="00455A7C">
        <w:t xml:space="preserve">. </w:t>
      </w:r>
      <w:r w:rsidR="0043608A" w:rsidRPr="0043608A">
        <w:t>Морачево</w:t>
      </w:r>
    </w:p>
    <w:p w:rsidR="00FF5498" w:rsidRDefault="00FF5498" w:rsidP="00FF5498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135E2" w:rsidTr="00785A73">
        <w:tc>
          <w:tcPr>
            <w:tcW w:w="4785" w:type="dxa"/>
          </w:tcPr>
          <w:p w:rsidR="00E135E2" w:rsidRDefault="00E135E2" w:rsidP="00E135E2">
            <w:r>
              <w:t>О</w:t>
            </w:r>
            <w:r w:rsidR="001F4A31">
              <w:t xml:space="preserve">б </w:t>
            </w:r>
            <w:r w:rsidR="00F17776">
              <w:t xml:space="preserve">определении мест и способов разведения костров, сжигания мусора, травы, листвы и иных отходов, материалов или иных изделий на землях общего </w:t>
            </w:r>
            <w:proofErr w:type="gramStart"/>
            <w:r w:rsidR="00F17776">
              <w:t xml:space="preserve">пользования </w:t>
            </w:r>
            <w:r w:rsidR="001F4A31">
              <w:t xml:space="preserve"> </w:t>
            </w:r>
            <w:r w:rsidR="0043608A" w:rsidRPr="0043608A">
              <w:t>Морачевского</w:t>
            </w:r>
            <w:proofErr w:type="gramEnd"/>
            <w:r w:rsidR="001F4A31">
              <w:t xml:space="preserve"> сельского поселения</w:t>
            </w:r>
            <w:r w:rsidR="00BF21F5">
              <w:t xml:space="preserve"> </w:t>
            </w:r>
          </w:p>
          <w:p w:rsidR="00E135E2" w:rsidRDefault="00E135E2" w:rsidP="00FF5498"/>
        </w:tc>
        <w:tc>
          <w:tcPr>
            <w:tcW w:w="4786" w:type="dxa"/>
          </w:tcPr>
          <w:p w:rsidR="00E135E2" w:rsidRDefault="00E135E2" w:rsidP="00FF5498"/>
        </w:tc>
      </w:tr>
    </w:tbl>
    <w:p w:rsidR="00ED66F6" w:rsidRDefault="00ED66F6" w:rsidP="00FF5498"/>
    <w:p w:rsidR="0016181B" w:rsidRDefault="0016181B" w:rsidP="00FF5498">
      <w:pPr>
        <w:rPr>
          <w:sz w:val="25"/>
          <w:szCs w:val="25"/>
        </w:rPr>
      </w:pPr>
    </w:p>
    <w:p w:rsidR="004857BA" w:rsidRDefault="00026D1D" w:rsidP="00B01A2C">
      <w:pPr>
        <w:jc w:val="both"/>
      </w:pP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ab/>
      </w:r>
      <w:r w:rsidR="001F4A31">
        <w:t xml:space="preserve">В соответствии с Федеральными законами от 6 октября 2003 года </w:t>
      </w:r>
      <w:hyperlink r:id="rId5" w:history="1">
        <w:r w:rsidR="001F4A31">
          <w:rPr>
            <w:color w:val="0000FF"/>
          </w:rPr>
          <w:t>N 131-ФЗ</w:t>
        </w:r>
      </w:hyperlink>
      <w:r w:rsidR="001F4A31">
        <w:t xml:space="preserve"> "Об общих принципах организации местного самоуправления в Российской Федерации", от </w:t>
      </w:r>
      <w:r w:rsidR="00F17776">
        <w:t xml:space="preserve">21.12.1994 г. «О пожарной безопасности», постановлением Правительства Российской Федерации от 20.09.2016 года № 947 «О внесении изменений в Правила противопожарного режима в Российской Федерации», Уставом </w:t>
      </w:r>
      <w:proofErr w:type="spellStart"/>
      <w:r w:rsidR="00F17776">
        <w:t>Мораческого</w:t>
      </w:r>
      <w:proofErr w:type="spellEnd"/>
      <w:r w:rsidR="00F17776">
        <w:t xml:space="preserve"> сельского поселения в целях повышения противопожарной устойчивости на территории Морачевского сельского поселения </w:t>
      </w:r>
    </w:p>
    <w:p w:rsidR="00F17776" w:rsidRPr="003A0DB6" w:rsidRDefault="00F17776" w:rsidP="00B01A2C">
      <w:pPr>
        <w:jc w:val="both"/>
      </w:pPr>
    </w:p>
    <w:p w:rsidR="00073808" w:rsidRDefault="00FF5498" w:rsidP="00FF5498">
      <w:r>
        <w:t>ПОСТАНОВЛЯЮ:</w:t>
      </w:r>
    </w:p>
    <w:p w:rsidR="00073808" w:rsidRDefault="00073808" w:rsidP="00FF5498"/>
    <w:p w:rsidR="00F17776" w:rsidRDefault="001F4A31" w:rsidP="001F4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A31">
        <w:rPr>
          <w:rFonts w:ascii="Times New Roman" w:hAnsi="Times New Roman" w:cs="Times New Roman"/>
          <w:sz w:val="24"/>
          <w:szCs w:val="24"/>
        </w:rPr>
        <w:t xml:space="preserve">1. </w:t>
      </w:r>
      <w:r w:rsidR="00F17776">
        <w:rPr>
          <w:rFonts w:ascii="Times New Roman" w:hAnsi="Times New Roman" w:cs="Times New Roman"/>
          <w:sz w:val="24"/>
          <w:szCs w:val="24"/>
        </w:rPr>
        <w:t>Утвердить Порядок использования открытого огня и разведения костров на территории Морачевского сельского поселения (прилагается).</w:t>
      </w:r>
    </w:p>
    <w:p w:rsidR="00FC1831" w:rsidRDefault="001F4A31" w:rsidP="00FC1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4A31">
        <w:rPr>
          <w:rFonts w:ascii="Times New Roman" w:hAnsi="Times New Roman" w:cs="Times New Roman"/>
          <w:sz w:val="24"/>
          <w:szCs w:val="24"/>
        </w:rPr>
        <w:t xml:space="preserve">. </w:t>
      </w:r>
      <w:r w:rsidR="00FC1831" w:rsidRPr="006E695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FC183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E6951" w:rsidRPr="006E6951" w:rsidRDefault="001F4A31" w:rsidP="006E6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951">
        <w:rPr>
          <w:rFonts w:ascii="Times New Roman" w:hAnsi="Times New Roman" w:cs="Times New Roman"/>
          <w:sz w:val="24"/>
          <w:szCs w:val="24"/>
        </w:rPr>
        <w:t xml:space="preserve">3. </w:t>
      </w:r>
      <w:r w:rsidR="00FC183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Сборнике правовых актов Морачевского сельского поселения и разместить в сети Интернет на официальном сайте Администрации Жирятинского района в разделе «</w:t>
      </w:r>
      <w:proofErr w:type="spellStart"/>
      <w:r w:rsidR="00FC1831">
        <w:rPr>
          <w:rFonts w:ascii="Times New Roman" w:hAnsi="Times New Roman" w:cs="Times New Roman"/>
          <w:sz w:val="24"/>
          <w:szCs w:val="24"/>
        </w:rPr>
        <w:t>Морачевское</w:t>
      </w:r>
      <w:proofErr w:type="spellEnd"/>
      <w:r w:rsidR="00FC183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D4DB4" w:rsidRDefault="003D4DB4" w:rsidP="00FF5498"/>
    <w:p w:rsidR="006E6951" w:rsidRDefault="00BF21F5" w:rsidP="002719DA">
      <w:pPr>
        <w:ind w:firstLine="708"/>
      </w:pPr>
      <w:r>
        <w:t>Г</w:t>
      </w:r>
      <w:r w:rsidR="0000779E">
        <w:t>лав</w:t>
      </w:r>
      <w:r>
        <w:t>а</w:t>
      </w:r>
      <w:r w:rsidR="00FF5498">
        <w:t xml:space="preserve"> </w:t>
      </w:r>
      <w:r w:rsidR="0043608A" w:rsidRPr="0043608A">
        <w:t>Морачевского</w:t>
      </w:r>
    </w:p>
    <w:p w:rsidR="00FF5498" w:rsidRDefault="006E6951" w:rsidP="002719DA">
      <w:pPr>
        <w:ind w:firstLine="708"/>
      </w:pPr>
      <w:r>
        <w:t>сельского поселения</w:t>
      </w:r>
      <w:r w:rsidR="00FF5498">
        <w:t xml:space="preserve"> </w:t>
      </w:r>
      <w:r w:rsidR="00FF5498">
        <w:tab/>
      </w:r>
      <w:r w:rsidR="00FF5498">
        <w:tab/>
      </w:r>
      <w:r w:rsidR="00FF5498">
        <w:tab/>
      </w:r>
      <w:r w:rsidR="00FF5498">
        <w:tab/>
      </w:r>
      <w:r w:rsidR="00187042">
        <w:t xml:space="preserve">    </w:t>
      </w:r>
      <w:r>
        <w:t>В.</w:t>
      </w:r>
      <w:r w:rsidR="0043608A">
        <w:t>И.Хатюшин</w:t>
      </w:r>
    </w:p>
    <w:p w:rsidR="001F4A31" w:rsidRDefault="001F4A31" w:rsidP="002719DA">
      <w:pPr>
        <w:ind w:firstLine="708"/>
      </w:pPr>
    </w:p>
    <w:p w:rsidR="000B417B" w:rsidRDefault="000B417B" w:rsidP="000B417B"/>
    <w:p w:rsidR="006E6951" w:rsidRDefault="006E6951" w:rsidP="000B417B"/>
    <w:p w:rsidR="006E6951" w:rsidRDefault="006E6951" w:rsidP="000B417B"/>
    <w:p w:rsidR="006E6951" w:rsidRDefault="006E6951" w:rsidP="000B417B"/>
    <w:p w:rsidR="006E6951" w:rsidRDefault="006E6951" w:rsidP="000B417B"/>
    <w:p w:rsidR="006E6951" w:rsidRDefault="006E6951" w:rsidP="000B417B"/>
    <w:p w:rsidR="006E6951" w:rsidRDefault="006E6951" w:rsidP="000B417B"/>
    <w:p w:rsidR="006E6951" w:rsidRDefault="006E6951" w:rsidP="000B417B"/>
    <w:p w:rsidR="006E6951" w:rsidRDefault="006E6951" w:rsidP="000B417B"/>
    <w:p w:rsidR="006E6951" w:rsidRDefault="006E6951" w:rsidP="000B417B"/>
    <w:p w:rsidR="006E6951" w:rsidRDefault="006E6951" w:rsidP="000B417B"/>
    <w:p w:rsidR="006E6951" w:rsidRDefault="006E6951" w:rsidP="000B417B"/>
    <w:p w:rsidR="006E6951" w:rsidRDefault="006E6951" w:rsidP="000B417B"/>
    <w:p w:rsidR="006E6951" w:rsidRDefault="006E6951" w:rsidP="000B417B"/>
    <w:p w:rsidR="006E6951" w:rsidRDefault="006E6951" w:rsidP="000B417B"/>
    <w:p w:rsidR="00CA09C6" w:rsidRDefault="00CA09C6" w:rsidP="001F4A31">
      <w:pPr>
        <w:pStyle w:val="ConsPlusNormal"/>
        <w:jc w:val="right"/>
        <w:rPr>
          <w:rFonts w:ascii="Times New Roman" w:hAnsi="Times New Roman" w:cs="Times New Roman"/>
        </w:rPr>
      </w:pPr>
    </w:p>
    <w:p w:rsidR="00CA09C6" w:rsidRDefault="00CA09C6" w:rsidP="001F4A31">
      <w:pPr>
        <w:pStyle w:val="ConsPlusNormal"/>
        <w:jc w:val="right"/>
        <w:rPr>
          <w:rFonts w:ascii="Times New Roman" w:hAnsi="Times New Roman" w:cs="Times New Roman"/>
        </w:rPr>
      </w:pPr>
    </w:p>
    <w:p w:rsidR="00CA09C6" w:rsidRDefault="00CA09C6" w:rsidP="001F4A31">
      <w:pPr>
        <w:pStyle w:val="ConsPlusNormal"/>
        <w:jc w:val="right"/>
        <w:rPr>
          <w:rFonts w:ascii="Times New Roman" w:hAnsi="Times New Roman" w:cs="Times New Roman"/>
        </w:rPr>
      </w:pPr>
    </w:p>
    <w:p w:rsidR="001F4A31" w:rsidRPr="001F4A31" w:rsidRDefault="001F4A31" w:rsidP="00CA09C6">
      <w:pPr>
        <w:pStyle w:val="ConsPlusNormal"/>
        <w:jc w:val="right"/>
        <w:rPr>
          <w:rFonts w:ascii="Times New Roman" w:hAnsi="Times New Roman" w:cs="Times New Roman"/>
        </w:rPr>
      </w:pPr>
      <w:r w:rsidRPr="001F4A31">
        <w:rPr>
          <w:rFonts w:ascii="Times New Roman" w:hAnsi="Times New Roman" w:cs="Times New Roman"/>
        </w:rPr>
        <w:t>Приложение</w:t>
      </w:r>
    </w:p>
    <w:p w:rsidR="001F4A31" w:rsidRDefault="001F4A31" w:rsidP="00CA09C6">
      <w:pPr>
        <w:pStyle w:val="ConsPlusNormal"/>
        <w:jc w:val="right"/>
        <w:rPr>
          <w:rFonts w:ascii="Times New Roman" w:hAnsi="Times New Roman" w:cs="Times New Roman"/>
        </w:rPr>
      </w:pPr>
      <w:r w:rsidRPr="001F4A31">
        <w:rPr>
          <w:rFonts w:ascii="Times New Roman" w:hAnsi="Times New Roman" w:cs="Times New Roman"/>
        </w:rPr>
        <w:t xml:space="preserve">к </w:t>
      </w:r>
      <w:r w:rsidR="00D60BEA">
        <w:rPr>
          <w:rFonts w:ascii="Times New Roman" w:hAnsi="Times New Roman" w:cs="Times New Roman"/>
        </w:rPr>
        <w:t>п</w:t>
      </w:r>
      <w:r w:rsidRPr="001F4A31">
        <w:rPr>
          <w:rFonts w:ascii="Times New Roman" w:hAnsi="Times New Roman" w:cs="Times New Roman"/>
        </w:rPr>
        <w:t>остановлению</w:t>
      </w:r>
    </w:p>
    <w:p w:rsidR="001F4A31" w:rsidRPr="001F4A31" w:rsidRDefault="0043608A" w:rsidP="00CA09C6">
      <w:pPr>
        <w:pStyle w:val="ConsPlusNormal"/>
        <w:jc w:val="right"/>
        <w:rPr>
          <w:rFonts w:ascii="Times New Roman" w:hAnsi="Times New Roman" w:cs="Times New Roman"/>
        </w:rPr>
      </w:pPr>
      <w:r w:rsidRPr="0043608A">
        <w:rPr>
          <w:rFonts w:ascii="Times New Roman" w:hAnsi="Times New Roman" w:cs="Times New Roman"/>
        </w:rPr>
        <w:t>Морачевско</w:t>
      </w:r>
      <w:r>
        <w:rPr>
          <w:rFonts w:ascii="Times New Roman" w:hAnsi="Times New Roman" w:cs="Times New Roman"/>
        </w:rPr>
        <w:t>й</w:t>
      </w:r>
      <w:r w:rsidRPr="0043608A">
        <w:rPr>
          <w:rFonts w:ascii="Times New Roman" w:hAnsi="Times New Roman" w:cs="Times New Roman"/>
        </w:rPr>
        <w:t xml:space="preserve"> </w:t>
      </w:r>
      <w:r w:rsidR="00D2148D">
        <w:rPr>
          <w:rFonts w:ascii="Times New Roman" w:hAnsi="Times New Roman" w:cs="Times New Roman"/>
        </w:rPr>
        <w:t>сельской администрации</w:t>
      </w:r>
    </w:p>
    <w:p w:rsidR="00B138D6" w:rsidRPr="00B138D6" w:rsidRDefault="00B138D6" w:rsidP="00CA09C6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 w:rsidR="00D60BEA">
        <w:t xml:space="preserve">       </w:t>
      </w:r>
      <w:r>
        <w:t xml:space="preserve"> </w:t>
      </w:r>
      <w:proofErr w:type="gramStart"/>
      <w:r w:rsidRPr="00B138D6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B138D6">
        <w:rPr>
          <w:sz w:val="20"/>
          <w:szCs w:val="20"/>
        </w:rPr>
        <w:t xml:space="preserve"> </w:t>
      </w:r>
      <w:r w:rsidR="00CA09C6">
        <w:rPr>
          <w:sz w:val="20"/>
          <w:szCs w:val="20"/>
        </w:rPr>
        <w:t>08</w:t>
      </w:r>
      <w:r w:rsidR="0081196C">
        <w:rPr>
          <w:sz w:val="20"/>
          <w:szCs w:val="20"/>
        </w:rPr>
        <w:t>.0</w:t>
      </w:r>
      <w:r w:rsidR="00CA09C6">
        <w:rPr>
          <w:sz w:val="20"/>
          <w:szCs w:val="20"/>
        </w:rPr>
        <w:t>4</w:t>
      </w:r>
      <w:r w:rsidR="0081196C">
        <w:rPr>
          <w:sz w:val="20"/>
          <w:szCs w:val="20"/>
        </w:rPr>
        <w:t>.</w:t>
      </w:r>
      <w:proofErr w:type="gramEnd"/>
      <w:r w:rsidRPr="00B138D6">
        <w:rPr>
          <w:sz w:val="20"/>
          <w:szCs w:val="20"/>
        </w:rPr>
        <w:t xml:space="preserve"> 201</w:t>
      </w:r>
      <w:r w:rsidR="00CA09C6">
        <w:rPr>
          <w:sz w:val="20"/>
          <w:szCs w:val="20"/>
        </w:rPr>
        <w:t>9</w:t>
      </w:r>
      <w:r w:rsidRPr="00B138D6">
        <w:rPr>
          <w:sz w:val="20"/>
          <w:szCs w:val="20"/>
        </w:rPr>
        <w:t xml:space="preserve"> года    № </w:t>
      </w:r>
      <w:r w:rsidR="00CA09C6">
        <w:rPr>
          <w:sz w:val="20"/>
          <w:szCs w:val="20"/>
        </w:rPr>
        <w:t>______</w:t>
      </w:r>
    </w:p>
    <w:p w:rsidR="001F4A31" w:rsidRDefault="001F4A31" w:rsidP="001F4A31">
      <w:pPr>
        <w:pStyle w:val="ConsPlusNormal"/>
        <w:jc w:val="right"/>
      </w:pPr>
    </w:p>
    <w:p w:rsidR="001F4A31" w:rsidRDefault="00CA09C6" w:rsidP="001F4A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4"/>
      <w:bookmarkEnd w:id="1"/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CA09C6" w:rsidRDefault="00CA09C6" w:rsidP="001F4A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использования открытого огня и разведения костров на территории </w:t>
      </w:r>
    </w:p>
    <w:p w:rsidR="00CA09C6" w:rsidRPr="00B138D6" w:rsidRDefault="00CA09C6" w:rsidP="001F4A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Морачевского сельского поселения </w:t>
      </w:r>
    </w:p>
    <w:p w:rsidR="001F4A31" w:rsidRDefault="001F4A31" w:rsidP="001F4A31">
      <w:pPr>
        <w:pStyle w:val="ConsPlusNormal"/>
        <w:jc w:val="center"/>
      </w:pPr>
    </w:p>
    <w:p w:rsidR="0038610B" w:rsidRDefault="001F4A31" w:rsidP="0038610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B138D6">
        <w:rPr>
          <w:rFonts w:ascii="Times New Roman" w:hAnsi="Times New Roman" w:cs="Times New Roman"/>
          <w:sz w:val="24"/>
          <w:szCs w:val="24"/>
        </w:rPr>
        <w:t>Настоящи</w:t>
      </w:r>
      <w:r w:rsidR="0038610B">
        <w:rPr>
          <w:rFonts w:ascii="Times New Roman" w:hAnsi="Times New Roman" w:cs="Times New Roman"/>
          <w:sz w:val="24"/>
          <w:szCs w:val="24"/>
        </w:rPr>
        <w:t xml:space="preserve">й Порядок использования открытого огня и разведения костров на </w:t>
      </w:r>
      <w:proofErr w:type="gramStart"/>
      <w:r w:rsidR="0038610B">
        <w:rPr>
          <w:rFonts w:ascii="Times New Roman" w:hAnsi="Times New Roman" w:cs="Times New Roman"/>
          <w:sz w:val="24"/>
          <w:szCs w:val="24"/>
        </w:rPr>
        <w:t>территории</w:t>
      </w:r>
      <w:r w:rsidRPr="00B138D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45"/>
      <w:bookmarkEnd w:id="3"/>
      <w:r w:rsidR="0038610B">
        <w:rPr>
          <w:rFonts w:ascii="Times New Roman" w:hAnsi="Times New Roman" w:cs="Times New Roman"/>
          <w:sz w:val="24"/>
          <w:szCs w:val="24"/>
        </w:rPr>
        <w:t xml:space="preserve"> Морачевского</w:t>
      </w:r>
      <w:proofErr w:type="gramEnd"/>
      <w:r w:rsidR="0038610B">
        <w:rPr>
          <w:rFonts w:ascii="Times New Roman" w:hAnsi="Times New Roman" w:cs="Times New Roman"/>
          <w:sz w:val="24"/>
          <w:szCs w:val="24"/>
        </w:rPr>
        <w:t xml:space="preserve"> сельского поселения  (далее Порядок) устанавливает обязательные требования пожарной безопасности (далее – использование открытого огня).</w:t>
      </w:r>
    </w:p>
    <w:p w:rsidR="0038610B" w:rsidRDefault="0038610B" w:rsidP="0038610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1F4A31" w:rsidRPr="00B138D6" w:rsidRDefault="00AC0DFF" w:rsidP="00AC0D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5615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место использования открытого огня должно быть выполнено в виде котлована (ямы, рва) не менее чем 0,3 метра глубиной и не более 1метра в диаметре или площадки с прочно установленной на ней металлической емкостью (например</w:t>
      </w:r>
      <w:r w:rsidR="00BE6F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AC0DFF" w:rsidRDefault="00195615" w:rsidP="001F4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bookmarkStart w:id="4" w:name="P47"/>
      <w:bookmarkStart w:id="5" w:name="P48"/>
      <w:bookmarkEnd w:id="4"/>
      <w:bookmarkEnd w:id="5"/>
      <w:r w:rsidR="00AC0DFF">
        <w:rPr>
          <w:rFonts w:ascii="Times New Roman" w:hAnsi="Times New Roman" w:cs="Times New Roman"/>
          <w:sz w:val="24"/>
          <w:szCs w:val="24"/>
        </w:rPr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AC0DFF" w:rsidRDefault="00AC0DFF" w:rsidP="001F4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956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 </w:t>
      </w:r>
      <w:r w:rsidR="00195615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P49"/>
      <w:bookmarkEnd w:id="6"/>
    </w:p>
    <w:p w:rsidR="001F4A31" w:rsidRPr="00B138D6" w:rsidRDefault="00195615" w:rsidP="001F4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CC434B">
        <w:rPr>
          <w:rFonts w:ascii="Times New Roman" w:hAnsi="Times New Roman" w:cs="Times New Roman"/>
          <w:sz w:val="24"/>
          <w:szCs w:val="24"/>
        </w:rPr>
        <w:t>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1F4A31" w:rsidRPr="00B138D6" w:rsidRDefault="00CC434B" w:rsidP="001F4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4A31" w:rsidRPr="00B138D6">
        <w:rPr>
          <w:rFonts w:ascii="Times New Roman" w:hAnsi="Times New Roman" w:cs="Times New Roman"/>
          <w:sz w:val="24"/>
          <w:szCs w:val="24"/>
        </w:rPr>
        <w:t>. Пр</w:t>
      </w:r>
      <w:r>
        <w:rPr>
          <w:rFonts w:ascii="Times New Roman" w:hAnsi="Times New Roman" w:cs="Times New Roman"/>
          <w:sz w:val="24"/>
          <w:szCs w:val="24"/>
        </w:rPr>
        <w:t>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выпадении сгораемых материалов за пределы очага горения, минимально допустимые расстояния, предусмотренные подпунктами «б» и «в» настоящего Порядка, могут быть уменьшены вдвое. При этом устройство противопожарной минерализованной полосы не требуется.</w:t>
      </w:r>
    </w:p>
    <w:p w:rsidR="00520265" w:rsidRPr="00B138D6" w:rsidRDefault="00CC434B" w:rsidP="001F4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4A31" w:rsidRPr="00B138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котрого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должен позволять полностью закрыть указанную емкость сверху.</w:t>
      </w:r>
    </w:p>
    <w:p w:rsidR="001F4A31" w:rsidRPr="00B138D6" w:rsidRDefault="00CC434B" w:rsidP="00CC4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="001F4A31" w:rsidRPr="00B13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использовании открытого огня и разведения костров для приготовления пищи в специальных несгораемых емкостях (</w:t>
      </w:r>
      <w:r w:rsidR="00BE6FEA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мангалах, ж</w:t>
      </w:r>
      <w:r w:rsidR="006934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ровнях)</w:t>
      </w:r>
      <w:r w:rsidR="0069346E">
        <w:rPr>
          <w:rFonts w:ascii="Times New Roman" w:hAnsi="Times New Roman" w:cs="Times New Roman"/>
          <w:sz w:val="24"/>
          <w:szCs w:val="24"/>
        </w:rPr>
        <w:t xml:space="preserve">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</w:p>
    <w:p w:rsidR="001F4A31" w:rsidRPr="00B138D6" w:rsidRDefault="0069346E" w:rsidP="001F4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5"/>
      <w:bookmarkEnd w:id="7"/>
      <w:r>
        <w:rPr>
          <w:rFonts w:ascii="Times New Roman" w:hAnsi="Times New Roman" w:cs="Times New Roman"/>
          <w:sz w:val="24"/>
          <w:szCs w:val="24"/>
        </w:rPr>
        <w:t>6</w:t>
      </w:r>
      <w:r w:rsidR="001F4A31" w:rsidRPr="00B13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течении всего периода использования открытого огня до прекращения процесса тления должен осуществляться контроль за нераспрост</w:t>
      </w:r>
      <w:r w:rsidR="00BE6FE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анением горения (тления) за пределы очаговой зоны.</w:t>
      </w:r>
    </w:p>
    <w:p w:rsidR="0069346E" w:rsidRDefault="0069346E" w:rsidP="001F4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F4A31" w:rsidRPr="00B138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открытого огня запрещается:</w:t>
      </w:r>
    </w:p>
    <w:p w:rsidR="0069346E" w:rsidRDefault="0069346E" w:rsidP="001F4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торфяных почвах;</w:t>
      </w:r>
    </w:p>
    <w:p w:rsidR="0069346E" w:rsidRDefault="001F4A31" w:rsidP="001F4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8D6">
        <w:rPr>
          <w:rFonts w:ascii="Times New Roman" w:hAnsi="Times New Roman" w:cs="Times New Roman"/>
          <w:sz w:val="24"/>
          <w:szCs w:val="24"/>
        </w:rPr>
        <w:t xml:space="preserve"> </w:t>
      </w:r>
      <w:r w:rsidR="0069346E">
        <w:rPr>
          <w:rFonts w:ascii="Times New Roman" w:hAnsi="Times New Roman" w:cs="Times New Roman"/>
          <w:sz w:val="24"/>
          <w:szCs w:val="24"/>
        </w:rPr>
        <w:t>-при установлении на соответствующей территории особого противопожарного режима;</w:t>
      </w:r>
    </w:p>
    <w:p w:rsidR="0069346E" w:rsidRDefault="0069346E" w:rsidP="001F4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-при установлении на соответствующей территории особого противопожарного режима;</w:t>
      </w:r>
    </w:p>
    <w:p w:rsidR="0069346E" w:rsidRDefault="0069346E" w:rsidP="001F4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поступившей информации о приб</w:t>
      </w:r>
      <w:r w:rsidR="00BE6FE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69346E" w:rsidRDefault="0069346E" w:rsidP="001F4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 кронами д</w:t>
      </w:r>
      <w:r w:rsidR="000E339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ревьев хвойных пород;</w:t>
      </w:r>
    </w:p>
    <w:p w:rsidR="000E339C" w:rsidRDefault="0069346E" w:rsidP="001F4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емкости, стенки которой имеют огне</w:t>
      </w:r>
      <w:r w:rsidR="000E339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сквозной прогар</w:t>
      </w:r>
      <w:r w:rsidR="000E339C">
        <w:rPr>
          <w:rFonts w:ascii="Times New Roman" w:hAnsi="Times New Roman" w:cs="Times New Roman"/>
          <w:sz w:val="24"/>
          <w:szCs w:val="24"/>
        </w:rPr>
        <w:t>;</w:t>
      </w:r>
    </w:p>
    <w:p w:rsidR="000E339C" w:rsidRDefault="000E339C" w:rsidP="001F4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сгорания;</w:t>
      </w:r>
    </w:p>
    <w:p w:rsidR="001F4A31" w:rsidRPr="00B138D6" w:rsidRDefault="000E339C" w:rsidP="001F4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скорости ветра, превышающей значение 10 метров.</w:t>
      </w:r>
    </w:p>
    <w:p w:rsidR="000E339C" w:rsidRDefault="000E339C" w:rsidP="001F4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4A31" w:rsidRPr="00B138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процессе использования открытого огня запрещается:</w:t>
      </w:r>
    </w:p>
    <w:p w:rsidR="000E339C" w:rsidRDefault="000E339C" w:rsidP="001F4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E339C" w:rsidRDefault="000E339C" w:rsidP="001F4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-оставлять место очага горения без присмотра до полного прекращения горения (тления);</w:t>
      </w:r>
    </w:p>
    <w:p w:rsidR="001F4A31" w:rsidRPr="00B138D6" w:rsidRDefault="000E339C" w:rsidP="001F4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-располагать легковоспламеняющиеся и горючие жидкости, а также горючие материалы вблизи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очага  горения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F4A31" w:rsidRPr="00B138D6" w:rsidRDefault="00BE6FEA" w:rsidP="001F4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4A31" w:rsidRPr="00B138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  <w:bookmarkStart w:id="8" w:name="P65"/>
      <w:bookmarkEnd w:id="8"/>
    </w:p>
    <w:p w:rsidR="004857BA" w:rsidRDefault="004857BA" w:rsidP="0011039F">
      <w:pPr>
        <w:tabs>
          <w:tab w:val="left" w:pos="6450"/>
        </w:tabs>
        <w:rPr>
          <w:sz w:val="23"/>
          <w:szCs w:val="23"/>
        </w:rPr>
      </w:pPr>
    </w:p>
    <w:p w:rsidR="004857BA" w:rsidRDefault="004857BA" w:rsidP="0011039F">
      <w:pPr>
        <w:tabs>
          <w:tab w:val="left" w:pos="6450"/>
        </w:tabs>
        <w:rPr>
          <w:sz w:val="23"/>
          <w:szCs w:val="23"/>
        </w:rPr>
      </w:pPr>
    </w:p>
    <w:p w:rsidR="004857BA" w:rsidRDefault="004857BA" w:rsidP="0011039F">
      <w:pPr>
        <w:tabs>
          <w:tab w:val="left" w:pos="6450"/>
        </w:tabs>
        <w:rPr>
          <w:sz w:val="23"/>
          <w:szCs w:val="23"/>
        </w:rPr>
      </w:pPr>
    </w:p>
    <w:sectPr w:rsidR="004857BA" w:rsidSect="008446D1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63B"/>
    <w:multiLevelType w:val="hybridMultilevel"/>
    <w:tmpl w:val="81FE5FF0"/>
    <w:lvl w:ilvl="0" w:tplc="793681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AC77D5B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107"/>
    <w:rsid w:val="0000456C"/>
    <w:rsid w:val="0000779E"/>
    <w:rsid w:val="0002662F"/>
    <w:rsid w:val="00026D1D"/>
    <w:rsid w:val="00035CF4"/>
    <w:rsid w:val="0004550D"/>
    <w:rsid w:val="000603CA"/>
    <w:rsid w:val="00073808"/>
    <w:rsid w:val="00091F41"/>
    <w:rsid w:val="000A3D62"/>
    <w:rsid w:val="000B417B"/>
    <w:rsid w:val="000C6548"/>
    <w:rsid w:val="000E339C"/>
    <w:rsid w:val="0011039F"/>
    <w:rsid w:val="00117283"/>
    <w:rsid w:val="001532A1"/>
    <w:rsid w:val="0016181B"/>
    <w:rsid w:val="0018314D"/>
    <w:rsid w:val="00187042"/>
    <w:rsid w:val="00195615"/>
    <w:rsid w:val="00196B46"/>
    <w:rsid w:val="001D3515"/>
    <w:rsid w:val="001D3C85"/>
    <w:rsid w:val="001E5526"/>
    <w:rsid w:val="001F4A31"/>
    <w:rsid w:val="00202107"/>
    <w:rsid w:val="0022479A"/>
    <w:rsid w:val="002609D4"/>
    <w:rsid w:val="002622E0"/>
    <w:rsid w:val="002719DA"/>
    <w:rsid w:val="002B0E75"/>
    <w:rsid w:val="002B77B4"/>
    <w:rsid w:val="002D53EA"/>
    <w:rsid w:val="002E5EA4"/>
    <w:rsid w:val="00302FA2"/>
    <w:rsid w:val="00325875"/>
    <w:rsid w:val="00332718"/>
    <w:rsid w:val="00332F3C"/>
    <w:rsid w:val="00334D26"/>
    <w:rsid w:val="0038610B"/>
    <w:rsid w:val="003A0DB6"/>
    <w:rsid w:val="003B19A9"/>
    <w:rsid w:val="003C3ADD"/>
    <w:rsid w:val="003D4DB4"/>
    <w:rsid w:val="003E0D58"/>
    <w:rsid w:val="0043608A"/>
    <w:rsid w:val="004509F0"/>
    <w:rsid w:val="00455A7C"/>
    <w:rsid w:val="004857BA"/>
    <w:rsid w:val="004A3804"/>
    <w:rsid w:val="004D252E"/>
    <w:rsid w:val="004E6B75"/>
    <w:rsid w:val="004F4BED"/>
    <w:rsid w:val="00515B03"/>
    <w:rsid w:val="00515ECB"/>
    <w:rsid w:val="00520265"/>
    <w:rsid w:val="00537FA5"/>
    <w:rsid w:val="00540771"/>
    <w:rsid w:val="005667C0"/>
    <w:rsid w:val="005A41B8"/>
    <w:rsid w:val="005C36CF"/>
    <w:rsid w:val="00613020"/>
    <w:rsid w:val="00621BB4"/>
    <w:rsid w:val="00626F60"/>
    <w:rsid w:val="00643624"/>
    <w:rsid w:val="00661B16"/>
    <w:rsid w:val="00666360"/>
    <w:rsid w:val="0069346E"/>
    <w:rsid w:val="006C58A6"/>
    <w:rsid w:val="006E6951"/>
    <w:rsid w:val="006F37F1"/>
    <w:rsid w:val="0075207E"/>
    <w:rsid w:val="00785A73"/>
    <w:rsid w:val="007F57BD"/>
    <w:rsid w:val="0081196C"/>
    <w:rsid w:val="008314D7"/>
    <w:rsid w:val="008446D1"/>
    <w:rsid w:val="008550D8"/>
    <w:rsid w:val="008A5121"/>
    <w:rsid w:val="00906600"/>
    <w:rsid w:val="00916812"/>
    <w:rsid w:val="009230B1"/>
    <w:rsid w:val="00941F16"/>
    <w:rsid w:val="00952859"/>
    <w:rsid w:val="00962168"/>
    <w:rsid w:val="009833C7"/>
    <w:rsid w:val="009E797A"/>
    <w:rsid w:val="00A20E14"/>
    <w:rsid w:val="00A30A43"/>
    <w:rsid w:val="00A412A3"/>
    <w:rsid w:val="00A4321F"/>
    <w:rsid w:val="00AC0DFF"/>
    <w:rsid w:val="00AC25A1"/>
    <w:rsid w:val="00AC25C6"/>
    <w:rsid w:val="00AD61A2"/>
    <w:rsid w:val="00AF2355"/>
    <w:rsid w:val="00B01738"/>
    <w:rsid w:val="00B01A2C"/>
    <w:rsid w:val="00B10554"/>
    <w:rsid w:val="00B138D6"/>
    <w:rsid w:val="00B301DF"/>
    <w:rsid w:val="00B31326"/>
    <w:rsid w:val="00B5608B"/>
    <w:rsid w:val="00B80B12"/>
    <w:rsid w:val="00BE6FEA"/>
    <w:rsid w:val="00BF06E8"/>
    <w:rsid w:val="00BF21F5"/>
    <w:rsid w:val="00C01AFF"/>
    <w:rsid w:val="00C42E22"/>
    <w:rsid w:val="00CA09C6"/>
    <w:rsid w:val="00CC434B"/>
    <w:rsid w:val="00CF4934"/>
    <w:rsid w:val="00D2148D"/>
    <w:rsid w:val="00D60BEA"/>
    <w:rsid w:val="00DE7293"/>
    <w:rsid w:val="00E135E2"/>
    <w:rsid w:val="00E4240A"/>
    <w:rsid w:val="00E43C83"/>
    <w:rsid w:val="00E72C7B"/>
    <w:rsid w:val="00ED66F6"/>
    <w:rsid w:val="00F147B9"/>
    <w:rsid w:val="00F17776"/>
    <w:rsid w:val="00F90498"/>
    <w:rsid w:val="00F91159"/>
    <w:rsid w:val="00FC1831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D16E5"/>
  <w15:chartTrackingRefBased/>
  <w15:docId w15:val="{60F0389C-C78B-4E6D-BEB6-75FB624C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58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1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1A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C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F4A3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FA8CCF2079D04ECC82B628C2502FDE0F3181CB539252073E2515772CSFg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ЖИРЯТИНСКОГО   РАЙОНА</vt:lpstr>
    </vt:vector>
  </TitlesOfParts>
  <Company>Организация</Company>
  <LinksUpToDate>false</LinksUpToDate>
  <CharactersWithSpaces>6039</CharactersWithSpaces>
  <SharedDoc>false</SharedDoc>
  <HLinks>
    <vt:vector size="6" baseType="variant">
      <vt:variant>
        <vt:i4>852051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consultantplus://offline/ref=15FA8CCF2079D04ECC82B628C2502FDE0F3181CB539252073E2515772CSFg6K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ЖИРЯТИНСКОГО   РАЙОНА</dc:title>
  <dc:subject/>
  <dc:creator>User</dc:creator>
  <cp:keywords/>
  <cp:lastModifiedBy>Администратор</cp:lastModifiedBy>
  <cp:revision>2</cp:revision>
  <cp:lastPrinted>2016-03-24T07:53:00Z</cp:lastPrinted>
  <dcterms:created xsi:type="dcterms:W3CDTF">2020-04-29T11:45:00Z</dcterms:created>
  <dcterms:modified xsi:type="dcterms:W3CDTF">2020-04-29T11:45:00Z</dcterms:modified>
</cp:coreProperties>
</file>