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ЖИРЯТИНСКОГО РАЙОНА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86D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9E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83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38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с-</w:t>
      </w:r>
      <w:r w:rsidR="00D709E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Жирятино</w:t>
      </w:r>
    </w:p>
    <w:p w:rsidR="003007B3" w:rsidRDefault="003007B3" w:rsidP="003007B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4786"/>
        <w:gridCol w:w="5212"/>
      </w:tblGrid>
      <w:tr w:rsidR="003007B3" w:rsidTr="00592F42">
        <w:tc>
          <w:tcPr>
            <w:tcW w:w="4786" w:type="dxa"/>
            <w:hideMark/>
          </w:tcPr>
          <w:p w:rsidR="003007B3" w:rsidRDefault="003007B3" w:rsidP="00833BCE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Жирятинского  сельского поселения «Комплексное социально-экономическое развитие Жирятинского сельского поселения» (20</w:t>
            </w:r>
            <w:r w:rsidR="003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3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годы)»</w:t>
            </w:r>
          </w:p>
        </w:tc>
        <w:tc>
          <w:tcPr>
            <w:tcW w:w="5212" w:type="dxa"/>
          </w:tcPr>
          <w:p w:rsidR="003007B3" w:rsidRDefault="00CB5A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592F4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Жирятинского района, Устава Жирятинского сельского поселения  в связи  с осуществлением администрацией Жирятинского района полномочий администрации муниципального образования Жирятинское сельское поселение</w:t>
      </w:r>
    </w:p>
    <w:p w:rsidR="00592F42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33BCE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муниципальную программу Жирятинского сельского поселения «Комплексное социально-экономическое развитие Жирятинского сельск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3B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33B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 администрации Жирятинского района от 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 С-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Жирятинского сельского поселения «Комплексное социально-экономическое развитие  Жирятинского сельского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3B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33B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</w:t>
      </w:r>
      <w:r w:rsidR="00391E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7B3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паспорте муниципальной программы  «Комплексное социально-экономическое развитие Жирятинского сельского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позицию «Объемы бюджетных  ассигнований на  реализацию  муниципальной  пр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ограммы» изложить в редакции: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объем средств, предусмотренных на реализацию мун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программы -</w:t>
      </w:r>
      <w:r w:rsidR="00A06387">
        <w:rPr>
          <w:rFonts w:ascii="Times New Roman" w:eastAsia="Times New Roman" w:hAnsi="Times New Roman" w:cs="Times New Roman"/>
          <w:sz w:val="24"/>
          <w:szCs w:val="24"/>
          <w:lang w:eastAsia="ru-RU"/>
        </w:rPr>
        <w:t>50487436,33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  20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A06387">
        <w:rPr>
          <w:rFonts w:ascii="Times New Roman" w:eastAsia="Times New Roman" w:hAnsi="Times New Roman" w:cs="Times New Roman"/>
          <w:sz w:val="24"/>
          <w:szCs w:val="24"/>
          <w:lang w:eastAsia="ru-RU"/>
        </w:rPr>
        <w:t>19502989,79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рубля,  202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13943478,95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 202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17040967,59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D4A60" w:rsidRDefault="003007B3" w:rsidP="002D4A60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2.  Раздел «Ресурсное обеспечение муниципальной программы» изложить в новой редакции</w:t>
      </w:r>
    </w:p>
    <w:p w:rsidR="003007B3" w:rsidRDefault="003007B3" w:rsidP="002D4A60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«Ресурсное обеспечение муниципальной программы</w:t>
      </w:r>
    </w:p>
    <w:p w:rsidR="003007B3" w:rsidRDefault="003007B3" w:rsidP="003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10"/>
        <w:gridCol w:w="1351"/>
        <w:gridCol w:w="1231"/>
        <w:gridCol w:w="1826"/>
        <w:gridCol w:w="2492"/>
      </w:tblGrid>
      <w:tr w:rsidR="003007B3" w:rsidTr="003007B3">
        <w:trPr>
          <w:trHeight w:val="400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направления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руб.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3007B3" w:rsidTr="003007B3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A45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A45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4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A45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4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A06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50487436,33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A06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19502989,79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A45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13943478,95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A45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17040697,59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целевых межбюджетных трансфертов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A06387" w:rsidP="00E01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32987997,41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A06387" w:rsidP="009E1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12809249,41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FD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8531205,00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FD6A5E" w:rsidP="002D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11647543</w:t>
            </w:r>
          </w:p>
        </w:tc>
      </w:tr>
    </w:tbl>
    <w:p w:rsidR="003007B3" w:rsidRDefault="003007B3" w:rsidP="003007B3">
      <w:pPr>
        <w:widowControl w:val="0"/>
        <w:autoSpaceDE w:val="0"/>
        <w:autoSpaceDN w:val="0"/>
        <w:adjustRightInd w:val="0"/>
        <w:outlineLvl w:val="0"/>
      </w:pPr>
    </w:p>
    <w:p w:rsidR="00A45E8F" w:rsidRDefault="00A45E8F" w:rsidP="003007B3">
      <w:pPr>
        <w:widowControl w:val="0"/>
        <w:autoSpaceDE w:val="0"/>
        <w:autoSpaceDN w:val="0"/>
        <w:adjustRightInd w:val="0"/>
        <w:outlineLvl w:val="0"/>
      </w:pPr>
    </w:p>
    <w:p w:rsidR="00425CB0" w:rsidRDefault="002D4A60" w:rsidP="00FD6A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4A60" w:rsidRDefault="002D4A60" w:rsidP="002D4A6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D6A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муниципальной программы  изложить в новой редакции согласно приложению 1 к настоящему постановлению</w:t>
      </w:r>
    </w:p>
    <w:p w:rsidR="003007B3" w:rsidRDefault="003007B3" w:rsidP="002D4A6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настоящего постановления возложить на заместителей главы администрации района по курируемым вопросам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42" w:rsidRDefault="00592F42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42" w:rsidRDefault="00592F42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B4565" w:rsidP="003B45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Жирятинского района                          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Л.А.Антюхов</w:t>
      </w:r>
      <w:proofErr w:type="spellEnd"/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Исп. </w:t>
      </w:r>
      <w:proofErr w:type="spellStart"/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>Молявко</w:t>
      </w:r>
      <w:proofErr w:type="spellEnd"/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В.И. Тел. 3-06-16</w:t>
      </w:r>
    </w:p>
    <w:p w:rsidR="00182A94" w:rsidRDefault="00182A94" w:rsidP="00182A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Согласовано: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Заместитель главы администрации района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spellStart"/>
      <w:r w:rsidR="00F4720B">
        <w:rPr>
          <w:rFonts w:ascii="Times New Roman" w:hAnsi="Times New Roman"/>
          <w:sz w:val="20"/>
          <w:szCs w:val="24"/>
        </w:rPr>
        <w:t>В.П.Пожарская</w:t>
      </w:r>
      <w:proofErr w:type="spellEnd"/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Управляющий делами в администрации района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Т.Н. </w:t>
      </w:r>
      <w:proofErr w:type="spellStart"/>
      <w:r>
        <w:rPr>
          <w:rFonts w:ascii="Times New Roman" w:hAnsi="Times New Roman"/>
          <w:sz w:val="20"/>
          <w:szCs w:val="24"/>
        </w:rPr>
        <w:t>Тюкаева</w:t>
      </w:r>
      <w:proofErr w:type="spellEnd"/>
      <w:r>
        <w:rPr>
          <w:rFonts w:ascii="Times New Roman" w:hAnsi="Times New Roman"/>
          <w:sz w:val="20"/>
          <w:szCs w:val="24"/>
        </w:rPr>
        <w:t xml:space="preserve">   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Начальник финансового отдела </w:t>
      </w:r>
      <w:r>
        <w:rPr>
          <w:rFonts w:ascii="Times New Roman" w:hAnsi="Times New Roman"/>
          <w:sz w:val="20"/>
          <w:szCs w:val="24"/>
        </w:rPr>
        <w:tab/>
      </w:r>
      <w:r w:rsidR="00881769">
        <w:rPr>
          <w:rFonts w:ascii="Times New Roman" w:hAnsi="Times New Roman"/>
          <w:sz w:val="20"/>
          <w:szCs w:val="24"/>
        </w:rPr>
        <w:t xml:space="preserve">администрации района  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Л.А. Солодухина</w:t>
      </w:r>
    </w:p>
    <w:p w:rsidR="00182A94" w:rsidRDefault="003C7AF1" w:rsidP="00425CB0">
      <w:pPr>
        <w:tabs>
          <w:tab w:val="left" w:pos="19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4"/>
        </w:rPr>
        <w:t>Ю</w:t>
      </w:r>
      <w:r w:rsidR="00881769">
        <w:rPr>
          <w:rFonts w:ascii="Times New Roman" w:hAnsi="Times New Roman"/>
          <w:sz w:val="20"/>
          <w:szCs w:val="24"/>
        </w:rPr>
        <w:t>рист администрации района</w:t>
      </w:r>
      <w:r w:rsidR="00182A94">
        <w:rPr>
          <w:rFonts w:ascii="Times New Roman" w:hAnsi="Times New Roman"/>
          <w:sz w:val="20"/>
          <w:szCs w:val="24"/>
        </w:rPr>
        <w:t xml:space="preserve"> </w:t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         </w:t>
      </w:r>
      <w:proofErr w:type="spellStart"/>
      <w:r w:rsidR="003331F6">
        <w:rPr>
          <w:rFonts w:ascii="Times New Roman" w:hAnsi="Times New Roman"/>
          <w:sz w:val="20"/>
          <w:szCs w:val="24"/>
        </w:rPr>
        <w:t>А</w:t>
      </w:r>
      <w:r w:rsidR="00182A94">
        <w:rPr>
          <w:rFonts w:ascii="Times New Roman" w:hAnsi="Times New Roman"/>
          <w:sz w:val="20"/>
          <w:szCs w:val="24"/>
        </w:rPr>
        <w:t>.</w:t>
      </w:r>
      <w:r w:rsidR="003331F6">
        <w:rPr>
          <w:rFonts w:ascii="Times New Roman" w:hAnsi="Times New Roman"/>
          <w:sz w:val="20"/>
          <w:szCs w:val="24"/>
        </w:rPr>
        <w:t>В.Тетерюкова</w:t>
      </w:r>
      <w:proofErr w:type="spellEnd"/>
      <w:r w:rsidR="00182A94">
        <w:rPr>
          <w:rFonts w:ascii="Times New Roman" w:hAnsi="Times New Roman"/>
          <w:sz w:val="20"/>
          <w:szCs w:val="24"/>
        </w:rPr>
        <w:t xml:space="preserve">  </w:t>
      </w:r>
    </w:p>
    <w:sectPr w:rsidR="0018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2C"/>
    <w:rsid w:val="000618FB"/>
    <w:rsid w:val="00095D32"/>
    <w:rsid w:val="000E2B47"/>
    <w:rsid w:val="00123FA9"/>
    <w:rsid w:val="00182A94"/>
    <w:rsid w:val="001B3CE7"/>
    <w:rsid w:val="001C2E15"/>
    <w:rsid w:val="001F1A60"/>
    <w:rsid w:val="001F57C0"/>
    <w:rsid w:val="002223B3"/>
    <w:rsid w:val="00252F62"/>
    <w:rsid w:val="002B1FE7"/>
    <w:rsid w:val="002C5327"/>
    <w:rsid w:val="002D4515"/>
    <w:rsid w:val="002D4A60"/>
    <w:rsid w:val="003007B3"/>
    <w:rsid w:val="003331F6"/>
    <w:rsid w:val="0035713F"/>
    <w:rsid w:val="00372A97"/>
    <w:rsid w:val="00391E34"/>
    <w:rsid w:val="003B4565"/>
    <w:rsid w:val="003B5894"/>
    <w:rsid w:val="003C7AF1"/>
    <w:rsid w:val="003F23E5"/>
    <w:rsid w:val="00425CB0"/>
    <w:rsid w:val="004353B7"/>
    <w:rsid w:val="00446223"/>
    <w:rsid w:val="0045742C"/>
    <w:rsid w:val="00464FE5"/>
    <w:rsid w:val="0047037A"/>
    <w:rsid w:val="004A0A27"/>
    <w:rsid w:val="004F6E3E"/>
    <w:rsid w:val="00520DB5"/>
    <w:rsid w:val="00526952"/>
    <w:rsid w:val="00536A79"/>
    <w:rsid w:val="00580EA5"/>
    <w:rsid w:val="00592F42"/>
    <w:rsid w:val="005D1869"/>
    <w:rsid w:val="006052E6"/>
    <w:rsid w:val="0062547A"/>
    <w:rsid w:val="006359F1"/>
    <w:rsid w:val="006458CA"/>
    <w:rsid w:val="00693007"/>
    <w:rsid w:val="006C632B"/>
    <w:rsid w:val="006D55EB"/>
    <w:rsid w:val="007427B6"/>
    <w:rsid w:val="00753AC7"/>
    <w:rsid w:val="00755D1E"/>
    <w:rsid w:val="0080064D"/>
    <w:rsid w:val="00820327"/>
    <w:rsid w:val="00833BCE"/>
    <w:rsid w:val="00836818"/>
    <w:rsid w:val="00881769"/>
    <w:rsid w:val="008B265D"/>
    <w:rsid w:val="008D1DAD"/>
    <w:rsid w:val="008E44E9"/>
    <w:rsid w:val="00901740"/>
    <w:rsid w:val="00913C18"/>
    <w:rsid w:val="00922C30"/>
    <w:rsid w:val="00937415"/>
    <w:rsid w:val="00954C09"/>
    <w:rsid w:val="0097305F"/>
    <w:rsid w:val="00980609"/>
    <w:rsid w:val="00991C01"/>
    <w:rsid w:val="009E137C"/>
    <w:rsid w:val="009E20AE"/>
    <w:rsid w:val="00A06387"/>
    <w:rsid w:val="00A45E8F"/>
    <w:rsid w:val="00AB49FA"/>
    <w:rsid w:val="00AF6373"/>
    <w:rsid w:val="00B80EDF"/>
    <w:rsid w:val="00B87067"/>
    <w:rsid w:val="00BC3021"/>
    <w:rsid w:val="00C1386D"/>
    <w:rsid w:val="00C56CFF"/>
    <w:rsid w:val="00C748F2"/>
    <w:rsid w:val="00C76CB2"/>
    <w:rsid w:val="00C819C5"/>
    <w:rsid w:val="00CB5ABF"/>
    <w:rsid w:val="00D37A6F"/>
    <w:rsid w:val="00D709E9"/>
    <w:rsid w:val="00DB6D87"/>
    <w:rsid w:val="00E0112D"/>
    <w:rsid w:val="00E47992"/>
    <w:rsid w:val="00E835BB"/>
    <w:rsid w:val="00EA2956"/>
    <w:rsid w:val="00EB77CF"/>
    <w:rsid w:val="00EF12EB"/>
    <w:rsid w:val="00F4720B"/>
    <w:rsid w:val="00F60DC0"/>
    <w:rsid w:val="00FD6A5E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DFAA-4168-49D2-9FEC-86C39DA0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161</cp:revision>
  <cp:lastPrinted>2021-05-12T11:47:00Z</cp:lastPrinted>
  <dcterms:created xsi:type="dcterms:W3CDTF">2017-10-30T08:57:00Z</dcterms:created>
  <dcterms:modified xsi:type="dcterms:W3CDTF">2021-06-02T13:17:00Z</dcterms:modified>
</cp:coreProperties>
</file>