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30" w:rsidRPr="00490BCD" w:rsidRDefault="003C1130" w:rsidP="00490BC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90BCD"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3C1130" w:rsidRPr="003C1130" w:rsidRDefault="00586E18" w:rsidP="0049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1130" w:rsidRPr="003C1130">
        <w:rPr>
          <w:rFonts w:ascii="Times New Roman" w:hAnsi="Times New Roman" w:cs="Times New Roman"/>
          <w:sz w:val="24"/>
          <w:szCs w:val="24"/>
        </w:rPr>
        <w:t>еречень работ по благоустройству по программе «Формирование современно городской среды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130" w:rsidRPr="003C1130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B2129">
        <w:rPr>
          <w:rFonts w:ascii="Times New Roman" w:hAnsi="Times New Roman" w:cs="Times New Roman"/>
          <w:sz w:val="24"/>
          <w:szCs w:val="24"/>
        </w:rPr>
        <w:t>Жирятин</w:t>
      </w:r>
      <w:r w:rsidR="003C1130" w:rsidRPr="003C1130">
        <w:rPr>
          <w:rFonts w:ascii="Times New Roman" w:hAnsi="Times New Roman" w:cs="Times New Roman"/>
          <w:sz w:val="24"/>
          <w:szCs w:val="24"/>
        </w:rPr>
        <w:t>ского сельского поселения в 201</w:t>
      </w:r>
      <w:r w:rsidR="00DB2129">
        <w:rPr>
          <w:rFonts w:ascii="Times New Roman" w:hAnsi="Times New Roman" w:cs="Times New Roman"/>
          <w:sz w:val="24"/>
          <w:szCs w:val="24"/>
        </w:rPr>
        <w:t>8</w:t>
      </w:r>
      <w:r w:rsidR="003C1130" w:rsidRPr="003C1130">
        <w:rPr>
          <w:rFonts w:ascii="Times New Roman" w:hAnsi="Times New Roman" w:cs="Times New Roman"/>
          <w:sz w:val="24"/>
          <w:szCs w:val="24"/>
        </w:rPr>
        <w:t xml:space="preserve"> году».</w:t>
      </w:r>
    </w:p>
    <w:p w:rsidR="003C1130" w:rsidRPr="003C1130" w:rsidRDefault="003C1130" w:rsidP="00490BCD">
      <w:pPr>
        <w:rPr>
          <w:rFonts w:ascii="Times New Roman" w:hAnsi="Times New Roman" w:cs="Times New Roman"/>
          <w:sz w:val="24"/>
          <w:szCs w:val="24"/>
        </w:rPr>
      </w:pPr>
      <w:r w:rsidRPr="003C1130">
        <w:rPr>
          <w:rFonts w:ascii="Times New Roman" w:hAnsi="Times New Roman" w:cs="Times New Roman"/>
          <w:sz w:val="24"/>
          <w:szCs w:val="24"/>
        </w:rPr>
        <w:t xml:space="preserve">Асфальтирование </w:t>
      </w:r>
      <w:r w:rsidR="00586E18">
        <w:rPr>
          <w:rFonts w:ascii="Times New Roman" w:hAnsi="Times New Roman" w:cs="Times New Roman"/>
          <w:sz w:val="24"/>
          <w:szCs w:val="24"/>
        </w:rPr>
        <w:t>площадки для хоккея и роликов</w:t>
      </w:r>
      <w:r w:rsidRPr="003C1130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586E18">
        <w:rPr>
          <w:rFonts w:ascii="Times New Roman" w:hAnsi="Times New Roman" w:cs="Times New Roman"/>
          <w:sz w:val="24"/>
          <w:szCs w:val="24"/>
        </w:rPr>
        <w:t>450</w:t>
      </w:r>
      <w:r w:rsidRPr="003C1130">
        <w:rPr>
          <w:rFonts w:ascii="Times New Roman" w:hAnsi="Times New Roman" w:cs="Times New Roman"/>
          <w:sz w:val="24"/>
          <w:szCs w:val="24"/>
        </w:rPr>
        <w:t xml:space="preserve"> кв. метров, Установка скамеек – </w:t>
      </w:r>
      <w:r w:rsidR="00586E18">
        <w:rPr>
          <w:rFonts w:ascii="Times New Roman" w:hAnsi="Times New Roman" w:cs="Times New Roman"/>
          <w:sz w:val="24"/>
          <w:szCs w:val="24"/>
        </w:rPr>
        <w:t>3</w:t>
      </w:r>
      <w:r w:rsidRPr="003C1130">
        <w:rPr>
          <w:rFonts w:ascii="Times New Roman" w:hAnsi="Times New Roman" w:cs="Times New Roman"/>
          <w:sz w:val="24"/>
          <w:szCs w:val="24"/>
        </w:rPr>
        <w:t xml:space="preserve"> шт. Установка урн – </w:t>
      </w:r>
      <w:r w:rsidR="00586E18">
        <w:rPr>
          <w:rFonts w:ascii="Times New Roman" w:hAnsi="Times New Roman" w:cs="Times New Roman"/>
          <w:sz w:val="24"/>
          <w:szCs w:val="24"/>
        </w:rPr>
        <w:t>3</w:t>
      </w:r>
      <w:r w:rsidRPr="003C1130">
        <w:rPr>
          <w:rFonts w:ascii="Times New Roman" w:hAnsi="Times New Roman" w:cs="Times New Roman"/>
          <w:sz w:val="24"/>
          <w:szCs w:val="24"/>
        </w:rPr>
        <w:t xml:space="preserve"> шт. </w:t>
      </w:r>
      <w:r w:rsidR="00586E18">
        <w:rPr>
          <w:rFonts w:ascii="Times New Roman" w:hAnsi="Times New Roman" w:cs="Times New Roman"/>
          <w:sz w:val="24"/>
          <w:szCs w:val="24"/>
        </w:rPr>
        <w:t>Устройство дорожки 120</w:t>
      </w:r>
      <w:r w:rsidR="00586E18" w:rsidRPr="00586E18">
        <w:rPr>
          <w:rFonts w:ascii="Times New Roman" w:hAnsi="Times New Roman" w:cs="Times New Roman"/>
          <w:sz w:val="24"/>
          <w:szCs w:val="24"/>
        </w:rPr>
        <w:t xml:space="preserve"> </w:t>
      </w:r>
      <w:r w:rsidR="00586E18" w:rsidRPr="003C1130">
        <w:rPr>
          <w:rFonts w:ascii="Times New Roman" w:hAnsi="Times New Roman" w:cs="Times New Roman"/>
          <w:sz w:val="24"/>
          <w:szCs w:val="24"/>
        </w:rPr>
        <w:t>кв. метров</w:t>
      </w:r>
      <w:r w:rsidR="00586E18">
        <w:rPr>
          <w:rFonts w:ascii="Times New Roman" w:hAnsi="Times New Roman" w:cs="Times New Roman"/>
          <w:sz w:val="24"/>
          <w:szCs w:val="24"/>
        </w:rPr>
        <w:t xml:space="preserve">, устройство волейбольной площадки 450 кв. метров, устройство навеса для зрителей 18 </w:t>
      </w:r>
      <w:r w:rsidR="00586E18" w:rsidRPr="003C1130">
        <w:rPr>
          <w:rFonts w:ascii="Times New Roman" w:hAnsi="Times New Roman" w:cs="Times New Roman"/>
          <w:sz w:val="24"/>
          <w:szCs w:val="24"/>
        </w:rPr>
        <w:t>кв. метров</w:t>
      </w:r>
      <w:r w:rsidR="00586E18">
        <w:rPr>
          <w:rFonts w:ascii="Times New Roman" w:hAnsi="Times New Roman" w:cs="Times New Roman"/>
          <w:sz w:val="24"/>
          <w:szCs w:val="24"/>
        </w:rPr>
        <w:t xml:space="preserve">, устройство линии уличного освещения 150 </w:t>
      </w:r>
      <w:proofErr w:type="gramStart"/>
      <w:r w:rsidR="00586E18">
        <w:rPr>
          <w:rFonts w:ascii="Times New Roman" w:hAnsi="Times New Roman" w:cs="Times New Roman"/>
          <w:sz w:val="24"/>
          <w:szCs w:val="24"/>
        </w:rPr>
        <w:t>п.метров</w:t>
      </w:r>
      <w:proofErr w:type="gramEnd"/>
      <w:r w:rsidR="00586E18">
        <w:rPr>
          <w:rFonts w:ascii="Times New Roman" w:hAnsi="Times New Roman" w:cs="Times New Roman"/>
          <w:sz w:val="24"/>
          <w:szCs w:val="24"/>
        </w:rPr>
        <w:t>, установка опоры ЛЭП 1 шт, установка уличных светильников 8 шт.</w:t>
      </w:r>
    </w:p>
    <w:p w:rsidR="003C1130" w:rsidRPr="00490BCD" w:rsidRDefault="00586E18" w:rsidP="00490BCD">
      <w:pPr>
        <w:rPr>
          <w:rFonts w:ascii="Times New Roman" w:hAnsi="Times New Roman" w:cs="Times New Roman"/>
          <w:b/>
          <w:sz w:val="24"/>
          <w:szCs w:val="24"/>
        </w:rPr>
      </w:pPr>
      <w:r w:rsidRPr="00490BCD">
        <w:rPr>
          <w:rFonts w:ascii="Times New Roman" w:hAnsi="Times New Roman" w:cs="Times New Roman"/>
          <w:b/>
          <w:sz w:val="24"/>
          <w:szCs w:val="24"/>
        </w:rPr>
        <w:t>И</w:t>
      </w:r>
      <w:r w:rsidR="003C1130" w:rsidRPr="00490BCD">
        <w:rPr>
          <w:rFonts w:ascii="Times New Roman" w:hAnsi="Times New Roman" w:cs="Times New Roman"/>
          <w:b/>
          <w:sz w:val="24"/>
          <w:szCs w:val="24"/>
        </w:rPr>
        <w:t>сточники финансирования:</w:t>
      </w:r>
    </w:p>
    <w:p w:rsidR="003C1130" w:rsidRPr="003C1130" w:rsidRDefault="00586E18" w:rsidP="0049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3C1130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1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C1130" w:rsidRPr="003C1130">
        <w:rPr>
          <w:rFonts w:ascii="Times New Roman" w:hAnsi="Times New Roman" w:cs="Times New Roman"/>
          <w:sz w:val="24"/>
          <w:szCs w:val="24"/>
        </w:rPr>
        <w:t>бластной бюд</w:t>
      </w:r>
      <w:r>
        <w:rPr>
          <w:rFonts w:ascii="Times New Roman" w:hAnsi="Times New Roman" w:cs="Times New Roman"/>
          <w:sz w:val="24"/>
          <w:szCs w:val="24"/>
        </w:rPr>
        <w:t>жет, б</w:t>
      </w:r>
      <w:r w:rsidR="003C1130" w:rsidRPr="003C1130">
        <w:rPr>
          <w:rFonts w:ascii="Times New Roman" w:hAnsi="Times New Roman" w:cs="Times New Roman"/>
          <w:sz w:val="24"/>
          <w:szCs w:val="24"/>
        </w:rPr>
        <w:t>юджет сельского поселения;</w:t>
      </w:r>
    </w:p>
    <w:p w:rsidR="00586E18" w:rsidRDefault="003C1130" w:rsidP="00490BCD">
      <w:pPr>
        <w:rPr>
          <w:rFonts w:ascii="Times New Roman" w:hAnsi="Times New Roman" w:cs="Times New Roman"/>
          <w:sz w:val="24"/>
          <w:szCs w:val="24"/>
        </w:rPr>
      </w:pPr>
      <w:r w:rsidRPr="003C1130">
        <w:rPr>
          <w:rFonts w:ascii="Times New Roman" w:hAnsi="Times New Roman" w:cs="Times New Roman"/>
          <w:sz w:val="24"/>
          <w:szCs w:val="24"/>
        </w:rPr>
        <w:t>Средства собственников – трудовое участие</w:t>
      </w:r>
    </w:p>
    <w:p w:rsidR="003C1130" w:rsidRPr="00DB2129" w:rsidRDefault="003C1130" w:rsidP="00490BCD">
      <w:pPr>
        <w:rPr>
          <w:rFonts w:ascii="Times New Roman" w:hAnsi="Times New Roman" w:cs="Times New Roman"/>
          <w:sz w:val="24"/>
          <w:szCs w:val="24"/>
        </w:rPr>
      </w:pPr>
      <w:r w:rsidRPr="00DB2129">
        <w:rPr>
          <w:rFonts w:ascii="Times New Roman" w:hAnsi="Times New Roman" w:cs="Times New Roman"/>
          <w:sz w:val="24"/>
          <w:szCs w:val="24"/>
        </w:rPr>
        <w:t>Мероприятия для маломобильных групп населения:</w:t>
      </w:r>
    </w:p>
    <w:p w:rsidR="003C1130" w:rsidRPr="00DB2129" w:rsidRDefault="003C1130" w:rsidP="00490BCD">
      <w:pPr>
        <w:rPr>
          <w:rFonts w:ascii="Times New Roman" w:hAnsi="Times New Roman" w:cs="Times New Roman"/>
          <w:sz w:val="24"/>
          <w:szCs w:val="24"/>
        </w:rPr>
      </w:pPr>
      <w:r w:rsidRPr="00DB2129">
        <w:rPr>
          <w:rFonts w:ascii="Times New Roman" w:hAnsi="Times New Roman" w:cs="Times New Roman"/>
          <w:sz w:val="24"/>
          <w:szCs w:val="24"/>
        </w:rPr>
        <w:t>При благоустройстве территории отсутствуют бордюры при сопряжении между тротуарами и дорогами для формирования безбарьерного каркаса благоустраиваемой территории.</w:t>
      </w:r>
    </w:p>
    <w:p w:rsidR="003C1130" w:rsidRPr="00490BCD" w:rsidRDefault="00490BCD" w:rsidP="00490BCD">
      <w:pPr>
        <w:rPr>
          <w:rFonts w:ascii="Times New Roman" w:hAnsi="Times New Roman" w:cs="Times New Roman"/>
          <w:b/>
          <w:sz w:val="24"/>
          <w:szCs w:val="24"/>
        </w:rPr>
      </w:pPr>
      <w:r w:rsidRPr="00490BCD">
        <w:rPr>
          <w:rFonts w:ascii="Times New Roman" w:hAnsi="Times New Roman" w:cs="Times New Roman"/>
          <w:b/>
          <w:sz w:val="24"/>
          <w:szCs w:val="24"/>
        </w:rPr>
        <w:t xml:space="preserve">Дополнительные мероприятия </w:t>
      </w:r>
      <w:r w:rsidR="003C1130" w:rsidRPr="00490BCD">
        <w:rPr>
          <w:rFonts w:ascii="Times New Roman" w:hAnsi="Times New Roman" w:cs="Times New Roman"/>
          <w:b/>
          <w:sz w:val="24"/>
          <w:szCs w:val="24"/>
        </w:rPr>
        <w:t>нет.</w:t>
      </w:r>
    </w:p>
    <w:p w:rsidR="003C1130" w:rsidRPr="00DB2129" w:rsidRDefault="00DB2129" w:rsidP="00490BCD">
      <w:pPr>
        <w:rPr>
          <w:rFonts w:ascii="Times New Roman" w:hAnsi="Times New Roman" w:cs="Times New Roman"/>
          <w:sz w:val="24"/>
          <w:szCs w:val="24"/>
        </w:rPr>
      </w:pPr>
      <w:r w:rsidRPr="00DB2129">
        <w:rPr>
          <w:rFonts w:ascii="Times New Roman" w:hAnsi="Times New Roman" w:cs="Times New Roman"/>
          <w:sz w:val="24"/>
          <w:szCs w:val="24"/>
        </w:rPr>
        <w:t>М</w:t>
      </w:r>
      <w:r w:rsidR="003C1130" w:rsidRPr="00DB2129">
        <w:rPr>
          <w:rFonts w:ascii="Times New Roman" w:hAnsi="Times New Roman" w:cs="Times New Roman"/>
          <w:sz w:val="24"/>
          <w:szCs w:val="24"/>
        </w:rPr>
        <w:t xml:space="preserve">ероприятия по благоустройству </w:t>
      </w:r>
      <w:r w:rsidR="00586E18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3C1130" w:rsidRPr="00DB2129">
        <w:rPr>
          <w:rFonts w:ascii="Times New Roman" w:hAnsi="Times New Roman" w:cs="Times New Roman"/>
          <w:sz w:val="24"/>
          <w:szCs w:val="24"/>
        </w:rPr>
        <w:t xml:space="preserve"> позволит улу</w:t>
      </w:r>
      <w:r w:rsidR="00586E18">
        <w:rPr>
          <w:rFonts w:ascii="Times New Roman" w:hAnsi="Times New Roman" w:cs="Times New Roman"/>
          <w:sz w:val="24"/>
          <w:szCs w:val="24"/>
        </w:rPr>
        <w:t>т</w:t>
      </w:r>
      <w:r w:rsidR="003C1130" w:rsidRPr="00DB2129">
        <w:rPr>
          <w:rFonts w:ascii="Times New Roman" w:hAnsi="Times New Roman" w:cs="Times New Roman"/>
          <w:sz w:val="24"/>
          <w:szCs w:val="24"/>
        </w:rPr>
        <w:t>шить условия проживания</w:t>
      </w:r>
      <w:r w:rsidR="003C1130" w:rsidRPr="00DB2129">
        <w:rPr>
          <w:rFonts w:ascii="Times New Roman" w:hAnsi="Times New Roman" w:cs="Times New Roman"/>
          <w:sz w:val="72"/>
          <w:szCs w:val="72"/>
        </w:rPr>
        <w:t xml:space="preserve"> </w:t>
      </w:r>
      <w:r w:rsidR="003C1130" w:rsidRPr="00DB2129">
        <w:rPr>
          <w:rFonts w:ascii="Times New Roman" w:hAnsi="Times New Roman" w:cs="Times New Roman"/>
          <w:sz w:val="24"/>
          <w:szCs w:val="24"/>
        </w:rPr>
        <w:t xml:space="preserve">населения, что положительно отразиться и на повышении качества жизни в целом. </w:t>
      </w:r>
    </w:p>
    <w:p w:rsidR="00DB2129" w:rsidRPr="003C1130" w:rsidRDefault="00586E18" w:rsidP="0049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работ и распределение по источникам будет выполнено после проведения экспертизы</w:t>
      </w:r>
      <w:bookmarkEnd w:id="0"/>
    </w:p>
    <w:sectPr w:rsidR="00DB2129" w:rsidRPr="003C1130" w:rsidSect="0046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1130"/>
    <w:rsid w:val="002D4928"/>
    <w:rsid w:val="003C1130"/>
    <w:rsid w:val="00463F95"/>
    <w:rsid w:val="00490BCD"/>
    <w:rsid w:val="00586E18"/>
    <w:rsid w:val="006E12E9"/>
    <w:rsid w:val="00D20520"/>
    <w:rsid w:val="00DB2129"/>
    <w:rsid w:val="00FB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0B52"/>
  <w15:docId w15:val="{D70C2188-7B53-4EE8-8183-0FE715FD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9384D-4EED-4AF7-8384-A915C4A6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dcterms:created xsi:type="dcterms:W3CDTF">2018-03-15T07:50:00Z</dcterms:created>
  <dcterms:modified xsi:type="dcterms:W3CDTF">2018-03-28T14:45:00Z</dcterms:modified>
</cp:coreProperties>
</file>