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1E047C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E047C">
        <w:rPr>
          <w:rFonts w:ascii="Times New Roman" w:hAnsi="Times New Roman"/>
          <w:b/>
          <w:sz w:val="24"/>
          <w:szCs w:val="24"/>
        </w:rPr>
        <w:tab/>
      </w:r>
      <w:r w:rsidRPr="001E047C">
        <w:rPr>
          <w:rFonts w:ascii="Times New Roman" w:hAnsi="Times New Roman"/>
          <w:b/>
          <w:sz w:val="24"/>
          <w:szCs w:val="24"/>
        </w:rPr>
        <w:tab/>
      </w:r>
      <w:r w:rsidRPr="001E047C">
        <w:rPr>
          <w:rFonts w:ascii="Times New Roman" w:hAnsi="Times New Roman"/>
          <w:b/>
          <w:sz w:val="24"/>
          <w:szCs w:val="24"/>
        </w:rPr>
        <w:tab/>
      </w:r>
      <w:r w:rsidRPr="001E047C">
        <w:rPr>
          <w:rFonts w:ascii="Times New Roman" w:hAnsi="Times New Roman"/>
          <w:b/>
          <w:sz w:val="24"/>
          <w:szCs w:val="24"/>
        </w:rPr>
        <w:tab/>
      </w:r>
      <w:r w:rsidRPr="001E047C">
        <w:rPr>
          <w:rFonts w:ascii="Times New Roman" w:hAnsi="Times New Roman"/>
          <w:b/>
          <w:sz w:val="24"/>
          <w:szCs w:val="24"/>
        </w:rPr>
        <w:tab/>
      </w:r>
      <w:r w:rsidRPr="001E047C">
        <w:rPr>
          <w:rFonts w:ascii="Times New Roman" w:hAnsi="Times New Roman"/>
          <w:b/>
          <w:sz w:val="24"/>
          <w:szCs w:val="24"/>
        </w:rPr>
        <w:tab/>
      </w:r>
      <w:r w:rsidR="00DC0013" w:rsidRPr="001E047C">
        <w:rPr>
          <w:rFonts w:ascii="Times New Roman" w:hAnsi="Times New Roman"/>
          <w:b/>
          <w:sz w:val="24"/>
          <w:szCs w:val="24"/>
        </w:rPr>
        <w:tab/>
      </w:r>
      <w:r w:rsidR="00550909" w:rsidRPr="001E047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46F9C" w:rsidRPr="001E047C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47C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1E047C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1E047C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1E047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1E047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1E047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47C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1E047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4F28" w:rsidRPr="001E047C" w:rsidRDefault="00A4342B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47C">
        <w:rPr>
          <w:rFonts w:ascii="Times New Roman" w:hAnsi="Times New Roman"/>
          <w:b/>
          <w:sz w:val="24"/>
          <w:szCs w:val="24"/>
        </w:rPr>
        <w:t>(в редакции решений</w:t>
      </w:r>
      <w:r w:rsidR="00B3201B" w:rsidRPr="001E047C">
        <w:rPr>
          <w:rFonts w:ascii="Times New Roman" w:hAnsi="Times New Roman"/>
          <w:b/>
          <w:sz w:val="24"/>
          <w:szCs w:val="24"/>
        </w:rPr>
        <w:t xml:space="preserve"> Жирятинского сельского Совета народных депутатов </w:t>
      </w:r>
      <w:r w:rsidR="00695866" w:rsidRPr="001E047C">
        <w:rPr>
          <w:rFonts w:ascii="Times New Roman" w:hAnsi="Times New Roman"/>
          <w:b/>
          <w:sz w:val="24"/>
          <w:szCs w:val="24"/>
        </w:rPr>
        <w:t xml:space="preserve">               </w:t>
      </w:r>
      <w:r w:rsidR="009C76B7" w:rsidRPr="001E047C">
        <w:rPr>
          <w:rFonts w:ascii="Times New Roman" w:hAnsi="Times New Roman"/>
          <w:b/>
          <w:sz w:val="24"/>
          <w:szCs w:val="24"/>
        </w:rPr>
        <w:t xml:space="preserve">от 26.02.2021г. № 4-51, о 16.04.2021 г. № 4-53, </w:t>
      </w:r>
      <w:r w:rsidR="00B3201B" w:rsidRPr="001E047C">
        <w:rPr>
          <w:rFonts w:ascii="Times New Roman" w:hAnsi="Times New Roman"/>
          <w:b/>
          <w:sz w:val="24"/>
          <w:szCs w:val="24"/>
        </w:rPr>
        <w:t xml:space="preserve">от </w:t>
      </w:r>
      <w:r w:rsidR="00536B17" w:rsidRPr="001E047C">
        <w:rPr>
          <w:rFonts w:ascii="Times New Roman" w:hAnsi="Times New Roman"/>
          <w:b/>
          <w:sz w:val="24"/>
          <w:szCs w:val="24"/>
        </w:rPr>
        <w:t>2</w:t>
      </w:r>
      <w:r w:rsidR="00C632D4" w:rsidRPr="001E047C">
        <w:rPr>
          <w:rFonts w:ascii="Times New Roman" w:hAnsi="Times New Roman"/>
          <w:b/>
          <w:sz w:val="24"/>
          <w:szCs w:val="24"/>
        </w:rPr>
        <w:t>8.05</w:t>
      </w:r>
      <w:r w:rsidR="00B3201B" w:rsidRPr="001E047C">
        <w:rPr>
          <w:rFonts w:ascii="Times New Roman" w:hAnsi="Times New Roman"/>
          <w:b/>
          <w:sz w:val="24"/>
          <w:szCs w:val="24"/>
        </w:rPr>
        <w:t xml:space="preserve"> 2021 г. № 4-</w:t>
      </w:r>
      <w:r w:rsidR="00642E3E" w:rsidRPr="001E047C">
        <w:rPr>
          <w:rFonts w:ascii="Times New Roman" w:hAnsi="Times New Roman"/>
          <w:b/>
          <w:sz w:val="24"/>
          <w:szCs w:val="24"/>
        </w:rPr>
        <w:t>55</w:t>
      </w:r>
      <w:r w:rsidR="00A34F28" w:rsidRPr="001E047C">
        <w:rPr>
          <w:rFonts w:ascii="Times New Roman" w:hAnsi="Times New Roman"/>
          <w:b/>
          <w:sz w:val="24"/>
          <w:szCs w:val="24"/>
        </w:rPr>
        <w:t xml:space="preserve">, </w:t>
      </w:r>
    </w:p>
    <w:p w:rsidR="00B3201B" w:rsidRPr="001E047C" w:rsidRDefault="00A34F28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E047C">
        <w:rPr>
          <w:rFonts w:ascii="Times New Roman" w:hAnsi="Times New Roman"/>
          <w:b/>
          <w:sz w:val="24"/>
          <w:szCs w:val="24"/>
        </w:rPr>
        <w:t>29.06.2021г.№4-57</w:t>
      </w:r>
      <w:r w:rsidR="00B3201B" w:rsidRPr="001E047C">
        <w:rPr>
          <w:rFonts w:ascii="Times New Roman" w:hAnsi="Times New Roman"/>
          <w:b/>
          <w:sz w:val="24"/>
          <w:szCs w:val="24"/>
        </w:rPr>
        <w:t>)</w:t>
      </w:r>
    </w:p>
    <w:p w:rsidR="00CA5FBA" w:rsidRPr="001E047C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Pr="001E047C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3201B" w:rsidRPr="001E047C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AC5151" w:rsidRPr="001E047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1E047C">
        <w:rPr>
          <w:rFonts w:ascii="Times New Roman" w:hAnsi="Times New Roman"/>
          <w:sz w:val="24"/>
          <w:szCs w:val="24"/>
        </w:rPr>
        <w:t>о</w:t>
      </w:r>
      <w:r w:rsidR="00252FE7" w:rsidRPr="001E047C">
        <w:rPr>
          <w:rFonts w:ascii="Times New Roman" w:hAnsi="Times New Roman"/>
          <w:sz w:val="24"/>
          <w:szCs w:val="24"/>
        </w:rPr>
        <w:t xml:space="preserve">т </w:t>
      </w:r>
      <w:r w:rsidR="00643988" w:rsidRPr="001E047C">
        <w:rPr>
          <w:rFonts w:ascii="Times New Roman" w:hAnsi="Times New Roman"/>
          <w:sz w:val="24"/>
          <w:szCs w:val="24"/>
        </w:rPr>
        <w:t xml:space="preserve"> </w:t>
      </w:r>
      <w:r w:rsidR="007B3355" w:rsidRPr="001E047C">
        <w:rPr>
          <w:rFonts w:ascii="Times New Roman" w:hAnsi="Times New Roman"/>
          <w:sz w:val="24"/>
          <w:szCs w:val="24"/>
        </w:rPr>
        <w:t xml:space="preserve"> </w:t>
      </w:r>
      <w:r w:rsidR="00A10D82" w:rsidRPr="001E047C">
        <w:rPr>
          <w:rFonts w:ascii="Times New Roman" w:hAnsi="Times New Roman"/>
          <w:sz w:val="24"/>
          <w:szCs w:val="24"/>
        </w:rPr>
        <w:t>11</w:t>
      </w:r>
      <w:r w:rsidR="002C5885" w:rsidRPr="001E047C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1E047C">
        <w:rPr>
          <w:rFonts w:ascii="Times New Roman" w:hAnsi="Times New Roman"/>
          <w:sz w:val="24"/>
          <w:szCs w:val="24"/>
        </w:rPr>
        <w:t xml:space="preserve"> </w:t>
      </w:r>
      <w:r w:rsidR="00252FE7" w:rsidRPr="001E047C">
        <w:rPr>
          <w:rFonts w:ascii="Times New Roman" w:hAnsi="Times New Roman"/>
          <w:sz w:val="24"/>
          <w:szCs w:val="24"/>
        </w:rPr>
        <w:t>20</w:t>
      </w:r>
      <w:r w:rsidR="0055784E" w:rsidRPr="001E047C">
        <w:rPr>
          <w:rFonts w:ascii="Times New Roman" w:hAnsi="Times New Roman"/>
          <w:sz w:val="24"/>
          <w:szCs w:val="24"/>
        </w:rPr>
        <w:t>20</w:t>
      </w:r>
      <w:r w:rsidR="00252FE7" w:rsidRPr="001E047C">
        <w:rPr>
          <w:rFonts w:ascii="Times New Roman" w:hAnsi="Times New Roman"/>
          <w:sz w:val="24"/>
          <w:szCs w:val="24"/>
        </w:rPr>
        <w:t xml:space="preserve"> г.</w:t>
      </w:r>
      <w:r w:rsidR="00147F08" w:rsidRPr="001E047C">
        <w:rPr>
          <w:rFonts w:ascii="Times New Roman" w:hAnsi="Times New Roman"/>
          <w:sz w:val="24"/>
          <w:szCs w:val="24"/>
        </w:rPr>
        <w:t xml:space="preserve"> №</w:t>
      </w:r>
      <w:r w:rsidR="00252FE7" w:rsidRPr="001E047C">
        <w:rPr>
          <w:rFonts w:ascii="Times New Roman" w:hAnsi="Times New Roman"/>
          <w:sz w:val="24"/>
          <w:szCs w:val="24"/>
        </w:rPr>
        <w:t xml:space="preserve"> </w:t>
      </w:r>
      <w:r w:rsidR="002B759D" w:rsidRPr="001E047C">
        <w:rPr>
          <w:rFonts w:ascii="Times New Roman" w:hAnsi="Times New Roman"/>
          <w:sz w:val="24"/>
          <w:szCs w:val="24"/>
        </w:rPr>
        <w:t>4</w:t>
      </w:r>
      <w:r w:rsidR="0055784E" w:rsidRPr="001E047C">
        <w:rPr>
          <w:rFonts w:ascii="Times New Roman" w:hAnsi="Times New Roman"/>
          <w:sz w:val="24"/>
          <w:szCs w:val="24"/>
        </w:rPr>
        <w:t>-</w:t>
      </w:r>
      <w:bookmarkStart w:id="0" w:name="_GoBack"/>
      <w:r w:rsidR="00CE5BFC" w:rsidRPr="001E047C">
        <w:rPr>
          <w:rFonts w:ascii="Times New Roman" w:hAnsi="Times New Roman"/>
          <w:sz w:val="24"/>
          <w:szCs w:val="24"/>
        </w:rPr>
        <w:t>47</w:t>
      </w:r>
    </w:p>
    <w:bookmarkEnd w:id="0"/>
    <w:p w:rsidR="00966E99" w:rsidRPr="001E047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1E047C">
        <w:rPr>
          <w:rFonts w:ascii="Times New Roman" w:hAnsi="Times New Roman"/>
          <w:sz w:val="24"/>
          <w:szCs w:val="24"/>
        </w:rPr>
        <w:t>с.</w:t>
      </w:r>
      <w:r w:rsidR="009F50F7" w:rsidRPr="001E047C">
        <w:rPr>
          <w:rFonts w:ascii="Times New Roman" w:hAnsi="Times New Roman"/>
          <w:sz w:val="24"/>
          <w:szCs w:val="24"/>
        </w:rPr>
        <w:t xml:space="preserve"> </w:t>
      </w:r>
      <w:r w:rsidR="006D468B" w:rsidRPr="001E047C">
        <w:rPr>
          <w:rFonts w:ascii="Times New Roman" w:hAnsi="Times New Roman"/>
          <w:sz w:val="24"/>
          <w:szCs w:val="24"/>
        </w:rPr>
        <w:t>Жирятино</w:t>
      </w:r>
    </w:p>
    <w:p w:rsidR="00147F08" w:rsidRPr="001E047C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1E047C" w:rsidRPr="001E047C" w:rsidTr="00DC1791">
        <w:tc>
          <w:tcPr>
            <w:tcW w:w="5211" w:type="dxa"/>
            <w:shd w:val="clear" w:color="auto" w:fill="auto"/>
          </w:tcPr>
          <w:p w:rsidR="00934860" w:rsidRPr="001E047C" w:rsidRDefault="004A7305" w:rsidP="0055784E">
            <w:pPr>
              <w:jc w:val="both"/>
            </w:pPr>
            <w:r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1E047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1E04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Pr="001E047C" w:rsidRDefault="00934860"/>
        </w:tc>
      </w:tr>
    </w:tbl>
    <w:p w:rsidR="00D36595" w:rsidRPr="001E047C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1E047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1E047C">
        <w:rPr>
          <w:rFonts w:ascii="Times New Roman" w:hAnsi="Times New Roman"/>
          <w:snapToGrid/>
          <w:sz w:val="24"/>
          <w:szCs w:val="24"/>
        </w:rPr>
        <w:t>2</w:t>
      </w:r>
      <w:r w:rsidR="0055784E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1E047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 w:rsidRPr="001E047C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C632D4" w:rsidRPr="001E047C">
        <w:rPr>
          <w:rFonts w:ascii="Times New Roman" w:hAnsi="Times New Roman"/>
          <w:snapToGrid/>
          <w:sz w:val="24"/>
          <w:szCs w:val="24"/>
        </w:rPr>
        <w:t>19 548 244,91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1E047C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1E047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C632D4" w:rsidRPr="001E047C">
        <w:rPr>
          <w:rFonts w:ascii="Times New Roman" w:hAnsi="Times New Roman"/>
          <w:snapToGrid/>
          <w:sz w:val="24"/>
          <w:szCs w:val="24"/>
        </w:rPr>
        <w:t>20813097,86</w:t>
      </w:r>
      <w:r w:rsidR="0055784E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1E047C">
        <w:rPr>
          <w:rFonts w:ascii="Times New Roman" w:hAnsi="Times New Roman"/>
          <w:snapToGrid/>
          <w:sz w:val="24"/>
          <w:szCs w:val="24"/>
        </w:rPr>
        <w:t>рубля;</w:t>
      </w:r>
    </w:p>
    <w:p w:rsidR="00F60785" w:rsidRPr="001E047C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695866" w:rsidRPr="001E047C">
        <w:rPr>
          <w:rFonts w:ascii="Times New Roman" w:hAnsi="Times New Roman"/>
          <w:snapToGrid/>
          <w:sz w:val="24"/>
          <w:szCs w:val="24"/>
        </w:rPr>
        <w:t>1 264 852,95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483E9A" w:rsidRPr="001E047C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1E047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proofErr w:type="gramStart"/>
      <w:r w:rsidRPr="001E047C"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1E047C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 w:rsidRPr="001E047C">
        <w:rPr>
          <w:rFonts w:ascii="Times New Roman" w:hAnsi="Times New Roman"/>
          <w:snapToGrid/>
          <w:sz w:val="24"/>
          <w:szCs w:val="24"/>
        </w:rPr>
        <w:t>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="00AA7278" w:rsidRPr="001E047C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1E047C">
        <w:rPr>
          <w:rFonts w:ascii="Times New Roman" w:hAnsi="Times New Roman"/>
          <w:snapToGrid/>
          <w:sz w:val="24"/>
          <w:szCs w:val="24"/>
        </w:rPr>
        <w:t>,0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1E047C">
        <w:rPr>
          <w:rFonts w:ascii="Times New Roman" w:hAnsi="Times New Roman"/>
          <w:snapToGrid/>
          <w:sz w:val="24"/>
          <w:szCs w:val="24"/>
        </w:rPr>
        <w:t>.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1E047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1E047C">
        <w:rPr>
          <w:rFonts w:ascii="Times New Roman" w:hAnsi="Times New Roman"/>
          <w:snapToGrid/>
          <w:sz w:val="24"/>
          <w:szCs w:val="24"/>
        </w:rPr>
        <w:t>2.</w:t>
      </w:r>
      <w:r w:rsidR="00146F9C" w:rsidRPr="001E047C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1E047C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1E047C">
        <w:rPr>
          <w:rFonts w:ascii="Times New Roman" w:hAnsi="Times New Roman"/>
          <w:snapToGrid/>
          <w:sz w:val="24"/>
          <w:szCs w:val="24"/>
        </w:rPr>
        <w:t>и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="004A7305" w:rsidRPr="001E047C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1E047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1E047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1E047C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>20</w:t>
      </w:r>
      <w:r w:rsidR="00FF3E2F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1E047C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1E047C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 w:rsidRPr="001E047C">
        <w:rPr>
          <w:rFonts w:ascii="Times New Roman" w:hAnsi="Times New Roman"/>
          <w:snapToGrid/>
          <w:sz w:val="24"/>
          <w:szCs w:val="24"/>
        </w:rPr>
        <w:t>15 </w:t>
      </w:r>
      <w:r w:rsidR="000C1E97" w:rsidRPr="001E047C">
        <w:rPr>
          <w:rFonts w:ascii="Times New Roman" w:hAnsi="Times New Roman"/>
          <w:snapToGrid/>
          <w:sz w:val="24"/>
          <w:szCs w:val="24"/>
        </w:rPr>
        <w:t>361</w:t>
      </w:r>
      <w:r w:rsidR="00261124" w:rsidRPr="001E047C">
        <w:rPr>
          <w:rFonts w:ascii="Times New Roman" w:hAnsi="Times New Roman"/>
          <w:snapToGrid/>
          <w:sz w:val="24"/>
          <w:szCs w:val="24"/>
        </w:rPr>
        <w:t> 488,56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1E047C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 w:rsidRPr="001E047C">
        <w:rPr>
          <w:rFonts w:ascii="Times New Roman" w:hAnsi="Times New Roman"/>
          <w:snapToGrid/>
          <w:sz w:val="24"/>
          <w:szCs w:val="24"/>
        </w:rPr>
        <w:t>18</w:t>
      </w:r>
      <w:r w:rsidR="00B60DB6" w:rsidRPr="001E047C">
        <w:rPr>
          <w:rFonts w:ascii="Times New Roman" w:hAnsi="Times New Roman"/>
          <w:snapToGrid/>
          <w:sz w:val="24"/>
          <w:szCs w:val="24"/>
        </w:rPr>
        <w:t> </w:t>
      </w:r>
      <w:r w:rsidR="00261124" w:rsidRPr="001E047C">
        <w:rPr>
          <w:rFonts w:ascii="Times New Roman" w:hAnsi="Times New Roman"/>
          <w:snapToGrid/>
          <w:sz w:val="24"/>
          <w:szCs w:val="24"/>
        </w:rPr>
        <w:t>57</w:t>
      </w:r>
      <w:r w:rsidR="00B60DB6" w:rsidRPr="001E047C">
        <w:rPr>
          <w:rFonts w:ascii="Times New Roman" w:hAnsi="Times New Roman"/>
          <w:snapToGrid/>
          <w:sz w:val="24"/>
          <w:szCs w:val="24"/>
        </w:rPr>
        <w:t>8 433,03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1E047C">
        <w:rPr>
          <w:rFonts w:ascii="Times New Roman" w:hAnsi="Times New Roman"/>
          <w:snapToGrid/>
          <w:sz w:val="24"/>
          <w:szCs w:val="24"/>
        </w:rPr>
        <w:t>я</w:t>
      </w:r>
      <w:r w:rsidRPr="001E047C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1E047C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1E047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E047C">
        <w:rPr>
          <w:rFonts w:ascii="Times New Roman" w:hAnsi="Times New Roman"/>
          <w:snapToGrid/>
          <w:sz w:val="24"/>
          <w:szCs w:val="24"/>
        </w:rPr>
        <w:t>20</w:t>
      </w:r>
      <w:r w:rsidR="00FF3E2F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 w:rsidRPr="001E047C">
        <w:rPr>
          <w:rFonts w:ascii="Times New Roman" w:hAnsi="Times New Roman"/>
          <w:snapToGrid/>
          <w:sz w:val="24"/>
          <w:szCs w:val="24"/>
        </w:rPr>
        <w:t>15 </w:t>
      </w:r>
      <w:r w:rsidR="000C1E97" w:rsidRPr="001E047C">
        <w:rPr>
          <w:rFonts w:ascii="Times New Roman" w:hAnsi="Times New Roman"/>
          <w:snapToGrid/>
          <w:sz w:val="24"/>
          <w:szCs w:val="24"/>
        </w:rPr>
        <w:t>361</w:t>
      </w:r>
      <w:r w:rsidR="00261124" w:rsidRPr="001E047C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 w:rsidRPr="001E047C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 w:rsidRPr="001E047C">
        <w:rPr>
          <w:rFonts w:ascii="Times New Roman" w:hAnsi="Times New Roman"/>
          <w:snapToGrid/>
          <w:sz w:val="24"/>
          <w:szCs w:val="24"/>
        </w:rPr>
        <w:t>139105</w:t>
      </w:r>
      <w:r w:rsidR="00B60DB6" w:rsidRPr="001E047C">
        <w:rPr>
          <w:rFonts w:ascii="Times New Roman" w:hAnsi="Times New Roman"/>
          <w:snapToGrid/>
          <w:sz w:val="24"/>
          <w:szCs w:val="24"/>
        </w:rPr>
        <w:t>,00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>и на</w:t>
      </w:r>
      <w:r w:rsidR="000D3A7D" w:rsidRPr="001E047C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 w:rsidRPr="001E047C">
        <w:rPr>
          <w:rFonts w:ascii="Times New Roman" w:hAnsi="Times New Roman"/>
          <w:snapToGrid/>
          <w:sz w:val="24"/>
          <w:szCs w:val="24"/>
        </w:rPr>
        <w:t>18</w:t>
      </w:r>
      <w:r w:rsidR="00B60DB6" w:rsidRPr="001E047C">
        <w:rPr>
          <w:rFonts w:ascii="Times New Roman" w:hAnsi="Times New Roman"/>
          <w:snapToGrid/>
          <w:sz w:val="24"/>
          <w:szCs w:val="24"/>
        </w:rPr>
        <w:t> </w:t>
      </w:r>
      <w:r w:rsidR="00261124" w:rsidRPr="001E047C">
        <w:rPr>
          <w:rFonts w:ascii="Times New Roman" w:hAnsi="Times New Roman"/>
          <w:snapToGrid/>
          <w:sz w:val="24"/>
          <w:szCs w:val="24"/>
        </w:rPr>
        <w:t>57</w:t>
      </w:r>
      <w:r w:rsidR="00B60DB6" w:rsidRPr="001E047C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1E047C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1E047C">
        <w:rPr>
          <w:rFonts w:ascii="Times New Roman" w:hAnsi="Times New Roman"/>
          <w:snapToGrid/>
          <w:sz w:val="24"/>
          <w:szCs w:val="24"/>
        </w:rPr>
        <w:t>я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7C34B4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 w:rsidRPr="001E047C">
        <w:rPr>
          <w:rFonts w:ascii="Times New Roman" w:hAnsi="Times New Roman"/>
          <w:snapToGrid/>
          <w:sz w:val="24"/>
          <w:szCs w:val="24"/>
        </w:rPr>
        <w:t>284</w:t>
      </w:r>
      <w:r w:rsidR="00B60DB6" w:rsidRPr="001E047C">
        <w:rPr>
          <w:rFonts w:ascii="Times New Roman" w:hAnsi="Times New Roman"/>
          <w:snapToGrid/>
          <w:sz w:val="24"/>
          <w:szCs w:val="24"/>
        </w:rPr>
        <w:t> </w:t>
      </w:r>
      <w:r w:rsidR="00261124" w:rsidRPr="001E047C">
        <w:rPr>
          <w:rFonts w:ascii="Times New Roman" w:hAnsi="Times New Roman"/>
          <w:snapToGrid/>
          <w:sz w:val="24"/>
          <w:szCs w:val="24"/>
        </w:rPr>
        <w:t>52</w:t>
      </w:r>
      <w:r w:rsidR="00B60DB6" w:rsidRPr="001E047C">
        <w:rPr>
          <w:rFonts w:ascii="Times New Roman" w:hAnsi="Times New Roman"/>
          <w:snapToGrid/>
          <w:sz w:val="24"/>
          <w:szCs w:val="24"/>
        </w:rPr>
        <w:t>4,00</w:t>
      </w:r>
      <w:r w:rsidR="007C34B4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1E047C">
        <w:rPr>
          <w:rFonts w:ascii="Times New Roman" w:hAnsi="Times New Roman"/>
          <w:snapToGrid/>
          <w:sz w:val="24"/>
          <w:szCs w:val="24"/>
        </w:rPr>
        <w:t>рубл</w:t>
      </w:r>
      <w:r w:rsidR="00B60DB6" w:rsidRPr="001E047C">
        <w:rPr>
          <w:rFonts w:ascii="Times New Roman" w:hAnsi="Times New Roman"/>
          <w:snapToGrid/>
          <w:sz w:val="24"/>
          <w:szCs w:val="24"/>
        </w:rPr>
        <w:t>я</w:t>
      </w:r>
      <w:r w:rsidR="00DD057A" w:rsidRPr="001E047C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1E047C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lastRenderedPageBreak/>
        <w:t xml:space="preserve">прогнозируемый дефицит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1E047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ab/>
      </w:r>
      <w:r w:rsidR="00DD057A" w:rsidRPr="001E047C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1E047C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1E047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1E047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1E047C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1E047C">
        <w:rPr>
          <w:rFonts w:ascii="Times New Roman" w:hAnsi="Times New Roman"/>
          <w:snapToGrid/>
          <w:sz w:val="24"/>
          <w:szCs w:val="24"/>
        </w:rPr>
        <w:t>1 января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="00AA7278" w:rsidRPr="001E047C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1E047C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1E047C">
        <w:rPr>
          <w:rFonts w:ascii="Times New Roman" w:hAnsi="Times New Roman"/>
          <w:snapToGrid/>
          <w:sz w:val="24"/>
          <w:szCs w:val="24"/>
        </w:rPr>
        <w:t>,00</w:t>
      </w:r>
      <w:r w:rsidR="00DD057A" w:rsidRPr="001E047C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4</w:t>
      </w:r>
      <w:r w:rsidR="00AA7278" w:rsidRPr="001E047C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1E047C">
        <w:rPr>
          <w:rFonts w:ascii="Times New Roman" w:hAnsi="Times New Roman"/>
          <w:snapToGrid/>
          <w:sz w:val="24"/>
          <w:szCs w:val="24"/>
        </w:rPr>
        <w:t>,00</w:t>
      </w:r>
      <w:r w:rsidR="00DD057A" w:rsidRPr="001E047C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1E047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3</w:t>
      </w:r>
      <w:r w:rsidR="00146F9C" w:rsidRPr="001E047C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E047C">
        <w:rPr>
          <w:rFonts w:ascii="Times New Roman" w:hAnsi="Times New Roman"/>
          <w:snapToGrid/>
          <w:sz w:val="24"/>
          <w:szCs w:val="24"/>
        </w:rPr>
        <w:t>на 20</w:t>
      </w:r>
      <w:r w:rsidR="00422BE3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1</w:t>
      </w:r>
      <w:r w:rsidR="00146F9C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 w:rsidRPr="001E047C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="0072458E" w:rsidRPr="001E047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="0072458E" w:rsidRPr="001E047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E047C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1E047C">
        <w:rPr>
          <w:rFonts w:ascii="Times New Roman" w:hAnsi="Times New Roman"/>
          <w:snapToGrid/>
          <w:sz w:val="24"/>
          <w:szCs w:val="24"/>
        </w:rPr>
        <w:t>П</w:t>
      </w:r>
      <w:r w:rsidR="00146F9C" w:rsidRPr="001E047C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1E047C">
        <w:rPr>
          <w:rFonts w:ascii="Times New Roman" w:hAnsi="Times New Roman"/>
          <w:snapToGrid/>
          <w:sz w:val="24"/>
          <w:szCs w:val="24"/>
        </w:rPr>
        <w:t>1</w:t>
      </w:r>
      <w:r w:rsidR="00146F9C" w:rsidRPr="001E047C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1E047C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1</w:t>
      </w:r>
      <w:r w:rsidR="00FF3E2F" w:rsidRPr="001E047C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="0072458E" w:rsidRPr="001E047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1E047C">
        <w:rPr>
          <w:rFonts w:ascii="Times New Roman" w:hAnsi="Times New Roman"/>
          <w:snapToGrid/>
          <w:sz w:val="24"/>
          <w:szCs w:val="24"/>
        </w:rPr>
        <w:t>согласно П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1E047C">
        <w:rPr>
          <w:rFonts w:ascii="Times New Roman" w:hAnsi="Times New Roman"/>
          <w:snapToGrid/>
          <w:sz w:val="24"/>
          <w:szCs w:val="24"/>
        </w:rPr>
        <w:t>2</w:t>
      </w:r>
      <w:r w:rsidR="00483E9A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1E047C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1E047C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/>
          <w:snapToGrid/>
          <w:sz w:val="24"/>
          <w:szCs w:val="24"/>
        </w:rPr>
        <w:t>на 20</w:t>
      </w:r>
      <w:r w:rsidR="00422BE3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1E047C">
        <w:rPr>
          <w:rFonts w:ascii="Times New Roman" w:hAnsi="Times New Roman"/>
          <w:snapToGrid/>
          <w:sz w:val="24"/>
          <w:szCs w:val="24"/>
        </w:rPr>
        <w:t>период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2</w:t>
      </w:r>
      <w:r w:rsidR="0072458E" w:rsidRPr="001E047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1E047C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1E047C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E71F7F" w:rsidRPr="001E047C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6</w:t>
      </w:r>
      <w:r w:rsidR="00D02F3E" w:rsidRPr="001E047C">
        <w:rPr>
          <w:rFonts w:ascii="Times New Roman" w:hAnsi="Times New Roman"/>
          <w:snapToGrid/>
          <w:sz w:val="24"/>
          <w:szCs w:val="24"/>
        </w:rPr>
        <w:t>.</w:t>
      </w:r>
      <w:r w:rsidR="009D2F30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1E047C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 w:rsidRPr="001E047C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 w:rsidRPr="001E047C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D02F3E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 w:rsidRPr="001E047C">
        <w:rPr>
          <w:rFonts w:ascii="Times New Roman" w:hAnsi="Times New Roman"/>
          <w:snapToGrid/>
          <w:sz w:val="24"/>
          <w:szCs w:val="24"/>
        </w:rPr>
        <w:t>с</w:t>
      </w:r>
      <w:r w:rsidR="00D02F3E" w:rsidRPr="001E047C">
        <w:rPr>
          <w:rFonts w:ascii="Times New Roman" w:hAnsi="Times New Roman"/>
          <w:snapToGrid/>
          <w:sz w:val="24"/>
          <w:szCs w:val="24"/>
        </w:rPr>
        <w:t xml:space="preserve">огласно Приложению </w:t>
      </w:r>
      <w:proofErr w:type="gramStart"/>
      <w:r w:rsidR="003D7D47" w:rsidRPr="001E047C">
        <w:rPr>
          <w:rFonts w:ascii="Times New Roman" w:hAnsi="Times New Roman"/>
          <w:snapToGrid/>
          <w:sz w:val="24"/>
          <w:szCs w:val="24"/>
        </w:rPr>
        <w:t>3</w:t>
      </w:r>
      <w:r w:rsidR="00D02F3E" w:rsidRPr="001E047C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 w:rsidRPr="001E047C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1E047C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1E047C">
        <w:rPr>
          <w:rFonts w:ascii="Times New Roman" w:hAnsi="Times New Roman"/>
          <w:snapToGrid/>
          <w:sz w:val="24"/>
          <w:szCs w:val="24"/>
        </w:rPr>
        <w:t xml:space="preserve">7. Установить </w:t>
      </w:r>
      <w:r w:rsidR="000E210B" w:rsidRPr="001E047C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E210B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1E047C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1E047C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1E047C">
        <w:rPr>
          <w:rFonts w:ascii="Times New Roman" w:hAnsi="Times New Roman"/>
          <w:snapToGrid/>
          <w:sz w:val="24"/>
          <w:szCs w:val="24"/>
        </w:rPr>
        <w:t>4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1E047C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1E047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1E047C">
        <w:rPr>
          <w:rFonts w:ascii="Times New Roman" w:hAnsi="Times New Roman"/>
          <w:snapToGrid/>
          <w:sz w:val="24"/>
          <w:szCs w:val="24"/>
        </w:rPr>
        <w:t>5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Pr="001E047C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9</w:t>
      </w:r>
      <w:r w:rsidR="00A13B46" w:rsidRPr="001E047C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1E047C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 w:rsidRPr="001E047C">
        <w:rPr>
          <w:rFonts w:ascii="Times New Roman" w:hAnsi="Times New Roman"/>
          <w:snapToGrid/>
          <w:sz w:val="24"/>
          <w:szCs w:val="24"/>
        </w:rPr>
        <w:t>20</w:t>
      </w:r>
      <w:r w:rsidR="00A13B46" w:rsidRPr="001E047C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1E047C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1E047C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1E047C">
        <w:rPr>
          <w:rFonts w:ascii="Times New Roman" w:hAnsi="Times New Roman"/>
          <w:snapToGrid/>
          <w:sz w:val="24"/>
          <w:szCs w:val="24"/>
        </w:rPr>
        <w:t>20</w:t>
      </w:r>
      <w:r w:rsidR="00422BE3" w:rsidRPr="001E047C">
        <w:rPr>
          <w:rFonts w:ascii="Times New Roman" w:hAnsi="Times New Roman"/>
          <w:snapToGrid/>
          <w:sz w:val="24"/>
          <w:szCs w:val="24"/>
        </w:rPr>
        <w:t>2</w:t>
      </w:r>
      <w:r w:rsidR="00261124" w:rsidRPr="001E047C">
        <w:rPr>
          <w:rFonts w:ascii="Times New Roman" w:hAnsi="Times New Roman"/>
          <w:snapToGrid/>
          <w:sz w:val="24"/>
          <w:szCs w:val="24"/>
        </w:rPr>
        <w:t>1</w:t>
      </w:r>
      <w:r w:rsidR="00A13B46" w:rsidRPr="001E047C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Pr="001E047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1E047C">
        <w:rPr>
          <w:rFonts w:ascii="Times New Roman" w:hAnsi="Times New Roman"/>
          <w:snapToGrid/>
          <w:sz w:val="24"/>
          <w:szCs w:val="24"/>
        </w:rPr>
        <w:tab/>
      </w:r>
      <w:r w:rsidR="008E0D0C" w:rsidRPr="001E047C">
        <w:rPr>
          <w:rFonts w:ascii="Times New Roman" w:hAnsi="Times New Roman"/>
          <w:snapToGrid/>
          <w:sz w:val="24"/>
          <w:szCs w:val="24"/>
        </w:rPr>
        <w:t>10</w:t>
      </w:r>
      <w:r w:rsidR="00A06DF7" w:rsidRPr="001E047C">
        <w:rPr>
          <w:rFonts w:ascii="Times New Roman" w:hAnsi="Times New Roman"/>
          <w:snapToGrid/>
          <w:sz w:val="24"/>
          <w:szCs w:val="24"/>
        </w:rPr>
        <w:t>.</w:t>
      </w:r>
      <w:r w:rsidR="00087853" w:rsidRPr="001E047C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 пунктами 1         и 2 настоящего Решения, распределение бюджетных ассигнований по целевым статьям </w:t>
      </w:r>
      <w:r w:rsidR="00087853" w:rsidRPr="001E047C">
        <w:rPr>
          <w:rFonts w:ascii="Times New Roman" w:hAnsi="Times New Roman"/>
          <w:snapToGrid/>
          <w:sz w:val="24"/>
          <w:szCs w:val="24"/>
        </w:rPr>
        <w:lastRenderedPageBreak/>
        <w:t xml:space="preserve">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1E047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1E047C">
        <w:rPr>
          <w:rFonts w:ascii="Times New Roman" w:hAnsi="Times New Roman"/>
          <w:snapToGrid/>
          <w:sz w:val="24"/>
          <w:szCs w:val="24"/>
        </w:rPr>
        <w:t>2</w:t>
      </w:r>
      <w:r w:rsidR="00B25AF0" w:rsidRPr="001E047C">
        <w:rPr>
          <w:rFonts w:ascii="Times New Roman" w:hAnsi="Times New Roman"/>
          <w:snapToGrid/>
          <w:sz w:val="24"/>
          <w:szCs w:val="24"/>
        </w:rPr>
        <w:t>1</w:t>
      </w:r>
      <w:r w:rsidR="00087853" w:rsidRPr="001E047C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1E047C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 w:rsidRPr="001E047C">
        <w:rPr>
          <w:rFonts w:ascii="Times New Roman" w:hAnsi="Times New Roman"/>
          <w:snapToGrid/>
          <w:sz w:val="24"/>
          <w:szCs w:val="24"/>
        </w:rPr>
        <w:t>2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 w:rsidRPr="001E047C">
        <w:rPr>
          <w:rFonts w:ascii="Times New Roman" w:hAnsi="Times New Roman"/>
          <w:snapToGrid/>
          <w:sz w:val="24"/>
          <w:szCs w:val="24"/>
        </w:rPr>
        <w:t>3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1E047C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1E047C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6 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1E047C">
        <w:rPr>
          <w:rFonts w:ascii="Times New Roman" w:hAnsi="Times New Roman"/>
          <w:snapToGrid/>
          <w:sz w:val="24"/>
          <w:szCs w:val="24"/>
        </w:rPr>
        <w:t xml:space="preserve"> настоящему Решению</w:t>
      </w:r>
      <w:r w:rsidR="003D7D47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1E047C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8E0D0C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1E047C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1E047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1E047C">
        <w:rPr>
          <w:rFonts w:ascii="Times New Roman" w:hAnsi="Times New Roman"/>
          <w:snapToGrid/>
          <w:sz w:val="24"/>
          <w:szCs w:val="24"/>
        </w:rPr>
        <w:t>на 20</w:t>
      </w:r>
      <w:r w:rsidR="00422BE3" w:rsidRPr="001E047C">
        <w:rPr>
          <w:rFonts w:ascii="Times New Roman" w:hAnsi="Times New Roman"/>
          <w:snapToGrid/>
          <w:sz w:val="24"/>
          <w:szCs w:val="24"/>
        </w:rPr>
        <w:t>2</w:t>
      </w:r>
      <w:r w:rsidR="00B25AF0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1E047C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E047C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E047C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1E047C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1E047C">
        <w:rPr>
          <w:rFonts w:ascii="Times New Roman" w:hAnsi="Times New Roman"/>
          <w:snapToGrid/>
          <w:sz w:val="24"/>
          <w:szCs w:val="24"/>
        </w:rPr>
        <w:t>2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E047C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 w:rsidRPr="001E047C">
        <w:rPr>
          <w:rFonts w:ascii="Times New Roman" w:hAnsi="Times New Roman"/>
          <w:snapToGrid/>
          <w:sz w:val="24"/>
          <w:szCs w:val="24"/>
        </w:rPr>
        <w:t>3</w:t>
      </w:r>
      <w:r w:rsidR="003D7D4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E047C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="003D7D47" w:rsidRPr="001E047C">
        <w:rPr>
          <w:rFonts w:ascii="Times New Roman" w:hAnsi="Times New Roman"/>
          <w:snapToGrid/>
          <w:sz w:val="24"/>
          <w:szCs w:val="24"/>
        </w:rPr>
        <w:t>7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1E047C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8E0D0C" w:rsidRPr="001E047C">
        <w:rPr>
          <w:rFonts w:ascii="Times New Roman" w:hAnsi="Times New Roman"/>
          <w:snapToGrid/>
          <w:sz w:val="24"/>
          <w:szCs w:val="24"/>
        </w:rPr>
        <w:t>2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1E047C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B25AF0" w:rsidRPr="001E047C">
        <w:rPr>
          <w:rFonts w:ascii="Times New Roman" w:hAnsi="Times New Roman"/>
          <w:snapToGrid/>
          <w:sz w:val="24"/>
          <w:szCs w:val="24"/>
        </w:rPr>
        <w:t>1</w:t>
      </w:r>
      <w:r w:rsidR="00483E9A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1E047C">
        <w:rPr>
          <w:rFonts w:ascii="Times New Roman" w:hAnsi="Times New Roman"/>
          <w:snapToGrid/>
          <w:sz w:val="24"/>
          <w:szCs w:val="24"/>
        </w:rPr>
        <w:t>0</w:t>
      </w:r>
      <w:r w:rsidR="003D7D47" w:rsidRPr="001E047C">
        <w:rPr>
          <w:rFonts w:ascii="Times New Roman" w:hAnsi="Times New Roman"/>
          <w:snapToGrid/>
          <w:sz w:val="24"/>
          <w:szCs w:val="24"/>
        </w:rPr>
        <w:t>,00</w:t>
      </w:r>
      <w:r w:rsidR="00483E9A" w:rsidRPr="001E047C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1E047C">
        <w:rPr>
          <w:rFonts w:ascii="Times New Roman" w:hAnsi="Times New Roman"/>
          <w:snapToGrid/>
          <w:sz w:val="24"/>
          <w:szCs w:val="24"/>
        </w:rPr>
        <w:t>л</w:t>
      </w:r>
      <w:r w:rsidR="005D7D54" w:rsidRPr="001E047C">
        <w:rPr>
          <w:rFonts w:ascii="Times New Roman" w:hAnsi="Times New Roman"/>
          <w:snapToGrid/>
          <w:sz w:val="24"/>
          <w:szCs w:val="24"/>
        </w:rPr>
        <w:t>ей</w:t>
      </w:r>
      <w:r w:rsidR="00D07169" w:rsidRPr="001E047C">
        <w:rPr>
          <w:rFonts w:ascii="Times New Roman" w:hAnsi="Times New Roman"/>
          <w:snapToGrid/>
          <w:sz w:val="24"/>
          <w:szCs w:val="24"/>
        </w:rPr>
        <w:t>, на 202</w:t>
      </w:r>
      <w:r w:rsidR="00B25AF0" w:rsidRPr="001E047C">
        <w:rPr>
          <w:rFonts w:ascii="Times New Roman" w:hAnsi="Times New Roman"/>
          <w:snapToGrid/>
          <w:sz w:val="24"/>
          <w:szCs w:val="24"/>
        </w:rPr>
        <w:t>2</w:t>
      </w:r>
      <w:r w:rsidR="00483E9A" w:rsidRPr="001E047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1E047C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1E047C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1E047C">
        <w:rPr>
          <w:rFonts w:ascii="Times New Roman" w:hAnsi="Times New Roman"/>
          <w:snapToGrid/>
          <w:sz w:val="24"/>
          <w:szCs w:val="24"/>
        </w:rPr>
        <w:t>0</w:t>
      </w:r>
      <w:r w:rsidR="003D7D47" w:rsidRPr="001E047C">
        <w:rPr>
          <w:rFonts w:ascii="Times New Roman" w:hAnsi="Times New Roman"/>
          <w:snapToGrid/>
          <w:sz w:val="24"/>
          <w:szCs w:val="24"/>
        </w:rPr>
        <w:t>,00</w:t>
      </w:r>
      <w:r w:rsidR="00DA2B62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1E047C">
        <w:rPr>
          <w:rFonts w:ascii="Times New Roman" w:hAnsi="Times New Roman"/>
          <w:snapToGrid/>
          <w:sz w:val="24"/>
          <w:szCs w:val="24"/>
        </w:rPr>
        <w:t>руб</w:t>
      </w:r>
      <w:r w:rsidR="00E449D0" w:rsidRPr="001E047C">
        <w:rPr>
          <w:rFonts w:ascii="Times New Roman" w:hAnsi="Times New Roman"/>
          <w:snapToGrid/>
          <w:sz w:val="24"/>
          <w:szCs w:val="24"/>
        </w:rPr>
        <w:t>л</w:t>
      </w:r>
      <w:r w:rsidR="005D7D54" w:rsidRPr="001E047C">
        <w:rPr>
          <w:rFonts w:ascii="Times New Roman" w:hAnsi="Times New Roman"/>
          <w:snapToGrid/>
          <w:sz w:val="24"/>
          <w:szCs w:val="24"/>
        </w:rPr>
        <w:t>ей</w:t>
      </w:r>
      <w:r w:rsidR="003D7D47" w:rsidRPr="001E047C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1E047C">
        <w:rPr>
          <w:rFonts w:ascii="Times New Roman" w:hAnsi="Times New Roman"/>
          <w:snapToGrid/>
          <w:sz w:val="24"/>
          <w:szCs w:val="24"/>
        </w:rPr>
        <w:t>3</w:t>
      </w:r>
      <w:r w:rsidR="00A82290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1E047C">
        <w:rPr>
          <w:rFonts w:ascii="Times New Roman" w:hAnsi="Times New Roman"/>
          <w:snapToGrid/>
          <w:sz w:val="24"/>
          <w:szCs w:val="24"/>
        </w:rPr>
        <w:t>0</w:t>
      </w:r>
      <w:r w:rsidR="003D7D47" w:rsidRPr="001E047C">
        <w:rPr>
          <w:rFonts w:ascii="Times New Roman" w:hAnsi="Times New Roman"/>
          <w:snapToGrid/>
          <w:sz w:val="24"/>
          <w:szCs w:val="24"/>
        </w:rPr>
        <w:t>,00</w:t>
      </w:r>
      <w:r w:rsidR="00DA2B62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1E047C">
        <w:rPr>
          <w:rFonts w:ascii="Times New Roman" w:hAnsi="Times New Roman"/>
          <w:snapToGrid/>
          <w:sz w:val="24"/>
          <w:szCs w:val="24"/>
        </w:rPr>
        <w:t>руб</w:t>
      </w:r>
      <w:r w:rsidR="00E449D0" w:rsidRPr="001E047C">
        <w:rPr>
          <w:rFonts w:ascii="Times New Roman" w:hAnsi="Times New Roman"/>
          <w:snapToGrid/>
          <w:sz w:val="24"/>
          <w:szCs w:val="24"/>
        </w:rPr>
        <w:t>л</w:t>
      </w:r>
      <w:r w:rsidR="005D7D54" w:rsidRPr="001E047C">
        <w:rPr>
          <w:rFonts w:ascii="Times New Roman" w:hAnsi="Times New Roman"/>
          <w:snapToGrid/>
          <w:sz w:val="24"/>
          <w:szCs w:val="24"/>
        </w:rPr>
        <w:t>ей</w:t>
      </w:r>
      <w:r w:rsidR="00A82290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1E047C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1E047C">
        <w:rPr>
          <w:rFonts w:ascii="Times New Roman" w:hAnsi="Times New Roman"/>
          <w:snapToGrid/>
          <w:sz w:val="24"/>
          <w:szCs w:val="24"/>
        </w:rPr>
        <w:t>на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B25AF0" w:rsidRPr="001E047C">
        <w:rPr>
          <w:rFonts w:ascii="Times New Roman" w:hAnsi="Times New Roman"/>
          <w:snapToGrid/>
          <w:sz w:val="24"/>
          <w:szCs w:val="24"/>
        </w:rPr>
        <w:t>1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36B17" w:rsidRPr="001E047C">
        <w:rPr>
          <w:rFonts w:ascii="Times New Roman" w:hAnsi="Times New Roman"/>
          <w:snapToGrid/>
          <w:sz w:val="24"/>
          <w:szCs w:val="24"/>
        </w:rPr>
        <w:t>14 101 314,91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1E047C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1E047C">
        <w:rPr>
          <w:rFonts w:ascii="Times New Roman" w:hAnsi="Times New Roman"/>
          <w:snapToGrid/>
          <w:sz w:val="24"/>
          <w:szCs w:val="24"/>
        </w:rPr>
        <w:t>2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1E047C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1E047C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1E047C">
        <w:rPr>
          <w:rFonts w:ascii="Times New Roman" w:hAnsi="Times New Roman"/>
          <w:snapToGrid/>
          <w:sz w:val="24"/>
          <w:szCs w:val="24"/>
        </w:rPr>
        <w:t>я</w:t>
      </w:r>
      <w:r w:rsidR="003D7D47" w:rsidRPr="001E047C">
        <w:rPr>
          <w:rFonts w:ascii="Times New Roman" w:hAnsi="Times New Roman"/>
          <w:snapToGrid/>
          <w:sz w:val="24"/>
          <w:szCs w:val="24"/>
        </w:rPr>
        <w:t>,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1E047C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1E047C">
        <w:rPr>
          <w:rFonts w:ascii="Times New Roman" w:hAnsi="Times New Roman"/>
          <w:snapToGrid/>
          <w:sz w:val="24"/>
          <w:szCs w:val="24"/>
        </w:rPr>
        <w:t>3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1E047C">
        <w:rPr>
          <w:rFonts w:ascii="Times New Roman" w:hAnsi="Times New Roman"/>
          <w:snapToGrid/>
          <w:sz w:val="24"/>
          <w:szCs w:val="24"/>
        </w:rPr>
        <w:t>12 887</w:t>
      </w:r>
      <w:r w:rsidR="00C649A8" w:rsidRPr="001E047C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1E047C">
        <w:rPr>
          <w:rFonts w:ascii="Times New Roman" w:hAnsi="Times New Roman"/>
          <w:snapToGrid/>
          <w:sz w:val="24"/>
          <w:szCs w:val="24"/>
        </w:rPr>
        <w:t>я</w:t>
      </w:r>
      <w:r w:rsidR="008764A3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1E047C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8764A3" w:rsidRPr="001E047C">
        <w:rPr>
          <w:rFonts w:ascii="Times New Roman" w:hAnsi="Times New Roman"/>
          <w:snapToGrid/>
          <w:sz w:val="24"/>
          <w:szCs w:val="24"/>
        </w:rPr>
        <w:t>4</w:t>
      </w:r>
      <w:r w:rsidR="00146F9C" w:rsidRPr="001E047C">
        <w:rPr>
          <w:rFonts w:ascii="Times New Roman" w:hAnsi="Times New Roman"/>
          <w:snapToGrid/>
          <w:sz w:val="24"/>
          <w:szCs w:val="24"/>
        </w:rPr>
        <w:t>.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1E047C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1E047C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1E047C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1E047C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1E047C">
        <w:rPr>
          <w:rFonts w:ascii="Times New Roman" w:hAnsi="Times New Roman"/>
          <w:snapToGrid/>
          <w:sz w:val="24"/>
          <w:szCs w:val="24"/>
        </w:rPr>
        <w:t>на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A910C3" w:rsidRPr="001E047C">
        <w:rPr>
          <w:rFonts w:ascii="Times New Roman" w:hAnsi="Times New Roman"/>
          <w:snapToGrid/>
          <w:sz w:val="24"/>
          <w:szCs w:val="24"/>
        </w:rPr>
        <w:t>1</w:t>
      </w:r>
      <w:r w:rsidR="00672665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 </w:t>
      </w:r>
      <w:r w:rsidR="00A910C3" w:rsidRPr="001E047C">
        <w:rPr>
          <w:rFonts w:ascii="Times New Roman" w:hAnsi="Times New Roman"/>
          <w:snapToGrid/>
          <w:sz w:val="24"/>
          <w:szCs w:val="24"/>
        </w:rPr>
        <w:t>3 999</w:t>
      </w:r>
      <w:r w:rsidR="00C649A8" w:rsidRPr="001E047C">
        <w:rPr>
          <w:rFonts w:ascii="Times New Roman" w:hAnsi="Times New Roman"/>
          <w:snapToGrid/>
          <w:sz w:val="24"/>
          <w:szCs w:val="24"/>
        </w:rPr>
        <w:t> </w:t>
      </w:r>
      <w:r w:rsidR="00A910C3" w:rsidRPr="001E047C">
        <w:rPr>
          <w:rFonts w:ascii="Times New Roman" w:hAnsi="Times New Roman"/>
          <w:snapToGrid/>
          <w:sz w:val="24"/>
          <w:szCs w:val="24"/>
        </w:rPr>
        <w:t>109</w:t>
      </w:r>
      <w:r w:rsidR="00C649A8" w:rsidRPr="001E047C">
        <w:rPr>
          <w:rFonts w:ascii="Times New Roman" w:hAnsi="Times New Roman"/>
          <w:snapToGrid/>
          <w:sz w:val="24"/>
          <w:szCs w:val="24"/>
        </w:rPr>
        <w:t>,00</w:t>
      </w:r>
      <w:r w:rsidR="00DD28B0"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1E047C">
        <w:rPr>
          <w:rFonts w:ascii="Times New Roman" w:hAnsi="Times New Roman"/>
          <w:snapToGrid/>
          <w:sz w:val="24"/>
          <w:szCs w:val="24"/>
        </w:rPr>
        <w:t>ей</w:t>
      </w:r>
      <w:r w:rsidR="00D07169" w:rsidRPr="001E047C">
        <w:rPr>
          <w:rFonts w:ascii="Times New Roman" w:hAnsi="Times New Roman"/>
          <w:snapToGrid/>
          <w:sz w:val="24"/>
          <w:szCs w:val="24"/>
        </w:rPr>
        <w:t>, на 202</w:t>
      </w:r>
      <w:r w:rsidR="00C649A8" w:rsidRPr="001E047C">
        <w:rPr>
          <w:rFonts w:ascii="Times New Roman" w:hAnsi="Times New Roman"/>
          <w:snapToGrid/>
          <w:sz w:val="24"/>
          <w:szCs w:val="24"/>
        </w:rPr>
        <w:t>2</w:t>
      </w:r>
      <w:r w:rsidR="00672665" w:rsidRPr="001E047C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1E047C">
        <w:rPr>
          <w:rFonts w:ascii="Times New Roman" w:hAnsi="Times New Roman"/>
          <w:snapToGrid/>
          <w:sz w:val="24"/>
          <w:szCs w:val="24"/>
        </w:rPr>
        <w:t>4 032</w:t>
      </w:r>
      <w:r w:rsidR="00C649A8" w:rsidRPr="001E047C">
        <w:rPr>
          <w:rFonts w:ascii="Times New Roman" w:hAnsi="Times New Roman"/>
          <w:snapToGrid/>
          <w:sz w:val="24"/>
          <w:szCs w:val="24"/>
        </w:rPr>
        <w:t> </w:t>
      </w:r>
      <w:r w:rsidR="00A910C3" w:rsidRPr="001E047C">
        <w:rPr>
          <w:rFonts w:ascii="Times New Roman" w:hAnsi="Times New Roman"/>
          <w:snapToGrid/>
          <w:sz w:val="24"/>
          <w:szCs w:val="24"/>
        </w:rPr>
        <w:t>743</w:t>
      </w:r>
      <w:r w:rsidR="00C649A8" w:rsidRPr="001E047C">
        <w:rPr>
          <w:rFonts w:ascii="Times New Roman" w:hAnsi="Times New Roman"/>
          <w:snapToGrid/>
          <w:sz w:val="24"/>
          <w:szCs w:val="24"/>
        </w:rPr>
        <w:t>,00</w:t>
      </w:r>
      <w:r w:rsidR="00DD28B0"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 w:rsidRPr="001E047C">
        <w:rPr>
          <w:rFonts w:ascii="Times New Roman" w:hAnsi="Times New Roman"/>
          <w:snapToGrid/>
          <w:sz w:val="24"/>
          <w:szCs w:val="24"/>
        </w:rPr>
        <w:t>я</w:t>
      </w:r>
      <w:r w:rsidR="00DD28B0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1E047C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1E047C">
        <w:rPr>
          <w:rFonts w:ascii="Times New Roman" w:hAnsi="Times New Roman"/>
          <w:snapToGrid/>
          <w:sz w:val="24"/>
          <w:szCs w:val="24"/>
        </w:rPr>
        <w:t>3</w:t>
      </w:r>
      <w:r w:rsidR="00672665" w:rsidRPr="001E047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 w:rsidRPr="001E047C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1E047C">
        <w:rPr>
          <w:rFonts w:ascii="Times New Roman" w:hAnsi="Times New Roman"/>
          <w:snapToGrid/>
          <w:sz w:val="24"/>
          <w:szCs w:val="24"/>
        </w:rPr>
        <w:t>4 073</w:t>
      </w:r>
      <w:r w:rsidR="00C649A8" w:rsidRPr="001E047C">
        <w:rPr>
          <w:rFonts w:ascii="Times New Roman" w:hAnsi="Times New Roman"/>
          <w:snapToGrid/>
          <w:sz w:val="24"/>
          <w:szCs w:val="24"/>
        </w:rPr>
        <w:t> </w:t>
      </w:r>
      <w:r w:rsidR="00A910C3" w:rsidRPr="001E047C">
        <w:rPr>
          <w:rFonts w:ascii="Times New Roman" w:hAnsi="Times New Roman"/>
          <w:snapToGrid/>
          <w:sz w:val="24"/>
          <w:szCs w:val="24"/>
        </w:rPr>
        <w:t>886</w:t>
      </w:r>
      <w:r w:rsidR="00C649A8" w:rsidRPr="001E047C">
        <w:rPr>
          <w:rFonts w:ascii="Times New Roman" w:hAnsi="Times New Roman"/>
          <w:snapToGrid/>
          <w:sz w:val="24"/>
          <w:szCs w:val="24"/>
        </w:rPr>
        <w:t>,00</w:t>
      </w:r>
      <w:r w:rsidR="00DD28B0" w:rsidRPr="001E047C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1E047C">
        <w:rPr>
          <w:rFonts w:ascii="Times New Roman" w:hAnsi="Times New Roman"/>
          <w:snapToGrid/>
          <w:sz w:val="24"/>
          <w:szCs w:val="24"/>
        </w:rPr>
        <w:t>ей</w:t>
      </w:r>
      <w:r w:rsidR="00672665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1E047C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15.Утвердить предельный объем муниципального внутреннего долга Жирятинского сельского поселения</w:t>
      </w:r>
      <w:r w:rsidR="00DA2303" w:rsidRPr="001E047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2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6E6BED" w:rsidRPr="001E047C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C90FC9" w:rsidRPr="001E047C">
        <w:rPr>
          <w:rFonts w:ascii="Times New Roman" w:hAnsi="Times New Roman"/>
          <w:snapToGrid/>
          <w:sz w:val="24"/>
          <w:szCs w:val="24"/>
        </w:rPr>
        <w:t>6</w:t>
      </w:r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1E047C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1E047C">
        <w:rPr>
          <w:rFonts w:ascii="Times New Roman" w:hAnsi="Times New Roman"/>
          <w:snapToGrid/>
          <w:sz w:val="24"/>
          <w:szCs w:val="24"/>
        </w:rPr>
        <w:t>у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1E047C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1E047C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1E047C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1E047C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1</w:t>
      </w:r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1E047C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2</w:t>
      </w:r>
      <w:r w:rsidR="00662EA9" w:rsidRPr="001E047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3</w:t>
      </w:r>
      <w:r w:rsidR="00662EA9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1E047C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1E047C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1E047C">
        <w:rPr>
          <w:rFonts w:ascii="Times New Roman" w:hAnsi="Times New Roman"/>
          <w:snapToGrid/>
          <w:sz w:val="24"/>
          <w:szCs w:val="24"/>
        </w:rPr>
        <w:t>8, 9</w:t>
      </w:r>
      <w:r w:rsidR="006E6BED" w:rsidRPr="001E047C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1E047C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C90FC9" w:rsidRPr="001E047C">
        <w:rPr>
          <w:rFonts w:ascii="Times New Roman" w:hAnsi="Times New Roman"/>
          <w:snapToGrid/>
          <w:sz w:val="24"/>
          <w:szCs w:val="24"/>
        </w:rPr>
        <w:t>7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1E047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1E047C">
        <w:rPr>
          <w:rFonts w:ascii="Times New Roman" w:hAnsi="Times New Roman"/>
          <w:snapToGrid/>
          <w:sz w:val="24"/>
          <w:szCs w:val="24"/>
        </w:rPr>
        <w:t>на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2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1E047C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C90FC9" w:rsidRPr="001E047C">
        <w:rPr>
          <w:rFonts w:ascii="Times New Roman" w:hAnsi="Times New Roman"/>
          <w:snapToGrid/>
          <w:sz w:val="24"/>
          <w:szCs w:val="24"/>
        </w:rPr>
        <w:t>8</w:t>
      </w:r>
      <w:r w:rsidR="00C3452D" w:rsidRPr="001E047C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1E047C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1E047C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1E047C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1E047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1E047C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2</w:t>
      </w:r>
      <w:r w:rsidR="00C3452D" w:rsidRPr="001E047C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1E047C">
        <w:rPr>
          <w:rFonts w:ascii="Times New Roman" w:hAnsi="Times New Roman"/>
          <w:snapToGrid/>
          <w:sz w:val="24"/>
          <w:szCs w:val="24"/>
        </w:rPr>
        <w:t>,00</w:t>
      </w:r>
      <w:r w:rsidR="00C3452D" w:rsidRPr="001E047C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1E047C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1E047C">
        <w:rPr>
          <w:rFonts w:ascii="Times New Roman" w:hAnsi="Times New Roman"/>
          <w:snapToGrid/>
          <w:sz w:val="24"/>
          <w:szCs w:val="24"/>
        </w:rPr>
        <w:t>1 я</w:t>
      </w:r>
      <w:r w:rsidR="00662EA9" w:rsidRPr="001E047C">
        <w:rPr>
          <w:rFonts w:ascii="Times New Roman" w:hAnsi="Times New Roman"/>
          <w:snapToGrid/>
          <w:sz w:val="24"/>
          <w:szCs w:val="24"/>
        </w:rPr>
        <w:t>нваря 202</w:t>
      </w:r>
      <w:r w:rsidR="00366920" w:rsidRPr="001E047C">
        <w:rPr>
          <w:rFonts w:ascii="Times New Roman" w:hAnsi="Times New Roman"/>
          <w:snapToGrid/>
          <w:sz w:val="24"/>
          <w:szCs w:val="24"/>
        </w:rPr>
        <w:t>3</w:t>
      </w:r>
      <w:r w:rsidR="00C3452D" w:rsidRPr="001E047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1E047C">
        <w:rPr>
          <w:rFonts w:ascii="Times New Roman" w:hAnsi="Times New Roman"/>
          <w:snapToGrid/>
          <w:sz w:val="24"/>
          <w:szCs w:val="24"/>
        </w:rPr>
        <w:t>,00</w:t>
      </w:r>
      <w:r w:rsidR="00C3452D" w:rsidRPr="001E047C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4</w:t>
      </w:r>
      <w:r w:rsidR="00C3452D" w:rsidRPr="001E047C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1E047C">
        <w:rPr>
          <w:rFonts w:ascii="Times New Roman" w:hAnsi="Times New Roman"/>
          <w:snapToGrid/>
          <w:sz w:val="24"/>
          <w:szCs w:val="24"/>
        </w:rPr>
        <w:t>,00</w:t>
      </w:r>
      <w:r w:rsidR="00C3452D" w:rsidRPr="001E047C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1E047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1</w:t>
      </w:r>
      <w:r w:rsidR="00C90FC9" w:rsidRPr="001E047C">
        <w:rPr>
          <w:rFonts w:ascii="Times New Roman" w:hAnsi="Times New Roman"/>
          <w:snapToGrid/>
          <w:sz w:val="24"/>
          <w:szCs w:val="24"/>
        </w:rPr>
        <w:t>9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.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8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217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для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1E047C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1E047C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без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1E047C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1E047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 w:hint="eastAsia"/>
          <w:snapToGrid/>
          <w:sz w:val="24"/>
          <w:szCs w:val="24"/>
        </w:rPr>
        <w:lastRenderedPageBreak/>
        <w:t>увеличение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за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счет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из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1E047C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1E047C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или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нем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из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1E047C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1E047C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1E047C">
        <w:rPr>
          <w:rFonts w:ascii="Times New Roman" w:hAnsi="Times New Roman" w:hint="eastAsia"/>
          <w:snapToGrid/>
          <w:sz w:val="24"/>
          <w:szCs w:val="24"/>
        </w:rPr>
        <w:t>жету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1E047C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1E047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1E047C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1E047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,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на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1E047C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1E047C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Pr="001E047C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1E047C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20</w:t>
      </w:r>
      <w:r w:rsidR="00467905" w:rsidRPr="001E047C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1E047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1E047C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1E047C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1E047C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1E047C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>21.</w:t>
      </w:r>
      <w:r w:rsidR="00467905" w:rsidRPr="001E047C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1E047C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1E047C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1E047C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1E047C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1E047C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1E047C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1E047C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1E047C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1E047C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1E047C">
        <w:rPr>
          <w:rFonts w:ascii="Times New Roman" w:hAnsi="Times New Roman"/>
          <w:snapToGrid/>
          <w:sz w:val="24"/>
          <w:szCs w:val="24"/>
        </w:rPr>
        <w:t>в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1</w:t>
      </w:r>
      <w:r w:rsidRPr="001E047C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1E047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ab/>
      </w:r>
      <w:r w:rsidR="00467905" w:rsidRPr="001E047C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1E047C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1E047C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1E047C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tab/>
      </w:r>
      <w:r w:rsidR="00666007" w:rsidRPr="001E047C">
        <w:rPr>
          <w:rFonts w:ascii="Times New Roman" w:hAnsi="Times New Roman"/>
          <w:snapToGrid/>
          <w:sz w:val="24"/>
          <w:szCs w:val="24"/>
        </w:rPr>
        <w:t>2</w:t>
      </w:r>
      <w:r w:rsidR="00C90FC9" w:rsidRPr="001E047C">
        <w:rPr>
          <w:rFonts w:ascii="Times New Roman" w:hAnsi="Times New Roman"/>
          <w:snapToGrid/>
          <w:sz w:val="24"/>
          <w:szCs w:val="24"/>
        </w:rPr>
        <w:t>2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1E047C">
        <w:rPr>
          <w:rFonts w:ascii="Times New Roman" w:hAnsi="Times New Roman"/>
          <w:snapToGrid/>
          <w:sz w:val="24"/>
          <w:szCs w:val="24"/>
        </w:rPr>
        <w:t>2</w:t>
      </w:r>
      <w:r w:rsidR="00366920" w:rsidRPr="001E047C">
        <w:rPr>
          <w:rFonts w:ascii="Times New Roman" w:hAnsi="Times New Roman"/>
          <w:snapToGrid/>
          <w:sz w:val="24"/>
          <w:szCs w:val="24"/>
        </w:rPr>
        <w:t>1</w:t>
      </w:r>
      <w:r w:rsidR="00666007" w:rsidRPr="001E047C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1E047C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1E047C">
        <w:rPr>
          <w:rFonts w:ascii="Times New Roman" w:hAnsi="Times New Roman"/>
          <w:snapToGrid/>
          <w:sz w:val="24"/>
          <w:szCs w:val="24"/>
        </w:rPr>
        <w:t>.</w:t>
      </w:r>
    </w:p>
    <w:p w:rsidR="00B970FB" w:rsidRPr="001E047C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1E047C">
        <w:rPr>
          <w:rFonts w:ascii="Times New Roman" w:hAnsi="Times New Roman"/>
          <w:snapToGrid/>
          <w:sz w:val="24"/>
          <w:szCs w:val="24"/>
        </w:rPr>
        <w:lastRenderedPageBreak/>
        <w:t>2</w:t>
      </w:r>
      <w:r w:rsidR="00C90FC9" w:rsidRPr="001E047C">
        <w:rPr>
          <w:rFonts w:ascii="Times New Roman" w:hAnsi="Times New Roman"/>
          <w:snapToGrid/>
          <w:sz w:val="24"/>
          <w:szCs w:val="24"/>
        </w:rPr>
        <w:t>3</w:t>
      </w:r>
      <w:r w:rsidRPr="001E047C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1E047C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1E047C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E047C">
        <w:rPr>
          <w:rFonts w:ascii="Times New Roman" w:hAnsi="Times New Roman"/>
          <w:sz w:val="24"/>
          <w:szCs w:val="24"/>
        </w:rPr>
        <w:t>Г</w:t>
      </w:r>
      <w:r w:rsidR="00146F9C" w:rsidRPr="001E047C">
        <w:rPr>
          <w:rFonts w:ascii="Times New Roman" w:hAnsi="Times New Roman"/>
          <w:sz w:val="24"/>
          <w:szCs w:val="24"/>
        </w:rPr>
        <w:t>лав</w:t>
      </w:r>
      <w:r w:rsidRPr="001E047C">
        <w:rPr>
          <w:rFonts w:ascii="Times New Roman" w:hAnsi="Times New Roman"/>
          <w:sz w:val="24"/>
          <w:szCs w:val="24"/>
        </w:rPr>
        <w:t>а</w:t>
      </w:r>
      <w:r w:rsidR="00BF5C9C" w:rsidRPr="001E047C">
        <w:rPr>
          <w:rFonts w:ascii="Times New Roman" w:hAnsi="Times New Roman"/>
          <w:sz w:val="24"/>
          <w:szCs w:val="24"/>
        </w:rPr>
        <w:t xml:space="preserve"> </w:t>
      </w:r>
      <w:r w:rsidR="006D468B" w:rsidRPr="001E047C">
        <w:rPr>
          <w:rFonts w:ascii="Times New Roman" w:hAnsi="Times New Roman"/>
          <w:sz w:val="24"/>
          <w:szCs w:val="24"/>
        </w:rPr>
        <w:t>Жирятинского</w:t>
      </w:r>
      <w:r w:rsidR="000D3E89" w:rsidRPr="001E047C">
        <w:rPr>
          <w:rFonts w:ascii="Times New Roman" w:hAnsi="Times New Roman"/>
          <w:sz w:val="24"/>
          <w:szCs w:val="24"/>
        </w:rPr>
        <w:t xml:space="preserve"> </w:t>
      </w:r>
    </w:p>
    <w:p w:rsidR="00F72D9E" w:rsidRPr="001E047C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1E047C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1E047C">
        <w:rPr>
          <w:rFonts w:ascii="Times New Roman" w:hAnsi="Times New Roman"/>
          <w:sz w:val="24"/>
          <w:szCs w:val="24"/>
        </w:rPr>
        <w:t xml:space="preserve"> </w:t>
      </w:r>
      <w:r w:rsidR="00AA7278" w:rsidRPr="001E047C">
        <w:rPr>
          <w:rFonts w:ascii="Times New Roman" w:hAnsi="Times New Roman"/>
          <w:sz w:val="24"/>
          <w:szCs w:val="24"/>
        </w:rPr>
        <w:tab/>
      </w:r>
      <w:r w:rsidR="00AA7278" w:rsidRPr="001E047C">
        <w:rPr>
          <w:rFonts w:ascii="Times New Roman" w:hAnsi="Times New Roman"/>
          <w:sz w:val="24"/>
          <w:szCs w:val="24"/>
        </w:rPr>
        <w:tab/>
      </w:r>
      <w:r w:rsidR="00AA7278" w:rsidRPr="001E047C">
        <w:rPr>
          <w:rFonts w:ascii="Times New Roman" w:hAnsi="Times New Roman"/>
          <w:sz w:val="24"/>
          <w:szCs w:val="24"/>
        </w:rPr>
        <w:tab/>
      </w:r>
      <w:r w:rsidR="00AA7278" w:rsidRPr="001E047C">
        <w:rPr>
          <w:rFonts w:ascii="Times New Roman" w:hAnsi="Times New Roman"/>
          <w:sz w:val="24"/>
          <w:szCs w:val="24"/>
        </w:rPr>
        <w:tab/>
      </w:r>
      <w:r w:rsidR="00AA7278" w:rsidRPr="001E047C">
        <w:rPr>
          <w:rFonts w:ascii="Times New Roman" w:hAnsi="Times New Roman"/>
          <w:sz w:val="24"/>
          <w:szCs w:val="24"/>
        </w:rPr>
        <w:tab/>
      </w:r>
      <w:r w:rsidR="00600591" w:rsidRPr="001E047C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1E047C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047C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36B17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2E3E"/>
    <w:rsid w:val="00643501"/>
    <w:rsid w:val="00643988"/>
    <w:rsid w:val="006456FD"/>
    <w:rsid w:val="006609A0"/>
    <w:rsid w:val="00662EA9"/>
    <w:rsid w:val="00666007"/>
    <w:rsid w:val="00672665"/>
    <w:rsid w:val="00685E9B"/>
    <w:rsid w:val="0069586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45A1"/>
    <w:rsid w:val="009A648B"/>
    <w:rsid w:val="009B4B49"/>
    <w:rsid w:val="009C76B7"/>
    <w:rsid w:val="009D2F30"/>
    <w:rsid w:val="009F50F7"/>
    <w:rsid w:val="009F7B6B"/>
    <w:rsid w:val="00A02D44"/>
    <w:rsid w:val="00A040F3"/>
    <w:rsid w:val="00A06DF7"/>
    <w:rsid w:val="00A10D82"/>
    <w:rsid w:val="00A13B46"/>
    <w:rsid w:val="00A217E9"/>
    <w:rsid w:val="00A243B1"/>
    <w:rsid w:val="00A301F5"/>
    <w:rsid w:val="00A34F28"/>
    <w:rsid w:val="00A4342B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201B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32D4"/>
    <w:rsid w:val="00C649A8"/>
    <w:rsid w:val="00C90FC9"/>
    <w:rsid w:val="00CA5FBA"/>
    <w:rsid w:val="00CB4DB0"/>
    <w:rsid w:val="00CC24DB"/>
    <w:rsid w:val="00CD61F4"/>
    <w:rsid w:val="00CE111A"/>
    <w:rsid w:val="00CE2CAD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DC6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EDAAE-0B31-4CA0-97BD-D8C881B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EEF8-5D9C-4491-A317-A7ADE282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2021-04-14T07:50:00Z</cp:lastPrinted>
  <dcterms:created xsi:type="dcterms:W3CDTF">2021-10-28T12:17:00Z</dcterms:created>
  <dcterms:modified xsi:type="dcterms:W3CDTF">2021-10-28T12:17:00Z</dcterms:modified>
</cp:coreProperties>
</file>