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E3F" w:rsidRPr="00E2612F" w:rsidRDefault="00355E3F" w:rsidP="00355E3F">
      <w:pPr>
        <w:pStyle w:val="3"/>
        <w:rPr>
          <w:sz w:val="36"/>
          <w:szCs w:val="28"/>
        </w:rPr>
      </w:pPr>
      <w:r w:rsidRPr="00E2612F">
        <w:rPr>
          <w:sz w:val="36"/>
          <w:szCs w:val="28"/>
        </w:rPr>
        <w:t xml:space="preserve">АДМИНИСТРАЦИЯ  </w:t>
      </w:r>
      <w:r w:rsidR="00C32394" w:rsidRPr="00E2612F">
        <w:rPr>
          <w:sz w:val="36"/>
          <w:szCs w:val="28"/>
        </w:rPr>
        <w:t xml:space="preserve">ЖИРЯТИНСКОГО </w:t>
      </w:r>
      <w:r w:rsidR="00214137">
        <w:rPr>
          <w:sz w:val="36"/>
          <w:szCs w:val="28"/>
        </w:rPr>
        <w:t xml:space="preserve"> </w:t>
      </w:r>
      <w:r w:rsidR="00C32394" w:rsidRPr="00E2612F">
        <w:rPr>
          <w:sz w:val="36"/>
          <w:szCs w:val="28"/>
        </w:rPr>
        <w:t>РАЙОНА</w:t>
      </w:r>
    </w:p>
    <w:p w:rsidR="00355E3F" w:rsidRDefault="00355E3F" w:rsidP="00355E3F">
      <w:pPr>
        <w:pStyle w:val="2"/>
        <w:rPr>
          <w:sz w:val="24"/>
        </w:rPr>
      </w:pPr>
    </w:p>
    <w:p w:rsidR="00355E3F" w:rsidRPr="00706CC7" w:rsidRDefault="00355E3F" w:rsidP="00355E3F">
      <w:pPr>
        <w:pStyle w:val="2"/>
        <w:rPr>
          <w:sz w:val="28"/>
        </w:rPr>
      </w:pPr>
      <w:r w:rsidRPr="00706CC7">
        <w:rPr>
          <w:sz w:val="28"/>
        </w:rPr>
        <w:t>ПОСТАНОВЛЕНИЕ</w:t>
      </w:r>
    </w:p>
    <w:p w:rsidR="00355E3F" w:rsidRDefault="00355E3F" w:rsidP="00355E3F">
      <w:pPr>
        <w:rPr>
          <w:sz w:val="24"/>
          <w:szCs w:val="24"/>
        </w:rPr>
      </w:pPr>
    </w:p>
    <w:p w:rsidR="00355E3F" w:rsidRPr="009B1C70" w:rsidRDefault="00355E3F" w:rsidP="00355E3F">
      <w:pPr>
        <w:pStyle w:val="32"/>
        <w:ind w:firstLine="0"/>
        <w:rPr>
          <w:sz w:val="24"/>
          <w:szCs w:val="24"/>
          <w:u w:val="single"/>
        </w:rPr>
      </w:pPr>
      <w:r w:rsidRPr="002E0FD7">
        <w:rPr>
          <w:sz w:val="24"/>
          <w:szCs w:val="24"/>
        </w:rPr>
        <w:t xml:space="preserve">         </w:t>
      </w:r>
      <w:r w:rsidRPr="009B1C70">
        <w:rPr>
          <w:sz w:val="24"/>
          <w:szCs w:val="24"/>
        </w:rPr>
        <w:t xml:space="preserve">от </w:t>
      </w:r>
      <w:r w:rsidR="00214137" w:rsidRPr="009B1C70">
        <w:rPr>
          <w:sz w:val="24"/>
          <w:szCs w:val="24"/>
        </w:rPr>
        <w:t xml:space="preserve"> </w:t>
      </w:r>
      <w:r w:rsidR="009B1C70" w:rsidRPr="009B1C70">
        <w:rPr>
          <w:sz w:val="24"/>
          <w:szCs w:val="24"/>
          <w:u w:val="single"/>
        </w:rPr>
        <w:t>12.10.</w:t>
      </w:r>
      <w:r w:rsidR="004E5FA7" w:rsidRPr="009B1C70">
        <w:rPr>
          <w:sz w:val="24"/>
          <w:szCs w:val="24"/>
          <w:u w:val="single"/>
        </w:rPr>
        <w:t>2023</w:t>
      </w:r>
      <w:r w:rsidRPr="009B1C70">
        <w:rPr>
          <w:sz w:val="24"/>
          <w:szCs w:val="24"/>
        </w:rPr>
        <w:t>. №</w:t>
      </w:r>
      <w:r w:rsidR="004270C7" w:rsidRPr="009B1C70">
        <w:rPr>
          <w:sz w:val="24"/>
          <w:szCs w:val="24"/>
        </w:rPr>
        <w:t xml:space="preserve"> </w:t>
      </w:r>
      <w:r w:rsidR="00C32394" w:rsidRPr="009B1C70">
        <w:rPr>
          <w:sz w:val="24"/>
          <w:szCs w:val="24"/>
          <w:u w:val="single"/>
        </w:rPr>
        <w:t>С</w:t>
      </w:r>
      <w:r w:rsidR="009B1C70" w:rsidRPr="009B1C70">
        <w:rPr>
          <w:sz w:val="24"/>
          <w:szCs w:val="24"/>
          <w:u w:val="single"/>
        </w:rPr>
        <w:t>-30</w:t>
      </w:r>
    </w:p>
    <w:p w:rsidR="00355E3F" w:rsidRPr="002E0FD7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D2070F">
        <w:rPr>
          <w:rFonts w:ascii="Times New Roman" w:hAnsi="Times New Roman" w:cs="Times New Roman"/>
          <w:sz w:val="24"/>
          <w:szCs w:val="24"/>
        </w:rPr>
        <w:t xml:space="preserve"> </w:t>
      </w:r>
      <w:r w:rsidRPr="002E0FD7">
        <w:rPr>
          <w:rFonts w:ascii="Times New Roman" w:hAnsi="Times New Roman" w:cs="Times New Roman"/>
          <w:sz w:val="24"/>
          <w:szCs w:val="24"/>
        </w:rPr>
        <w:t>Жирятино</w:t>
      </w:r>
    </w:p>
    <w:p w:rsidR="00355E3F" w:rsidRPr="002E0FD7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B57CD0" w:rsidTr="00B57CD0">
        <w:tc>
          <w:tcPr>
            <w:tcW w:w="5204" w:type="dxa"/>
            <w:shd w:val="clear" w:color="auto" w:fill="auto"/>
          </w:tcPr>
          <w:p w:rsidR="00355E3F" w:rsidRPr="00214137" w:rsidRDefault="00355E3F" w:rsidP="002141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21413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(подпрограмм) Жирятинского сельского поселения </w:t>
            </w:r>
          </w:p>
          <w:p w:rsidR="00355E3F" w:rsidRPr="00B57CD0" w:rsidRDefault="00355E3F" w:rsidP="002141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355E3F" w:rsidRPr="00B57CD0" w:rsidRDefault="00355E3F" w:rsidP="0021413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F" w:rsidRPr="002E0FD7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 w:rsidR="001D2208" w:rsidRPr="002E0FD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Pr="002E0FD7">
        <w:rPr>
          <w:rFonts w:ascii="Times New Roman" w:hAnsi="Times New Roman" w:cs="Times New Roman"/>
          <w:sz w:val="24"/>
          <w:szCs w:val="24"/>
        </w:rPr>
        <w:t xml:space="preserve"> </w:t>
      </w:r>
      <w:r w:rsidR="00F775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0FD7">
        <w:rPr>
          <w:rFonts w:ascii="Times New Roman" w:hAnsi="Times New Roman" w:cs="Times New Roman"/>
          <w:sz w:val="24"/>
          <w:szCs w:val="24"/>
        </w:rPr>
        <w:t xml:space="preserve">от </w:t>
      </w:r>
      <w:r w:rsidR="004E5FA7">
        <w:rPr>
          <w:rFonts w:ascii="Times New Roman" w:hAnsi="Times New Roman" w:cs="Times New Roman"/>
          <w:sz w:val="24"/>
          <w:szCs w:val="24"/>
        </w:rPr>
        <w:t>10.07.2023</w:t>
      </w:r>
      <w:r w:rsidR="004270C7" w:rsidRPr="002E0FD7">
        <w:rPr>
          <w:rFonts w:ascii="Times New Roman" w:hAnsi="Times New Roman" w:cs="Times New Roman"/>
          <w:sz w:val="24"/>
          <w:szCs w:val="24"/>
        </w:rPr>
        <w:t xml:space="preserve"> </w:t>
      </w:r>
      <w:r w:rsidR="001D2208" w:rsidRPr="002E0FD7">
        <w:rPr>
          <w:rFonts w:ascii="Times New Roman" w:hAnsi="Times New Roman" w:cs="Times New Roman"/>
          <w:sz w:val="24"/>
          <w:szCs w:val="24"/>
        </w:rPr>
        <w:t>№</w:t>
      </w:r>
      <w:r w:rsidR="00A73357" w:rsidRPr="002E0FD7">
        <w:rPr>
          <w:rFonts w:ascii="Times New Roman" w:hAnsi="Times New Roman" w:cs="Times New Roman"/>
          <w:sz w:val="24"/>
          <w:szCs w:val="24"/>
        </w:rPr>
        <w:t xml:space="preserve"> С- </w:t>
      </w:r>
      <w:r w:rsidR="004E5FA7">
        <w:rPr>
          <w:rFonts w:ascii="Times New Roman" w:hAnsi="Times New Roman" w:cs="Times New Roman"/>
          <w:sz w:val="24"/>
          <w:szCs w:val="24"/>
        </w:rPr>
        <w:t>20</w:t>
      </w:r>
      <w:r w:rsidRPr="002E0FD7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Жирятинского сельского поселения»</w:t>
      </w:r>
      <w:r w:rsidR="004E5FA7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4E5FA7" w:rsidRPr="00AD0DAA">
        <w:rPr>
          <w:rFonts w:ascii="Times New Roman" w:hAnsi="Times New Roman" w:cs="Times New Roman"/>
          <w:sz w:val="24"/>
          <w:szCs w:val="24"/>
        </w:rPr>
        <w:t xml:space="preserve">от </w:t>
      </w:r>
      <w:r w:rsidR="00AD0DAA" w:rsidRPr="00AD0DAA">
        <w:rPr>
          <w:rFonts w:ascii="Times New Roman" w:hAnsi="Times New Roman" w:cs="Times New Roman"/>
          <w:sz w:val="24"/>
          <w:szCs w:val="24"/>
        </w:rPr>
        <w:t>11.10.</w:t>
      </w:r>
      <w:r w:rsidR="004E5FA7" w:rsidRPr="00AD0DAA">
        <w:rPr>
          <w:rFonts w:ascii="Times New Roman" w:hAnsi="Times New Roman" w:cs="Times New Roman"/>
          <w:sz w:val="24"/>
          <w:szCs w:val="24"/>
        </w:rPr>
        <w:t>2023 № С-</w:t>
      </w:r>
      <w:r w:rsidR="00AD0DAA" w:rsidRPr="00AD0DAA">
        <w:rPr>
          <w:rFonts w:ascii="Times New Roman" w:hAnsi="Times New Roman" w:cs="Times New Roman"/>
          <w:sz w:val="24"/>
          <w:szCs w:val="24"/>
        </w:rPr>
        <w:t>28</w:t>
      </w:r>
      <w:r w:rsidR="004E5FA7" w:rsidRPr="00AD0DAA">
        <w:rPr>
          <w:rFonts w:ascii="Times New Roman" w:hAnsi="Times New Roman" w:cs="Times New Roman"/>
          <w:sz w:val="24"/>
          <w:szCs w:val="24"/>
        </w:rPr>
        <w:t>)</w:t>
      </w:r>
    </w:p>
    <w:p w:rsidR="00355E3F" w:rsidRPr="002E0FD7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3F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5E3F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Жирятинского сельского поселения,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Pr="00B57CD0" w:rsidRDefault="00355E3F" w:rsidP="0021413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2394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BB3692">
        <w:rPr>
          <w:rFonts w:ascii="Times New Roman" w:hAnsi="Times New Roman" w:cs="Times New Roman"/>
          <w:sz w:val="24"/>
          <w:szCs w:val="24"/>
        </w:rPr>
        <w:t>инять меры по разработке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57CD0">
        <w:rPr>
          <w:rFonts w:ascii="Times New Roman" w:hAnsi="Times New Roman" w:cs="Times New Roman"/>
          <w:sz w:val="24"/>
          <w:szCs w:val="24"/>
        </w:rPr>
        <w:t>ых</w:t>
      </w:r>
      <w:r w:rsidR="00C32394">
        <w:rPr>
          <w:rFonts w:ascii="Times New Roman" w:hAnsi="Times New Roman" w:cs="Times New Roman"/>
          <w:sz w:val="24"/>
          <w:szCs w:val="24"/>
        </w:rPr>
        <w:t xml:space="preserve"> программ в срок</w:t>
      </w:r>
      <w:r w:rsidR="00C32394" w:rsidRPr="00AD0DAA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214137" w:rsidRPr="00AD0DAA">
        <w:rPr>
          <w:rFonts w:ascii="Times New Roman" w:hAnsi="Times New Roman" w:cs="Times New Roman"/>
          <w:sz w:val="24"/>
          <w:szCs w:val="24"/>
        </w:rPr>
        <w:t>12</w:t>
      </w:r>
      <w:r w:rsidR="001D4EB6" w:rsidRPr="00AD0DAA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4E5FA7" w:rsidRPr="00AD0DAA">
        <w:rPr>
          <w:rFonts w:ascii="Times New Roman" w:hAnsi="Times New Roman" w:cs="Times New Roman"/>
          <w:sz w:val="24"/>
          <w:szCs w:val="24"/>
        </w:rPr>
        <w:t>3</w:t>
      </w:r>
      <w:r w:rsidRPr="00AD0D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57CD0">
        <w:rPr>
          <w:rFonts w:ascii="Times New Roman" w:hAnsi="Times New Roman" w:cs="Times New Roman"/>
          <w:sz w:val="24"/>
          <w:szCs w:val="24"/>
        </w:rPr>
        <w:t>.</w:t>
      </w:r>
    </w:p>
    <w:p w:rsidR="0060394B" w:rsidRPr="002E0FD7" w:rsidRDefault="0060394B" w:rsidP="0021413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E0FD7" w:rsidRPr="002E0FD7">
        <w:rPr>
          <w:rFonts w:ascii="Times New Roman" w:hAnsi="Times New Roman" w:cs="Times New Roman"/>
          <w:sz w:val="24"/>
          <w:szCs w:val="24"/>
        </w:rPr>
        <w:t>Признать</w:t>
      </w:r>
      <w:r w:rsidR="005E6FD2">
        <w:rPr>
          <w:rFonts w:ascii="Times New Roman" w:hAnsi="Times New Roman" w:cs="Times New Roman"/>
          <w:sz w:val="24"/>
          <w:szCs w:val="24"/>
        </w:rPr>
        <w:t xml:space="preserve"> утратившим силу с 1 января 202</w:t>
      </w:r>
      <w:r w:rsidR="004E5FA7">
        <w:rPr>
          <w:rFonts w:ascii="Times New Roman" w:hAnsi="Times New Roman" w:cs="Times New Roman"/>
          <w:sz w:val="24"/>
          <w:szCs w:val="24"/>
        </w:rPr>
        <w:t>4</w:t>
      </w:r>
      <w:r w:rsidR="002E0FD7" w:rsidRPr="002E0FD7"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Жирятинского района </w:t>
      </w:r>
      <w:r w:rsidR="002E0FD7" w:rsidRPr="003019BD">
        <w:rPr>
          <w:rFonts w:ascii="Times New Roman" w:hAnsi="Times New Roman" w:cs="Times New Roman"/>
          <w:sz w:val="24"/>
          <w:szCs w:val="24"/>
        </w:rPr>
        <w:t>от</w:t>
      </w:r>
      <w:r w:rsidRPr="003019BD">
        <w:rPr>
          <w:rFonts w:ascii="Times New Roman" w:hAnsi="Times New Roman" w:cs="Times New Roman"/>
          <w:sz w:val="24"/>
          <w:szCs w:val="24"/>
        </w:rPr>
        <w:t xml:space="preserve"> </w:t>
      </w:r>
      <w:r w:rsidR="004E5FA7">
        <w:rPr>
          <w:rFonts w:ascii="Times New Roman" w:hAnsi="Times New Roman" w:cs="Times New Roman"/>
          <w:sz w:val="24"/>
          <w:szCs w:val="24"/>
        </w:rPr>
        <w:t>30</w:t>
      </w:r>
      <w:r w:rsidR="005E6FD2" w:rsidRPr="003019BD">
        <w:rPr>
          <w:rFonts w:ascii="Times New Roman" w:hAnsi="Times New Roman" w:cs="Times New Roman"/>
          <w:sz w:val="24"/>
          <w:szCs w:val="24"/>
        </w:rPr>
        <w:t>.</w:t>
      </w:r>
      <w:r w:rsidR="004E5FA7">
        <w:rPr>
          <w:rFonts w:ascii="Times New Roman" w:hAnsi="Times New Roman" w:cs="Times New Roman"/>
          <w:sz w:val="24"/>
          <w:szCs w:val="24"/>
        </w:rPr>
        <w:t>09</w:t>
      </w:r>
      <w:r w:rsidR="003019BD" w:rsidRPr="003019BD">
        <w:rPr>
          <w:rFonts w:ascii="Times New Roman" w:hAnsi="Times New Roman" w:cs="Times New Roman"/>
          <w:sz w:val="24"/>
          <w:szCs w:val="24"/>
        </w:rPr>
        <w:t>.202</w:t>
      </w:r>
      <w:r w:rsidR="004E5FA7">
        <w:rPr>
          <w:rFonts w:ascii="Times New Roman" w:hAnsi="Times New Roman" w:cs="Times New Roman"/>
          <w:sz w:val="24"/>
          <w:szCs w:val="24"/>
        </w:rPr>
        <w:t xml:space="preserve">2 </w:t>
      </w:r>
      <w:r w:rsidR="00A85B09" w:rsidRPr="003019BD">
        <w:rPr>
          <w:rFonts w:ascii="Times New Roman" w:hAnsi="Times New Roman" w:cs="Times New Roman"/>
          <w:sz w:val="24"/>
          <w:szCs w:val="24"/>
        </w:rPr>
        <w:t>№ С</w:t>
      </w:r>
      <w:r w:rsidRPr="003019BD">
        <w:rPr>
          <w:rFonts w:ascii="Times New Roman" w:hAnsi="Times New Roman" w:cs="Times New Roman"/>
          <w:sz w:val="24"/>
          <w:szCs w:val="24"/>
        </w:rPr>
        <w:t>-</w:t>
      </w:r>
      <w:r w:rsidR="004E5FA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0FD7">
        <w:rPr>
          <w:rFonts w:ascii="Times New Roman" w:hAnsi="Times New Roman" w:cs="Times New Roman"/>
          <w:sz w:val="24"/>
          <w:szCs w:val="24"/>
        </w:rPr>
        <w:t>Об утверждении Перечня  муниципальных программ (подпрограмм) Ж</w:t>
      </w:r>
      <w:r w:rsidR="005E6FD2">
        <w:rPr>
          <w:rFonts w:ascii="Times New Roman" w:hAnsi="Times New Roman" w:cs="Times New Roman"/>
          <w:sz w:val="24"/>
          <w:szCs w:val="24"/>
        </w:rPr>
        <w:t>ирятинского сельского поселения</w:t>
      </w:r>
      <w:r w:rsidRPr="002E0FD7">
        <w:rPr>
          <w:rFonts w:ascii="Times New Roman" w:hAnsi="Times New Roman" w:cs="Times New Roman"/>
          <w:sz w:val="24"/>
          <w:szCs w:val="24"/>
        </w:rPr>
        <w:t>»</w:t>
      </w:r>
      <w:r w:rsidR="002E0FD7">
        <w:rPr>
          <w:rFonts w:ascii="Times New Roman" w:hAnsi="Times New Roman" w:cs="Times New Roman"/>
          <w:sz w:val="24"/>
          <w:szCs w:val="24"/>
        </w:rPr>
        <w:t>.</w:t>
      </w:r>
    </w:p>
    <w:p w:rsidR="002E0FD7" w:rsidRPr="002E0FD7" w:rsidRDefault="002E0FD7" w:rsidP="002141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4. Постановлени</w:t>
      </w:r>
      <w:r w:rsidR="005E6FD2">
        <w:rPr>
          <w:rFonts w:ascii="Times New Roman" w:hAnsi="Times New Roman" w:cs="Times New Roman"/>
          <w:sz w:val="24"/>
          <w:szCs w:val="24"/>
        </w:rPr>
        <w:t>е вступает в силу с 1 января 202</w:t>
      </w:r>
      <w:r w:rsidR="004E5FA7">
        <w:rPr>
          <w:rFonts w:ascii="Times New Roman" w:hAnsi="Times New Roman" w:cs="Times New Roman"/>
          <w:sz w:val="24"/>
          <w:szCs w:val="24"/>
        </w:rPr>
        <w:t>4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0FD7" w:rsidRPr="002E0FD7" w:rsidRDefault="002E0FD7" w:rsidP="002141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</w:t>
      </w:r>
      <w:r w:rsidR="00DB695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14137">
        <w:rPr>
          <w:rFonts w:ascii="Times New Roman" w:hAnsi="Times New Roman" w:cs="Times New Roman"/>
          <w:sz w:val="24"/>
          <w:szCs w:val="24"/>
        </w:rPr>
        <w:t>возложить на заместителей главы администрации района И.В. Тищенко, Т.И. Маркину</w:t>
      </w:r>
      <w:r w:rsidR="006C5E4C">
        <w:rPr>
          <w:rFonts w:ascii="Times New Roman" w:hAnsi="Times New Roman" w:cs="Times New Roman"/>
          <w:sz w:val="24"/>
          <w:szCs w:val="24"/>
        </w:rPr>
        <w:t>.</w:t>
      </w:r>
    </w:p>
    <w:p w:rsidR="001360F1" w:rsidRDefault="001360F1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4137" w:rsidRDefault="00214137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FD7" w:rsidRPr="00F7759F" w:rsidRDefault="00214137" w:rsidP="002E0F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0FD7" w:rsidRPr="00F775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0FD7" w:rsidRPr="00F775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55E3F" w:rsidRPr="00F7759F" w:rsidRDefault="002E0FD7" w:rsidP="00E2612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759F">
        <w:rPr>
          <w:rFonts w:ascii="Times New Roman" w:hAnsi="Times New Roman" w:cs="Times New Roman"/>
          <w:sz w:val="24"/>
          <w:szCs w:val="24"/>
        </w:rPr>
        <w:t xml:space="preserve">Жирятинского района                                                             </w:t>
      </w:r>
      <w:r w:rsidR="00214137">
        <w:rPr>
          <w:rFonts w:ascii="Times New Roman" w:hAnsi="Times New Roman" w:cs="Times New Roman"/>
          <w:sz w:val="24"/>
          <w:szCs w:val="24"/>
        </w:rPr>
        <w:t>Л.А. Антюхов</w:t>
      </w:r>
    </w:p>
    <w:p w:rsidR="00A72698" w:rsidRDefault="00A72698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208" w:rsidRPr="00E2612F" w:rsidRDefault="00214137" w:rsidP="001D22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Тищенко И.В.</w:t>
      </w:r>
    </w:p>
    <w:p w:rsidR="001D2208" w:rsidRPr="00E2612F" w:rsidRDefault="001D2208" w:rsidP="001D22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2612F">
        <w:rPr>
          <w:rFonts w:ascii="Times New Roman" w:hAnsi="Times New Roman" w:cs="Times New Roman"/>
        </w:rPr>
        <w:t xml:space="preserve"> 3-06-1</w:t>
      </w:r>
      <w:r w:rsidR="00214137">
        <w:rPr>
          <w:rFonts w:ascii="Times New Roman" w:hAnsi="Times New Roman" w:cs="Times New Roman"/>
        </w:rPr>
        <w:t>5</w:t>
      </w:r>
    </w:p>
    <w:p w:rsidR="001D2208" w:rsidRPr="00E2612F" w:rsidRDefault="001D2208" w:rsidP="001D22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5C3827" w:rsidRDefault="005C3827" w:rsidP="005C3827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C3827">
        <w:rPr>
          <w:rFonts w:ascii="Times New Roman" w:hAnsi="Times New Roman" w:cs="Times New Roman"/>
          <w:szCs w:val="24"/>
          <w:lang w:eastAsia="ru-RU"/>
        </w:rPr>
        <w:t>Согласовано:</w:t>
      </w:r>
    </w:p>
    <w:p w:rsidR="005C3827" w:rsidRDefault="005C3827" w:rsidP="00214137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C3827">
        <w:rPr>
          <w:rFonts w:ascii="Times New Roman" w:hAnsi="Times New Roman" w:cs="Times New Roman"/>
          <w:szCs w:val="24"/>
          <w:lang w:eastAsia="ru-RU"/>
        </w:rPr>
        <w:t>Заместитель главы администрации района</w:t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>Т.И. Маркина</w:t>
      </w:r>
    </w:p>
    <w:p w:rsidR="00214137" w:rsidRPr="00214137" w:rsidRDefault="00214137" w:rsidP="00214137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outlineLvl w:val="0"/>
        <w:rPr>
          <w:rFonts w:ascii="Times New Roman" w:hAnsi="Times New Roman" w:cs="Times New Roman"/>
          <w:szCs w:val="24"/>
          <w:lang w:eastAsia="ru-RU"/>
        </w:rPr>
      </w:pPr>
      <w:r w:rsidRPr="00214137">
        <w:rPr>
          <w:rFonts w:ascii="Times New Roman" w:hAnsi="Times New Roman" w:cs="Times New Roman"/>
          <w:szCs w:val="24"/>
          <w:lang w:eastAsia="ru-RU"/>
        </w:rPr>
        <w:t>Управляющий делами в администрации района</w:t>
      </w:r>
      <w:r>
        <w:rPr>
          <w:rFonts w:ascii="Times New Roman" w:hAnsi="Times New Roman" w:cs="Times New Roman"/>
          <w:szCs w:val="24"/>
          <w:lang w:eastAsia="ru-RU"/>
        </w:rPr>
        <w:tab/>
      </w:r>
      <w:r>
        <w:rPr>
          <w:rFonts w:ascii="Times New Roman" w:hAnsi="Times New Roman" w:cs="Times New Roman"/>
          <w:szCs w:val="24"/>
          <w:lang w:eastAsia="ru-RU"/>
        </w:rPr>
        <w:tab/>
      </w:r>
      <w:r>
        <w:rPr>
          <w:rFonts w:ascii="Times New Roman" w:hAnsi="Times New Roman" w:cs="Times New Roman"/>
          <w:szCs w:val="24"/>
          <w:lang w:eastAsia="ru-RU"/>
        </w:rPr>
        <w:tab/>
      </w:r>
      <w:r w:rsidRPr="00214137">
        <w:rPr>
          <w:rFonts w:ascii="Times New Roman" w:hAnsi="Times New Roman" w:cs="Times New Roman"/>
          <w:szCs w:val="24"/>
          <w:lang w:eastAsia="ru-RU"/>
        </w:rPr>
        <w:t>Т.Н. Тюкаева</w:t>
      </w:r>
    </w:p>
    <w:p w:rsidR="005C3827" w:rsidRPr="005C3827" w:rsidRDefault="005C3827" w:rsidP="00214137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C3827">
        <w:rPr>
          <w:rFonts w:ascii="Times New Roman" w:hAnsi="Times New Roman" w:cs="Times New Roman"/>
          <w:szCs w:val="24"/>
          <w:lang w:eastAsia="ru-RU"/>
        </w:rPr>
        <w:t xml:space="preserve">Начальник финансового отдела </w:t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  <w:t>Л.А. Солодухина</w:t>
      </w:r>
    </w:p>
    <w:p w:rsidR="00A72698" w:rsidRPr="005C3827" w:rsidRDefault="005C3827" w:rsidP="0021413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C3827">
        <w:rPr>
          <w:rFonts w:ascii="Times New Roman" w:hAnsi="Times New Roman" w:cs="Times New Roman"/>
          <w:szCs w:val="24"/>
          <w:lang w:eastAsia="ru-RU"/>
        </w:rPr>
        <w:t>Ведущий юрист</w:t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</w:r>
      <w:r w:rsidRPr="005C3827">
        <w:rPr>
          <w:rFonts w:ascii="Times New Roman" w:hAnsi="Times New Roman" w:cs="Times New Roman"/>
          <w:szCs w:val="24"/>
          <w:lang w:eastAsia="ru-RU"/>
        </w:rPr>
        <w:tab/>
        <w:t>Н.Н. Кесаревская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2160"/>
        <w:gridCol w:w="2880"/>
      </w:tblGrid>
      <w:tr w:rsidR="001D2208" w:rsidRPr="00B57CD0" w:rsidTr="00B57CD0">
        <w:tc>
          <w:tcPr>
            <w:tcW w:w="4788" w:type="dxa"/>
            <w:shd w:val="clear" w:color="auto" w:fill="auto"/>
          </w:tcPr>
          <w:p w:rsidR="004A1B95" w:rsidRDefault="004A1B95" w:rsidP="004A1B95">
            <w:pPr>
              <w:jc w:val="left"/>
              <w:rPr>
                <w:rFonts w:ascii="Times New Roman" w:hAnsi="Times New Roman" w:cs="Times New Roman"/>
              </w:rPr>
            </w:pPr>
          </w:p>
          <w:p w:rsidR="00951C25" w:rsidRDefault="00951C25" w:rsidP="004A1B95">
            <w:pPr>
              <w:jc w:val="left"/>
              <w:rPr>
                <w:rFonts w:ascii="Times New Roman" w:hAnsi="Times New Roman" w:cs="Times New Roman"/>
              </w:rPr>
            </w:pPr>
          </w:p>
          <w:p w:rsidR="00F220E7" w:rsidRPr="00B57CD0" w:rsidRDefault="00F220E7" w:rsidP="00B57CD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D2208" w:rsidRPr="00B57CD0" w:rsidRDefault="001D2208" w:rsidP="001D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4A1B95" w:rsidRPr="00B57CD0" w:rsidRDefault="004A1B95" w:rsidP="00B57CD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A1B95" w:rsidRDefault="00355E3F" w:rsidP="00355E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E3F" w:rsidRDefault="00355E3F" w:rsidP="00A72698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>Утвержден</w:t>
      </w:r>
    </w:p>
    <w:p w:rsidR="00C32394" w:rsidRDefault="00355E3F" w:rsidP="00A72698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C32394">
        <w:rPr>
          <w:rFonts w:ascii="Times New Roman" w:hAnsi="Times New Roman" w:cs="Times New Roman"/>
        </w:rPr>
        <w:t>администрации</w:t>
      </w:r>
    </w:p>
    <w:p w:rsidR="00355E3F" w:rsidRDefault="00C32394" w:rsidP="00A726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Жирятинского района</w:t>
      </w:r>
    </w:p>
    <w:p w:rsidR="00355E3F" w:rsidRDefault="00355E3F" w:rsidP="00A72698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706CC7">
        <w:rPr>
          <w:rFonts w:ascii="Times New Roman" w:hAnsi="Times New Roman" w:cs="Times New Roman"/>
        </w:rPr>
        <w:t xml:space="preserve">   </w:t>
      </w:r>
      <w:r w:rsidR="009B1C70">
        <w:rPr>
          <w:rFonts w:ascii="Times New Roman" w:hAnsi="Times New Roman" w:cs="Times New Roman"/>
        </w:rPr>
        <w:t>12.10.</w:t>
      </w:r>
      <w:r w:rsidR="001D4EB6">
        <w:rPr>
          <w:rFonts w:ascii="Times New Roman" w:hAnsi="Times New Roman" w:cs="Times New Roman"/>
        </w:rPr>
        <w:t>202</w:t>
      </w:r>
      <w:r w:rsidR="004E5FA7">
        <w:rPr>
          <w:rFonts w:ascii="Times New Roman" w:hAnsi="Times New Roman" w:cs="Times New Roman"/>
        </w:rPr>
        <w:t>3</w:t>
      </w:r>
      <w:r w:rsidRPr="00355E3F">
        <w:rPr>
          <w:rFonts w:ascii="Times New Roman" w:hAnsi="Times New Roman" w:cs="Times New Roman"/>
        </w:rPr>
        <w:t xml:space="preserve"> № </w:t>
      </w:r>
      <w:r w:rsidR="00E2612F">
        <w:rPr>
          <w:rFonts w:ascii="Times New Roman" w:hAnsi="Times New Roman" w:cs="Times New Roman"/>
        </w:rPr>
        <w:t>С</w:t>
      </w:r>
      <w:r w:rsidR="004E5FA7">
        <w:rPr>
          <w:rFonts w:ascii="Times New Roman" w:hAnsi="Times New Roman" w:cs="Times New Roman"/>
        </w:rPr>
        <w:t>-</w:t>
      </w:r>
      <w:r w:rsidR="009B1C70">
        <w:rPr>
          <w:rFonts w:ascii="Times New Roman" w:hAnsi="Times New Roman" w:cs="Times New Roman"/>
        </w:rPr>
        <w:t>30</w:t>
      </w: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:rsidR="00355E3F" w:rsidRDefault="000D4204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Жирятинского сельского поселения</w:t>
      </w:r>
    </w:p>
    <w:p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812"/>
        <w:gridCol w:w="2865"/>
        <w:gridCol w:w="2187"/>
      </w:tblGrid>
      <w:tr w:rsidR="000D4204" w:rsidRPr="00B57CD0" w:rsidTr="00B57CD0">
        <w:tc>
          <w:tcPr>
            <w:tcW w:w="943" w:type="dxa"/>
            <w:shd w:val="clear" w:color="auto" w:fill="auto"/>
          </w:tcPr>
          <w:p w:rsidR="000D4204" w:rsidRPr="00B57CD0" w:rsidRDefault="000D4204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812" w:type="dxa"/>
            <w:shd w:val="clear" w:color="auto" w:fill="auto"/>
          </w:tcPr>
          <w:p w:rsidR="000D4204" w:rsidRPr="00B57CD0" w:rsidRDefault="000D4204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2865" w:type="dxa"/>
            <w:shd w:val="clear" w:color="auto" w:fill="auto"/>
          </w:tcPr>
          <w:p w:rsidR="000D4204" w:rsidRPr="00B57CD0" w:rsidRDefault="000D4204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:rsidR="000D4204" w:rsidRPr="00B57CD0" w:rsidRDefault="000D4204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B57CD0" w:rsidTr="00B57CD0">
        <w:tc>
          <w:tcPr>
            <w:tcW w:w="943" w:type="dxa"/>
            <w:shd w:val="clear" w:color="auto" w:fill="auto"/>
          </w:tcPr>
          <w:p w:rsidR="000D4204" w:rsidRPr="00B57CD0" w:rsidRDefault="007C06E0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0D4204" w:rsidRPr="00B57CD0" w:rsidRDefault="00C32394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>а</w:t>
            </w:r>
            <w:r w:rsidR="007C06E0" w:rsidRPr="00B57CD0">
              <w:rPr>
                <w:rFonts w:ascii="Times New Roman" w:hAnsi="Times New Roman" w:cs="Times New Roman"/>
              </w:rPr>
              <w:t>дминистрация</w:t>
            </w:r>
            <w:r w:rsidRPr="00B57CD0">
              <w:rPr>
                <w:rFonts w:ascii="Times New Roman" w:hAnsi="Times New Roman" w:cs="Times New Roman"/>
              </w:rPr>
              <w:t xml:space="preserve"> Жирятинского района</w:t>
            </w:r>
          </w:p>
        </w:tc>
        <w:tc>
          <w:tcPr>
            <w:tcW w:w="2865" w:type="dxa"/>
            <w:shd w:val="clear" w:color="auto" w:fill="auto"/>
          </w:tcPr>
          <w:p w:rsidR="007C06E0" w:rsidRPr="00B57CD0" w:rsidRDefault="007C06E0" w:rsidP="00355E3F">
            <w:pPr>
              <w:rPr>
                <w:rFonts w:ascii="Times New Roman" w:hAnsi="Times New Roman" w:cs="Times New Roman"/>
              </w:rPr>
            </w:pPr>
            <w:r w:rsidRPr="00B57CD0">
              <w:rPr>
                <w:rFonts w:ascii="Times New Roman" w:hAnsi="Times New Roman" w:cs="Times New Roman"/>
              </w:rPr>
              <w:t xml:space="preserve">Комплексное социально-экономическое развитие Жирятинского сельского поселения, </w:t>
            </w:r>
          </w:p>
          <w:p w:rsidR="000D4204" w:rsidRPr="00B57CD0" w:rsidRDefault="005E6FD2" w:rsidP="004E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4E5FA7">
              <w:rPr>
                <w:rFonts w:ascii="Times New Roman" w:hAnsi="Times New Roman" w:cs="Times New Roman"/>
              </w:rPr>
              <w:t>4</w:t>
            </w:r>
            <w:r w:rsidR="007C06E0" w:rsidRPr="00B57CD0">
              <w:rPr>
                <w:rFonts w:ascii="Times New Roman" w:hAnsi="Times New Roman" w:cs="Times New Roman"/>
              </w:rPr>
              <w:t>-2</w:t>
            </w:r>
            <w:r w:rsidR="00D905E3">
              <w:rPr>
                <w:rFonts w:ascii="Times New Roman" w:hAnsi="Times New Roman" w:cs="Times New Roman"/>
              </w:rPr>
              <w:t>02</w:t>
            </w:r>
            <w:r w:rsidR="004E5FA7">
              <w:rPr>
                <w:rFonts w:ascii="Times New Roman" w:hAnsi="Times New Roman" w:cs="Times New Roman"/>
              </w:rPr>
              <w:t>6</w:t>
            </w:r>
            <w:r w:rsidR="007C06E0" w:rsidRPr="00B57CD0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:rsidR="000D4204" w:rsidRPr="00B57CD0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  <w:tr w:rsidR="004A1B95" w:rsidRPr="00B57CD0" w:rsidTr="00B57CD0">
        <w:tc>
          <w:tcPr>
            <w:tcW w:w="943" w:type="dxa"/>
            <w:shd w:val="clear" w:color="auto" w:fill="auto"/>
          </w:tcPr>
          <w:p w:rsidR="004A1B95" w:rsidRPr="00B57CD0" w:rsidRDefault="004A1B95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  <w:shd w:val="clear" w:color="auto" w:fill="auto"/>
          </w:tcPr>
          <w:p w:rsidR="004A1B95" w:rsidRPr="00B57CD0" w:rsidRDefault="004A1B95" w:rsidP="00355E3F">
            <w:pPr>
              <w:rPr>
                <w:rFonts w:ascii="Times New Roman" w:hAnsi="Times New Roman" w:cs="Times New Roman"/>
              </w:rPr>
            </w:pPr>
            <w:r w:rsidRPr="004A1B95"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2865" w:type="dxa"/>
            <w:shd w:val="clear" w:color="auto" w:fill="auto"/>
          </w:tcPr>
          <w:p w:rsidR="004A1B95" w:rsidRPr="00B57CD0" w:rsidRDefault="004A1B95" w:rsidP="005E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современной городской среды на территории МО </w:t>
            </w:r>
            <w:r w:rsidRPr="00E2612F">
              <w:rPr>
                <w:rFonts w:ascii="Times New Roman" w:hAnsi="Times New Roman" w:cs="Times New Roman"/>
              </w:rPr>
              <w:t xml:space="preserve">Жирятинское сельское </w:t>
            </w:r>
            <w:r w:rsidRPr="00951C25">
              <w:rPr>
                <w:rFonts w:ascii="Times New Roman" w:hAnsi="Times New Roman" w:cs="Times New Roman"/>
              </w:rPr>
              <w:t>поселение на 2018-202</w:t>
            </w:r>
            <w:r w:rsidR="005E6FD2" w:rsidRPr="00951C25">
              <w:rPr>
                <w:rFonts w:ascii="Times New Roman" w:hAnsi="Times New Roman" w:cs="Times New Roman"/>
              </w:rPr>
              <w:t>4</w:t>
            </w:r>
            <w:r w:rsidRPr="00E2612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7" w:type="dxa"/>
            <w:shd w:val="clear" w:color="auto" w:fill="auto"/>
          </w:tcPr>
          <w:p w:rsidR="004A1B95" w:rsidRPr="00B57CD0" w:rsidRDefault="004A1B95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 w:rsidSect="00706C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3F"/>
    <w:rsid w:val="000B056D"/>
    <w:rsid w:val="000D4204"/>
    <w:rsid w:val="001360F1"/>
    <w:rsid w:val="001D2208"/>
    <w:rsid w:val="001D4EB6"/>
    <w:rsid w:val="00214137"/>
    <w:rsid w:val="002E0FD7"/>
    <w:rsid w:val="003019BD"/>
    <w:rsid w:val="00316C49"/>
    <w:rsid w:val="00321863"/>
    <w:rsid w:val="00355E3F"/>
    <w:rsid w:val="004270C7"/>
    <w:rsid w:val="004A1B95"/>
    <w:rsid w:val="004E26AA"/>
    <w:rsid w:val="004E5FA7"/>
    <w:rsid w:val="005C3827"/>
    <w:rsid w:val="005E6FD2"/>
    <w:rsid w:val="0060394B"/>
    <w:rsid w:val="006C5E4C"/>
    <w:rsid w:val="00706CC7"/>
    <w:rsid w:val="007C06E0"/>
    <w:rsid w:val="00811025"/>
    <w:rsid w:val="00895CCE"/>
    <w:rsid w:val="00951C25"/>
    <w:rsid w:val="009B1C70"/>
    <w:rsid w:val="00A72698"/>
    <w:rsid w:val="00A73357"/>
    <w:rsid w:val="00A80413"/>
    <w:rsid w:val="00A85B09"/>
    <w:rsid w:val="00A9432D"/>
    <w:rsid w:val="00AD0DAA"/>
    <w:rsid w:val="00B57CD0"/>
    <w:rsid w:val="00BB3692"/>
    <w:rsid w:val="00BE2F86"/>
    <w:rsid w:val="00C32394"/>
    <w:rsid w:val="00C52515"/>
    <w:rsid w:val="00D00B04"/>
    <w:rsid w:val="00D2070F"/>
    <w:rsid w:val="00D711ED"/>
    <w:rsid w:val="00D905E3"/>
    <w:rsid w:val="00DB6950"/>
    <w:rsid w:val="00DD186D"/>
    <w:rsid w:val="00E2612F"/>
    <w:rsid w:val="00F220E7"/>
    <w:rsid w:val="00F649F0"/>
    <w:rsid w:val="00F7759F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C5AACE-9563-4B28-811A-0368393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01112023\&#1053;&#1055;&#1040;\&#1046;&#1080;&#1088;&#1103;&#1090;&#1080;&#1085;&#1089;&#1082;&#1086;&#1077;%20&#1057;&#1055;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2353</CharactersWithSpaces>
  <SharedDoc>false</SharedDoc>
  <HLinks>
    <vt:vector size="6" baseType="variant">
      <vt:variant>
        <vt:i4>73007202</vt:i4>
      </vt:variant>
      <vt:variant>
        <vt:i4>0</vt:i4>
      </vt:variant>
      <vt:variant>
        <vt:i4>0</vt:i4>
      </vt:variant>
      <vt:variant>
        <vt:i4>5</vt:i4>
      </vt:variant>
      <vt:variant>
        <vt:lpwstr>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2023-10-12T06:07:00Z</cp:lastPrinted>
  <dcterms:created xsi:type="dcterms:W3CDTF">2023-11-30T06:06:00Z</dcterms:created>
  <dcterms:modified xsi:type="dcterms:W3CDTF">2023-11-30T06:06:00Z</dcterms:modified>
</cp:coreProperties>
</file>