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1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536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5E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B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</w:t>
      </w:r>
      <w:r w:rsidR="00C7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B7B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FB7B09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EF12EB" w:rsidRPr="00EF12EB" w:rsidRDefault="00EF12EB" w:rsidP="000E2B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  <w:r w:rsidRPr="00EF12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EF12EB" w:rsidRPr="00EF12EB" w:rsidTr="00FD2861">
        <w:tc>
          <w:tcPr>
            <w:tcW w:w="4503" w:type="dxa"/>
            <w:shd w:val="clear" w:color="auto" w:fill="auto"/>
          </w:tcPr>
          <w:p w:rsidR="00EF12EB" w:rsidRPr="00EF12EB" w:rsidRDefault="00EF12EB" w:rsidP="00FB7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(201</w:t>
            </w:r>
            <w:r w:rsidR="00F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  <w:shd w:val="clear" w:color="auto" w:fill="auto"/>
          </w:tcPr>
          <w:p w:rsidR="00EF12EB" w:rsidRPr="00EF12EB" w:rsidRDefault="00EF12EB" w:rsidP="00EF12EB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EF12EB" w:rsidRPr="00EF12EB" w:rsidRDefault="00EF12EB" w:rsidP="00EF12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E2B47" w:rsidRDefault="00EF12EB" w:rsidP="000E2B47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01723" w:rsidRDefault="00EF12EB" w:rsidP="00801723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муниципальную программу Жирятинского сельского поселения «Комплексное социально-экономическое развитие Жирятинского сельского </w:t>
      </w:r>
      <w:proofErr w:type="gramStart"/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 (201</w:t>
      </w:r>
      <w:r w:rsidR="00FB7B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052E6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B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годы)», утвержденную постановлением  администрации Жирятинского района от 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B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FB7B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</w:t>
      </w:r>
      <w:r w:rsidR="00FB7B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3C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(201</w:t>
      </w:r>
      <w:r w:rsidR="002E3C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3C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</w:t>
      </w:r>
      <w:r w:rsidR="0097305F" w:rsidRPr="0097305F">
        <w:rPr>
          <w:sz w:val="24"/>
          <w:szCs w:val="24"/>
        </w:rPr>
        <w:t xml:space="preserve"> </w:t>
      </w:r>
      <w:r w:rsidR="0097305F">
        <w:rPr>
          <w:sz w:val="24"/>
          <w:szCs w:val="24"/>
        </w:rPr>
        <w:t>(</w:t>
      </w:r>
      <w:r w:rsidR="00801723">
        <w:rPr>
          <w:rFonts w:ascii="Times New Roman" w:eastAsia="Times New Roman" w:hAnsi="Times New Roman" w:cs="Times New Roman"/>
          <w:sz w:val="24"/>
          <w:szCs w:val="24"/>
          <w:lang w:eastAsia="ru-RU"/>
        </w:rPr>
        <w:t>(2019-2021 годы)»</w:t>
      </w:r>
      <w:proofErr w:type="gramEnd"/>
    </w:p>
    <w:p w:rsidR="00801723" w:rsidRDefault="00801723" w:rsidP="00801723">
      <w:pPr>
        <w:spacing w:after="12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изменения от 2</w:t>
      </w:r>
      <w:r w:rsidR="00457D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.02.2019 года №</w:t>
      </w:r>
      <w:r w:rsidR="0045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457D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57D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45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51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57D8C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514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45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с-82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4EE2" w:rsidRDefault="00AD4EE2" w:rsidP="00AD4EE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(2019-2021 годы) позицию «Объемы бюджетных  ассигнований на  реализацию  муниципальной  программы» изложить в редакции: «Общий объем средств, предусмотренных на реализацию муниципальной программы -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ru-RU"/>
        </w:rPr>
        <w:t>32307161,32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рубля, в том числе:  2019 год 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ru-RU"/>
        </w:rPr>
        <w:t>17588547,32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2020 год – 7227746 рублей,   2021 год – 7490868 рублей» </w:t>
      </w:r>
    </w:p>
    <w:p w:rsidR="00AD4EE2" w:rsidRDefault="00AD4EE2" w:rsidP="00AD4EE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AD4EE2" w:rsidRDefault="00AD4EE2" w:rsidP="00A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AD4EE2" w:rsidRDefault="00AD4EE2" w:rsidP="00A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AD4EE2" w:rsidTr="00AD4EE2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AD4EE2" w:rsidTr="00AD4EE2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E2" w:rsidRDefault="00AD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D4EE2" w:rsidTr="00AD4EE2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E2" w:rsidRDefault="00AD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EE2" w:rsidRDefault="00AD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D4EE2" w:rsidTr="00AD4EE2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281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32307161,32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281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17588547,32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7227746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7490868</w:t>
            </w:r>
          </w:p>
        </w:tc>
      </w:tr>
      <w:tr w:rsidR="00AD4EE2" w:rsidTr="00AD4EE2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281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15689102,57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281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10505426,57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2445542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2" w:rsidRDefault="00AD4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2738134</w:t>
            </w:r>
          </w:p>
        </w:tc>
      </w:tr>
    </w:tbl>
    <w:p w:rsidR="00AD4EE2" w:rsidRDefault="00AD4EE2" w:rsidP="00AD4EE2">
      <w:pPr>
        <w:widowControl w:val="0"/>
        <w:autoSpaceDE w:val="0"/>
        <w:autoSpaceDN w:val="0"/>
        <w:adjustRightInd w:val="0"/>
        <w:outlineLvl w:val="0"/>
      </w:pPr>
    </w:p>
    <w:p w:rsidR="000E2B47" w:rsidRDefault="00FD7A5E" w:rsidP="003B5894">
      <w:pPr>
        <w:widowControl w:val="0"/>
        <w:tabs>
          <w:tab w:val="left" w:pos="1985"/>
        </w:tabs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</w:rPr>
        <w:t>1.3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разделе «Ожидаемые результаты реализации муниципальной программы прогноз целевых показателей (индикаторов) муниципальной программы по годам ее реализации изложить в новой редакции:</w:t>
      </w:r>
    </w:p>
    <w:tbl>
      <w:tblPr>
        <w:tblW w:w="0" w:type="auto"/>
        <w:tblInd w:w="9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0"/>
        <w:gridCol w:w="1440"/>
        <w:gridCol w:w="1440"/>
        <w:gridCol w:w="1271"/>
      </w:tblGrid>
      <w:tr w:rsidR="00FD7A5E" w:rsidTr="00FD7A5E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индикатора (показателя),  </w:t>
            </w:r>
          </w:p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804D8D">
            <w:pPr>
              <w:pStyle w:val="HTML"/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804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804D8D">
            <w:pPr>
              <w:pStyle w:val="HTML"/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804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804D8D">
            <w:pPr>
              <w:pStyle w:val="HTML"/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222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04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FD7A5E" w:rsidTr="00FD7A5E">
        <w:trPr>
          <w:trHeight w:val="14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налоговых и неналоговых доходов бюджета Жирятинского сельского поселения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сравнению с предыдущим годом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%;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442BEA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123FA9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123FA9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99,59</w:t>
            </w:r>
          </w:p>
        </w:tc>
      </w:tr>
      <w:tr w:rsidR="00FD7A5E" w:rsidTr="00FD7A5E">
        <w:trPr>
          <w:trHeight w:val="8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Жирятинского сельского поселения, %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5E" w:rsidRDefault="00442BEA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вопросам.</w:t>
      </w: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Тел. 3-06-16</w:t>
      </w:r>
    </w:p>
    <w:p w:rsidR="00442BEA" w:rsidRDefault="00442BEA" w:rsidP="009D4C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4C6A" w:rsidRDefault="009D4C6A" w:rsidP="009D4C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6A" w:rsidRDefault="009D4C6A" w:rsidP="009D4C6A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442BEA" w:rsidRDefault="00442BEA" w:rsidP="009D4C6A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>
        <w:rPr>
          <w:rFonts w:ascii="Times New Roman" w:hAnsi="Times New Roman"/>
          <w:sz w:val="20"/>
          <w:szCs w:val="24"/>
        </w:rPr>
        <w:t>И.В.Тищенко</w:t>
      </w:r>
      <w:proofErr w:type="spellEnd"/>
    </w:p>
    <w:p w:rsidR="009D4C6A" w:rsidRDefault="009D4C6A" w:rsidP="009D4C6A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>
        <w:rPr>
          <w:rFonts w:ascii="Times New Roman" w:hAnsi="Times New Roman"/>
          <w:sz w:val="20"/>
          <w:szCs w:val="24"/>
        </w:rPr>
        <w:t>В.П.Пожарская</w:t>
      </w:r>
      <w:proofErr w:type="spellEnd"/>
    </w:p>
    <w:p w:rsidR="009D4C6A" w:rsidRDefault="009D4C6A" w:rsidP="009D4C6A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</w:t>
      </w:r>
      <w:proofErr w:type="spellStart"/>
      <w:r>
        <w:rPr>
          <w:rFonts w:ascii="Times New Roman" w:hAnsi="Times New Roman"/>
          <w:sz w:val="20"/>
          <w:szCs w:val="24"/>
        </w:rPr>
        <w:t>Тюкаева</w:t>
      </w:r>
      <w:proofErr w:type="spellEnd"/>
      <w:r>
        <w:rPr>
          <w:rFonts w:ascii="Times New Roman" w:hAnsi="Times New Roman"/>
          <w:sz w:val="20"/>
          <w:szCs w:val="24"/>
        </w:rPr>
        <w:t xml:space="preserve">   </w:t>
      </w:r>
    </w:p>
    <w:p w:rsidR="009D4C6A" w:rsidRDefault="009D4C6A" w:rsidP="009D4C6A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EF12EB" w:rsidRPr="00EF12EB" w:rsidRDefault="009D4C6A" w:rsidP="009D4C6A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 xml:space="preserve">Ведущий юрист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Н.Н. </w:t>
      </w:r>
      <w:proofErr w:type="spellStart"/>
      <w:r>
        <w:rPr>
          <w:rFonts w:ascii="Times New Roman" w:hAnsi="Times New Roman"/>
          <w:sz w:val="20"/>
          <w:szCs w:val="24"/>
        </w:rPr>
        <w:t>Кесаревская</w:t>
      </w:r>
      <w:proofErr w:type="spellEnd"/>
      <w:r>
        <w:rPr>
          <w:rFonts w:ascii="Times New Roman" w:hAnsi="Times New Roman"/>
          <w:sz w:val="20"/>
          <w:szCs w:val="24"/>
        </w:rPr>
        <w:t xml:space="preserve">  </w:t>
      </w:r>
    </w:p>
    <w:sectPr w:rsidR="00EF12EB" w:rsidRPr="00E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95D32"/>
    <w:rsid w:val="000E2B47"/>
    <w:rsid w:val="00123FA9"/>
    <w:rsid w:val="001C2E15"/>
    <w:rsid w:val="001F1A60"/>
    <w:rsid w:val="002223B3"/>
    <w:rsid w:val="00281C0F"/>
    <w:rsid w:val="002C5327"/>
    <w:rsid w:val="002E3CBB"/>
    <w:rsid w:val="00311EF2"/>
    <w:rsid w:val="00372A97"/>
    <w:rsid w:val="003B5894"/>
    <w:rsid w:val="003F23E5"/>
    <w:rsid w:val="004353B7"/>
    <w:rsid w:val="00442BEA"/>
    <w:rsid w:val="0045742C"/>
    <w:rsid w:val="00457D8C"/>
    <w:rsid w:val="004F6E3E"/>
    <w:rsid w:val="00514C90"/>
    <w:rsid w:val="00520DB5"/>
    <w:rsid w:val="00536A79"/>
    <w:rsid w:val="006052E6"/>
    <w:rsid w:val="0062547A"/>
    <w:rsid w:val="006359F1"/>
    <w:rsid w:val="00693007"/>
    <w:rsid w:val="006C632B"/>
    <w:rsid w:val="00753AC7"/>
    <w:rsid w:val="0080064D"/>
    <w:rsid w:val="00801723"/>
    <w:rsid w:val="00804D8D"/>
    <w:rsid w:val="008D1DAD"/>
    <w:rsid w:val="008E097E"/>
    <w:rsid w:val="00901740"/>
    <w:rsid w:val="00937415"/>
    <w:rsid w:val="0097305F"/>
    <w:rsid w:val="009D4C6A"/>
    <w:rsid w:val="009E20AE"/>
    <w:rsid w:val="00AB49FA"/>
    <w:rsid w:val="00AD4EE2"/>
    <w:rsid w:val="00C76CB2"/>
    <w:rsid w:val="00D37A6F"/>
    <w:rsid w:val="00DB6D87"/>
    <w:rsid w:val="00EA2956"/>
    <w:rsid w:val="00EB77CF"/>
    <w:rsid w:val="00EF12EB"/>
    <w:rsid w:val="00F60DC0"/>
    <w:rsid w:val="00FB7B09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CE9-5C61-4DFE-A3FC-A2452A77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2020-01-14T05:46:00Z</cp:lastPrinted>
  <dcterms:created xsi:type="dcterms:W3CDTF">2017-10-30T08:57:00Z</dcterms:created>
  <dcterms:modified xsi:type="dcterms:W3CDTF">2020-01-14T05:46:00Z</dcterms:modified>
</cp:coreProperties>
</file>