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4"/>
      </w:tblGrid>
      <w:tr w:rsidR="006A1DEF" w:rsidRPr="003B384F" w14:paraId="5ADCD4B7" w14:textId="77777777" w:rsidTr="000A3A90">
        <w:trPr>
          <w:trHeight w:val="285"/>
        </w:trPr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14:paraId="5FF94DA2" w14:textId="2ED5A34F" w:rsidR="006A1DEF" w:rsidRPr="00C1766D" w:rsidRDefault="006A1DEF" w:rsidP="000A3A90">
            <w:pPr>
              <w:jc w:val="center"/>
              <w:rPr>
                <w:sz w:val="28"/>
                <w:szCs w:val="28"/>
              </w:rPr>
            </w:pPr>
            <w:r w:rsidRPr="00C1766D">
              <w:rPr>
                <w:sz w:val="28"/>
                <w:szCs w:val="28"/>
              </w:rPr>
              <w:t>АДМИНИСТРАЦИЯ ЖИРЯТИНСКОГО РАЙОНА</w:t>
            </w:r>
          </w:p>
          <w:p w14:paraId="7A243A48" w14:textId="77777777" w:rsidR="006A1DEF" w:rsidRPr="003B384F" w:rsidRDefault="006A1DEF" w:rsidP="006A1DEF">
            <w:pPr>
              <w:ind w:left="-7"/>
            </w:pPr>
          </w:p>
        </w:tc>
      </w:tr>
      <w:tr w:rsidR="006A1DEF" w:rsidRPr="003B384F" w14:paraId="3B85E6B9" w14:textId="77777777" w:rsidTr="000A3A90">
        <w:trPr>
          <w:trHeight w:val="285"/>
        </w:trPr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14:paraId="64D9545C" w14:textId="77777777" w:rsidR="006A1DEF" w:rsidRDefault="006A1DEF" w:rsidP="000A3A90">
            <w:pPr>
              <w:jc w:val="center"/>
            </w:pPr>
            <w:r w:rsidRPr="003B384F">
              <w:t>ПОСТАНОВЛЕНИЕ</w:t>
            </w:r>
          </w:p>
          <w:p w14:paraId="00862C23" w14:textId="77777777" w:rsidR="006A1DEF" w:rsidRDefault="006A1DEF" w:rsidP="000A3A90">
            <w:pPr>
              <w:jc w:val="center"/>
            </w:pPr>
          </w:p>
          <w:p w14:paraId="5AF9C84C" w14:textId="77777777" w:rsidR="006A1DEF" w:rsidRPr="003B384F" w:rsidRDefault="006A1DEF" w:rsidP="000A3A90">
            <w:pPr>
              <w:ind w:left="-7"/>
              <w:jc w:val="center"/>
            </w:pPr>
          </w:p>
        </w:tc>
      </w:tr>
      <w:tr w:rsidR="00C54B73" w:rsidRPr="003B384F" w14:paraId="5ACFBB00" w14:textId="77777777" w:rsidTr="00C54B73">
        <w:trPr>
          <w:trHeight w:val="285"/>
        </w:trPr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14:paraId="36B50D65" w14:textId="4ACD7994" w:rsidR="00C54B73" w:rsidRPr="003B384F" w:rsidRDefault="00C54B73" w:rsidP="000A3A90">
            <w:r>
              <w:t xml:space="preserve">от </w:t>
            </w:r>
            <w:r w:rsidR="00290D81">
              <w:t>06.03.</w:t>
            </w:r>
            <w:r w:rsidRPr="003B384F">
              <w:t>20</w:t>
            </w:r>
            <w:r>
              <w:t>2</w:t>
            </w:r>
            <w:r w:rsidR="00A03022">
              <w:t>4</w:t>
            </w:r>
            <w:r w:rsidRPr="003B384F">
              <w:t xml:space="preserve"> №</w:t>
            </w:r>
            <w:r w:rsidR="00290D81">
              <w:t>65</w:t>
            </w:r>
          </w:p>
        </w:tc>
      </w:tr>
      <w:tr w:rsidR="00C54B73" w:rsidRPr="003B384F" w14:paraId="067BAEAD" w14:textId="77777777" w:rsidTr="00C54B73">
        <w:trPr>
          <w:trHeight w:val="285"/>
        </w:trPr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14:paraId="6E45CAA3" w14:textId="77777777" w:rsidR="00C54B73" w:rsidRPr="003B384F" w:rsidRDefault="00C54B73" w:rsidP="000A3A90">
            <w:r w:rsidRPr="003B384F">
              <w:t>с. Жирятино</w:t>
            </w:r>
          </w:p>
        </w:tc>
      </w:tr>
    </w:tbl>
    <w:p w14:paraId="21A3DE96" w14:textId="77777777" w:rsidR="00596362" w:rsidRDefault="00596362" w:rsidP="00596362">
      <w:pPr>
        <w:rPr>
          <w:rFonts w:eastAsia="Calibri"/>
          <w:sz w:val="28"/>
          <w:szCs w:val="28"/>
          <w:lang w:eastAsia="en-US"/>
        </w:rPr>
      </w:pPr>
    </w:p>
    <w:p w14:paraId="269ED7DE" w14:textId="77777777" w:rsidR="00596362" w:rsidRDefault="00596362" w:rsidP="0059636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заключении соглашения об установлении</w:t>
      </w:r>
    </w:p>
    <w:p w14:paraId="36CC1C0B" w14:textId="50731E7F" w:rsidR="00596362" w:rsidRDefault="00596362" w:rsidP="0059636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сервитут</w:t>
      </w:r>
      <w:r w:rsidR="00A03022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на земельн</w:t>
      </w:r>
      <w:r w:rsidR="001B2632">
        <w:rPr>
          <w:rFonts w:eastAsia="Calibri"/>
          <w:sz w:val="28"/>
          <w:szCs w:val="28"/>
          <w:lang w:eastAsia="en-US"/>
        </w:rPr>
        <w:t>ы</w:t>
      </w:r>
      <w:r w:rsidR="00A03022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участ</w:t>
      </w:r>
      <w:r w:rsidR="00A03022">
        <w:rPr>
          <w:rFonts w:eastAsia="Calibri"/>
          <w:sz w:val="28"/>
          <w:szCs w:val="28"/>
          <w:lang w:eastAsia="en-US"/>
        </w:rPr>
        <w:t>о</w:t>
      </w:r>
      <w:r w:rsidR="008F5273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, расположенн</w:t>
      </w:r>
      <w:r w:rsidR="001B2632">
        <w:rPr>
          <w:rFonts w:eastAsia="Calibri"/>
          <w:sz w:val="28"/>
          <w:szCs w:val="28"/>
          <w:lang w:eastAsia="en-US"/>
        </w:rPr>
        <w:t>ы</w:t>
      </w:r>
      <w:r w:rsidR="00A03022">
        <w:rPr>
          <w:rFonts w:eastAsia="Calibri"/>
          <w:sz w:val="28"/>
          <w:szCs w:val="28"/>
          <w:lang w:eastAsia="en-US"/>
        </w:rPr>
        <w:t>й</w:t>
      </w:r>
    </w:p>
    <w:p w14:paraId="4F5C94E8" w14:textId="680B1C92" w:rsidR="00596362" w:rsidRDefault="00596362" w:rsidP="0059636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территории </w:t>
      </w:r>
      <w:r w:rsidR="001B2632">
        <w:rPr>
          <w:rFonts w:eastAsia="Calibri"/>
          <w:sz w:val="28"/>
          <w:szCs w:val="28"/>
          <w:lang w:eastAsia="en-US"/>
        </w:rPr>
        <w:t>Жирятин</w:t>
      </w:r>
      <w:r>
        <w:rPr>
          <w:rFonts w:eastAsia="Calibri"/>
          <w:sz w:val="28"/>
          <w:szCs w:val="28"/>
          <w:lang w:eastAsia="en-US"/>
        </w:rPr>
        <w:t>ского района.</w:t>
      </w:r>
    </w:p>
    <w:p w14:paraId="2DC969FD" w14:textId="77777777" w:rsidR="00596362" w:rsidRDefault="00596362" w:rsidP="00596362">
      <w:pPr>
        <w:rPr>
          <w:rFonts w:eastAsia="Calibri"/>
          <w:sz w:val="28"/>
          <w:szCs w:val="28"/>
          <w:lang w:eastAsia="en-US"/>
        </w:rPr>
      </w:pPr>
    </w:p>
    <w:p w14:paraId="176ADD6E" w14:textId="77777777" w:rsidR="00E10F33" w:rsidRDefault="00E10F33" w:rsidP="008F14E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</w:p>
    <w:p w14:paraId="73D9B85C" w14:textId="2B052F41" w:rsidR="008F14E5" w:rsidRPr="008F14E5" w:rsidRDefault="00E10F33" w:rsidP="00E10F3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8F14E5" w:rsidRPr="008F14E5">
        <w:rPr>
          <w:rFonts w:eastAsia="Calibri"/>
          <w:sz w:val="28"/>
          <w:szCs w:val="28"/>
          <w:lang w:eastAsia="en-US"/>
        </w:rPr>
        <w:t xml:space="preserve">Рассмотрев обращение АО «Газпром газораспределение Брянск» </w:t>
      </w:r>
      <w:r w:rsidR="00A03022">
        <w:rPr>
          <w:rFonts w:eastAsia="Calibri"/>
          <w:sz w:val="28"/>
          <w:szCs w:val="28"/>
          <w:lang w:eastAsia="en-US"/>
        </w:rPr>
        <w:t xml:space="preserve"> филиал Центральный</w:t>
      </w:r>
      <w:r w:rsidR="008F14E5" w:rsidRPr="008F14E5">
        <w:rPr>
          <w:rFonts w:eastAsia="Calibri"/>
          <w:sz w:val="28"/>
          <w:szCs w:val="28"/>
          <w:lang w:eastAsia="en-US"/>
        </w:rPr>
        <w:t xml:space="preserve"> в лице  </w:t>
      </w:r>
      <w:r w:rsidR="00A03022">
        <w:rPr>
          <w:rFonts w:eastAsia="Calibri"/>
          <w:sz w:val="28"/>
          <w:szCs w:val="28"/>
          <w:lang w:eastAsia="en-US"/>
        </w:rPr>
        <w:t>заместителя директора – главного инженера</w:t>
      </w:r>
      <w:r w:rsidR="001C0AD5">
        <w:rPr>
          <w:rFonts w:eastAsia="Calibri"/>
          <w:sz w:val="28"/>
          <w:szCs w:val="28"/>
          <w:lang w:eastAsia="en-US"/>
        </w:rPr>
        <w:t xml:space="preserve"> </w:t>
      </w:r>
      <w:r w:rsidR="00A03022">
        <w:rPr>
          <w:rFonts w:eastAsia="Calibri"/>
          <w:sz w:val="28"/>
          <w:szCs w:val="28"/>
          <w:lang w:eastAsia="en-US"/>
        </w:rPr>
        <w:t>Бакаева Михаила Михайловича</w:t>
      </w:r>
      <w:r w:rsidR="008F14E5" w:rsidRPr="008F14E5">
        <w:rPr>
          <w:rFonts w:eastAsia="Calibri"/>
          <w:sz w:val="28"/>
          <w:szCs w:val="28"/>
          <w:lang w:eastAsia="en-US"/>
        </w:rPr>
        <w:t xml:space="preserve">, действующего на основании </w:t>
      </w:r>
      <w:r w:rsidR="00A03022">
        <w:rPr>
          <w:rFonts w:eastAsia="Calibri"/>
          <w:sz w:val="28"/>
          <w:szCs w:val="28"/>
          <w:lang w:eastAsia="en-US"/>
        </w:rPr>
        <w:t>доверенности №12 от 12.01.2024г.,</w:t>
      </w:r>
      <w:r w:rsidR="008F14E5" w:rsidRPr="008F14E5">
        <w:rPr>
          <w:rFonts w:eastAsia="Calibri"/>
          <w:sz w:val="28"/>
          <w:szCs w:val="28"/>
          <w:lang w:eastAsia="en-US"/>
        </w:rPr>
        <w:t xml:space="preserve"> о заключении соглашения об установлении сервитут</w:t>
      </w:r>
      <w:r w:rsidR="001C0AD5">
        <w:rPr>
          <w:rFonts w:eastAsia="Calibri"/>
          <w:sz w:val="28"/>
          <w:szCs w:val="28"/>
          <w:lang w:eastAsia="en-US"/>
        </w:rPr>
        <w:t>а</w:t>
      </w:r>
      <w:r w:rsidR="008F14E5" w:rsidRPr="008F14E5">
        <w:rPr>
          <w:rFonts w:eastAsia="Calibri"/>
          <w:sz w:val="28"/>
          <w:szCs w:val="28"/>
          <w:lang w:eastAsia="en-US"/>
        </w:rPr>
        <w:t xml:space="preserve"> на земельны</w:t>
      </w:r>
      <w:r w:rsidR="001C0AD5">
        <w:rPr>
          <w:rFonts w:eastAsia="Calibri"/>
          <w:sz w:val="28"/>
          <w:szCs w:val="28"/>
          <w:lang w:eastAsia="en-US"/>
        </w:rPr>
        <w:t>й</w:t>
      </w:r>
      <w:r w:rsidR="008F14E5" w:rsidRPr="008F14E5">
        <w:rPr>
          <w:rFonts w:eastAsia="Calibri"/>
          <w:sz w:val="28"/>
          <w:szCs w:val="28"/>
          <w:lang w:eastAsia="en-US"/>
        </w:rPr>
        <w:t xml:space="preserve"> участ</w:t>
      </w:r>
      <w:r w:rsidR="001C0AD5">
        <w:rPr>
          <w:rFonts w:eastAsia="Calibri"/>
          <w:sz w:val="28"/>
          <w:szCs w:val="28"/>
          <w:lang w:eastAsia="en-US"/>
        </w:rPr>
        <w:t>о</w:t>
      </w:r>
      <w:r w:rsidR="00D30A62">
        <w:rPr>
          <w:rFonts w:eastAsia="Calibri"/>
          <w:sz w:val="28"/>
          <w:szCs w:val="28"/>
          <w:lang w:eastAsia="en-US"/>
        </w:rPr>
        <w:t>к</w:t>
      </w:r>
      <w:r w:rsidR="008F14E5" w:rsidRPr="008F14E5">
        <w:rPr>
          <w:rFonts w:eastAsia="Calibri"/>
          <w:sz w:val="28"/>
          <w:szCs w:val="28"/>
          <w:lang w:eastAsia="en-US"/>
        </w:rPr>
        <w:t xml:space="preserve"> сроком на </w:t>
      </w:r>
      <w:r w:rsidR="001C0AD5">
        <w:rPr>
          <w:rFonts w:eastAsia="Calibri"/>
          <w:sz w:val="28"/>
          <w:szCs w:val="28"/>
          <w:lang w:eastAsia="en-US"/>
        </w:rPr>
        <w:t>11</w:t>
      </w:r>
      <w:r w:rsidR="008F14E5" w:rsidRPr="008F14E5">
        <w:rPr>
          <w:rFonts w:eastAsia="Calibri"/>
          <w:sz w:val="28"/>
          <w:szCs w:val="28"/>
          <w:lang w:eastAsia="en-US"/>
        </w:rPr>
        <w:t xml:space="preserve"> месяцев и руководствуясь </w:t>
      </w:r>
      <w:proofErr w:type="spellStart"/>
      <w:r w:rsidR="008F14E5" w:rsidRPr="008F14E5">
        <w:rPr>
          <w:rFonts w:eastAsia="Calibri"/>
          <w:sz w:val="28"/>
          <w:szCs w:val="28"/>
          <w:lang w:eastAsia="en-US"/>
        </w:rPr>
        <w:t>ст.ст</w:t>
      </w:r>
      <w:proofErr w:type="spellEnd"/>
      <w:r w:rsidR="008F14E5" w:rsidRPr="008F14E5">
        <w:rPr>
          <w:rFonts w:eastAsia="Calibri"/>
          <w:sz w:val="28"/>
          <w:szCs w:val="28"/>
          <w:lang w:eastAsia="en-US"/>
        </w:rPr>
        <w:t>., 39.23, 39.25 Земельного кодекса РФ, п.2,4 ст.3.3 Федерального закона от 25.10.2001 года №137-ФЗ «О введении в действие Земельного кодекса Российской Федерации»</w:t>
      </w:r>
    </w:p>
    <w:p w14:paraId="129A39BE" w14:textId="77777777" w:rsidR="00E10F33" w:rsidRDefault="00E10F33" w:rsidP="001B2632">
      <w:pPr>
        <w:rPr>
          <w:rFonts w:eastAsia="Calibri"/>
          <w:sz w:val="28"/>
          <w:szCs w:val="28"/>
          <w:lang w:eastAsia="en-US"/>
        </w:rPr>
      </w:pPr>
    </w:p>
    <w:p w14:paraId="3D9E437F" w14:textId="067A0839" w:rsidR="00596362" w:rsidRDefault="00596362" w:rsidP="001B263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ПОСТАНОВЛЯЮ:</w:t>
      </w:r>
    </w:p>
    <w:p w14:paraId="7B9038C0" w14:textId="77777777" w:rsidR="00596362" w:rsidRDefault="00596362" w:rsidP="001B2632">
      <w:pPr>
        <w:rPr>
          <w:rFonts w:eastAsia="Calibri"/>
          <w:sz w:val="28"/>
          <w:szCs w:val="28"/>
          <w:lang w:eastAsia="en-US"/>
        </w:rPr>
      </w:pPr>
    </w:p>
    <w:p w14:paraId="5C5FE568" w14:textId="47BE12C9" w:rsidR="002705A4" w:rsidRDefault="002705A4" w:rsidP="00375B5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сервитут сроком на</w:t>
      </w:r>
      <w:r w:rsidR="00A03022">
        <w:rPr>
          <w:sz w:val="28"/>
          <w:szCs w:val="28"/>
        </w:rPr>
        <w:t xml:space="preserve"> 11</w:t>
      </w:r>
      <w:r w:rsidR="008F5273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в отношении </w:t>
      </w:r>
      <w:r w:rsidR="008F5273">
        <w:rPr>
          <w:sz w:val="28"/>
          <w:szCs w:val="28"/>
        </w:rPr>
        <w:t xml:space="preserve">части </w:t>
      </w:r>
      <w:r>
        <w:rPr>
          <w:sz w:val="28"/>
          <w:szCs w:val="28"/>
        </w:rPr>
        <w:t>земельн</w:t>
      </w:r>
      <w:r w:rsidR="00A03022">
        <w:rPr>
          <w:sz w:val="28"/>
          <w:szCs w:val="28"/>
        </w:rPr>
        <w:t xml:space="preserve">ого </w:t>
      </w:r>
      <w:r>
        <w:rPr>
          <w:sz w:val="28"/>
          <w:szCs w:val="28"/>
        </w:rPr>
        <w:t>участк</w:t>
      </w:r>
      <w:r w:rsidR="00A03022">
        <w:rPr>
          <w:sz w:val="28"/>
          <w:szCs w:val="28"/>
        </w:rPr>
        <w:t>а</w:t>
      </w:r>
      <w:r w:rsidR="008F5273">
        <w:rPr>
          <w:sz w:val="28"/>
          <w:szCs w:val="28"/>
        </w:rPr>
        <w:t xml:space="preserve">, </w:t>
      </w:r>
      <w:r w:rsidR="001C0AD5">
        <w:rPr>
          <w:sz w:val="28"/>
          <w:szCs w:val="28"/>
        </w:rPr>
        <w:t>с</w:t>
      </w:r>
      <w:r>
        <w:rPr>
          <w:sz w:val="28"/>
          <w:szCs w:val="28"/>
        </w:rPr>
        <w:t xml:space="preserve"> кадастров</w:t>
      </w:r>
      <w:r w:rsidR="00744C8F">
        <w:rPr>
          <w:sz w:val="28"/>
          <w:szCs w:val="28"/>
        </w:rPr>
        <w:t>ы</w:t>
      </w:r>
      <w:r w:rsidR="001C0AD5">
        <w:rPr>
          <w:sz w:val="28"/>
          <w:szCs w:val="28"/>
        </w:rPr>
        <w:t>м</w:t>
      </w:r>
      <w:r w:rsidR="00744C8F">
        <w:rPr>
          <w:sz w:val="28"/>
          <w:szCs w:val="28"/>
        </w:rPr>
        <w:t xml:space="preserve"> </w:t>
      </w:r>
      <w:r w:rsidR="001C0AD5">
        <w:rPr>
          <w:sz w:val="28"/>
          <w:szCs w:val="28"/>
        </w:rPr>
        <w:t>номером</w:t>
      </w:r>
      <w:r>
        <w:rPr>
          <w:sz w:val="28"/>
          <w:szCs w:val="28"/>
        </w:rPr>
        <w:t xml:space="preserve"> 32:07:</w:t>
      </w:r>
      <w:r w:rsidR="008F5273">
        <w:rPr>
          <w:sz w:val="28"/>
          <w:szCs w:val="28"/>
        </w:rPr>
        <w:t>0</w:t>
      </w:r>
      <w:r w:rsidR="00EA24BB">
        <w:rPr>
          <w:sz w:val="28"/>
          <w:szCs w:val="28"/>
        </w:rPr>
        <w:t>18070</w:t>
      </w:r>
      <w:r w:rsidR="00A03022">
        <w:rPr>
          <w:sz w:val="28"/>
          <w:szCs w:val="28"/>
        </w:rPr>
        <w:t>7:238.</w:t>
      </w:r>
    </w:p>
    <w:p w14:paraId="52D6D2E4" w14:textId="7C270AF6" w:rsidR="00375B53" w:rsidRPr="00F9737D" w:rsidRDefault="00F9737D" w:rsidP="00F9737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КУМИ подготовить проект соглашения</w:t>
      </w:r>
      <w:r w:rsidR="00596362" w:rsidRPr="00375B53">
        <w:rPr>
          <w:sz w:val="28"/>
          <w:szCs w:val="28"/>
        </w:rPr>
        <w:t xml:space="preserve"> </w:t>
      </w:r>
      <w:r w:rsidRPr="00375B53">
        <w:rPr>
          <w:sz w:val="28"/>
          <w:szCs w:val="28"/>
        </w:rPr>
        <w:t>о</w:t>
      </w:r>
      <w:r w:rsidR="00A03022">
        <w:rPr>
          <w:sz w:val="28"/>
          <w:szCs w:val="28"/>
        </w:rPr>
        <w:t>б установлении сервитута на земельный участок</w:t>
      </w:r>
      <w:r w:rsidRPr="00375B53">
        <w:rPr>
          <w:sz w:val="28"/>
          <w:szCs w:val="28"/>
        </w:rPr>
        <w:t xml:space="preserve"> </w:t>
      </w:r>
      <w:r w:rsidR="00596362" w:rsidRPr="00375B53">
        <w:rPr>
          <w:sz w:val="28"/>
          <w:szCs w:val="28"/>
        </w:rPr>
        <w:t>с АО «Газпром газораспределение Брянск»</w:t>
      </w:r>
      <w:r>
        <w:rPr>
          <w:sz w:val="28"/>
          <w:szCs w:val="28"/>
        </w:rPr>
        <w:t>.</w:t>
      </w:r>
    </w:p>
    <w:p w14:paraId="5B4A479B" w14:textId="511E8CBD" w:rsidR="00375B53" w:rsidRPr="00375B53" w:rsidRDefault="00375B53" w:rsidP="00375B5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6362">
        <w:rPr>
          <w:sz w:val="28"/>
          <w:szCs w:val="28"/>
        </w:rPr>
        <w:t xml:space="preserve">. </w:t>
      </w:r>
      <w:r w:rsidRPr="00375B53">
        <w:rPr>
          <w:sz w:val="28"/>
          <w:szCs w:val="28"/>
        </w:rPr>
        <w:t>Контроль за исполнением данного постановления оставляю за собой.</w:t>
      </w:r>
    </w:p>
    <w:p w14:paraId="7C97FB00" w14:textId="2B747DA0" w:rsidR="00596362" w:rsidRDefault="00596362" w:rsidP="00375B53">
      <w:pPr>
        <w:jc w:val="both"/>
        <w:rPr>
          <w:sz w:val="28"/>
          <w:szCs w:val="28"/>
        </w:rPr>
      </w:pPr>
    </w:p>
    <w:p w14:paraId="2F042BCF" w14:textId="77777777" w:rsidR="008E05CE" w:rsidRPr="00375B53" w:rsidRDefault="008E05CE" w:rsidP="00375B53">
      <w:pPr>
        <w:jc w:val="both"/>
        <w:rPr>
          <w:sz w:val="28"/>
          <w:szCs w:val="28"/>
        </w:rPr>
      </w:pPr>
    </w:p>
    <w:p w14:paraId="6D85289B" w14:textId="77777777" w:rsidR="00596362" w:rsidRDefault="00596362" w:rsidP="00596362">
      <w:pPr>
        <w:rPr>
          <w:sz w:val="28"/>
          <w:szCs w:val="28"/>
        </w:rPr>
      </w:pPr>
    </w:p>
    <w:p w14:paraId="4C48AAD0" w14:textId="77777777" w:rsidR="00E10F33" w:rsidRDefault="00E10F33" w:rsidP="00596362">
      <w:pPr>
        <w:rPr>
          <w:sz w:val="28"/>
          <w:szCs w:val="28"/>
        </w:rPr>
      </w:pPr>
    </w:p>
    <w:p w14:paraId="01229FA0" w14:textId="55829E03" w:rsidR="00375B53" w:rsidRDefault="00D50D6A" w:rsidP="005963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022">
        <w:rPr>
          <w:sz w:val="28"/>
          <w:szCs w:val="28"/>
        </w:rPr>
        <w:t>Г</w:t>
      </w:r>
      <w:r w:rsidR="00596362">
        <w:rPr>
          <w:sz w:val="28"/>
          <w:szCs w:val="28"/>
        </w:rPr>
        <w:t>лав</w:t>
      </w:r>
      <w:r w:rsidR="00A03022">
        <w:rPr>
          <w:sz w:val="28"/>
          <w:szCs w:val="28"/>
        </w:rPr>
        <w:t>а</w:t>
      </w:r>
      <w:r w:rsidR="00596362">
        <w:rPr>
          <w:sz w:val="28"/>
          <w:szCs w:val="28"/>
        </w:rPr>
        <w:t xml:space="preserve"> администрации района                                            </w:t>
      </w:r>
      <w:r w:rsidR="00A03022">
        <w:rPr>
          <w:sz w:val="28"/>
          <w:szCs w:val="28"/>
        </w:rPr>
        <w:t xml:space="preserve">Л.А. </w:t>
      </w:r>
      <w:proofErr w:type="spellStart"/>
      <w:r w:rsidR="00A03022">
        <w:rPr>
          <w:sz w:val="28"/>
          <w:szCs w:val="28"/>
        </w:rPr>
        <w:t>Антюхов</w:t>
      </w:r>
      <w:proofErr w:type="spellEnd"/>
    </w:p>
    <w:p w14:paraId="4E945457" w14:textId="77777777" w:rsidR="008E05CE" w:rsidRDefault="008E05CE" w:rsidP="00596362">
      <w:pPr>
        <w:rPr>
          <w:sz w:val="20"/>
          <w:szCs w:val="20"/>
        </w:rPr>
      </w:pPr>
    </w:p>
    <w:p w14:paraId="7B04B4A7" w14:textId="7EA29A19" w:rsidR="00375B53" w:rsidRPr="008E05CE" w:rsidRDefault="00375B53" w:rsidP="00596362">
      <w:pPr>
        <w:rPr>
          <w:sz w:val="20"/>
          <w:szCs w:val="20"/>
        </w:rPr>
      </w:pPr>
    </w:p>
    <w:p w14:paraId="3F1C4335" w14:textId="2E6B6A9C" w:rsidR="00F12C76" w:rsidRPr="006A4F03" w:rsidRDefault="00F12C76" w:rsidP="006C0B77">
      <w:pPr>
        <w:ind w:firstLine="709"/>
        <w:jc w:val="both"/>
        <w:rPr>
          <w:sz w:val="28"/>
          <w:szCs w:val="28"/>
        </w:rPr>
      </w:pPr>
    </w:p>
    <w:sectPr w:rsidR="00F12C76" w:rsidRPr="006A4F03" w:rsidSect="00C1766D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D54CD"/>
    <w:multiLevelType w:val="hybridMultilevel"/>
    <w:tmpl w:val="BED0DE54"/>
    <w:lvl w:ilvl="0" w:tplc="6526E160">
      <w:start w:val="1"/>
      <w:numFmt w:val="decimal"/>
      <w:lvlText w:val="%1."/>
      <w:lvlJc w:val="left"/>
      <w:pPr>
        <w:ind w:left="108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D4"/>
    <w:rsid w:val="000319BE"/>
    <w:rsid w:val="000B4A24"/>
    <w:rsid w:val="00105679"/>
    <w:rsid w:val="001B2632"/>
    <w:rsid w:val="001C0AD5"/>
    <w:rsid w:val="001F3B7D"/>
    <w:rsid w:val="002705A4"/>
    <w:rsid w:val="00290D81"/>
    <w:rsid w:val="002E149B"/>
    <w:rsid w:val="00375B53"/>
    <w:rsid w:val="003935EA"/>
    <w:rsid w:val="00473AD5"/>
    <w:rsid w:val="004A6FD4"/>
    <w:rsid w:val="00526284"/>
    <w:rsid w:val="00596362"/>
    <w:rsid w:val="005B105B"/>
    <w:rsid w:val="005F1F42"/>
    <w:rsid w:val="006A1DEF"/>
    <w:rsid w:val="006A4F03"/>
    <w:rsid w:val="006C0B77"/>
    <w:rsid w:val="00744C8F"/>
    <w:rsid w:val="008242FF"/>
    <w:rsid w:val="00870751"/>
    <w:rsid w:val="008D3FBD"/>
    <w:rsid w:val="008D4B5A"/>
    <w:rsid w:val="008E05CE"/>
    <w:rsid w:val="008F14E5"/>
    <w:rsid w:val="008F5273"/>
    <w:rsid w:val="00922C48"/>
    <w:rsid w:val="009B7536"/>
    <w:rsid w:val="009D0757"/>
    <w:rsid w:val="009D3F21"/>
    <w:rsid w:val="00A03022"/>
    <w:rsid w:val="00AA644B"/>
    <w:rsid w:val="00B50A65"/>
    <w:rsid w:val="00B915B7"/>
    <w:rsid w:val="00C06EAE"/>
    <w:rsid w:val="00C1766D"/>
    <w:rsid w:val="00C54B73"/>
    <w:rsid w:val="00D30A62"/>
    <w:rsid w:val="00D50D6A"/>
    <w:rsid w:val="00D95CD0"/>
    <w:rsid w:val="00D96D8F"/>
    <w:rsid w:val="00E10F33"/>
    <w:rsid w:val="00EA24BB"/>
    <w:rsid w:val="00EA59DF"/>
    <w:rsid w:val="00EE4070"/>
    <w:rsid w:val="00F12C76"/>
    <w:rsid w:val="00F608E4"/>
    <w:rsid w:val="00F96978"/>
    <w:rsid w:val="00F9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1969"/>
  <w15:chartTrackingRefBased/>
  <w15:docId w15:val="{1C544196-7A0B-4446-95AB-5637B399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3F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3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0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2023-08-22T09:49:00Z</cp:lastPrinted>
  <dcterms:created xsi:type="dcterms:W3CDTF">2024-04-17T08:28:00Z</dcterms:created>
  <dcterms:modified xsi:type="dcterms:W3CDTF">2024-04-17T08:28:00Z</dcterms:modified>
</cp:coreProperties>
</file>