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19E" w:rsidRPr="00FF5FC5" w:rsidRDefault="00AE119E" w:rsidP="00AE119E">
      <w:pPr>
        <w:tabs>
          <w:tab w:val="left" w:pos="0"/>
        </w:tabs>
        <w:autoSpaceDE w:val="0"/>
        <w:adjustRightInd w:val="0"/>
        <w:jc w:val="center"/>
        <w:rPr>
          <w:sz w:val="28"/>
          <w:szCs w:val="28"/>
        </w:rPr>
      </w:pPr>
      <w:r w:rsidRPr="00FF5FC5">
        <w:rPr>
          <w:sz w:val="28"/>
          <w:szCs w:val="28"/>
        </w:rPr>
        <w:t>РОССИЙСКАЯ ФЕДЕРАЦИЯ</w:t>
      </w:r>
    </w:p>
    <w:p w:rsidR="00AE119E" w:rsidRPr="00FF5FC5" w:rsidRDefault="00AE119E" w:rsidP="00AE119E">
      <w:pPr>
        <w:tabs>
          <w:tab w:val="left" w:pos="0"/>
        </w:tabs>
        <w:autoSpaceDE w:val="0"/>
        <w:adjustRightInd w:val="0"/>
        <w:jc w:val="center"/>
        <w:rPr>
          <w:sz w:val="28"/>
          <w:szCs w:val="28"/>
        </w:rPr>
      </w:pPr>
    </w:p>
    <w:p w:rsidR="00AE119E" w:rsidRPr="00FF5FC5" w:rsidRDefault="00AE119E" w:rsidP="00AE119E">
      <w:pPr>
        <w:tabs>
          <w:tab w:val="left" w:pos="0"/>
        </w:tabs>
        <w:autoSpaceDE w:val="0"/>
        <w:adjustRightInd w:val="0"/>
        <w:jc w:val="center"/>
        <w:rPr>
          <w:sz w:val="28"/>
          <w:szCs w:val="28"/>
        </w:rPr>
      </w:pPr>
      <w:r w:rsidRPr="00FF5FC5">
        <w:rPr>
          <w:sz w:val="28"/>
          <w:szCs w:val="28"/>
        </w:rPr>
        <w:t xml:space="preserve">АДМИНИСТРАЦИЯ </w:t>
      </w:r>
      <w:r w:rsidR="009219D6">
        <w:rPr>
          <w:sz w:val="28"/>
          <w:szCs w:val="28"/>
        </w:rPr>
        <w:t>ЖИРЯТИНСКОГО РАЙОНА</w:t>
      </w:r>
      <w:r w:rsidRPr="00FF5FC5">
        <w:rPr>
          <w:sz w:val="28"/>
          <w:szCs w:val="28"/>
        </w:rPr>
        <w:t xml:space="preserve"> </w:t>
      </w:r>
    </w:p>
    <w:p w:rsidR="00AE119E" w:rsidRPr="00FF5FC5" w:rsidRDefault="00AE119E" w:rsidP="00AE119E">
      <w:pPr>
        <w:tabs>
          <w:tab w:val="left" w:pos="0"/>
        </w:tabs>
        <w:autoSpaceDE w:val="0"/>
        <w:adjustRightInd w:val="0"/>
        <w:jc w:val="center"/>
        <w:rPr>
          <w:sz w:val="28"/>
          <w:szCs w:val="28"/>
        </w:rPr>
      </w:pPr>
    </w:p>
    <w:p w:rsidR="00AE119E" w:rsidRPr="00FF5FC5" w:rsidRDefault="00AE119E" w:rsidP="00AE119E">
      <w:pPr>
        <w:tabs>
          <w:tab w:val="left" w:pos="0"/>
        </w:tabs>
        <w:autoSpaceDE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E119E" w:rsidRPr="00FF5FC5" w:rsidRDefault="00AE119E" w:rsidP="00AE119E">
      <w:pPr>
        <w:pStyle w:val="af4"/>
        <w:rPr>
          <w:sz w:val="28"/>
          <w:szCs w:val="28"/>
          <w:lang w:eastAsia="ru-RU"/>
        </w:rPr>
      </w:pPr>
    </w:p>
    <w:p w:rsidR="00AE119E" w:rsidRPr="00AE119E" w:rsidRDefault="00AE119E" w:rsidP="00AE119E">
      <w:pPr>
        <w:pStyle w:val="af4"/>
        <w:rPr>
          <w:sz w:val="28"/>
          <w:szCs w:val="28"/>
        </w:rPr>
      </w:pPr>
      <w:r>
        <w:rPr>
          <w:sz w:val="28"/>
          <w:szCs w:val="28"/>
        </w:rPr>
        <w:t>о</w:t>
      </w:r>
      <w:r w:rsidRPr="00FF5F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735A">
        <w:rPr>
          <w:sz w:val="28"/>
          <w:szCs w:val="28"/>
        </w:rPr>
        <w:t xml:space="preserve">04 </w:t>
      </w:r>
      <w:r w:rsidR="00202AC1">
        <w:rPr>
          <w:sz w:val="28"/>
          <w:szCs w:val="28"/>
        </w:rPr>
        <w:t>августа</w:t>
      </w:r>
      <w:r w:rsidRPr="00FF5FC5">
        <w:rPr>
          <w:sz w:val="28"/>
          <w:szCs w:val="28"/>
        </w:rPr>
        <w:t xml:space="preserve"> 202</w:t>
      </w:r>
      <w:r w:rsidR="00C44CFE">
        <w:rPr>
          <w:sz w:val="28"/>
          <w:szCs w:val="28"/>
        </w:rPr>
        <w:t>3</w:t>
      </w:r>
      <w:r w:rsidR="009219D6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33735A">
        <w:rPr>
          <w:sz w:val="28"/>
          <w:szCs w:val="28"/>
        </w:rPr>
        <w:t>№ 211</w:t>
      </w:r>
      <w:r>
        <w:rPr>
          <w:sz w:val="28"/>
          <w:szCs w:val="28"/>
        </w:rPr>
        <w:t xml:space="preserve">                               </w:t>
      </w:r>
      <w:r w:rsidRPr="00FF5FC5">
        <w:rPr>
          <w:sz w:val="28"/>
          <w:szCs w:val="28"/>
        </w:rPr>
        <w:t xml:space="preserve">           </w:t>
      </w:r>
      <w:r w:rsidR="00FE7C59">
        <w:rPr>
          <w:sz w:val="28"/>
          <w:szCs w:val="28"/>
        </w:rPr>
        <w:t xml:space="preserve">   </w:t>
      </w:r>
      <w:r w:rsidRPr="00FF5F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65F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BC0F3B" w:rsidRDefault="009219D6" w:rsidP="00BC0F3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с.Жирятино</w:t>
      </w:r>
    </w:p>
    <w:p w:rsidR="00D07624" w:rsidRDefault="00D07624" w:rsidP="00287CB2">
      <w:pPr>
        <w:pStyle w:val="ConsPlusTitle"/>
        <w:widowControl/>
        <w:ind w:right="4819"/>
        <w:jc w:val="both"/>
        <w:rPr>
          <w:b w:val="0"/>
          <w:sz w:val="28"/>
          <w:szCs w:val="28"/>
        </w:rPr>
      </w:pPr>
    </w:p>
    <w:p w:rsidR="00140A5B" w:rsidRPr="0023237B" w:rsidRDefault="0023237B" w:rsidP="00FE7C59">
      <w:pPr>
        <w:ind w:right="5243"/>
        <w:jc w:val="both"/>
        <w:rPr>
          <w:sz w:val="28"/>
          <w:szCs w:val="28"/>
        </w:rPr>
      </w:pPr>
      <w:r w:rsidRPr="0023237B">
        <w:rPr>
          <w:sz w:val="28"/>
          <w:szCs w:val="28"/>
        </w:rPr>
        <w:t xml:space="preserve">О создании межведомственной комиссии </w:t>
      </w:r>
      <w:r w:rsidR="00D65F9E">
        <w:rPr>
          <w:sz w:val="28"/>
          <w:szCs w:val="28"/>
        </w:rPr>
        <w:t>по</w:t>
      </w:r>
      <w:r w:rsidRPr="0023237B">
        <w:rPr>
          <w:sz w:val="28"/>
          <w:szCs w:val="28"/>
        </w:rPr>
        <w:t xml:space="preserve"> реализации мероприятий по предоставлению выплат лицам из числа детей-сирот и детей, оставшихся без попечения родителей</w:t>
      </w:r>
    </w:p>
    <w:p w:rsidR="008E7FB1" w:rsidRPr="00726A83" w:rsidRDefault="008E7FB1" w:rsidP="00555544">
      <w:pPr>
        <w:pStyle w:val="ConsPlusTitle"/>
        <w:widowControl/>
        <w:ind w:right="4819"/>
        <w:jc w:val="both"/>
        <w:rPr>
          <w:b w:val="0"/>
          <w:sz w:val="28"/>
          <w:szCs w:val="28"/>
        </w:rPr>
      </w:pPr>
    </w:p>
    <w:p w:rsidR="008E7FB1" w:rsidRPr="00AE119E" w:rsidRDefault="008E7FB1" w:rsidP="00AE119E">
      <w:pPr>
        <w:pStyle w:val="ConsPlusTitle"/>
        <w:widowControl/>
        <w:ind w:right="3401"/>
        <w:jc w:val="both"/>
        <w:rPr>
          <w:b w:val="0"/>
          <w:sz w:val="28"/>
          <w:szCs w:val="28"/>
        </w:rPr>
      </w:pPr>
    </w:p>
    <w:p w:rsidR="00161E82" w:rsidRDefault="0023237B" w:rsidP="002323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23237B">
        <w:rPr>
          <w:rFonts w:eastAsia="Calibri"/>
          <w:sz w:val="28"/>
          <w:szCs w:val="28"/>
        </w:rPr>
        <w:t xml:space="preserve"> целях реализации </w:t>
      </w:r>
      <w:r w:rsidRPr="00D24F79">
        <w:rPr>
          <w:sz w:val="28"/>
          <w:szCs w:val="28"/>
        </w:rPr>
        <w:t>постановления Пра</w:t>
      </w:r>
      <w:r>
        <w:rPr>
          <w:sz w:val="28"/>
          <w:szCs w:val="28"/>
        </w:rPr>
        <w:t xml:space="preserve">вительства Брянской области от </w:t>
      </w:r>
      <w:r w:rsidRPr="00D24F79">
        <w:rPr>
          <w:sz w:val="28"/>
          <w:szCs w:val="28"/>
        </w:rPr>
        <w:t>28 июля 2023 г. № 341-п «</w:t>
      </w:r>
      <w:r>
        <w:rPr>
          <w:sz w:val="28"/>
          <w:szCs w:val="28"/>
        </w:rPr>
        <w:t>О</w:t>
      </w:r>
      <w:r w:rsidRPr="00D24F79">
        <w:rPr>
          <w:sz w:val="28"/>
          <w:szCs w:val="28"/>
        </w:rPr>
        <w:t xml:space="preserve">б утверждении </w:t>
      </w:r>
      <w:r w:rsidR="00D65F9E">
        <w:rPr>
          <w:sz w:val="28"/>
          <w:szCs w:val="28"/>
        </w:rPr>
        <w:t>П</w:t>
      </w:r>
      <w:r w:rsidRPr="00D24F79">
        <w:rPr>
          <w:sz w:val="28"/>
          <w:szCs w:val="28"/>
        </w:rPr>
        <w:t>равил предоставления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 из числа детей-сирот и детей, оставшихся без попечения родителей»</w:t>
      </w:r>
    </w:p>
    <w:p w:rsidR="0023237B" w:rsidRPr="00AE119E" w:rsidRDefault="0023237B" w:rsidP="0023237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BC0F3B" w:rsidRPr="00AE119E" w:rsidRDefault="00BC0F3B" w:rsidP="006E3A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E119E">
        <w:rPr>
          <w:sz w:val="28"/>
          <w:szCs w:val="28"/>
        </w:rPr>
        <w:t>ПОСТАНОВЛЯЮ:</w:t>
      </w:r>
    </w:p>
    <w:p w:rsidR="008A7402" w:rsidRPr="00FE7C59" w:rsidRDefault="00677EDD" w:rsidP="00FE7C59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E7C59">
        <w:rPr>
          <w:sz w:val="28"/>
          <w:szCs w:val="28"/>
        </w:rPr>
        <w:t xml:space="preserve">Создать </w:t>
      </w:r>
      <w:r w:rsidR="00D65F9E" w:rsidRPr="00FE7C59">
        <w:rPr>
          <w:sz w:val="28"/>
          <w:szCs w:val="28"/>
        </w:rPr>
        <w:t>межведомственн</w:t>
      </w:r>
      <w:r w:rsidRPr="00FE7C59">
        <w:rPr>
          <w:sz w:val="28"/>
          <w:szCs w:val="28"/>
        </w:rPr>
        <w:t>ую</w:t>
      </w:r>
      <w:r w:rsidR="00D65F9E" w:rsidRPr="00FE7C59">
        <w:rPr>
          <w:sz w:val="28"/>
          <w:szCs w:val="28"/>
        </w:rPr>
        <w:t xml:space="preserve"> комисси</w:t>
      </w:r>
      <w:r w:rsidRPr="00FE7C59">
        <w:rPr>
          <w:sz w:val="28"/>
          <w:szCs w:val="28"/>
        </w:rPr>
        <w:t>ю</w:t>
      </w:r>
      <w:r w:rsidR="005C5118" w:rsidRPr="00FE7C59">
        <w:rPr>
          <w:sz w:val="28"/>
          <w:szCs w:val="28"/>
        </w:rPr>
        <w:t xml:space="preserve"> </w:t>
      </w:r>
      <w:r w:rsidR="009219D6">
        <w:rPr>
          <w:sz w:val="28"/>
          <w:szCs w:val="28"/>
        </w:rPr>
        <w:t>администрации Жирятинского района</w:t>
      </w:r>
      <w:r w:rsidR="00D65F9E" w:rsidRPr="00FE7C59">
        <w:rPr>
          <w:sz w:val="28"/>
          <w:szCs w:val="28"/>
        </w:rPr>
        <w:t xml:space="preserve"> по реализации мероприятий по предоставлению выплат лицам из числа детей-сирот и детей, оставшихся без попечения родителей</w:t>
      </w:r>
      <w:r w:rsidRPr="00FE7C59">
        <w:rPr>
          <w:sz w:val="28"/>
          <w:szCs w:val="28"/>
        </w:rPr>
        <w:t>, и утвердит</w:t>
      </w:r>
      <w:r w:rsidR="00D27A1B" w:rsidRPr="00FE7C59">
        <w:rPr>
          <w:sz w:val="28"/>
          <w:szCs w:val="28"/>
        </w:rPr>
        <w:t>ь ее состав согласно приложению</w:t>
      </w:r>
      <w:r w:rsidRPr="00FE7C59">
        <w:rPr>
          <w:sz w:val="28"/>
          <w:szCs w:val="28"/>
        </w:rPr>
        <w:t>.</w:t>
      </w:r>
    </w:p>
    <w:p w:rsidR="00FE7C59" w:rsidRPr="00FE7C59" w:rsidRDefault="00FE7C59" w:rsidP="00FE7C59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E7C59">
        <w:rPr>
          <w:sz w:val="28"/>
          <w:szCs w:val="28"/>
        </w:rPr>
        <w:t xml:space="preserve">Межведомственной комиссии своей работе руководствоваться Правилами предоставления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 из числа детей-сирот и детей, оставшихся без попечения родителей, утвержденными постановлением Правительства Брянской области от  28 июля 2023 г. № 341-п «Об утверждении </w:t>
      </w:r>
      <w:r>
        <w:rPr>
          <w:sz w:val="28"/>
          <w:szCs w:val="28"/>
        </w:rPr>
        <w:t>П</w:t>
      </w:r>
      <w:r w:rsidRPr="00FE7C59">
        <w:rPr>
          <w:sz w:val="28"/>
          <w:szCs w:val="28"/>
        </w:rPr>
        <w:t>равил предоставления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 из числа детей-сирот и детей, оставшихся без попечения родителей»</w:t>
      </w:r>
      <w:r>
        <w:rPr>
          <w:sz w:val="28"/>
          <w:szCs w:val="28"/>
        </w:rPr>
        <w:t>.</w:t>
      </w:r>
    </w:p>
    <w:p w:rsidR="00115E37" w:rsidRPr="00FE7C59" w:rsidRDefault="00115E37" w:rsidP="00FE7C59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E7C59">
        <w:rPr>
          <w:sz w:val="28"/>
          <w:szCs w:val="28"/>
        </w:rPr>
        <w:t>Опубликовать настоящее постановление на официальном сайте администрации Ж</w:t>
      </w:r>
      <w:r w:rsidR="009219D6">
        <w:rPr>
          <w:sz w:val="28"/>
          <w:szCs w:val="28"/>
        </w:rPr>
        <w:t>ирятинского района</w:t>
      </w:r>
      <w:r w:rsidRPr="00FE7C59">
        <w:rPr>
          <w:sz w:val="28"/>
          <w:szCs w:val="28"/>
        </w:rPr>
        <w:t>.</w:t>
      </w:r>
    </w:p>
    <w:p w:rsidR="00901C90" w:rsidRDefault="00AE119E" w:rsidP="00FE7C59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E7C59">
        <w:rPr>
          <w:sz w:val="28"/>
          <w:szCs w:val="28"/>
        </w:rPr>
        <w:lastRenderedPageBreak/>
        <w:t xml:space="preserve">Контроль за </w:t>
      </w:r>
      <w:r w:rsidR="00D27A1B" w:rsidRPr="00FE7C59">
        <w:rPr>
          <w:sz w:val="28"/>
          <w:szCs w:val="28"/>
        </w:rPr>
        <w:t>ис</w:t>
      </w:r>
      <w:r w:rsidRPr="00FE7C59">
        <w:rPr>
          <w:sz w:val="28"/>
          <w:szCs w:val="28"/>
        </w:rPr>
        <w:t xml:space="preserve">полнением настоящего постановления </w:t>
      </w:r>
      <w:r w:rsidR="00D65F9E" w:rsidRPr="00FE7C59">
        <w:rPr>
          <w:sz w:val="28"/>
          <w:szCs w:val="28"/>
        </w:rPr>
        <w:t>оставляю за собой.</w:t>
      </w:r>
    </w:p>
    <w:p w:rsidR="009219D6" w:rsidRDefault="009219D6" w:rsidP="009219D6">
      <w:pPr>
        <w:tabs>
          <w:tab w:val="left" w:pos="1134"/>
        </w:tabs>
        <w:jc w:val="both"/>
        <w:rPr>
          <w:sz w:val="28"/>
          <w:szCs w:val="28"/>
        </w:rPr>
      </w:pPr>
    </w:p>
    <w:p w:rsidR="009219D6" w:rsidRDefault="009219D6" w:rsidP="009219D6">
      <w:pPr>
        <w:tabs>
          <w:tab w:val="left" w:pos="1134"/>
        </w:tabs>
        <w:jc w:val="both"/>
        <w:rPr>
          <w:sz w:val="28"/>
          <w:szCs w:val="28"/>
        </w:rPr>
      </w:pPr>
    </w:p>
    <w:p w:rsidR="009219D6" w:rsidRPr="00FE7C59" w:rsidRDefault="009219D6" w:rsidP="009219D6">
      <w:pPr>
        <w:tabs>
          <w:tab w:val="left" w:pos="1134"/>
        </w:tabs>
        <w:jc w:val="both"/>
        <w:rPr>
          <w:sz w:val="28"/>
          <w:szCs w:val="28"/>
        </w:rPr>
      </w:pPr>
    </w:p>
    <w:p w:rsidR="00901C90" w:rsidRDefault="00901C90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Глава администрации района                        Л.А. Антюхов</w:t>
      </w: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Исп. Пожарская В.П.</w:t>
      </w: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30612</w:t>
      </w: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55638C" w:rsidRDefault="0055638C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55638C" w:rsidRDefault="0055638C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55638C" w:rsidRDefault="0055638C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901C90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9219D6" w:rsidRDefault="009219D6" w:rsidP="00DE6D25">
      <w:pPr>
        <w:jc w:val="center"/>
        <w:rPr>
          <w:color w:val="2D2D2D"/>
          <w:spacing w:val="2"/>
          <w:sz w:val="26"/>
          <w:szCs w:val="26"/>
          <w:shd w:val="clear" w:color="auto" w:fill="FFFFFF"/>
        </w:rPr>
      </w:pPr>
    </w:p>
    <w:p w:rsidR="00D65F9E" w:rsidRPr="00C73783" w:rsidRDefault="00DE6D25" w:rsidP="00DE6D2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D65F9E">
        <w:rPr>
          <w:sz w:val="26"/>
          <w:szCs w:val="26"/>
        </w:rPr>
        <w:t>Приложение</w:t>
      </w:r>
    </w:p>
    <w:p w:rsidR="00D65F9E" w:rsidRPr="00C73783" w:rsidRDefault="00DE6D25" w:rsidP="00DE6D25">
      <w:pPr>
        <w:shd w:val="clear" w:color="auto" w:fill="FFFFFF"/>
        <w:spacing w:line="326" w:lineRule="exact"/>
        <w:ind w:left="11" w:right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D65F9E">
        <w:rPr>
          <w:sz w:val="26"/>
          <w:szCs w:val="26"/>
        </w:rPr>
        <w:t xml:space="preserve">к </w:t>
      </w:r>
      <w:r w:rsidR="00D65F9E" w:rsidRPr="00C73783">
        <w:rPr>
          <w:sz w:val="26"/>
          <w:szCs w:val="26"/>
        </w:rPr>
        <w:t>постановлению администрации</w:t>
      </w:r>
    </w:p>
    <w:p w:rsidR="00D65F9E" w:rsidRDefault="00DE6D25" w:rsidP="00DE6D25">
      <w:pPr>
        <w:shd w:val="clear" w:color="auto" w:fill="FFFFFF"/>
        <w:spacing w:line="326" w:lineRule="exact"/>
        <w:ind w:left="11" w:right="7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</w:t>
      </w:r>
      <w:r w:rsidR="00D65F9E">
        <w:rPr>
          <w:sz w:val="26"/>
          <w:szCs w:val="26"/>
        </w:rPr>
        <w:t>Ж</w:t>
      </w:r>
      <w:r>
        <w:rPr>
          <w:sz w:val="26"/>
          <w:szCs w:val="26"/>
        </w:rPr>
        <w:t>ирятинского раона</w:t>
      </w:r>
    </w:p>
    <w:p w:rsidR="00D65F9E" w:rsidRPr="00AE119E" w:rsidRDefault="00DE6D25" w:rsidP="00DE6D25">
      <w:pPr>
        <w:shd w:val="clear" w:color="auto" w:fill="FFFFFF"/>
        <w:spacing w:line="326" w:lineRule="exact"/>
        <w:ind w:left="11" w:right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D65F9E">
        <w:rPr>
          <w:sz w:val="26"/>
          <w:szCs w:val="26"/>
        </w:rPr>
        <w:t>о</w:t>
      </w:r>
      <w:r w:rsidR="00D65F9E" w:rsidRPr="00403FEA">
        <w:rPr>
          <w:sz w:val="26"/>
          <w:szCs w:val="26"/>
        </w:rPr>
        <w:t>т</w:t>
      </w:r>
      <w:r w:rsidR="00D65F9E">
        <w:rPr>
          <w:sz w:val="26"/>
          <w:szCs w:val="26"/>
        </w:rPr>
        <w:t xml:space="preserve"> </w:t>
      </w:r>
      <w:r w:rsidR="005E4927">
        <w:rPr>
          <w:sz w:val="26"/>
          <w:szCs w:val="26"/>
        </w:rPr>
        <w:t>04.08.</w:t>
      </w:r>
      <w:r w:rsidR="00D65F9E">
        <w:rPr>
          <w:sz w:val="26"/>
          <w:szCs w:val="26"/>
        </w:rPr>
        <w:t>2023</w:t>
      </w:r>
      <w:r w:rsidR="00D65F9E" w:rsidRPr="00403FEA">
        <w:rPr>
          <w:sz w:val="26"/>
          <w:szCs w:val="26"/>
        </w:rPr>
        <w:t xml:space="preserve">г. № </w:t>
      </w:r>
      <w:r w:rsidR="005E4927">
        <w:rPr>
          <w:sz w:val="26"/>
          <w:szCs w:val="26"/>
        </w:rPr>
        <w:t>211</w:t>
      </w:r>
    </w:p>
    <w:p w:rsidR="005C5118" w:rsidRDefault="005C5118" w:rsidP="00DE6D25">
      <w:pPr>
        <w:pStyle w:val="af4"/>
        <w:jc w:val="center"/>
        <w:rPr>
          <w:sz w:val="28"/>
          <w:szCs w:val="28"/>
        </w:rPr>
      </w:pPr>
    </w:p>
    <w:p w:rsidR="009C5DA4" w:rsidRDefault="009C5DA4" w:rsidP="005C5118">
      <w:pPr>
        <w:pStyle w:val="af4"/>
        <w:jc w:val="center"/>
        <w:rPr>
          <w:sz w:val="28"/>
          <w:szCs w:val="28"/>
        </w:rPr>
      </w:pPr>
    </w:p>
    <w:p w:rsidR="00DE6D25" w:rsidRDefault="005C5118" w:rsidP="005C5118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65F9E" w:rsidRDefault="005C5118" w:rsidP="00DE6D25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37B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DE6D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</w:t>
      </w:r>
      <w:r w:rsidR="00DE6D25">
        <w:rPr>
          <w:sz w:val="28"/>
          <w:szCs w:val="28"/>
        </w:rPr>
        <w:t xml:space="preserve">ирятинского района </w:t>
      </w:r>
      <w:r w:rsidRPr="002323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3237B">
        <w:rPr>
          <w:sz w:val="28"/>
          <w:szCs w:val="28"/>
        </w:rPr>
        <w:t xml:space="preserve"> реализации мероприятий по предоставлению выплат лицам из числа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DE6D25" w:rsidRDefault="00DE6D25" w:rsidP="005C5118">
      <w:pPr>
        <w:pStyle w:val="af4"/>
        <w:jc w:val="center"/>
        <w:rPr>
          <w:sz w:val="28"/>
          <w:szCs w:val="28"/>
        </w:rPr>
      </w:pPr>
    </w:p>
    <w:p w:rsidR="005C5118" w:rsidRDefault="00DE6D25" w:rsidP="00DE6D25">
      <w:pPr>
        <w:pStyle w:val="af4"/>
        <w:rPr>
          <w:sz w:val="28"/>
          <w:szCs w:val="28"/>
        </w:rPr>
      </w:pPr>
      <w:r>
        <w:rPr>
          <w:sz w:val="28"/>
          <w:szCs w:val="28"/>
        </w:rPr>
        <w:t>Антюхов Леонид Алексеевич- глава администрации района, председатель  межведомственной комиссии</w:t>
      </w:r>
      <w:r w:rsidR="00293C23">
        <w:rPr>
          <w:sz w:val="28"/>
          <w:szCs w:val="28"/>
        </w:rPr>
        <w:t>,</w:t>
      </w:r>
    </w:p>
    <w:p w:rsidR="00DE6D25" w:rsidRDefault="00DE6D25" w:rsidP="00DE6D2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Пожарская Валентина Петровна- заместитель главы администрации района,                         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заместитель  председател</w:t>
      </w:r>
      <w:r w:rsidR="00293C23">
        <w:rPr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межведомственной комиссии,</w:t>
      </w:r>
      <w:bookmarkStart w:id="0" w:name="_Hlk142309543"/>
    </w:p>
    <w:bookmarkEnd w:id="0"/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>Прусакова Ирина Сергеевна – специалист органа опеки и попечительства в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отношении несовершеннолетних, секретарь комиссии.</w:t>
      </w:r>
    </w:p>
    <w:p w:rsidR="00DE6D25" w:rsidRDefault="00DE6D25" w:rsidP="00DE6D25">
      <w:pPr>
        <w:rPr>
          <w:sz w:val="28"/>
          <w:szCs w:val="28"/>
        </w:rPr>
      </w:pPr>
    </w:p>
    <w:p w:rsidR="00293C23" w:rsidRDefault="00DE6D25" w:rsidP="00293C23">
      <w:pPr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</w:t>
      </w:r>
      <w:r w:rsidR="00293C23">
        <w:rPr>
          <w:sz w:val="28"/>
          <w:szCs w:val="28"/>
        </w:rPr>
        <w:t>и:</w:t>
      </w:r>
    </w:p>
    <w:p w:rsidR="00293C23" w:rsidRDefault="00293C23" w:rsidP="00293C23">
      <w:pPr>
        <w:rPr>
          <w:sz w:val="28"/>
          <w:szCs w:val="28"/>
        </w:rPr>
      </w:pPr>
    </w:p>
    <w:p w:rsidR="00293C23" w:rsidRDefault="00293C23" w:rsidP="00293C23">
      <w:pPr>
        <w:rPr>
          <w:sz w:val="28"/>
          <w:szCs w:val="28"/>
        </w:rPr>
      </w:pPr>
      <w:r w:rsidRPr="00293C23">
        <w:rPr>
          <w:sz w:val="28"/>
          <w:szCs w:val="28"/>
        </w:rPr>
        <w:t xml:space="preserve"> </w:t>
      </w:r>
      <w:r>
        <w:rPr>
          <w:sz w:val="28"/>
          <w:szCs w:val="28"/>
        </w:rPr>
        <w:t>Тищенко Игорь Владимирович  - заместитель главы администрации района,</w:t>
      </w:r>
    </w:p>
    <w:p w:rsidR="00DE6D25" w:rsidRDefault="00293C23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Титенко Сергей Степанович – советник отдела обеспечения жильем     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отдельных категорий граждан департамента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строительства Брянской области (по согласованию),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Павлова Наталья Геннадьевна- главный консультант отдела по опеке и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попечительству департамента социальной политики и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занятости населения Брянской области (по согласованию),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Гришков Максим Александрович-заместитель директора департамента ТЭК                 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ЖКХ Брянской области (по согласованию),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Голубев Владислав Владимирович- заместитель начальника отдела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государственного строительного надзора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Государственной строительной инспекции Брянской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области (по согласованию),</w:t>
      </w:r>
    </w:p>
    <w:p w:rsidR="00DE6D25" w:rsidRDefault="00DE6D25" w:rsidP="00DE6D25">
      <w:pPr>
        <w:rPr>
          <w:sz w:val="28"/>
          <w:szCs w:val="28"/>
        </w:rPr>
      </w:pP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Потапкина Анастасия Васильевна – начальник отдела инспекционной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работы, надзора и мониторинга жилищного фонда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Государственной жилищной инспекции Брянской 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области (по согласованию),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>Тищенко Игорь Владимирович- заместитель главы администрации района,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>Кесаревская Наталья Николаевна – ведущий юрист администрации района,</w:t>
      </w:r>
    </w:p>
    <w:p w:rsidR="00DE6D25" w:rsidRDefault="00DE6D25" w:rsidP="00DE6D25">
      <w:pPr>
        <w:rPr>
          <w:sz w:val="28"/>
          <w:szCs w:val="28"/>
        </w:rPr>
      </w:pPr>
      <w:r>
        <w:rPr>
          <w:sz w:val="28"/>
          <w:szCs w:val="28"/>
        </w:rPr>
        <w:t xml:space="preserve">Атрощенко Олеся Алексеевна – председатель КУМИ. </w:t>
      </w:r>
    </w:p>
    <w:p w:rsidR="009C5DA4" w:rsidRDefault="009C5DA4" w:rsidP="00DE6D25">
      <w:pPr>
        <w:pStyle w:val="af4"/>
        <w:rPr>
          <w:sz w:val="28"/>
          <w:szCs w:val="28"/>
        </w:rPr>
      </w:pPr>
    </w:p>
    <w:p w:rsidR="009C5DA4" w:rsidRPr="005C5118" w:rsidRDefault="009C5DA4" w:rsidP="00DE6D25">
      <w:pPr>
        <w:pStyle w:val="af4"/>
        <w:ind w:left="360"/>
        <w:rPr>
          <w:rFonts w:cs="Times New Roman"/>
          <w:sz w:val="20"/>
          <w:szCs w:val="20"/>
        </w:rPr>
      </w:pPr>
    </w:p>
    <w:sectPr w:rsidR="009C5DA4" w:rsidRPr="005C5118" w:rsidSect="00FE7C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FCF" w:rsidRDefault="00F63FCF" w:rsidP="00DE4844">
      <w:r>
        <w:separator/>
      </w:r>
    </w:p>
  </w:endnote>
  <w:endnote w:type="continuationSeparator" w:id="0">
    <w:p w:rsidR="00F63FCF" w:rsidRDefault="00F63FCF" w:rsidP="00D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FCF" w:rsidRDefault="00F63FCF" w:rsidP="00DE4844">
      <w:r>
        <w:separator/>
      </w:r>
    </w:p>
  </w:footnote>
  <w:footnote w:type="continuationSeparator" w:id="0">
    <w:p w:rsidR="00F63FCF" w:rsidRDefault="00F63FCF" w:rsidP="00DE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9DB4E88"/>
    <w:multiLevelType w:val="hybridMultilevel"/>
    <w:tmpl w:val="E918F710"/>
    <w:lvl w:ilvl="0" w:tplc="A9AC9B96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F2E"/>
    <w:multiLevelType w:val="multilevel"/>
    <w:tmpl w:val="DABE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0250BAC"/>
    <w:multiLevelType w:val="singleLevel"/>
    <w:tmpl w:val="31723824"/>
    <w:lvl w:ilvl="0">
      <w:start w:val="1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B72786"/>
    <w:multiLevelType w:val="multilevel"/>
    <w:tmpl w:val="0D2EFF0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A445EAD"/>
    <w:multiLevelType w:val="hybridMultilevel"/>
    <w:tmpl w:val="5FC4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EF0"/>
    <w:multiLevelType w:val="singleLevel"/>
    <w:tmpl w:val="2D8A6BAC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4578E"/>
    <w:multiLevelType w:val="singleLevel"/>
    <w:tmpl w:val="7220A6B4"/>
    <w:lvl w:ilvl="0">
      <w:start w:val="5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7B4219"/>
    <w:multiLevelType w:val="multilevel"/>
    <w:tmpl w:val="75E2E1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6E601FD"/>
    <w:multiLevelType w:val="singleLevel"/>
    <w:tmpl w:val="ED7073B0"/>
    <w:lvl w:ilvl="0">
      <w:start w:val="4"/>
      <w:numFmt w:val="decimal"/>
      <w:lvlText w:val="2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7E3D74"/>
    <w:multiLevelType w:val="multilevel"/>
    <w:tmpl w:val="9EF0ED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E3B54A5"/>
    <w:multiLevelType w:val="hybridMultilevel"/>
    <w:tmpl w:val="90C45240"/>
    <w:lvl w:ilvl="0" w:tplc="4F7A7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352"/>
    <w:multiLevelType w:val="hybridMultilevel"/>
    <w:tmpl w:val="08E82D9A"/>
    <w:lvl w:ilvl="0" w:tplc="565449A4">
      <w:start w:val="1"/>
      <w:numFmt w:val="decimal"/>
      <w:lvlText w:val="%1."/>
      <w:lvlJc w:val="left"/>
      <w:pPr>
        <w:ind w:left="1571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CF7092"/>
    <w:multiLevelType w:val="multilevel"/>
    <w:tmpl w:val="AA3E8E24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1" w:hanging="2160"/>
      </w:pPr>
      <w:rPr>
        <w:rFonts w:hint="default"/>
      </w:rPr>
    </w:lvl>
  </w:abstractNum>
  <w:abstractNum w:abstractNumId="14" w15:restartNumberingAfterBreak="0">
    <w:nsid w:val="3BD936F6"/>
    <w:multiLevelType w:val="multilevel"/>
    <w:tmpl w:val="5B24CF5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3DFF25BB"/>
    <w:multiLevelType w:val="multilevel"/>
    <w:tmpl w:val="42B2074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40154B"/>
    <w:multiLevelType w:val="hybridMultilevel"/>
    <w:tmpl w:val="3D208040"/>
    <w:lvl w:ilvl="0" w:tplc="A2481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C733FE"/>
    <w:multiLevelType w:val="singleLevel"/>
    <w:tmpl w:val="A79EE79C"/>
    <w:lvl w:ilvl="0">
      <w:start w:val="1"/>
      <w:numFmt w:val="decimal"/>
      <w:lvlText w:val="3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E045BD"/>
    <w:multiLevelType w:val="multilevel"/>
    <w:tmpl w:val="50006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83"/>
        </w:tabs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440"/>
      </w:pPr>
      <w:rPr>
        <w:rFonts w:hint="default"/>
      </w:rPr>
    </w:lvl>
  </w:abstractNum>
  <w:abstractNum w:abstractNumId="19" w15:restartNumberingAfterBreak="0">
    <w:nsid w:val="521E0326"/>
    <w:multiLevelType w:val="hybridMultilevel"/>
    <w:tmpl w:val="7988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535B6"/>
    <w:multiLevelType w:val="hybridMultilevel"/>
    <w:tmpl w:val="7C089A78"/>
    <w:lvl w:ilvl="0" w:tplc="565449A4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DC7"/>
    <w:multiLevelType w:val="multilevel"/>
    <w:tmpl w:val="E89A199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2" w15:restartNumberingAfterBreak="0">
    <w:nsid w:val="656B08AB"/>
    <w:multiLevelType w:val="multilevel"/>
    <w:tmpl w:val="6DA2604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  <w:bCs/>
      </w:rPr>
    </w:lvl>
  </w:abstractNum>
  <w:abstractNum w:abstractNumId="23" w15:restartNumberingAfterBreak="0">
    <w:nsid w:val="75AE5BC1"/>
    <w:multiLevelType w:val="singleLevel"/>
    <w:tmpl w:val="A20E7FBA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24365E"/>
    <w:multiLevelType w:val="hybridMultilevel"/>
    <w:tmpl w:val="4B8817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B5D6536"/>
    <w:multiLevelType w:val="hybridMultilevel"/>
    <w:tmpl w:val="4256722E"/>
    <w:lvl w:ilvl="0" w:tplc="DCB21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53E85"/>
    <w:multiLevelType w:val="multilevel"/>
    <w:tmpl w:val="8C68F7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7DA85B5E"/>
    <w:multiLevelType w:val="singleLevel"/>
    <w:tmpl w:val="24AC6766"/>
    <w:lvl w:ilvl="0">
      <w:start w:val="1"/>
      <w:numFmt w:val="decimal"/>
      <w:lvlText w:val="1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7"/>
  </w:num>
  <w:num w:numId="5">
    <w:abstractNumId w:val="18"/>
  </w:num>
  <w:num w:numId="6">
    <w:abstractNumId w:val="3"/>
  </w:num>
  <w:num w:numId="7">
    <w:abstractNumId w:val="9"/>
  </w:num>
  <w:num w:numId="8">
    <w:abstractNumId w:val="17"/>
  </w:num>
  <w:num w:numId="9">
    <w:abstractNumId w:val="23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21"/>
  </w:num>
  <w:num w:numId="16">
    <w:abstractNumId w:val="16"/>
  </w:num>
  <w:num w:numId="17">
    <w:abstractNumId w:val="2"/>
  </w:num>
  <w:num w:numId="18">
    <w:abstractNumId w:val="8"/>
  </w:num>
  <w:num w:numId="19">
    <w:abstractNumId w:val="0"/>
  </w:num>
  <w:num w:numId="20">
    <w:abstractNumId w:val="10"/>
  </w:num>
  <w:num w:numId="21">
    <w:abstractNumId w:val="22"/>
  </w:num>
  <w:num w:numId="22">
    <w:abstractNumId w:val="26"/>
  </w:num>
  <w:num w:numId="23">
    <w:abstractNumId w:val="24"/>
  </w:num>
  <w:num w:numId="24">
    <w:abstractNumId w:val="4"/>
  </w:num>
  <w:num w:numId="25">
    <w:abstractNumId w:val="25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EA3"/>
    <w:rsid w:val="0002691E"/>
    <w:rsid w:val="00074E99"/>
    <w:rsid w:val="00091452"/>
    <w:rsid w:val="00097F2A"/>
    <w:rsid w:val="000B20D8"/>
    <w:rsid w:val="000B4D07"/>
    <w:rsid w:val="000F38D4"/>
    <w:rsid w:val="000F4222"/>
    <w:rsid w:val="00105431"/>
    <w:rsid w:val="00105E91"/>
    <w:rsid w:val="00115E37"/>
    <w:rsid w:val="00140A5B"/>
    <w:rsid w:val="0014232A"/>
    <w:rsid w:val="001442D6"/>
    <w:rsid w:val="00146A33"/>
    <w:rsid w:val="001529EC"/>
    <w:rsid w:val="00161E82"/>
    <w:rsid w:val="0016359D"/>
    <w:rsid w:val="00185FF6"/>
    <w:rsid w:val="001875EA"/>
    <w:rsid w:val="00191250"/>
    <w:rsid w:val="001A0BFD"/>
    <w:rsid w:val="001A6F07"/>
    <w:rsid w:val="001B272F"/>
    <w:rsid w:val="001C0B48"/>
    <w:rsid w:val="001D0AF4"/>
    <w:rsid w:val="001F0B49"/>
    <w:rsid w:val="00202AC1"/>
    <w:rsid w:val="002169F2"/>
    <w:rsid w:val="00222531"/>
    <w:rsid w:val="0023237B"/>
    <w:rsid w:val="00241E55"/>
    <w:rsid w:val="00244148"/>
    <w:rsid w:val="00264373"/>
    <w:rsid w:val="002708A6"/>
    <w:rsid w:val="002833E2"/>
    <w:rsid w:val="00287CB2"/>
    <w:rsid w:val="002927B8"/>
    <w:rsid w:val="00293C23"/>
    <w:rsid w:val="00297D04"/>
    <w:rsid w:val="002B3C52"/>
    <w:rsid w:val="002B5F30"/>
    <w:rsid w:val="002C20E6"/>
    <w:rsid w:val="002C42EF"/>
    <w:rsid w:val="002C7D87"/>
    <w:rsid w:val="002D1027"/>
    <w:rsid w:val="0031185D"/>
    <w:rsid w:val="00321625"/>
    <w:rsid w:val="00333A23"/>
    <w:rsid w:val="0033735A"/>
    <w:rsid w:val="0034512D"/>
    <w:rsid w:val="003503E9"/>
    <w:rsid w:val="00371B20"/>
    <w:rsid w:val="0039632F"/>
    <w:rsid w:val="003A248C"/>
    <w:rsid w:val="003A2A7E"/>
    <w:rsid w:val="003D3EA3"/>
    <w:rsid w:val="003E17B1"/>
    <w:rsid w:val="003E6A13"/>
    <w:rsid w:val="003F39E6"/>
    <w:rsid w:val="00403FEA"/>
    <w:rsid w:val="00406E8F"/>
    <w:rsid w:val="00410200"/>
    <w:rsid w:val="004116A2"/>
    <w:rsid w:val="00413640"/>
    <w:rsid w:val="00426D1D"/>
    <w:rsid w:val="00431AE3"/>
    <w:rsid w:val="004320C9"/>
    <w:rsid w:val="0044758E"/>
    <w:rsid w:val="0045123E"/>
    <w:rsid w:val="00473A72"/>
    <w:rsid w:val="004A3A5A"/>
    <w:rsid w:val="004A4D5F"/>
    <w:rsid w:val="004C6A3A"/>
    <w:rsid w:val="004F083A"/>
    <w:rsid w:val="004F3A22"/>
    <w:rsid w:val="0051575F"/>
    <w:rsid w:val="00521A7D"/>
    <w:rsid w:val="0052651B"/>
    <w:rsid w:val="00530E08"/>
    <w:rsid w:val="005445F4"/>
    <w:rsid w:val="00555544"/>
    <w:rsid w:val="0055638C"/>
    <w:rsid w:val="00593BA7"/>
    <w:rsid w:val="00594374"/>
    <w:rsid w:val="005B15E4"/>
    <w:rsid w:val="005C5118"/>
    <w:rsid w:val="005D7166"/>
    <w:rsid w:val="005E4927"/>
    <w:rsid w:val="00605388"/>
    <w:rsid w:val="00650542"/>
    <w:rsid w:val="00654A34"/>
    <w:rsid w:val="00671BD3"/>
    <w:rsid w:val="006733CD"/>
    <w:rsid w:val="00676E0A"/>
    <w:rsid w:val="00677EDD"/>
    <w:rsid w:val="00691A83"/>
    <w:rsid w:val="006B1E5E"/>
    <w:rsid w:val="006C2FA0"/>
    <w:rsid w:val="006C3A01"/>
    <w:rsid w:val="006C4A5F"/>
    <w:rsid w:val="006C5BBF"/>
    <w:rsid w:val="006C7888"/>
    <w:rsid w:val="006E3A41"/>
    <w:rsid w:val="006E772A"/>
    <w:rsid w:val="0070521F"/>
    <w:rsid w:val="00705D6D"/>
    <w:rsid w:val="00726A83"/>
    <w:rsid w:val="00742878"/>
    <w:rsid w:val="00747959"/>
    <w:rsid w:val="00747B2B"/>
    <w:rsid w:val="00772654"/>
    <w:rsid w:val="00775494"/>
    <w:rsid w:val="007934AD"/>
    <w:rsid w:val="007A268A"/>
    <w:rsid w:val="007B37AF"/>
    <w:rsid w:val="007B4A69"/>
    <w:rsid w:val="007E136F"/>
    <w:rsid w:val="007F3056"/>
    <w:rsid w:val="007F337A"/>
    <w:rsid w:val="007F769A"/>
    <w:rsid w:val="00805B6F"/>
    <w:rsid w:val="00812C2E"/>
    <w:rsid w:val="0081636C"/>
    <w:rsid w:val="00821443"/>
    <w:rsid w:val="008A24B5"/>
    <w:rsid w:val="008A7402"/>
    <w:rsid w:val="008D3EE1"/>
    <w:rsid w:val="008E7FB1"/>
    <w:rsid w:val="008F75D5"/>
    <w:rsid w:val="00901C90"/>
    <w:rsid w:val="00917E84"/>
    <w:rsid w:val="009219D6"/>
    <w:rsid w:val="009253D9"/>
    <w:rsid w:val="009548FC"/>
    <w:rsid w:val="00966BD6"/>
    <w:rsid w:val="00976055"/>
    <w:rsid w:val="009A39F1"/>
    <w:rsid w:val="009B5267"/>
    <w:rsid w:val="009B694F"/>
    <w:rsid w:val="009C5DA4"/>
    <w:rsid w:val="009D2A60"/>
    <w:rsid w:val="009F19BC"/>
    <w:rsid w:val="00A06798"/>
    <w:rsid w:val="00A16DF3"/>
    <w:rsid w:val="00A240EF"/>
    <w:rsid w:val="00A40BDE"/>
    <w:rsid w:val="00A5188C"/>
    <w:rsid w:val="00A620E2"/>
    <w:rsid w:val="00A66BF0"/>
    <w:rsid w:val="00A74450"/>
    <w:rsid w:val="00A75BF8"/>
    <w:rsid w:val="00A82A5F"/>
    <w:rsid w:val="00AA76F1"/>
    <w:rsid w:val="00AE119E"/>
    <w:rsid w:val="00AE5146"/>
    <w:rsid w:val="00B022C5"/>
    <w:rsid w:val="00B14E20"/>
    <w:rsid w:val="00B2258E"/>
    <w:rsid w:val="00B31183"/>
    <w:rsid w:val="00B35B22"/>
    <w:rsid w:val="00B56B83"/>
    <w:rsid w:val="00B579BC"/>
    <w:rsid w:val="00B64C58"/>
    <w:rsid w:val="00B76422"/>
    <w:rsid w:val="00B83256"/>
    <w:rsid w:val="00BA790E"/>
    <w:rsid w:val="00BC0F3B"/>
    <w:rsid w:val="00BD326F"/>
    <w:rsid w:val="00BD5BD4"/>
    <w:rsid w:val="00BE359C"/>
    <w:rsid w:val="00BE5B17"/>
    <w:rsid w:val="00C01293"/>
    <w:rsid w:val="00C163D9"/>
    <w:rsid w:val="00C205DD"/>
    <w:rsid w:val="00C27861"/>
    <w:rsid w:val="00C415B2"/>
    <w:rsid w:val="00C42E68"/>
    <w:rsid w:val="00C44CFE"/>
    <w:rsid w:val="00C73783"/>
    <w:rsid w:val="00C801B4"/>
    <w:rsid w:val="00C95480"/>
    <w:rsid w:val="00CA3341"/>
    <w:rsid w:val="00CB2AA6"/>
    <w:rsid w:val="00CC7B7B"/>
    <w:rsid w:val="00CE0855"/>
    <w:rsid w:val="00CE33C9"/>
    <w:rsid w:val="00D07624"/>
    <w:rsid w:val="00D27A1B"/>
    <w:rsid w:val="00D468E4"/>
    <w:rsid w:val="00D65F9E"/>
    <w:rsid w:val="00D71B86"/>
    <w:rsid w:val="00D74EF4"/>
    <w:rsid w:val="00D9060E"/>
    <w:rsid w:val="00DB71B5"/>
    <w:rsid w:val="00DC18AF"/>
    <w:rsid w:val="00DE4844"/>
    <w:rsid w:val="00DE6D25"/>
    <w:rsid w:val="00DE6EC0"/>
    <w:rsid w:val="00E00068"/>
    <w:rsid w:val="00E000CF"/>
    <w:rsid w:val="00E07750"/>
    <w:rsid w:val="00E1050E"/>
    <w:rsid w:val="00E1355A"/>
    <w:rsid w:val="00E21194"/>
    <w:rsid w:val="00E24381"/>
    <w:rsid w:val="00E35452"/>
    <w:rsid w:val="00E63510"/>
    <w:rsid w:val="00E71FB2"/>
    <w:rsid w:val="00EA1259"/>
    <w:rsid w:val="00EA65F4"/>
    <w:rsid w:val="00EB28A2"/>
    <w:rsid w:val="00EB3EEF"/>
    <w:rsid w:val="00EB749E"/>
    <w:rsid w:val="00EC0C1E"/>
    <w:rsid w:val="00EC4F73"/>
    <w:rsid w:val="00F55B3B"/>
    <w:rsid w:val="00F63FCF"/>
    <w:rsid w:val="00F752A4"/>
    <w:rsid w:val="00F83375"/>
    <w:rsid w:val="00FA41BB"/>
    <w:rsid w:val="00FB6BF3"/>
    <w:rsid w:val="00FE7C59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C3748-1256-48D5-8B8A-6060EAA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E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0A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A4D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4A4D5F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3D3EA3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3D3EA3"/>
    <w:rPr>
      <w:sz w:val="28"/>
      <w:szCs w:val="24"/>
      <w:lang w:val="ru-RU" w:eastAsia="ru-RU" w:bidi="ar-SA"/>
    </w:rPr>
  </w:style>
  <w:style w:type="character" w:customStyle="1" w:styleId="3">
    <w:name w:val="Основной текст (3)_"/>
    <w:link w:val="30"/>
    <w:rsid w:val="003D3EA3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3D3EA3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3D3E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Обычный (веб)"/>
    <w:basedOn w:val="a"/>
    <w:uiPriority w:val="99"/>
    <w:rsid w:val="003D3EA3"/>
    <w:pPr>
      <w:suppressAutoHyphens/>
      <w:spacing w:before="280" w:after="280"/>
    </w:pPr>
    <w:rPr>
      <w:lang w:eastAsia="ar-SA"/>
    </w:rPr>
  </w:style>
  <w:style w:type="character" w:styleId="a6">
    <w:name w:val="Hyperlink"/>
    <w:uiPriority w:val="99"/>
    <w:rsid w:val="003D3EA3"/>
    <w:rPr>
      <w:color w:val="0000FF"/>
      <w:u w:val="single"/>
    </w:rPr>
  </w:style>
  <w:style w:type="character" w:styleId="a7">
    <w:name w:val="Strong"/>
    <w:uiPriority w:val="22"/>
    <w:qFormat/>
    <w:rsid w:val="00521A7D"/>
    <w:rPr>
      <w:rFonts w:cs="Times New Roman"/>
      <w:b/>
      <w:bCs/>
    </w:rPr>
  </w:style>
  <w:style w:type="character" w:styleId="a8">
    <w:name w:val="Emphasis"/>
    <w:qFormat/>
    <w:rsid w:val="00521A7D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244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5B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A4D5F"/>
  </w:style>
  <w:style w:type="paragraph" w:customStyle="1" w:styleId="s16">
    <w:name w:val="s_16"/>
    <w:basedOn w:val="a"/>
    <w:rsid w:val="00B83256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B83256"/>
    <w:rPr>
      <w:b/>
      <w:bCs/>
      <w:color w:val="008000"/>
    </w:rPr>
  </w:style>
  <w:style w:type="paragraph" w:customStyle="1" w:styleId="ConsPlusNormal">
    <w:name w:val="ConsPlusNormal"/>
    <w:link w:val="ConsPlusNormal0"/>
    <w:rsid w:val="001F0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F0B49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A3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E07750"/>
    <w:rPr>
      <w:b/>
      <w:bCs/>
      <w:color w:val="000080"/>
    </w:rPr>
  </w:style>
  <w:style w:type="paragraph" w:customStyle="1" w:styleId="ListParagraph">
    <w:name w:val="List Paragraph"/>
    <w:basedOn w:val="a"/>
    <w:rsid w:val="002643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B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5B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B35B22"/>
    <w:rPr>
      <w:sz w:val="24"/>
    </w:rPr>
  </w:style>
  <w:style w:type="paragraph" w:customStyle="1" w:styleId="ae">
    <w:name w:val="Таблицы (моноширинный)"/>
    <w:basedOn w:val="a"/>
    <w:next w:val="a"/>
    <w:uiPriority w:val="99"/>
    <w:rsid w:val="00B35B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."/>
    <w:uiPriority w:val="99"/>
    <w:rsid w:val="00901C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901C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01C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0">
    <w:name w:val="header"/>
    <w:basedOn w:val="a"/>
    <w:link w:val="af1"/>
    <w:rsid w:val="00DE48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E4844"/>
    <w:rPr>
      <w:sz w:val="24"/>
      <w:szCs w:val="24"/>
    </w:rPr>
  </w:style>
  <w:style w:type="paragraph" w:styleId="af2">
    <w:name w:val="footer"/>
    <w:basedOn w:val="a"/>
    <w:link w:val="af3"/>
    <w:rsid w:val="00DE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E4844"/>
    <w:rPr>
      <w:sz w:val="24"/>
      <w:szCs w:val="24"/>
    </w:rPr>
  </w:style>
  <w:style w:type="paragraph" w:styleId="af4">
    <w:name w:val="No Spacing"/>
    <w:uiPriority w:val="1"/>
    <w:qFormat/>
    <w:rsid w:val="00AE119E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uiPriority w:val="99"/>
    <w:rsid w:val="00AE119E"/>
    <w:rPr>
      <w:b/>
    </w:rPr>
  </w:style>
  <w:style w:type="character" w:customStyle="1" w:styleId="10">
    <w:name w:val="Заголовок 1 Знак"/>
    <w:link w:val="1"/>
    <w:rsid w:val="00140A5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Администратор</cp:lastModifiedBy>
  <cp:revision>2</cp:revision>
  <cp:lastPrinted>2023-08-07T11:19:00Z</cp:lastPrinted>
  <dcterms:created xsi:type="dcterms:W3CDTF">2023-11-01T08:23:00Z</dcterms:created>
  <dcterms:modified xsi:type="dcterms:W3CDTF">2023-11-01T08:23:00Z</dcterms:modified>
</cp:coreProperties>
</file>