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077BAAA7" w:rsidR="004F4A47" w:rsidRPr="003B384F" w:rsidRDefault="00CE3437" w:rsidP="00AA049D">
            <w:r>
              <w:t>от 16.05.</w:t>
            </w:r>
            <w:bookmarkStart w:id="0" w:name="_GoBack"/>
            <w:bookmarkEnd w:id="0"/>
            <w:r w:rsidR="00CB09FC" w:rsidRPr="003B384F">
              <w:t xml:space="preserve"> 20</w:t>
            </w:r>
            <w:r w:rsidR="00FC31F8">
              <w:t>2</w:t>
            </w:r>
            <w:r w:rsidR="00B4273D">
              <w:t>3</w:t>
            </w:r>
            <w:r w:rsidR="00CB09FC" w:rsidRPr="003B384F">
              <w:t xml:space="preserve"> г. №</w:t>
            </w:r>
            <w:r>
              <w:t xml:space="preserve"> 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423A15AE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B61184" w:rsidRPr="00B61184">
        <w:t>1</w:t>
      </w:r>
      <w:r w:rsidR="00486914">
        <w:t>00103</w:t>
      </w:r>
      <w:r w:rsidR="0075281B">
        <w:t xml:space="preserve">, общей площадью </w:t>
      </w:r>
      <w:r w:rsidR="00486914">
        <w:t>93179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B61184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38C7B6B5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4273D">
        <w:rPr>
          <w:sz w:val="24"/>
          <w:szCs w:val="24"/>
        </w:rPr>
        <w:t>возложить на заместителя главы администрации района Маркину Т.И.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63716043" w:rsidR="000770BB" w:rsidRPr="003B384F" w:rsidRDefault="00486914" w:rsidP="000770BB">
      <w:pPr>
        <w:tabs>
          <w:tab w:val="left" w:pos="6642"/>
        </w:tabs>
        <w:jc w:val="both"/>
      </w:pPr>
      <w:r>
        <w:t>Г</w:t>
      </w:r>
      <w:r w:rsidR="00B4273D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3439B">
        <w:t xml:space="preserve">                       </w:t>
      </w:r>
      <w:r>
        <w:t>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</w:p>
    <w:p w14:paraId="45415205" w14:textId="77777777" w:rsidR="006722E0" w:rsidRDefault="00FC31F8" w:rsidP="000770B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>: Полевая</w:t>
      </w:r>
      <w:r w:rsidR="006722E0">
        <w:rPr>
          <w:sz w:val="16"/>
          <w:szCs w:val="16"/>
        </w:rPr>
        <w:t xml:space="preserve"> Ю.В.</w:t>
      </w:r>
    </w:p>
    <w:p w14:paraId="75F457AA" w14:textId="77777777" w:rsidR="006722E0" w:rsidRPr="007C5E5C" w:rsidRDefault="006722E0" w:rsidP="000770BB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Тел.:8/48344/3-06-20</w:t>
      </w:r>
    </w:p>
    <w:p w14:paraId="39D40A65" w14:textId="77777777" w:rsidR="00BD0B04" w:rsidRDefault="00BD0B04" w:rsidP="000770BB">
      <w:pPr>
        <w:jc w:val="both"/>
        <w:rPr>
          <w:sz w:val="18"/>
          <w:szCs w:val="18"/>
        </w:rPr>
      </w:pPr>
    </w:p>
    <w:p w14:paraId="169FA56D" w14:textId="77777777" w:rsidR="00B360DC" w:rsidRDefault="00B360DC" w:rsidP="000770BB">
      <w:pPr>
        <w:jc w:val="both"/>
        <w:rPr>
          <w:sz w:val="18"/>
          <w:szCs w:val="18"/>
        </w:rPr>
      </w:pPr>
    </w:p>
    <w:p w14:paraId="059A0D2F" w14:textId="77777777" w:rsidR="00B360DC" w:rsidRDefault="00B360DC" w:rsidP="000770BB">
      <w:pPr>
        <w:jc w:val="both"/>
        <w:rPr>
          <w:sz w:val="18"/>
          <w:szCs w:val="18"/>
        </w:rPr>
      </w:pPr>
    </w:p>
    <w:p w14:paraId="01F87B9A" w14:textId="77777777" w:rsidR="00B360DC" w:rsidRDefault="00B360DC" w:rsidP="000770BB">
      <w:pPr>
        <w:jc w:val="both"/>
        <w:rPr>
          <w:sz w:val="18"/>
          <w:szCs w:val="18"/>
        </w:rPr>
      </w:pPr>
    </w:p>
    <w:p w14:paraId="45930BA9" w14:textId="3F172DC1" w:rsidR="00486914" w:rsidRDefault="00486914" w:rsidP="000770BB">
      <w:pPr>
        <w:jc w:val="both"/>
      </w:pPr>
    </w:p>
    <w:sectPr w:rsidR="00486914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6914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C7643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273D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3437"/>
    <w:rsid w:val="00CE503D"/>
    <w:rsid w:val="00CF1EE1"/>
    <w:rsid w:val="00CF36DF"/>
    <w:rsid w:val="00CF47EA"/>
    <w:rsid w:val="00D02286"/>
    <w:rsid w:val="00D0271A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8321-D14D-40D6-A1EA-24AAD4A0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116</cp:revision>
  <cp:lastPrinted>2023-05-12T08:25:00Z</cp:lastPrinted>
  <dcterms:created xsi:type="dcterms:W3CDTF">2014-02-24T08:09:00Z</dcterms:created>
  <dcterms:modified xsi:type="dcterms:W3CDTF">2023-06-21T09:12:00Z</dcterms:modified>
</cp:coreProperties>
</file>