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A9A" w:rsidRDefault="00A56A9A" w:rsidP="00A56A9A">
      <w:pPr>
        <w:pStyle w:val="2"/>
        <w:spacing w:after="0" w:line="240" w:lineRule="auto"/>
        <w:ind w:left="4800"/>
        <w:jc w:val="right"/>
        <w:rPr>
          <w:sz w:val="24"/>
          <w:szCs w:val="24"/>
        </w:rPr>
      </w:pPr>
      <w:r w:rsidRPr="0091446B">
        <w:rPr>
          <w:sz w:val="24"/>
          <w:szCs w:val="24"/>
        </w:rPr>
        <w:t xml:space="preserve">Приложение 1                                          </w:t>
      </w:r>
    </w:p>
    <w:p w:rsidR="00A56A9A" w:rsidRDefault="00A56A9A" w:rsidP="00A56A9A">
      <w:pPr>
        <w:pStyle w:val="2"/>
        <w:spacing w:after="0" w:line="240" w:lineRule="auto"/>
        <w:ind w:left="4800"/>
        <w:jc w:val="right"/>
        <w:rPr>
          <w:sz w:val="24"/>
          <w:szCs w:val="24"/>
        </w:rPr>
      </w:pPr>
      <w:r w:rsidRPr="0091446B">
        <w:rPr>
          <w:sz w:val="24"/>
          <w:szCs w:val="24"/>
        </w:rPr>
        <w:t xml:space="preserve"> </w:t>
      </w:r>
      <w:r>
        <w:rPr>
          <w:sz w:val="24"/>
          <w:szCs w:val="24"/>
        </w:rPr>
        <w:t>к распоряжению а</w:t>
      </w:r>
      <w:r w:rsidRPr="0091446B">
        <w:rPr>
          <w:sz w:val="24"/>
          <w:szCs w:val="24"/>
        </w:rPr>
        <w:t xml:space="preserve">дминистрации </w:t>
      </w:r>
    </w:p>
    <w:p w:rsidR="00A56A9A" w:rsidRPr="0091446B" w:rsidRDefault="00A56A9A" w:rsidP="00A56A9A">
      <w:pPr>
        <w:pStyle w:val="2"/>
        <w:spacing w:after="0" w:line="240" w:lineRule="auto"/>
        <w:ind w:left="480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Жирятинского</w:t>
      </w:r>
      <w:proofErr w:type="spellEnd"/>
      <w:r>
        <w:rPr>
          <w:sz w:val="24"/>
          <w:szCs w:val="24"/>
        </w:rPr>
        <w:t xml:space="preserve"> района</w:t>
      </w:r>
    </w:p>
    <w:p w:rsidR="00A56A9A" w:rsidRDefault="00A56A9A" w:rsidP="00A56A9A">
      <w:pPr>
        <w:pStyle w:val="2"/>
        <w:spacing w:after="0" w:line="240" w:lineRule="auto"/>
        <w:ind w:left="4800"/>
        <w:jc w:val="right"/>
        <w:rPr>
          <w:sz w:val="24"/>
          <w:szCs w:val="24"/>
        </w:rPr>
      </w:pPr>
      <w:r w:rsidRPr="0091446B">
        <w:rPr>
          <w:sz w:val="24"/>
          <w:szCs w:val="24"/>
        </w:rPr>
        <w:t xml:space="preserve">от </w:t>
      </w:r>
      <w:proofErr w:type="gramStart"/>
      <w:r w:rsidRPr="0091446B">
        <w:rPr>
          <w:sz w:val="24"/>
          <w:szCs w:val="24"/>
        </w:rPr>
        <w:t>«</w:t>
      </w:r>
      <w:r w:rsidR="0012494C">
        <w:rPr>
          <w:sz w:val="24"/>
          <w:szCs w:val="24"/>
        </w:rPr>
        <w:t xml:space="preserve"> 28</w:t>
      </w:r>
      <w:proofErr w:type="gramEnd"/>
      <w:r w:rsidR="0012494C">
        <w:rPr>
          <w:sz w:val="24"/>
          <w:szCs w:val="24"/>
        </w:rPr>
        <w:t xml:space="preserve"> </w:t>
      </w:r>
      <w:r w:rsidRPr="0091446B">
        <w:rPr>
          <w:sz w:val="24"/>
          <w:szCs w:val="24"/>
        </w:rPr>
        <w:t>»</w:t>
      </w:r>
      <w:r w:rsidR="0012494C">
        <w:rPr>
          <w:sz w:val="24"/>
          <w:szCs w:val="24"/>
        </w:rPr>
        <w:t xml:space="preserve"> ноября </w:t>
      </w:r>
      <w:r w:rsidRPr="0091446B">
        <w:rPr>
          <w:sz w:val="24"/>
          <w:szCs w:val="24"/>
        </w:rPr>
        <w:t>201</w:t>
      </w:r>
      <w:r>
        <w:rPr>
          <w:sz w:val="24"/>
          <w:szCs w:val="24"/>
        </w:rPr>
        <w:t xml:space="preserve">8 </w:t>
      </w:r>
      <w:r w:rsidRPr="0091446B">
        <w:rPr>
          <w:sz w:val="24"/>
          <w:szCs w:val="24"/>
        </w:rPr>
        <w:t>г.</w:t>
      </w:r>
      <w:r>
        <w:rPr>
          <w:sz w:val="24"/>
          <w:szCs w:val="24"/>
        </w:rPr>
        <w:t xml:space="preserve"> </w:t>
      </w:r>
      <w:r w:rsidRPr="0091446B">
        <w:rPr>
          <w:sz w:val="24"/>
          <w:szCs w:val="24"/>
        </w:rPr>
        <w:t>№</w:t>
      </w:r>
      <w:r w:rsidR="0012494C">
        <w:rPr>
          <w:sz w:val="24"/>
          <w:szCs w:val="24"/>
        </w:rPr>
        <w:t xml:space="preserve"> 495-р</w:t>
      </w:r>
      <w:bookmarkStart w:id="0" w:name="_GoBack"/>
      <w:bookmarkEnd w:id="0"/>
    </w:p>
    <w:p w:rsidR="00A56A9A" w:rsidRPr="0091446B" w:rsidRDefault="00A56A9A" w:rsidP="00A56A9A">
      <w:pPr>
        <w:pStyle w:val="2"/>
        <w:spacing w:after="0" w:line="240" w:lineRule="auto"/>
        <w:ind w:left="4800"/>
        <w:jc w:val="right"/>
        <w:rPr>
          <w:sz w:val="24"/>
          <w:szCs w:val="24"/>
        </w:rPr>
      </w:pPr>
    </w:p>
    <w:p w:rsidR="00A601FF" w:rsidRPr="00A56A9A" w:rsidRDefault="00D64FEA" w:rsidP="00D64F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6A9A">
        <w:rPr>
          <w:rFonts w:ascii="Times New Roman" w:hAnsi="Times New Roman" w:cs="Times New Roman"/>
          <w:b/>
          <w:sz w:val="28"/>
          <w:szCs w:val="28"/>
        </w:rPr>
        <w:t xml:space="preserve">План проведения мероприятий ведомственного контроля в сфере закупок товаров, работ и услуг для обеспечения муниципальных нужд </w:t>
      </w:r>
      <w:proofErr w:type="spellStart"/>
      <w:r w:rsidRPr="00A56A9A">
        <w:rPr>
          <w:rFonts w:ascii="Times New Roman" w:hAnsi="Times New Roman" w:cs="Times New Roman"/>
          <w:b/>
          <w:sz w:val="28"/>
          <w:szCs w:val="28"/>
        </w:rPr>
        <w:t>Жирятинского</w:t>
      </w:r>
      <w:proofErr w:type="spellEnd"/>
      <w:r w:rsidRPr="00A56A9A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A56A9A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  <w:r w:rsidRPr="00A56A9A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3598"/>
        <w:gridCol w:w="2080"/>
        <w:gridCol w:w="2080"/>
        <w:gridCol w:w="2080"/>
        <w:gridCol w:w="2080"/>
        <w:gridCol w:w="2080"/>
      </w:tblGrid>
      <w:tr w:rsidR="00C53A28" w:rsidRPr="00A56A9A" w:rsidTr="00252654">
        <w:tc>
          <w:tcPr>
            <w:tcW w:w="562" w:type="dxa"/>
          </w:tcPr>
          <w:p w:rsidR="00C53A28" w:rsidRPr="00A56A9A" w:rsidRDefault="00C53A28" w:rsidP="00D64FEA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598" w:type="dxa"/>
          </w:tcPr>
          <w:p w:rsidR="00C53A28" w:rsidRPr="00A56A9A" w:rsidRDefault="00C53A28" w:rsidP="00D64FEA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2080" w:type="dxa"/>
          </w:tcPr>
          <w:p w:rsidR="00C53A28" w:rsidRPr="00A56A9A" w:rsidRDefault="00C53A28" w:rsidP="00D64FEA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Вид мероприятия ведомственного контроля</w:t>
            </w:r>
          </w:p>
        </w:tc>
        <w:tc>
          <w:tcPr>
            <w:tcW w:w="2080" w:type="dxa"/>
          </w:tcPr>
          <w:p w:rsidR="00C53A28" w:rsidRPr="00A56A9A" w:rsidRDefault="00C53A28" w:rsidP="00D64FEA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Тема контрольного мероприятия</w:t>
            </w:r>
          </w:p>
        </w:tc>
        <w:tc>
          <w:tcPr>
            <w:tcW w:w="2080" w:type="dxa"/>
          </w:tcPr>
          <w:p w:rsidR="00C53A28" w:rsidRPr="00A56A9A" w:rsidRDefault="00C53A28" w:rsidP="00D64FEA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Период, за который проверяется деятельность заказчика</w:t>
            </w:r>
          </w:p>
        </w:tc>
        <w:tc>
          <w:tcPr>
            <w:tcW w:w="2080" w:type="dxa"/>
          </w:tcPr>
          <w:p w:rsidR="00C53A28" w:rsidRPr="00A56A9A" w:rsidRDefault="00C53A28" w:rsidP="00D64FEA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Месяц проведения ведомственного контроля</w:t>
            </w:r>
          </w:p>
        </w:tc>
        <w:tc>
          <w:tcPr>
            <w:tcW w:w="2080" w:type="dxa"/>
          </w:tcPr>
          <w:p w:rsidR="00C53A28" w:rsidRPr="00A56A9A" w:rsidRDefault="00C53A28" w:rsidP="00D64FEA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C53A28" w:rsidRPr="00A56A9A" w:rsidTr="00252654">
        <w:tc>
          <w:tcPr>
            <w:tcW w:w="562" w:type="dxa"/>
          </w:tcPr>
          <w:p w:rsidR="00C53A28" w:rsidRPr="00A56A9A" w:rsidRDefault="00C53A28" w:rsidP="00C53A28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8" w:type="dxa"/>
          </w:tcPr>
          <w:p w:rsidR="00C53A28" w:rsidRPr="00A56A9A" w:rsidRDefault="00C53A28" w:rsidP="00C53A28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 xml:space="preserve">МКУ ЕДДС </w:t>
            </w:r>
            <w:proofErr w:type="spellStart"/>
            <w:r w:rsidRPr="00A56A9A">
              <w:rPr>
                <w:rFonts w:ascii="Times New Roman" w:hAnsi="Times New Roman" w:cs="Times New Roman"/>
              </w:rPr>
              <w:t>Жирятинского</w:t>
            </w:r>
            <w:proofErr w:type="spellEnd"/>
            <w:r w:rsidRPr="00A56A9A"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2080" w:type="dxa"/>
          </w:tcPr>
          <w:p w:rsidR="00C53A28" w:rsidRPr="00A56A9A" w:rsidRDefault="00C53A28" w:rsidP="00C53A28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Документарное</w:t>
            </w:r>
          </w:p>
        </w:tc>
        <w:tc>
          <w:tcPr>
            <w:tcW w:w="2080" w:type="dxa"/>
          </w:tcPr>
          <w:p w:rsidR="00C53A28" w:rsidRPr="00A56A9A" w:rsidRDefault="00C53A28" w:rsidP="00C53A28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Соблюдение законодательства РФ о контрактной системе в сфере закупок</w:t>
            </w:r>
          </w:p>
        </w:tc>
        <w:tc>
          <w:tcPr>
            <w:tcW w:w="2080" w:type="dxa"/>
          </w:tcPr>
          <w:p w:rsidR="00C53A28" w:rsidRPr="00A56A9A" w:rsidRDefault="006E5737" w:rsidP="00C53A28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080" w:type="dxa"/>
          </w:tcPr>
          <w:p w:rsidR="00C53A28" w:rsidRPr="00A56A9A" w:rsidRDefault="00C63B0F" w:rsidP="00C53A28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Февраль 2019</w:t>
            </w:r>
            <w:r w:rsidR="00C53A28" w:rsidRPr="00A56A9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80" w:type="dxa"/>
          </w:tcPr>
          <w:p w:rsidR="00C53A28" w:rsidRPr="00A56A9A" w:rsidRDefault="00C53A28" w:rsidP="00C53A28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Комиссия, уполномоченная на осуществление мероприятий ведомственного контроля</w:t>
            </w:r>
          </w:p>
        </w:tc>
      </w:tr>
      <w:tr w:rsidR="00C53A28" w:rsidRPr="00A56A9A" w:rsidTr="00252654">
        <w:tc>
          <w:tcPr>
            <w:tcW w:w="562" w:type="dxa"/>
          </w:tcPr>
          <w:p w:rsidR="00C53A28" w:rsidRPr="00A56A9A" w:rsidRDefault="00C53A28" w:rsidP="00C53A28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8" w:type="dxa"/>
          </w:tcPr>
          <w:p w:rsidR="00C53A28" w:rsidRPr="00A56A9A" w:rsidRDefault="00C53A28" w:rsidP="00C53A28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 xml:space="preserve">МБУ «МФЦ в </w:t>
            </w:r>
            <w:proofErr w:type="spellStart"/>
            <w:r w:rsidRPr="00A56A9A">
              <w:rPr>
                <w:rFonts w:ascii="Times New Roman" w:hAnsi="Times New Roman" w:cs="Times New Roman"/>
              </w:rPr>
              <w:t>Жирятинском</w:t>
            </w:r>
            <w:proofErr w:type="spellEnd"/>
            <w:r w:rsidRPr="00A56A9A">
              <w:rPr>
                <w:rFonts w:ascii="Times New Roman" w:hAnsi="Times New Roman" w:cs="Times New Roman"/>
              </w:rPr>
              <w:t xml:space="preserve"> районе»</w:t>
            </w:r>
          </w:p>
        </w:tc>
        <w:tc>
          <w:tcPr>
            <w:tcW w:w="2080" w:type="dxa"/>
          </w:tcPr>
          <w:p w:rsidR="00C53A28" w:rsidRPr="00A56A9A" w:rsidRDefault="00C53A28" w:rsidP="00C53A28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Документарное</w:t>
            </w:r>
          </w:p>
        </w:tc>
        <w:tc>
          <w:tcPr>
            <w:tcW w:w="2080" w:type="dxa"/>
          </w:tcPr>
          <w:p w:rsidR="00C53A28" w:rsidRPr="00A56A9A" w:rsidRDefault="00C53A28" w:rsidP="00C53A28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Соблюдение законодательства РФ о контрактной системе в сфере закупок</w:t>
            </w:r>
          </w:p>
        </w:tc>
        <w:tc>
          <w:tcPr>
            <w:tcW w:w="2080" w:type="dxa"/>
          </w:tcPr>
          <w:p w:rsidR="00C53A28" w:rsidRPr="00A56A9A" w:rsidRDefault="006E5737" w:rsidP="00C53A28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080" w:type="dxa"/>
          </w:tcPr>
          <w:p w:rsidR="00C53A28" w:rsidRPr="00A56A9A" w:rsidRDefault="00C63B0F" w:rsidP="00C53A28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Май 2019</w:t>
            </w:r>
            <w:r w:rsidR="00C53A28" w:rsidRPr="00A56A9A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080" w:type="dxa"/>
          </w:tcPr>
          <w:p w:rsidR="00C53A28" w:rsidRPr="00A56A9A" w:rsidRDefault="00C53A28" w:rsidP="00C53A28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Комиссия, уполномоченная на осуществление мероприятий ведомственного контроля</w:t>
            </w:r>
          </w:p>
        </w:tc>
      </w:tr>
      <w:tr w:rsidR="00C63B0F" w:rsidRPr="00A56A9A" w:rsidTr="00252654">
        <w:tc>
          <w:tcPr>
            <w:tcW w:w="562" w:type="dxa"/>
          </w:tcPr>
          <w:p w:rsidR="00C63B0F" w:rsidRPr="00A56A9A" w:rsidRDefault="00C63B0F" w:rsidP="00C63B0F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8" w:type="dxa"/>
          </w:tcPr>
          <w:p w:rsidR="00C63B0F" w:rsidRPr="00A56A9A" w:rsidRDefault="00C63B0F" w:rsidP="00C63B0F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МБУ ДО «</w:t>
            </w:r>
            <w:proofErr w:type="spellStart"/>
            <w:r w:rsidRPr="00A56A9A">
              <w:rPr>
                <w:rFonts w:ascii="Times New Roman" w:hAnsi="Times New Roman" w:cs="Times New Roman"/>
              </w:rPr>
              <w:t>Жирятинская</w:t>
            </w:r>
            <w:proofErr w:type="spellEnd"/>
            <w:r w:rsidRPr="00A56A9A">
              <w:rPr>
                <w:rFonts w:ascii="Times New Roman" w:hAnsi="Times New Roman" w:cs="Times New Roman"/>
              </w:rPr>
              <w:t xml:space="preserve"> детская школа искусств»</w:t>
            </w:r>
          </w:p>
        </w:tc>
        <w:tc>
          <w:tcPr>
            <w:tcW w:w="2080" w:type="dxa"/>
          </w:tcPr>
          <w:p w:rsidR="00C63B0F" w:rsidRPr="00A56A9A" w:rsidRDefault="00C63B0F" w:rsidP="00C63B0F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Документарное</w:t>
            </w:r>
          </w:p>
        </w:tc>
        <w:tc>
          <w:tcPr>
            <w:tcW w:w="2080" w:type="dxa"/>
          </w:tcPr>
          <w:p w:rsidR="00C63B0F" w:rsidRPr="00A56A9A" w:rsidRDefault="00C63B0F" w:rsidP="00C63B0F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Соблюдение законодательства РФ о контрактной системе в сфере закупок</w:t>
            </w:r>
          </w:p>
        </w:tc>
        <w:tc>
          <w:tcPr>
            <w:tcW w:w="2080" w:type="dxa"/>
          </w:tcPr>
          <w:p w:rsidR="00C63B0F" w:rsidRPr="00A56A9A" w:rsidRDefault="00C63B0F" w:rsidP="00C63B0F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01.01.2018-31.12.2018</w:t>
            </w:r>
          </w:p>
        </w:tc>
        <w:tc>
          <w:tcPr>
            <w:tcW w:w="2080" w:type="dxa"/>
          </w:tcPr>
          <w:p w:rsidR="00C63B0F" w:rsidRPr="00A56A9A" w:rsidRDefault="00C63B0F" w:rsidP="00C63B0F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Сентябрь 2019 г.</w:t>
            </w:r>
          </w:p>
        </w:tc>
        <w:tc>
          <w:tcPr>
            <w:tcW w:w="2080" w:type="dxa"/>
          </w:tcPr>
          <w:p w:rsidR="00C63B0F" w:rsidRPr="00A56A9A" w:rsidRDefault="00C63B0F" w:rsidP="00C63B0F">
            <w:pPr>
              <w:jc w:val="center"/>
              <w:rPr>
                <w:rFonts w:ascii="Times New Roman" w:hAnsi="Times New Roman" w:cs="Times New Roman"/>
              </w:rPr>
            </w:pPr>
            <w:r w:rsidRPr="00A56A9A">
              <w:rPr>
                <w:rFonts w:ascii="Times New Roman" w:hAnsi="Times New Roman" w:cs="Times New Roman"/>
              </w:rPr>
              <w:t>Комиссия, уполномоченная на осуществление мероприятий ведомственного контроля</w:t>
            </w:r>
          </w:p>
        </w:tc>
      </w:tr>
    </w:tbl>
    <w:p w:rsidR="00D64FEA" w:rsidRPr="00A56A9A" w:rsidRDefault="00D64FEA" w:rsidP="00D64FEA">
      <w:pPr>
        <w:jc w:val="center"/>
        <w:rPr>
          <w:rFonts w:ascii="Times New Roman" w:hAnsi="Times New Roman" w:cs="Times New Roman"/>
        </w:rPr>
      </w:pPr>
    </w:p>
    <w:sectPr w:rsidR="00D64FEA" w:rsidRPr="00A56A9A" w:rsidSect="00A214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FEA"/>
    <w:rsid w:val="0012494C"/>
    <w:rsid w:val="006E5737"/>
    <w:rsid w:val="00756186"/>
    <w:rsid w:val="00965B8F"/>
    <w:rsid w:val="009776EF"/>
    <w:rsid w:val="00A214F1"/>
    <w:rsid w:val="00A56A9A"/>
    <w:rsid w:val="00A601FF"/>
    <w:rsid w:val="00C53A28"/>
    <w:rsid w:val="00C63B0F"/>
    <w:rsid w:val="00D6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CCCC"/>
  <w15:chartTrackingRefBased/>
  <w15:docId w15:val="{A4D1892A-4D53-4EE7-9D3B-C410F243D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3B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63B0F"/>
    <w:rPr>
      <w:rFonts w:ascii="Segoe UI" w:hAnsi="Segoe UI" w:cs="Segoe UI"/>
      <w:sz w:val="18"/>
      <w:szCs w:val="18"/>
    </w:rPr>
  </w:style>
  <w:style w:type="paragraph" w:styleId="2">
    <w:name w:val="Body Text 2"/>
    <w:basedOn w:val="a"/>
    <w:link w:val="20"/>
    <w:rsid w:val="00A56A9A"/>
    <w:pPr>
      <w:spacing w:after="12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56A9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7DCE52-04CE-42C2-B262-1080C303B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Самсонова</cp:lastModifiedBy>
  <cp:revision>3</cp:revision>
  <cp:lastPrinted>2018-12-03T07:09:00Z</cp:lastPrinted>
  <dcterms:created xsi:type="dcterms:W3CDTF">2018-12-03T07:55:00Z</dcterms:created>
  <dcterms:modified xsi:type="dcterms:W3CDTF">2018-12-05T06:23:00Z</dcterms:modified>
</cp:coreProperties>
</file>