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66" w:rsidRDefault="007E74C6" w:rsidP="004D3E66">
      <w:pPr>
        <w:pStyle w:val="31"/>
        <w:spacing w:after="0"/>
        <w:ind w:left="6237"/>
      </w:pPr>
      <w:r>
        <w:t xml:space="preserve">В редакции постановления администрации </w:t>
      </w:r>
    </w:p>
    <w:p w:rsidR="007E74C6" w:rsidRDefault="007E74C6" w:rsidP="004D3E66">
      <w:pPr>
        <w:pStyle w:val="31"/>
        <w:spacing w:after="0"/>
        <w:ind w:left="6237"/>
      </w:pPr>
      <w:r>
        <w:t>Жирятинского района</w:t>
      </w:r>
    </w:p>
    <w:p w:rsidR="007E74C6" w:rsidRDefault="007E74C6" w:rsidP="004D3E66">
      <w:pPr>
        <w:pStyle w:val="31"/>
        <w:spacing w:after="0"/>
        <w:ind w:left="6237"/>
      </w:pPr>
      <w:r>
        <w:t>от 09.07.2018 №142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6"/>
        <w:gridCol w:w="2204"/>
        <w:gridCol w:w="1915"/>
        <w:gridCol w:w="1883"/>
        <w:gridCol w:w="1475"/>
        <w:gridCol w:w="1711"/>
      </w:tblGrid>
      <w:tr w:rsidR="00F42089" w:rsidTr="00F42089">
        <w:tc>
          <w:tcPr>
            <w:tcW w:w="666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№ п/п</w:t>
            </w:r>
          </w:p>
        </w:tc>
        <w:tc>
          <w:tcPr>
            <w:tcW w:w="2204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Категория земель</w:t>
            </w:r>
          </w:p>
        </w:tc>
        <w:tc>
          <w:tcPr>
            <w:tcW w:w="1915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Кадастровый номер земельного участка</w:t>
            </w:r>
          </w:p>
        </w:tc>
        <w:tc>
          <w:tcPr>
            <w:tcW w:w="1475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Площадь земельного участка, кв.м.</w:t>
            </w:r>
          </w:p>
        </w:tc>
        <w:tc>
          <w:tcPr>
            <w:tcW w:w="1711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Вид разрешенного использования</w:t>
            </w:r>
          </w:p>
        </w:tc>
      </w:tr>
      <w:tr w:rsidR="007E74C6" w:rsidRPr="004D3E66" w:rsidTr="00BA3095">
        <w:tc>
          <w:tcPr>
            <w:tcW w:w="666" w:type="dxa"/>
          </w:tcPr>
          <w:p w:rsidR="007E74C6" w:rsidRPr="00665B65" w:rsidRDefault="007E74C6" w:rsidP="00665B65">
            <w:pPr>
              <w:pStyle w:val="31"/>
              <w:spacing w:after="0"/>
              <w:jc w:val="center"/>
            </w:pPr>
            <w:r w:rsidRPr="00665B65">
              <w:t>1</w:t>
            </w:r>
          </w:p>
        </w:tc>
        <w:tc>
          <w:tcPr>
            <w:tcW w:w="9188" w:type="dxa"/>
            <w:gridSpan w:val="5"/>
          </w:tcPr>
          <w:p w:rsidR="007E74C6" w:rsidRPr="007E74C6" w:rsidRDefault="007E74C6" w:rsidP="007E74C6">
            <w:pPr>
              <w:pStyle w:val="31"/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E74C6">
              <w:rPr>
                <w:b/>
                <w:color w:val="FF0000"/>
                <w:sz w:val="32"/>
                <w:szCs w:val="32"/>
              </w:rPr>
              <w:t>Исключено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2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 xml:space="preserve">установлено относительно ориентира, </w:t>
            </w:r>
            <w:bookmarkStart w:id="0" w:name="_GoBack"/>
            <w:bookmarkEnd w:id="0"/>
            <w:r w:rsidRPr="00665B65">
              <w:t>расположенного за пределами участка. Ориентир дом. Участок находится примерно в 90 м от ориентира по направлению на северо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32:07:0180711:297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1500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3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Брянская обл., р-н Жирятинский, с. Жирятино, пер. Майский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32:07:0180710:197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528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4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 Байтичи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32:07:0180401:3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1500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5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 Высокое д.16 кв.1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32:07:0050301:96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2000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6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32:07:01020109:6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1600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7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32:07:0190107:2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2700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8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с. Морачево ул. Луговая уч.16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32:07:010301:0144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900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F" w:rsidRDefault="00B612AF" w:rsidP="00573698">
      <w:r>
        <w:separator/>
      </w:r>
    </w:p>
  </w:endnote>
  <w:endnote w:type="continuationSeparator" w:id="0">
    <w:p w:rsidR="00B612AF" w:rsidRDefault="00B612AF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F" w:rsidRDefault="00B612AF" w:rsidP="00573698">
      <w:r>
        <w:separator/>
      </w:r>
    </w:p>
  </w:footnote>
  <w:footnote w:type="continuationSeparator" w:id="0">
    <w:p w:rsidR="00B612AF" w:rsidRDefault="00B612AF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0F02"/>
    <w:rsid w:val="0017669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62261"/>
    <w:rsid w:val="004828C8"/>
    <w:rsid w:val="0049116D"/>
    <w:rsid w:val="004958B6"/>
    <w:rsid w:val="004A2AA1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7E74C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612AF"/>
    <w:rsid w:val="00B77966"/>
    <w:rsid w:val="00B77B53"/>
    <w:rsid w:val="00BA54F0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AFA4-3069-4C4F-9B64-AE22C5E0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50</cp:revision>
  <cp:lastPrinted>2018-06-25T12:31:00Z</cp:lastPrinted>
  <dcterms:created xsi:type="dcterms:W3CDTF">2012-08-17T10:23:00Z</dcterms:created>
  <dcterms:modified xsi:type="dcterms:W3CDTF">2018-07-10T08:57:00Z</dcterms:modified>
</cp:coreProperties>
</file>