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1" w:rsidRPr="005B35F1" w:rsidRDefault="005B35F1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5B35F1">
        <w:rPr>
          <w:rFonts w:ascii="Times New Roman" w:hAnsi="Times New Roman" w:cs="Times New Roman"/>
          <w:b/>
          <w:sz w:val="32"/>
          <w:szCs w:val="32"/>
          <w:u w:val="double"/>
        </w:rPr>
        <w:t>АДМИНИСТРАЦИЯ ЖИРЯТИНСКОГО РАЙОНА</w:t>
      </w:r>
    </w:p>
    <w:p w:rsidR="005B35F1" w:rsidRPr="005B35F1" w:rsidRDefault="005B35F1" w:rsidP="005B3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35F1" w:rsidRPr="00E94B26" w:rsidRDefault="00E94B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«26»_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2016г.№</w:t>
      </w:r>
      <w:r>
        <w:rPr>
          <w:rFonts w:ascii="Times New Roman" w:hAnsi="Times New Roman" w:cs="Times New Roman"/>
          <w:sz w:val="24"/>
          <w:szCs w:val="24"/>
          <w:u w:val="single"/>
        </w:rPr>
        <w:t>357</w:t>
      </w:r>
    </w:p>
    <w:p w:rsidR="005B35F1" w:rsidRDefault="005B35F1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0B1B6C" w:rsidRPr="000B1B6C" w:rsidTr="000B1B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B6C" w:rsidRPr="000B1B6C" w:rsidRDefault="000B1B6C" w:rsidP="000B1B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</w:pPr>
            <w:r w:rsidRPr="000B1B6C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t> </w:t>
            </w:r>
          </w:p>
        </w:tc>
      </w:tr>
      <w:tr w:rsidR="000B1B6C" w:rsidRPr="000B1B6C" w:rsidTr="000B1B6C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B6C" w:rsidRPr="000B1B6C" w:rsidRDefault="005B35F1" w:rsidP="005B3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lang w:eastAsia="ru-RU"/>
              </w:rPr>
            </w:pPr>
            <w:r w:rsidRPr="001300E4">
              <w:rPr>
                <w:rFonts w:ascii="Times New Roman" w:eastAsia="Times New Roman" w:hAnsi="Times New Roman" w:cs="Times New Roman"/>
                <w:color w:val="203463"/>
                <w:lang w:eastAsia="ru-RU"/>
              </w:rPr>
              <w:t>«</w:t>
            </w:r>
            <w:r w:rsidR="000B1B6C" w:rsidRPr="000B1B6C">
              <w:rPr>
                <w:rFonts w:ascii="Times New Roman" w:eastAsia="Times New Roman" w:hAnsi="Times New Roman" w:cs="Times New Roman"/>
                <w:color w:val="203463"/>
                <w:lang w:eastAsia="ru-RU"/>
              </w:rPr>
              <w:t xml:space="preserve">О </w:t>
            </w:r>
            <w:r w:rsidRPr="001300E4">
              <w:rPr>
                <w:rFonts w:ascii="Times New Roman" w:eastAsia="Times New Roman" w:hAnsi="Times New Roman" w:cs="Times New Roman"/>
                <w:color w:val="203463"/>
                <w:lang w:eastAsia="ru-RU"/>
              </w:rPr>
              <w:t>Жирятинской территориальной подсистеме единой государственной</w:t>
            </w:r>
            <w:r w:rsidR="000B1B6C" w:rsidRPr="000B1B6C">
              <w:rPr>
                <w:rFonts w:ascii="Times New Roman" w:eastAsia="Times New Roman" w:hAnsi="Times New Roman" w:cs="Times New Roman"/>
                <w:color w:val="203463"/>
                <w:lang w:eastAsia="ru-RU"/>
              </w:rPr>
              <w:t xml:space="preserve"> </w:t>
            </w:r>
            <w:r w:rsidRPr="001300E4">
              <w:rPr>
                <w:rFonts w:ascii="Times New Roman" w:eastAsia="Times New Roman" w:hAnsi="Times New Roman" w:cs="Times New Roman"/>
                <w:color w:val="203463"/>
                <w:lang w:eastAsia="ru-RU"/>
              </w:rPr>
              <w:t>системе предупреждения и ликвидации чрезвычайных ситуаций»</w:t>
            </w:r>
          </w:p>
        </w:tc>
      </w:tr>
    </w:tbl>
    <w:p w:rsidR="000B1B6C" w:rsidRPr="000B1B6C" w:rsidRDefault="000B1B6C" w:rsidP="000B1B6C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</w:p>
    <w:p w:rsidR="000B1B6C" w:rsidRPr="001300E4" w:rsidRDefault="005B35F1" w:rsidP="005B35F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1300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="000B1B6C" w:rsidRPr="001300E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областной территориальной подсистемы единой государственной системы предупреждения и ликвидации чрезвычайных ситуаций </w:t>
      </w:r>
      <w:r w:rsidRPr="001300E4">
        <w:rPr>
          <w:rFonts w:ascii="Times New Roman" w:hAnsi="Times New Roman" w:cs="Times New Roman"/>
          <w:sz w:val="26"/>
          <w:szCs w:val="26"/>
          <w:lang w:eastAsia="ru-RU"/>
        </w:rPr>
        <w:t>администрация Жирятинского района</w:t>
      </w:r>
      <w:proofErr w:type="gramEnd"/>
      <w:r w:rsidR="000B1B6C" w:rsidRPr="001300E4">
        <w:rPr>
          <w:rFonts w:ascii="Times New Roman" w:hAnsi="Times New Roman" w:cs="Times New Roman"/>
          <w:sz w:val="26"/>
          <w:szCs w:val="26"/>
          <w:lang w:eastAsia="ru-RU"/>
        </w:rPr>
        <w:br/>
        <w:t>ПОСТАНОВЛЯЕТ:</w:t>
      </w:r>
    </w:p>
    <w:p w:rsidR="0030775B" w:rsidRDefault="000B1B6C" w:rsidP="005B35F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1300E4">
        <w:rPr>
          <w:rFonts w:ascii="Times New Roman" w:hAnsi="Times New Roman" w:cs="Times New Roman"/>
          <w:sz w:val="26"/>
          <w:szCs w:val="26"/>
          <w:lang w:eastAsia="ru-RU"/>
        </w:rPr>
        <w:t>1. Утвердить прилагаемое Положение о</w:t>
      </w:r>
      <w:r w:rsidR="005B35F1" w:rsidRPr="001300E4">
        <w:rPr>
          <w:rFonts w:ascii="Times New Roman" w:hAnsi="Times New Roman" w:cs="Times New Roman"/>
          <w:sz w:val="26"/>
          <w:szCs w:val="26"/>
          <w:lang w:eastAsia="ru-RU"/>
        </w:rPr>
        <w:t xml:space="preserve"> Жирятинской территориальной подсистеме единой государственной системе предупреждения и ликвидации чрезвычайных ситуаций</w:t>
      </w:r>
      <w:r w:rsidR="0030775B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№1)</w:t>
      </w:r>
      <w:r w:rsidR="005B35F1" w:rsidRPr="001300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300E4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2. </w:t>
      </w:r>
      <w:r w:rsidR="0030775B">
        <w:rPr>
          <w:rFonts w:ascii="Times New Roman" w:hAnsi="Times New Roman" w:cs="Times New Roman"/>
          <w:sz w:val="26"/>
          <w:szCs w:val="26"/>
          <w:lang w:eastAsia="ru-RU"/>
        </w:rPr>
        <w:t>Утвердить прилагаемый Перечень сил и средств поясоянной готовности звена территориальной подсистемы единой государственной системы предупреждения и ликвидации чрезвычайных ситуаций на территории Жирятинского района</w:t>
      </w:r>
      <w:proofErr w:type="gramStart"/>
      <w:r w:rsidR="0030775B">
        <w:rPr>
          <w:rFonts w:ascii="Times New Roman" w:hAnsi="Times New Roman" w:cs="Times New Roman"/>
          <w:sz w:val="26"/>
          <w:szCs w:val="26"/>
          <w:lang w:eastAsia="ru-RU"/>
        </w:rPr>
        <w:t>.(</w:t>
      </w:r>
      <w:proofErr w:type="gramEnd"/>
      <w:r w:rsidR="0030775B">
        <w:rPr>
          <w:rFonts w:ascii="Times New Roman" w:hAnsi="Times New Roman" w:cs="Times New Roman"/>
          <w:sz w:val="26"/>
          <w:szCs w:val="26"/>
          <w:lang w:eastAsia="ru-RU"/>
        </w:rPr>
        <w:t>Приложение№2)</w:t>
      </w:r>
    </w:p>
    <w:p w:rsidR="000B1B6C" w:rsidRPr="001300E4" w:rsidRDefault="001300E4" w:rsidP="005B35F1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1300E4">
        <w:rPr>
          <w:rFonts w:ascii="Times New Roman" w:hAnsi="Times New Roman" w:cs="Times New Roman"/>
          <w:sz w:val="26"/>
          <w:szCs w:val="26"/>
          <w:lang w:eastAsia="ru-RU"/>
        </w:rPr>
        <w:t>3. Признать утратившими силу постановление администрации Жирятинского района от 16.06.2014г.№162 «Об утверждении Положения о звене территориальной подсистемы единой государственной системы предупреждения и ликвидации чрезвычайных ситуаций.</w:t>
      </w:r>
      <w:r w:rsidR="000B1B6C" w:rsidRPr="001300E4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4. </w:t>
      </w:r>
      <w:proofErr w:type="gramStart"/>
      <w:r w:rsidR="000B1B6C" w:rsidRPr="001300E4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B1B6C" w:rsidRPr="001300E4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постановл</w:t>
      </w:r>
      <w:r w:rsidRPr="001300E4">
        <w:rPr>
          <w:rFonts w:ascii="Times New Roman" w:hAnsi="Times New Roman" w:cs="Times New Roman"/>
          <w:sz w:val="26"/>
          <w:szCs w:val="26"/>
          <w:lang w:eastAsia="ru-RU"/>
        </w:rPr>
        <w:t>ения возложить на заместителя главы администрации Жирятинского района И.В.Тищенко</w:t>
      </w:r>
    </w:p>
    <w:p w:rsidR="000B1B6C" w:rsidRPr="001300E4" w:rsidRDefault="000B1B6C" w:rsidP="005B35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00E4">
        <w:rPr>
          <w:sz w:val="26"/>
          <w:szCs w:val="26"/>
          <w:lang w:eastAsia="ru-RU"/>
        </w:rPr>
        <w:br/>
      </w:r>
      <w:r w:rsidR="001300E4" w:rsidRPr="001300E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Л.А.Антюхов</w:t>
      </w:r>
    </w:p>
    <w:p w:rsidR="001300E4" w:rsidRPr="001300E4" w:rsidRDefault="001300E4" w:rsidP="005B35F1">
      <w:pPr>
        <w:pStyle w:val="a5"/>
        <w:rPr>
          <w:sz w:val="28"/>
          <w:szCs w:val="28"/>
          <w:lang w:eastAsia="ru-RU"/>
        </w:rPr>
      </w:pPr>
    </w:p>
    <w:p w:rsidR="001300E4" w:rsidRPr="00357D46" w:rsidRDefault="00357D46" w:rsidP="005B35F1">
      <w:pPr>
        <w:pStyle w:val="a5"/>
        <w:rPr>
          <w:rFonts w:ascii="Times New Roman" w:hAnsi="Times New Roman" w:cs="Times New Roman"/>
          <w:lang w:eastAsia="ru-RU"/>
        </w:rPr>
      </w:pPr>
      <w:r w:rsidRPr="00357D46">
        <w:rPr>
          <w:rFonts w:ascii="Times New Roman" w:hAnsi="Times New Roman" w:cs="Times New Roman"/>
          <w:lang w:eastAsia="ru-RU"/>
        </w:rPr>
        <w:t>Туркова О.Е.</w:t>
      </w:r>
    </w:p>
    <w:p w:rsidR="001300E4" w:rsidRDefault="001300E4" w:rsidP="005B35F1">
      <w:pPr>
        <w:pStyle w:val="a5"/>
        <w:rPr>
          <w:rFonts w:ascii="Times New Roman" w:hAnsi="Times New Roman" w:cs="Times New Roman"/>
          <w:lang w:eastAsia="ru-RU"/>
        </w:rPr>
      </w:pPr>
    </w:p>
    <w:p w:rsidR="000D229E" w:rsidRDefault="000D229E" w:rsidP="005B35F1">
      <w:pPr>
        <w:pStyle w:val="a5"/>
        <w:rPr>
          <w:rFonts w:ascii="Times New Roman" w:hAnsi="Times New Roman" w:cs="Times New Roman"/>
          <w:lang w:eastAsia="ru-RU"/>
        </w:rPr>
      </w:pPr>
    </w:p>
    <w:p w:rsidR="000D229E" w:rsidRDefault="000D229E" w:rsidP="005B35F1">
      <w:pPr>
        <w:pStyle w:val="a5"/>
        <w:rPr>
          <w:rFonts w:ascii="Times New Roman" w:hAnsi="Times New Roman" w:cs="Times New Roman"/>
          <w:lang w:eastAsia="ru-RU"/>
        </w:rPr>
      </w:pPr>
    </w:p>
    <w:p w:rsidR="000D229E" w:rsidRDefault="000D229E" w:rsidP="005B35F1">
      <w:pPr>
        <w:pStyle w:val="a5"/>
        <w:rPr>
          <w:rFonts w:ascii="Times New Roman" w:hAnsi="Times New Roman" w:cs="Times New Roman"/>
          <w:lang w:eastAsia="ru-RU"/>
        </w:rPr>
      </w:pPr>
    </w:p>
    <w:p w:rsidR="000D229E" w:rsidRDefault="000D229E" w:rsidP="005B35F1">
      <w:pPr>
        <w:pStyle w:val="a5"/>
        <w:rPr>
          <w:lang w:eastAsia="ru-RU"/>
        </w:rPr>
      </w:pPr>
    </w:p>
    <w:p w:rsidR="001300E4" w:rsidRDefault="001300E4" w:rsidP="005B35F1">
      <w:pPr>
        <w:pStyle w:val="a5"/>
        <w:rPr>
          <w:lang w:eastAsia="ru-RU"/>
        </w:rPr>
      </w:pPr>
    </w:p>
    <w:p w:rsidR="001300E4" w:rsidRDefault="001300E4" w:rsidP="005B35F1">
      <w:pPr>
        <w:pStyle w:val="a5"/>
        <w:rPr>
          <w:lang w:eastAsia="ru-RU"/>
        </w:rPr>
      </w:pPr>
    </w:p>
    <w:p w:rsidR="001300E4" w:rsidRDefault="001300E4" w:rsidP="005B35F1">
      <w:pPr>
        <w:pStyle w:val="a5"/>
        <w:rPr>
          <w:lang w:eastAsia="ru-RU"/>
        </w:rPr>
      </w:pPr>
    </w:p>
    <w:p w:rsidR="001300E4" w:rsidRDefault="001300E4" w:rsidP="005B35F1">
      <w:pPr>
        <w:pStyle w:val="a5"/>
        <w:rPr>
          <w:lang w:eastAsia="ru-RU"/>
        </w:rPr>
      </w:pPr>
    </w:p>
    <w:p w:rsidR="001300E4" w:rsidRDefault="001300E4" w:rsidP="005B35F1">
      <w:pPr>
        <w:pStyle w:val="a5"/>
        <w:rPr>
          <w:lang w:eastAsia="ru-RU"/>
        </w:rPr>
      </w:pPr>
    </w:p>
    <w:p w:rsidR="001300E4" w:rsidRDefault="001300E4" w:rsidP="005B35F1">
      <w:pPr>
        <w:pStyle w:val="a5"/>
        <w:rPr>
          <w:lang w:eastAsia="ru-RU"/>
        </w:rPr>
      </w:pPr>
    </w:p>
    <w:p w:rsidR="001C467D" w:rsidRPr="001C467D" w:rsidRDefault="001C467D" w:rsidP="001300E4">
      <w:pPr>
        <w:pStyle w:val="a5"/>
        <w:jc w:val="right"/>
        <w:rPr>
          <w:b/>
          <w:lang w:eastAsia="ru-RU"/>
        </w:rPr>
      </w:pPr>
      <w:r w:rsidRPr="001C467D">
        <w:rPr>
          <w:b/>
          <w:lang w:eastAsia="ru-RU"/>
        </w:rPr>
        <w:lastRenderedPageBreak/>
        <w:t>Утверждено</w:t>
      </w:r>
    </w:p>
    <w:p w:rsidR="001C467D" w:rsidRPr="001C467D" w:rsidRDefault="001C467D" w:rsidP="001300E4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1C467D">
        <w:rPr>
          <w:rFonts w:ascii="Times New Roman" w:hAnsi="Times New Roman" w:cs="Times New Roman"/>
          <w:lang w:eastAsia="ru-RU"/>
        </w:rPr>
        <w:t>постановление администрации</w:t>
      </w:r>
    </w:p>
    <w:p w:rsidR="001C467D" w:rsidRPr="001C467D" w:rsidRDefault="001C467D" w:rsidP="001300E4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1C467D">
        <w:rPr>
          <w:rFonts w:ascii="Times New Roman" w:hAnsi="Times New Roman" w:cs="Times New Roman"/>
          <w:lang w:eastAsia="ru-RU"/>
        </w:rPr>
        <w:t>Жирятинского района</w:t>
      </w:r>
    </w:p>
    <w:p w:rsidR="000B1B6C" w:rsidRPr="001C467D" w:rsidRDefault="007A7F01" w:rsidP="001300E4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«26»</w:t>
      </w:r>
      <w:r>
        <w:rPr>
          <w:rFonts w:ascii="Times New Roman" w:hAnsi="Times New Roman" w:cs="Times New Roman"/>
          <w:u w:val="single"/>
          <w:lang w:eastAsia="ru-RU"/>
        </w:rPr>
        <w:t>августа</w:t>
      </w:r>
      <w:r>
        <w:rPr>
          <w:rFonts w:ascii="Times New Roman" w:hAnsi="Times New Roman" w:cs="Times New Roman"/>
          <w:lang w:eastAsia="ru-RU"/>
        </w:rPr>
        <w:t>2016г.№</w:t>
      </w:r>
      <w:r>
        <w:rPr>
          <w:rFonts w:ascii="Times New Roman" w:hAnsi="Times New Roman" w:cs="Times New Roman"/>
          <w:u w:val="single"/>
          <w:lang w:eastAsia="ru-RU"/>
        </w:rPr>
        <w:t>357</w:t>
      </w:r>
      <w:r w:rsidR="000B1B6C" w:rsidRPr="001C467D">
        <w:rPr>
          <w:rFonts w:ascii="Times New Roman" w:hAnsi="Times New Roman" w:cs="Times New Roman"/>
          <w:lang w:eastAsia="ru-RU"/>
        </w:rPr>
        <w:br/>
      </w:r>
    </w:p>
    <w:tbl>
      <w:tblPr>
        <w:tblW w:w="5304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0B1B6C" w:rsidRPr="001240AA" w:rsidTr="0036051D">
        <w:trPr>
          <w:tblCellSpacing w:w="0" w:type="dxa"/>
        </w:trPr>
        <w:tc>
          <w:tcPr>
            <w:tcW w:w="5000" w:type="pct"/>
            <w:hideMark/>
          </w:tcPr>
          <w:p w:rsidR="000B1B6C" w:rsidRPr="001240AA" w:rsidRDefault="000B1B6C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E4" w:rsidRPr="001240AA" w:rsidRDefault="001300E4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6C" w:rsidRPr="001240AA" w:rsidRDefault="000B1B6C" w:rsidP="00224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t>о Жирятинской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подсистеме единой 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системы предупреждения и ликвидации 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</w:t>
            </w:r>
          </w:p>
          <w:p w:rsidR="001778DB" w:rsidRPr="001240AA" w:rsidRDefault="00224790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Настоящее Положение определяет порядок функционирования, принципы построения, состав </w:t>
            </w:r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t>сил и средств Жирятинского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подсистемы единой государственной системы предупреждения и ликвидации </w:t>
            </w:r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(далее – Ж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ТП). Положение разработано 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</w:t>
            </w:r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t>езвычайных ситуаций».</w:t>
            </w:r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1C467D" w:rsidRPr="001240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объединяет органы управления, силы и средства территориальных органов местного самоуправления, предприятий, учреждений и организаций, расположенны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х на территории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независимо от их организационно-правовой формы и формы собственности (далее – организации), в полномочия которых входит решение вопросов защиты населения и территории от чрезвычайных ситуаций, в том числе по обеспечению безопасности людей на водных объектах, а также органы управления, специально уполномоченные решать задачи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задачи по предупреждению и ликвидации чрезвычайных ситуаци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й на территории Жирятинского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и осуществляет свою деятельность в целях выполнения задач, предусмотренных Законом Брянской области от 30 декабря 2005 года № 122-З «О защите населения и территории Брянской области от чрезвычайных ситуаций природного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и техногенного характера».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3.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состоит из территориаль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ных звеньев,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объектовых звеньев и осуществляет свою деятельность на уровнях: муниципальном и объектовом.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Организация, состав сил и средств, а также порядок деятель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ности территориальных звеньев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определяются положениями о них, утверждаемым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и главой муниципального образования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главным управлением МЧС России по Брянск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ой области.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Объектовые звенья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создаются в организациях для решения задач по предупреждению и ликвидации чрезвычайных ситуаций и защиты работников организаций и подведомственных им объектов производственного и социального назначения от чрезвычайных ситуаций.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Организация, состав сил и средств, а также порядок деятельности объектовых звеньев определяются положениями о них, утверждаемыми их руководителями по согласованию с 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вления.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4. Основными задачами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явл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в интересах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единой политики в области предупреждения и ликвидации чрезвычайных ситуаций, защиты при их возникновении жизни и здоровья населения, материальных и культурных ценностей, ок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ружающей природной среды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пожарной безопасности и безопасности людей на водных объектах;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целевых и научно-технических программ, направленных на предупреждение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 и обеспечения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сбор, обработка, обмен и выдача информации в области защиты населения и территории от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резервов финансовых и материальных ресурсов для ликвидации чрезвычайных ситуаций;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своей компетенции надзора и контроля в области защиты населения и территории от чрезвычайных ситуаций и обеспечения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ликвидация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социальной защите населения области, пострадавшего от чрезвычайных ситуаций, проведение гуманитарных акций;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реализация прав и обязанностей населения в области защиты от чрезвычайных ситуаций, а также лиц, 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участвующих в их ликвидации;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учет всех возможных потенциальных источников чрезвычайных ситуаций, определение степени их опасности для населения и территории области в зависимости от величины риска возникновения и тяжести последствий возможных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инженерной инфраструктуры, поврежденных и разрушенных в результате чрезвычайной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5. На каждом уровне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оздаются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органы повседневного управления, силы и средства, резервы финансовых и материальных ресурсов, системы связи и оповещения органов управления и сил, системы оповещения населения о чрезвычайных ситуациях и системы информирования населения о чрезвычайных ситуациях.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муниципальном и объектовом уровнях.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End"/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Координационными органами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являются: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на районном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уровне (в пределах территории муниципального образования) – КЧС и ОПБ органов местного самоуправления;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на объектовом уровне – КЧС и ОПБ организаций.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7. Образование, реорганизация и упразднение КЧС и ОПБ, определение их компетенции, утверждение руководителей и персонального состава осуществляются соответственно органами местного самоуправления и организациями.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В состав комиссии включаются должностные лица структурных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организаций, а также лица, на которых возложены функции по защите населения и территорий от чрезвычайных ситуаций.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Ком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петенция КЧС и ОПБ районного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объектового уровней, а также порядок принятия решений определяются в положениях о них или в решениях об их образовании.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Функции и обязанности членов КЧС и ОПБ определяет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КЧС и ОПБ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 и организаций возглавляются соответственно руководителями указанных органов и организаций или их заместителями.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8. Основными задачами КЧС и ОПБ в соответствии с их компетенцией являются: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предложений по реализации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чрезвычайных ситуаций и обеспечения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</w:t>
            </w:r>
            <w:r w:rsidR="003D7CAA" w:rsidRPr="001240AA">
              <w:rPr>
                <w:rFonts w:ascii="Times New Roman" w:hAnsi="Times New Roman" w:cs="Times New Roman"/>
                <w:sz w:val="24"/>
                <w:szCs w:val="24"/>
              </w:rPr>
              <w:t>ости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на соответствующих уровнях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предложений главе администрации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сил и средств БОТП для ликвидации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ликвидации последствий чрезвычайных ситуаций, восстановлению производственной и инженерной инфраструктуры, поврежденной в результате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 и н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ормативными правовыми актами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рассмотрение вопросов об организации оповещения и информирования населения о чрезвычайных ситуациях;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взаимодействия с комисси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соседних районов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предупреждения и ликвидации чрезвычайных ситуаций, обеспечение пожарной безопасности и безопасности людей на водных объектах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Постоянно дейс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твующими органами управления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являются: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на районном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уровне – органы, специально уполномоченные на решение задач в области защиты населения и территорий от чрезвычайных ситуаций и (или) гражданской обороны, при органах местного самоуправления:;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в поселениях – должностные лица (по совместительству), ответственные за выполнение задач в области гражданской обороны, защиты населения и территорий от чрезвычайных ситуаций;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на объектовом уровне – структурные подразделения или работники организаций, уполномоченные на решение задач в области защиты населения и территории от чрезвычайных ситуаций и (или) гражданской обороны.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10. Орга</w:t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нами повседневного управления ЖРТП являются: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78DB" w:rsidRPr="001240AA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A39" w:rsidRPr="001240AA" w:rsidRDefault="001778DB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дежурно-диспетчерские службы организаций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Размещение органов управления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в зависимости от обстановки осуществляется на стационарных или подвижных пунктах управления, оснащаемых соответствующими средствами связи, оповещения, сбора, обработки и передачи информации и поддерживаемых в состоянии постоянной готовности к использов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анию.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12. К силам и средствам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ТП относятся специально подготовленные силы и средства 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proofErr w:type="gramStart"/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и выделяемые (привлекаемые) для предупреждения и ликвидации чрезвычайн</w:t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>ых ситуаций и тушения пожаров.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7A39" w:rsidRPr="001240AA">
              <w:rPr>
                <w:rFonts w:ascii="Times New Roman" w:hAnsi="Times New Roman" w:cs="Times New Roman"/>
                <w:sz w:val="24"/>
                <w:szCs w:val="24"/>
              </w:rPr>
              <w:t>13. В состав сил и средств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Основу сил постоянной готовности составляют аварийно-спасательные и поисково-спасательные формирования (службы), пожарные подразделения, медицинские формирования (подразделения) экстренного реагирования, иные службы и формирования со сроками готовности не более четырех часов,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чрезвычайных ситуаций посменно в течение не менее трех суток.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Перечень с</w:t>
            </w:r>
            <w:r w:rsidR="006F7A39" w:rsidRPr="001240AA">
              <w:rPr>
                <w:rFonts w:ascii="Times New Roman" w:hAnsi="Times New Roman" w:cs="Times New Roman"/>
                <w:sz w:val="24"/>
                <w:szCs w:val="24"/>
              </w:rPr>
              <w:t>ил постоянной готовности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утверждает</w:t>
            </w:r>
            <w:r w:rsidR="006F7A39" w:rsidRPr="001240AA">
              <w:rPr>
                <w:rFonts w:ascii="Times New Roman" w:hAnsi="Times New Roman" w:cs="Times New Roman"/>
                <w:sz w:val="24"/>
                <w:szCs w:val="24"/>
              </w:rPr>
              <w:t>ся главой администрации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всех аварийно-спасательных служб и аварийно-спасательных формировани</w:t>
            </w:r>
            <w:r w:rsidR="006F7A39" w:rsidRPr="001240AA">
              <w:rPr>
                <w:rFonts w:ascii="Times New Roman" w:hAnsi="Times New Roman" w:cs="Times New Roman"/>
                <w:sz w:val="24"/>
                <w:szCs w:val="24"/>
              </w:rPr>
              <w:t>й на территории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6F7A39" w:rsidRPr="001240AA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работы, ГО ЧС администрации.</w:t>
            </w:r>
          </w:p>
          <w:p w:rsidR="00E535E0" w:rsidRPr="001240AA" w:rsidRDefault="00224790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14. Привлечение аварийно-спасательных служб и аварийно-спасательных формирований к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осуществляется: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планами взаимодействия при ликвидации чрезвычайных ситуаций на других объектах и территориях;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по реш</w:t>
            </w:r>
            <w:r w:rsidR="00B75888" w:rsidRPr="001240AA">
              <w:rPr>
                <w:rFonts w:ascii="Times New Roman" w:hAnsi="Times New Roman" w:cs="Times New Roman"/>
                <w:sz w:val="24"/>
                <w:szCs w:val="24"/>
              </w:rPr>
              <w:t>ению администрации района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организаций и общественных объединений, осуществляющих руководство деятельностью указанных служб и формирований.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15. Подготовка и переподготовка должностных лиц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организаций, специально уполномоченных решать задачи по предупреждению и ликвидации чрезвычайных ситуаций и включенны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х в состав органов управления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ТП, организуется в порядке, установленном нормативными правов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ыми актами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, а также в ходе проверок.</w:t>
            </w:r>
          </w:p>
          <w:p w:rsidR="00E535E0" w:rsidRPr="001240AA" w:rsidRDefault="00E535E0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17. Для ликвидации чрезвычайных ситуаций создаются и используются резервы финансовых и матери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альных ресурсов района</w:t>
            </w:r>
            <w:proofErr w:type="gramStart"/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Порядок создания, использования и восполнения резервов финансовых и материальных ресурсов определяется законодательством и нормативными п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равовыми актами администрации района</w:t>
            </w:r>
            <w:proofErr w:type="gramStart"/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езервы материальных ресурсов для ликвидации чрезвычайных ситуаций создаются исходя из прогнозируемых видов и масштабов чрезвычайных ситуаций.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объем резервов материальных ресурсов для ликвидации чрезвычайных ситуаций, а также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их созданием, хранением, использованием и восполнением устанавливаются создающ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им их органом.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18. Управление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осуществляется с использованием систем связи и оповещения, представляющих собой организационно-техническое объединение сил, сре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я до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9. Информационное обеспечение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Для приема сообщений о чрезвычайных ситуациях, в том числе вызванных пожарами, используются номера вызова экстренных оперативных служб: 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с телефонов операторов</w:t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«112», «101»; 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с городских (стационарных) телефонов «01», «112» (с введением в эксплуатацию системы 112 на территории Брянской области), 59-90-00 (телефон горячей линии главного управления МЧС России по Брянской области), 72-10-00 (телефон доверия главного управления МЧС России по Брянской области).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администрациями района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и нормативными п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равовыми актами администрации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20. Проведение мероприятий по предупреждению и ликвидации ч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резвычайных ситуаций в рамках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ТП осуществляется на основе планов действий по предупреждению и ликвидации чрезвычайных ситуаций </w:t>
            </w:r>
            <w:r w:rsidRPr="001240AA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поселений  и организаций.</w:t>
            </w:r>
          </w:p>
          <w:p w:rsidR="0036051D" w:rsidRPr="001240AA" w:rsidRDefault="00224790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пл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анированием действий в рамках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осуществляет главное управление МЧС России по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21. При отсутствии угрозы возникновения чрезвыч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айных ситуаций на территории района 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органы управления и силы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функционируют в режиме повседневной деятельности.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Решениями руководителей орган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ов исполнительной власти</w:t>
            </w:r>
            <w:proofErr w:type="gramStart"/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 территории которых могут возникнуть или возникли чрезвычайные ситуации либо к полномочиям которых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отнесена ликвидация чрезвычайной ситуации, для соответству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ющих органов управлений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может устанавливаться один из следующих режимов функционирования: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а) режим повышенной готовности – при угрозе возникновения чрезвычайной ситуации;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б) режим чрезвычайной ситуации – при возникновении и ликвидации чрезвычайной ситуации.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gramStart"/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руководителей органов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организаций о введении для соответству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ющих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режима повышенной готовности или режима чрезвычайной ситуации определяются: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а) обстоятельства, послужившие основанием для введения режима повышенной готовности или режима чрезвычайной ситуации;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б) границы территории, на которой может возникнуть чрезвычайная ситуация, или границы зоны чрезвычайной ситуации;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в) силы и средства, привлекаемые к проведению мероприятий по предупреждению и ликвидации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г) перечень мер по обеспечению защиты населения от чрезвычайной ситуации или организации работ по ее ликвидации;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д) должностные лица, ответственные за осуществление мероприятий по предупреждению чрезвычайной ситуации, или руководители ликвидации чрезвычайной ситуации.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</w:t>
            </w:r>
            <w:r w:rsidR="00E535E0" w:rsidRPr="001240AA">
              <w:rPr>
                <w:rFonts w:ascii="Times New Roman" w:hAnsi="Times New Roman" w:cs="Times New Roman"/>
                <w:sz w:val="24"/>
                <w:szCs w:val="24"/>
              </w:rPr>
              <w:t>ания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24. Основными мероприятиями, проводимыми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управления и силами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ТП, являются: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а) в режиме повседневной деятельности: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состояния окружающей среды и прогнозирование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и реализация целевых и научно-технических программ и мер по предупреждению чрезвычайной ситуации и обеспечению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планирование дейс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твий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ТП, организация подготовки и обеспечения их деятельности;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к действиям в чрезвычайных ситуациях, в том числе при получении сигналов экстренного оповещения;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 защиты населения и территорий от чрезвычайных ситуаций и обеспечения пожарной безопасности;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руководство созданием, размещением, хранением и восполнением резервов материальных ресурсов для ликвидации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б) в режиме повышенной готовности: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окружающей среды, прогнозирование возникновения чрезвычайных ситуаций и их последствий;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введение при необходимости круглосуточного дежурства руководителей и должностных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лиц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на стационарных пунктах управления;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непрерывный сбор, обработка и переда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ча органам управления и силам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ТП данных о прогнозируемых чрезвычайных ситуациях, информирование населения о чрезвычайных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уточнение планов действий (взаимодействия) по предупреждению и ликвидации чрезвычайных ситуаций и иных документов;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приведение пр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и необходимости сил и средств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восполнение при необходимости резервов материальных ресурсов, созданных для ликвидации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проведение при необходимости эвакуационных мероприятий;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оповеще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ние Главы администрации района, председателя КЧС и ОПБ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, а при необходимости сбор членов комиссии, руководителей 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  <w:proofErr w:type="gramEnd"/>
          </w:p>
          <w:p w:rsidR="000B1B6C" w:rsidRPr="001240AA" w:rsidRDefault="00224790" w:rsidP="00124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чрезвычайной ситуации: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непрерывный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окружающей среды, прогнозирование развития возникших чрезвычайных ситуаций и их последствий;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оповещение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органов местного самоупрапвления, председателя КЧС и ОПБ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оповещение и сбор руководителей т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власти, членов КЧС и ОПБ, оповещение руководителей органов местного самоуправления и организаций (по согласованию), проводимые операти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вной дежурной сменой ЕДДС Жирятинского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нию главы администрации района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и председателя КЧС и ОПБ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а также оповещение населения о возникших чрезвычайных ситуациях;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мероприятий по защите населения и территорий от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 по ликвидации чрезвычайных ситуаций и всестороннему обесп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ечению действий сил и средств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непрерывный сбор, анализ и обмен информацией об обстановке в зоне чрезвычайной ситуации в ходе проведения работ по ее ликвидации;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мероприятий по жизнеобеспечению населения в чрезвычайных ситуациях.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25.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органов управления и сил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– режим чрезвычайной ситуации.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В режиме чрезвычайного полож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ения органы управления и силы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функционируют с учетом особого правового режима деятельности органов исполнительной власти области, органов местного самоуправления и организаций.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3, 4 статьи 4.1 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ситуацию (далее – уровень реагирования):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объектовый уровень реагирования;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местный уровень реагирования;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региональный (межмуниципальный) уровень реагирования.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25.2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При отмене режима повышенной готовности или чрезвычайной ситуации, а также при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пунктами 3, 4 статьи 4.1 Федерального закона «О защите населения и территорий от чрезвычайных ситуаций природного и техногенного характера», отменяются установленные уровни реагирования.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26. Ликвидация чрезвычайных ситуаций: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локального характера осуществляется силами и средствами организации;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муниципального характера осуществляется силами и средствами органов местного самоуправления;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области, оказавшихся в зоне чрезвычайной ситуации.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При недостаточности указанных сил и сре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ивлекаются в установленном порядке силы и средства территориальных федеральных органов исполнительной власти.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27. Координацию действий орга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нов управления, сил и средств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ТП при ликвидации чрезвычайных ситуаций осуществляет </w:t>
            </w:r>
            <w:proofErr w:type="gramStart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  <w:proofErr w:type="gramEnd"/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чрезвычайные ситуации, распространение которых ограничено производственным помещением, – объектовые КЧС и ОПБ;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чрезвычайные ситуации, распространение которых ограничено территорией объектов, – объектовые КЧС и ОПБ с участием оперативных групп КЧС и ОПБ органов местного самоуправления;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чрезвычайные ситуации, распространение которых происходит на терри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тории района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, включающей один или несколько подведомственных объектов и прилегающую к ним жилую зону, – КЧС и ОПБ органов местного самоуправления с участием оперативной группы КЧС и ОПБ области;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чрезвычайные ситуации, распространение которых происходит на всей территории муниципального района (городского округа) или на территории нескольких муниципальных районов (городских округов), входящих в состав области, – под руководством КЧС и ОПБ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28. Общественные аварийно-спасательные формирования могут участвовать в ликвидации чрезвычайных ситуаций под руководством соответствующих органов, специально уполномоченных на решение задач гражданской обороны и задач по предупреждению и ликвидации чрезвычайных ситуаций, при наличии у них надлежащей подготовки, подтвержденной в аттестационном порядке.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ликвидации чрезвычайных ситуаций назначаются на основе классификации чрезвычайных ситуаций.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ликвидации локальной чрезвычайной ситуации назначаются руководителем объекта экономики, на котором произошла чрезвычайная ситуация.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ликвидации муниципальной чрезвычайной ситуации назначаются руководителем муниципального образования, на котором произошла чрезвычайная ситуация.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ликвидации межмуниципальной и региональной чрезвычайной ситуации назначаются Губернатором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законами и иными нормативными правовыми актами Российской Федерации и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ликвидации чрезвычайных ситуаций по согласованию с органами исполнительной власти области, органами местного самоуправления и организациями, на территориях которых возникла чрезвычайная ситуация, устанавливают границы зоны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Решения руководителей ликвидации чрезвычайных ситуаций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 и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3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30. Финансовое обеспечение функци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онирования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всех форм собственности участвуют в ликвидации чрезвычайных ситуаций за счет собственных средств.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Выделение средств на финансирование мероприятий по ликвидации чрезвычайных ситуаций из резервного фонда Правительства Брянской области осуществляется в порядке, установленном Правительством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Брянской 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3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31. На каждом уровне ЖР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ТП для ликвидации чрезвычайных ситуаций создаются резервы материальных ресурсов и финансовых средств. Их создание и восполнение осуществляется за счет: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на региональном уровне – областного бюджета и внебюджетных источников;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на муниципальном уровне – бюджетов муниципальных образований и внебюджетных источников;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объектовом уровне – собственных средств организаций.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Выпуск мате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>риальных ценностей из местного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резерва,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и иными нормативными правовыми актами Брянской области.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3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32. Порядок организации и осуществления работ по профилактике пожаров и непосредственному их тушению, а также проведения аварийно-спасательных работ, </w:t>
            </w:r>
            <w:r w:rsidR="0036051D" w:rsidRPr="001240A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возложенных на пожарную охрану 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в области пожарной безопасности, в том числе техническими регламентами.</w:t>
            </w:r>
            <w:r w:rsidR="000B1B6C" w:rsidRPr="001240AA">
              <w:rPr>
                <w:rFonts w:ascii="Times New Roman" w:hAnsi="Times New Roman" w:cs="Times New Roman"/>
                <w:sz w:val="24"/>
                <w:szCs w:val="24"/>
              </w:rPr>
              <w:br/>
              <w:t>Тушение пожаров в лесах осуществляется в соответствии с законодательством Российской Федерации.</w:t>
            </w:r>
          </w:p>
        </w:tc>
      </w:tr>
    </w:tbl>
    <w:p w:rsidR="00166911" w:rsidRDefault="00166911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DC" w:rsidRPr="001240AA" w:rsidRDefault="006E5ADC" w:rsidP="001240A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E5ADC" w:rsidRPr="001240AA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B6C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721F"/>
    <w:rsid w:val="0008092B"/>
    <w:rsid w:val="00095A80"/>
    <w:rsid w:val="000B1384"/>
    <w:rsid w:val="000B18F4"/>
    <w:rsid w:val="000B1B6C"/>
    <w:rsid w:val="000B2701"/>
    <w:rsid w:val="000B3B20"/>
    <w:rsid w:val="000B7431"/>
    <w:rsid w:val="000D08A5"/>
    <w:rsid w:val="000D229E"/>
    <w:rsid w:val="000D4881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240AA"/>
    <w:rsid w:val="001300E4"/>
    <w:rsid w:val="00132025"/>
    <w:rsid w:val="0013309B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778DB"/>
    <w:rsid w:val="001844FC"/>
    <w:rsid w:val="00190D8E"/>
    <w:rsid w:val="00192806"/>
    <w:rsid w:val="00192823"/>
    <w:rsid w:val="00196145"/>
    <w:rsid w:val="001A0CFF"/>
    <w:rsid w:val="001A4C59"/>
    <w:rsid w:val="001B22B8"/>
    <w:rsid w:val="001B39E1"/>
    <w:rsid w:val="001C3B50"/>
    <w:rsid w:val="001C467D"/>
    <w:rsid w:val="001C5031"/>
    <w:rsid w:val="001C6D8E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4790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0775B"/>
    <w:rsid w:val="003129B3"/>
    <w:rsid w:val="00316E2E"/>
    <w:rsid w:val="00321173"/>
    <w:rsid w:val="003221AC"/>
    <w:rsid w:val="00337F27"/>
    <w:rsid w:val="00352438"/>
    <w:rsid w:val="00357D46"/>
    <w:rsid w:val="0036051D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15C7"/>
    <w:rsid w:val="003D353C"/>
    <w:rsid w:val="003D70E8"/>
    <w:rsid w:val="003D7CAA"/>
    <w:rsid w:val="003F225A"/>
    <w:rsid w:val="003F775D"/>
    <w:rsid w:val="003F7CFD"/>
    <w:rsid w:val="004039E5"/>
    <w:rsid w:val="00405DA2"/>
    <w:rsid w:val="00407AF8"/>
    <w:rsid w:val="00410AF0"/>
    <w:rsid w:val="00411408"/>
    <w:rsid w:val="00420B21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B35F1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566D2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3BC0"/>
    <w:rsid w:val="006D6CDB"/>
    <w:rsid w:val="006E0B05"/>
    <w:rsid w:val="006E1DC4"/>
    <w:rsid w:val="006E2ABB"/>
    <w:rsid w:val="006E5579"/>
    <w:rsid w:val="006E5ADC"/>
    <w:rsid w:val="006E71FB"/>
    <w:rsid w:val="006F7A39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552B9"/>
    <w:rsid w:val="007617EB"/>
    <w:rsid w:val="007630A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A7F01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1DBF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5888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C6C2E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35E0"/>
    <w:rsid w:val="00E55D67"/>
    <w:rsid w:val="00E74F5A"/>
    <w:rsid w:val="00E7522F"/>
    <w:rsid w:val="00E81278"/>
    <w:rsid w:val="00E85D1C"/>
    <w:rsid w:val="00E866E7"/>
    <w:rsid w:val="00E86D54"/>
    <w:rsid w:val="00E94B26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F0156A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134A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B6C"/>
  </w:style>
  <w:style w:type="paragraph" w:styleId="a3">
    <w:name w:val="Normal (Web)"/>
    <w:basedOn w:val="a"/>
    <w:uiPriority w:val="99"/>
    <w:unhideWhenUsed/>
    <w:rsid w:val="000B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B6C"/>
    <w:rPr>
      <w:color w:val="0000FF"/>
      <w:u w:val="single"/>
    </w:rPr>
  </w:style>
  <w:style w:type="paragraph" w:styleId="a5">
    <w:name w:val="No Spacing"/>
    <w:uiPriority w:val="1"/>
    <w:qFormat/>
    <w:rsid w:val="005B3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478036063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2016-08-26T09:35:00Z</cp:lastPrinted>
  <dcterms:created xsi:type="dcterms:W3CDTF">2016-08-25T09:44:00Z</dcterms:created>
  <dcterms:modified xsi:type="dcterms:W3CDTF">2016-08-29T08:41:00Z</dcterms:modified>
</cp:coreProperties>
</file>