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C55E" w14:textId="77777777" w:rsidR="00480FCC" w:rsidRPr="00A925EB" w:rsidRDefault="00A925EB" w:rsidP="00620655">
      <w:pPr>
        <w:pStyle w:val="ConsPlusTitle"/>
        <w:jc w:val="right"/>
        <w:outlineLvl w:val="0"/>
        <w:rPr>
          <w:rFonts w:ascii="Times New Roman" w:hAnsi="Times New Roman" w:cs="Times New Roman"/>
          <w:sz w:val="24"/>
          <w:szCs w:val="24"/>
        </w:rPr>
      </w:pPr>
      <w:r w:rsidRPr="00A925EB">
        <w:rPr>
          <w:rFonts w:ascii="Times New Roman" w:hAnsi="Times New Roman" w:cs="Times New Roman"/>
          <w:sz w:val="24"/>
          <w:szCs w:val="24"/>
        </w:rPr>
        <w:t>Проект</w:t>
      </w:r>
    </w:p>
    <w:p w14:paraId="104F9166" w14:textId="77777777" w:rsidR="00150663" w:rsidRPr="008111DA" w:rsidRDefault="00150663" w:rsidP="00620655">
      <w:pPr>
        <w:pStyle w:val="ConsPlusTitle"/>
        <w:jc w:val="right"/>
        <w:outlineLvl w:val="0"/>
        <w:rPr>
          <w:rFonts w:ascii="Times New Roman" w:hAnsi="Times New Roman" w:cs="Times New Roman"/>
          <w:b w:val="0"/>
          <w:sz w:val="24"/>
          <w:szCs w:val="24"/>
        </w:rPr>
      </w:pPr>
      <w:r w:rsidRPr="008111DA">
        <w:rPr>
          <w:rFonts w:ascii="Times New Roman" w:hAnsi="Times New Roman" w:cs="Times New Roman"/>
          <w:b w:val="0"/>
          <w:sz w:val="24"/>
          <w:szCs w:val="24"/>
        </w:rPr>
        <w:t>Утверждена</w:t>
      </w:r>
    </w:p>
    <w:p w14:paraId="5789BF69" w14:textId="77777777" w:rsidR="00150663" w:rsidRPr="008111DA" w:rsidRDefault="00150663" w:rsidP="00620655">
      <w:pPr>
        <w:pStyle w:val="ConsPlusTitle"/>
        <w:jc w:val="right"/>
        <w:outlineLvl w:val="0"/>
        <w:rPr>
          <w:rFonts w:ascii="Times New Roman" w:hAnsi="Times New Roman" w:cs="Times New Roman"/>
          <w:b w:val="0"/>
          <w:sz w:val="24"/>
          <w:szCs w:val="24"/>
        </w:rPr>
      </w:pPr>
      <w:r w:rsidRPr="008111DA">
        <w:rPr>
          <w:rFonts w:ascii="Times New Roman" w:hAnsi="Times New Roman" w:cs="Times New Roman"/>
          <w:b w:val="0"/>
          <w:sz w:val="24"/>
          <w:szCs w:val="24"/>
        </w:rPr>
        <w:t>постановлением администрации</w:t>
      </w:r>
    </w:p>
    <w:p w14:paraId="5A80F250" w14:textId="77777777" w:rsidR="00150663" w:rsidRPr="008111DA" w:rsidRDefault="00150663" w:rsidP="00620655">
      <w:pPr>
        <w:pStyle w:val="ConsPlusTitle"/>
        <w:jc w:val="right"/>
        <w:outlineLvl w:val="0"/>
        <w:rPr>
          <w:rFonts w:ascii="Times New Roman" w:hAnsi="Times New Roman" w:cs="Times New Roman"/>
          <w:b w:val="0"/>
          <w:sz w:val="24"/>
          <w:szCs w:val="24"/>
        </w:rPr>
      </w:pPr>
      <w:r w:rsidRPr="008111DA">
        <w:rPr>
          <w:rFonts w:ascii="Times New Roman" w:hAnsi="Times New Roman" w:cs="Times New Roman"/>
          <w:b w:val="0"/>
          <w:sz w:val="24"/>
          <w:szCs w:val="24"/>
        </w:rPr>
        <w:t>Жирятинского муниципального района</w:t>
      </w:r>
    </w:p>
    <w:p w14:paraId="1FDCD8BB" w14:textId="77777777" w:rsidR="00150663" w:rsidRPr="00CA6F13" w:rsidRDefault="004C5973" w:rsidP="00620655">
      <w:pPr>
        <w:pStyle w:val="ConsPlusTitle"/>
        <w:jc w:val="right"/>
        <w:outlineLvl w:val="0"/>
        <w:rPr>
          <w:rFonts w:ascii="Times New Roman" w:hAnsi="Times New Roman" w:cs="Times New Roman"/>
          <w:sz w:val="24"/>
          <w:szCs w:val="24"/>
        </w:rPr>
      </w:pPr>
      <w:r w:rsidRPr="008111DA">
        <w:rPr>
          <w:rFonts w:ascii="Times New Roman" w:hAnsi="Times New Roman" w:cs="Times New Roman"/>
          <w:b w:val="0"/>
          <w:sz w:val="24"/>
          <w:szCs w:val="24"/>
        </w:rPr>
        <w:t xml:space="preserve"> </w:t>
      </w:r>
      <w:r w:rsidR="00150663" w:rsidRPr="008111DA">
        <w:rPr>
          <w:rFonts w:ascii="Times New Roman" w:hAnsi="Times New Roman" w:cs="Times New Roman"/>
          <w:b w:val="0"/>
          <w:sz w:val="24"/>
          <w:szCs w:val="24"/>
        </w:rPr>
        <w:t>«</w:t>
      </w:r>
      <w:r w:rsidR="004818F7">
        <w:rPr>
          <w:rFonts w:ascii="Times New Roman" w:hAnsi="Times New Roman" w:cs="Times New Roman"/>
          <w:b w:val="0"/>
          <w:sz w:val="24"/>
          <w:szCs w:val="24"/>
        </w:rPr>
        <w:t xml:space="preserve">    </w:t>
      </w:r>
      <w:r w:rsidR="00150663" w:rsidRPr="008111DA">
        <w:rPr>
          <w:rFonts w:ascii="Times New Roman" w:hAnsi="Times New Roman" w:cs="Times New Roman"/>
          <w:b w:val="0"/>
          <w:sz w:val="24"/>
          <w:szCs w:val="24"/>
        </w:rPr>
        <w:t>»</w:t>
      </w:r>
      <w:r w:rsidR="004818F7">
        <w:rPr>
          <w:rFonts w:ascii="Times New Roman" w:hAnsi="Times New Roman" w:cs="Times New Roman"/>
          <w:b w:val="0"/>
          <w:sz w:val="24"/>
          <w:szCs w:val="24"/>
        </w:rPr>
        <w:t xml:space="preserve">         </w:t>
      </w:r>
      <w:r w:rsidR="00C10C70">
        <w:rPr>
          <w:rFonts w:ascii="Times New Roman" w:hAnsi="Times New Roman" w:cs="Times New Roman"/>
          <w:b w:val="0"/>
          <w:sz w:val="24"/>
          <w:szCs w:val="24"/>
        </w:rPr>
        <w:t xml:space="preserve"> 202</w:t>
      </w:r>
      <w:r w:rsidR="00CA6F13">
        <w:rPr>
          <w:rFonts w:ascii="Times New Roman" w:hAnsi="Times New Roman" w:cs="Times New Roman"/>
          <w:b w:val="0"/>
          <w:sz w:val="24"/>
          <w:szCs w:val="24"/>
        </w:rPr>
        <w:t>3</w:t>
      </w:r>
      <w:r w:rsidR="00150663" w:rsidRPr="008111DA">
        <w:rPr>
          <w:rFonts w:ascii="Times New Roman" w:hAnsi="Times New Roman" w:cs="Times New Roman"/>
          <w:b w:val="0"/>
          <w:sz w:val="24"/>
          <w:szCs w:val="24"/>
        </w:rPr>
        <w:t>г</w:t>
      </w:r>
      <w:r w:rsidR="00150663" w:rsidRPr="00CA6F13">
        <w:rPr>
          <w:rFonts w:ascii="Times New Roman" w:hAnsi="Times New Roman" w:cs="Times New Roman"/>
          <w:sz w:val="24"/>
          <w:szCs w:val="24"/>
        </w:rPr>
        <w:t xml:space="preserve">. № </w:t>
      </w:r>
      <w:r w:rsidR="004818F7" w:rsidRPr="00CA6F13">
        <w:rPr>
          <w:rFonts w:ascii="Times New Roman" w:hAnsi="Times New Roman" w:cs="Times New Roman"/>
          <w:sz w:val="24"/>
          <w:szCs w:val="24"/>
        </w:rPr>
        <w:t xml:space="preserve"> </w:t>
      </w:r>
    </w:p>
    <w:p w14:paraId="76734676"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3F63167A"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576218AA"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6959237F"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1BB3B500"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58339020"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4D2CEE45"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4FBDB451"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3BBB6CCE" w14:textId="77777777" w:rsidR="00150663" w:rsidRPr="008111DA" w:rsidRDefault="00150663" w:rsidP="00192E91">
      <w:pPr>
        <w:pStyle w:val="ConsPlusTitle"/>
        <w:outlineLvl w:val="0"/>
        <w:rPr>
          <w:rFonts w:ascii="Times New Roman" w:hAnsi="Times New Roman" w:cs="Times New Roman"/>
          <w:b w:val="0"/>
          <w:sz w:val="24"/>
          <w:szCs w:val="24"/>
        </w:rPr>
      </w:pPr>
    </w:p>
    <w:p w14:paraId="2049EB76"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4EDAD26D"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3BC78128"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6FB2A209"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32FF308D"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02F65FAD"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40C12A24" w14:textId="77777777" w:rsidR="00150663" w:rsidRPr="008111DA" w:rsidRDefault="00150663" w:rsidP="00192E91">
      <w:pPr>
        <w:pStyle w:val="ConsPlusTitle"/>
        <w:jc w:val="right"/>
        <w:outlineLvl w:val="0"/>
        <w:rPr>
          <w:rFonts w:ascii="Times New Roman" w:hAnsi="Times New Roman" w:cs="Times New Roman"/>
          <w:b w:val="0"/>
          <w:sz w:val="24"/>
          <w:szCs w:val="24"/>
        </w:rPr>
      </w:pPr>
    </w:p>
    <w:p w14:paraId="4D7A8D0F" w14:textId="77777777" w:rsidR="00150663" w:rsidRPr="004C5973" w:rsidRDefault="00150663" w:rsidP="00192E91">
      <w:pPr>
        <w:pStyle w:val="ConsPlusTitle"/>
        <w:jc w:val="right"/>
        <w:outlineLvl w:val="0"/>
        <w:rPr>
          <w:rFonts w:ascii="Times New Roman" w:hAnsi="Times New Roman" w:cs="Times New Roman"/>
          <w:b w:val="0"/>
          <w:sz w:val="32"/>
          <w:szCs w:val="24"/>
        </w:rPr>
      </w:pPr>
    </w:p>
    <w:p w14:paraId="71824B18" w14:textId="77777777" w:rsidR="004C5973" w:rsidRDefault="00150663" w:rsidP="00192E91">
      <w:pPr>
        <w:pStyle w:val="ConsPlusTitle"/>
        <w:jc w:val="center"/>
        <w:outlineLvl w:val="0"/>
        <w:rPr>
          <w:rFonts w:ascii="Times New Roman" w:hAnsi="Times New Roman" w:cs="Times New Roman"/>
          <w:sz w:val="32"/>
          <w:szCs w:val="24"/>
        </w:rPr>
      </w:pPr>
      <w:r w:rsidRPr="004C5973">
        <w:rPr>
          <w:rFonts w:ascii="Times New Roman" w:hAnsi="Times New Roman" w:cs="Times New Roman"/>
          <w:sz w:val="32"/>
          <w:szCs w:val="24"/>
        </w:rPr>
        <w:t>МУНИЦИПАЛЬНАЯ ПРОГРАММА</w:t>
      </w:r>
    </w:p>
    <w:p w14:paraId="2E87BEF9" w14:textId="77777777" w:rsidR="004C5973" w:rsidRDefault="004C5973" w:rsidP="00192E91">
      <w:pPr>
        <w:pStyle w:val="ConsPlusTitle"/>
        <w:outlineLvl w:val="0"/>
        <w:rPr>
          <w:rFonts w:ascii="Times New Roman" w:hAnsi="Times New Roman" w:cs="Times New Roman"/>
          <w:sz w:val="32"/>
          <w:szCs w:val="24"/>
        </w:rPr>
      </w:pPr>
    </w:p>
    <w:p w14:paraId="28B615A0" w14:textId="77777777" w:rsidR="004C5973" w:rsidRDefault="004C5973" w:rsidP="00192E91">
      <w:pPr>
        <w:pStyle w:val="ConsPlusTitle"/>
        <w:outlineLvl w:val="0"/>
        <w:rPr>
          <w:rFonts w:ascii="Times New Roman" w:hAnsi="Times New Roman" w:cs="Times New Roman"/>
          <w:sz w:val="32"/>
          <w:szCs w:val="24"/>
        </w:rPr>
      </w:pPr>
    </w:p>
    <w:p w14:paraId="6C685352" w14:textId="77777777" w:rsidR="00150663" w:rsidRPr="00192E91" w:rsidRDefault="00150663" w:rsidP="00192E91">
      <w:pPr>
        <w:pStyle w:val="ConsPlusTitle"/>
        <w:jc w:val="center"/>
        <w:outlineLvl w:val="0"/>
        <w:rPr>
          <w:rFonts w:ascii="Times New Roman" w:hAnsi="Times New Roman" w:cs="Times New Roman"/>
          <w:sz w:val="24"/>
          <w:szCs w:val="24"/>
        </w:rPr>
      </w:pPr>
      <w:r w:rsidRPr="00192E91">
        <w:rPr>
          <w:rFonts w:ascii="Times New Roman" w:hAnsi="Times New Roman" w:cs="Times New Roman"/>
          <w:sz w:val="24"/>
          <w:szCs w:val="24"/>
        </w:rPr>
        <w:t>«Развитие образования Жирятинского</w:t>
      </w:r>
      <w:r w:rsidR="004C5973" w:rsidRPr="00192E91">
        <w:rPr>
          <w:rFonts w:ascii="Times New Roman" w:hAnsi="Times New Roman" w:cs="Times New Roman"/>
          <w:sz w:val="24"/>
          <w:szCs w:val="24"/>
        </w:rPr>
        <w:t xml:space="preserve"> муниципального</w:t>
      </w:r>
      <w:r w:rsidRPr="00192E91">
        <w:rPr>
          <w:rFonts w:ascii="Times New Roman" w:hAnsi="Times New Roman" w:cs="Times New Roman"/>
          <w:sz w:val="24"/>
          <w:szCs w:val="24"/>
        </w:rPr>
        <w:t xml:space="preserve"> района</w:t>
      </w:r>
      <w:r w:rsidR="004C5973" w:rsidRPr="00192E91">
        <w:rPr>
          <w:rFonts w:ascii="Times New Roman" w:hAnsi="Times New Roman" w:cs="Times New Roman"/>
          <w:sz w:val="24"/>
          <w:szCs w:val="24"/>
        </w:rPr>
        <w:t xml:space="preserve"> Брянской области</w:t>
      </w:r>
      <w:r w:rsidRPr="00192E91">
        <w:rPr>
          <w:rFonts w:ascii="Times New Roman" w:hAnsi="Times New Roman" w:cs="Times New Roman"/>
          <w:sz w:val="28"/>
          <w:szCs w:val="24"/>
        </w:rPr>
        <w:t>»</w:t>
      </w:r>
      <w:r w:rsidR="004C5973" w:rsidRPr="00192E91">
        <w:rPr>
          <w:rFonts w:ascii="Times New Roman" w:hAnsi="Times New Roman" w:cs="Times New Roman"/>
          <w:sz w:val="28"/>
          <w:szCs w:val="24"/>
        </w:rPr>
        <w:t xml:space="preserve">  </w:t>
      </w:r>
      <w:r w:rsidR="00D762B5" w:rsidRPr="00192E91">
        <w:rPr>
          <w:rFonts w:ascii="Times New Roman" w:hAnsi="Times New Roman" w:cs="Times New Roman"/>
          <w:sz w:val="28"/>
          <w:szCs w:val="24"/>
        </w:rPr>
        <w:t>(202</w:t>
      </w:r>
      <w:r w:rsidR="00CA6F13">
        <w:rPr>
          <w:rFonts w:ascii="Times New Roman" w:hAnsi="Times New Roman" w:cs="Times New Roman"/>
          <w:sz w:val="28"/>
          <w:szCs w:val="24"/>
        </w:rPr>
        <w:t>4</w:t>
      </w:r>
      <w:r w:rsidR="00D762B5" w:rsidRPr="00192E91">
        <w:rPr>
          <w:rFonts w:ascii="Times New Roman" w:hAnsi="Times New Roman" w:cs="Times New Roman"/>
          <w:sz w:val="28"/>
          <w:szCs w:val="24"/>
        </w:rPr>
        <w:t>-202</w:t>
      </w:r>
      <w:r w:rsidR="00CA6F13">
        <w:rPr>
          <w:rFonts w:ascii="Times New Roman" w:hAnsi="Times New Roman" w:cs="Times New Roman"/>
          <w:sz w:val="28"/>
          <w:szCs w:val="24"/>
        </w:rPr>
        <w:t>6</w:t>
      </w:r>
      <w:r w:rsidRPr="00192E91">
        <w:rPr>
          <w:rFonts w:ascii="Times New Roman" w:hAnsi="Times New Roman" w:cs="Times New Roman"/>
          <w:sz w:val="28"/>
          <w:szCs w:val="24"/>
        </w:rPr>
        <w:t>годы)</w:t>
      </w:r>
    </w:p>
    <w:p w14:paraId="79515377" w14:textId="77777777" w:rsidR="00150663" w:rsidRPr="00192E91" w:rsidRDefault="00150663" w:rsidP="00192E91">
      <w:pPr>
        <w:pStyle w:val="ConsPlusNormal"/>
        <w:jc w:val="center"/>
        <w:rPr>
          <w:rFonts w:ascii="Times New Roman" w:hAnsi="Times New Roman" w:cs="Times New Roman"/>
          <w:b/>
          <w:sz w:val="24"/>
          <w:szCs w:val="24"/>
        </w:rPr>
      </w:pPr>
    </w:p>
    <w:p w14:paraId="3FFC04FA" w14:textId="77777777" w:rsidR="00150663" w:rsidRPr="008111DA" w:rsidRDefault="00150663" w:rsidP="00192E91">
      <w:pPr>
        <w:pStyle w:val="ConsPlusNormal"/>
        <w:jc w:val="center"/>
        <w:rPr>
          <w:rFonts w:ascii="Times New Roman" w:hAnsi="Times New Roman" w:cs="Times New Roman"/>
          <w:sz w:val="24"/>
          <w:szCs w:val="24"/>
        </w:rPr>
      </w:pPr>
    </w:p>
    <w:p w14:paraId="4257B154" w14:textId="77777777" w:rsidR="00150663" w:rsidRPr="008111DA" w:rsidRDefault="00150663" w:rsidP="00192E91">
      <w:pPr>
        <w:pStyle w:val="ConsPlusNormal"/>
        <w:ind w:firstLine="540"/>
        <w:jc w:val="both"/>
        <w:rPr>
          <w:rFonts w:ascii="Times New Roman" w:hAnsi="Times New Roman" w:cs="Times New Roman"/>
          <w:sz w:val="24"/>
          <w:szCs w:val="24"/>
        </w:rPr>
      </w:pPr>
    </w:p>
    <w:p w14:paraId="393ABA6F" w14:textId="77777777" w:rsidR="00150663" w:rsidRPr="008111DA" w:rsidRDefault="00150663" w:rsidP="00192E91">
      <w:pPr>
        <w:pStyle w:val="ConsPlusNormal"/>
        <w:jc w:val="center"/>
        <w:rPr>
          <w:rFonts w:ascii="Times New Roman" w:hAnsi="Times New Roman" w:cs="Times New Roman"/>
          <w:sz w:val="24"/>
          <w:szCs w:val="24"/>
        </w:rPr>
      </w:pPr>
    </w:p>
    <w:p w14:paraId="1D0F02C7" w14:textId="77777777" w:rsidR="00150663" w:rsidRPr="008111DA" w:rsidRDefault="00150663" w:rsidP="00192E91">
      <w:pPr>
        <w:pStyle w:val="ConsPlusNormal"/>
        <w:jc w:val="center"/>
        <w:outlineLvl w:val="1"/>
        <w:rPr>
          <w:rFonts w:ascii="Times New Roman" w:hAnsi="Times New Roman" w:cs="Times New Roman"/>
          <w:sz w:val="24"/>
          <w:szCs w:val="24"/>
        </w:rPr>
      </w:pPr>
    </w:p>
    <w:p w14:paraId="63EA4696" w14:textId="77777777" w:rsidR="00150663" w:rsidRPr="008111DA" w:rsidRDefault="00150663" w:rsidP="00192E91">
      <w:pPr>
        <w:pStyle w:val="ConsPlusNormal"/>
        <w:jc w:val="center"/>
        <w:outlineLvl w:val="1"/>
        <w:rPr>
          <w:rFonts w:ascii="Times New Roman" w:hAnsi="Times New Roman" w:cs="Times New Roman"/>
          <w:sz w:val="24"/>
          <w:szCs w:val="24"/>
        </w:rPr>
      </w:pPr>
    </w:p>
    <w:p w14:paraId="2DA2CE79" w14:textId="77777777" w:rsidR="00150663" w:rsidRPr="008111DA" w:rsidRDefault="00150663" w:rsidP="00192E91">
      <w:pPr>
        <w:pStyle w:val="ConsPlusNormal"/>
        <w:jc w:val="center"/>
        <w:outlineLvl w:val="1"/>
        <w:rPr>
          <w:rFonts w:ascii="Times New Roman" w:hAnsi="Times New Roman" w:cs="Times New Roman"/>
          <w:sz w:val="24"/>
          <w:szCs w:val="24"/>
        </w:rPr>
      </w:pPr>
    </w:p>
    <w:p w14:paraId="59D7B399" w14:textId="77777777" w:rsidR="00150663" w:rsidRPr="008111DA" w:rsidRDefault="00150663" w:rsidP="00192E91">
      <w:pPr>
        <w:pStyle w:val="ConsPlusNormal"/>
        <w:jc w:val="center"/>
        <w:outlineLvl w:val="1"/>
        <w:rPr>
          <w:rFonts w:ascii="Times New Roman" w:hAnsi="Times New Roman" w:cs="Times New Roman"/>
          <w:sz w:val="24"/>
          <w:szCs w:val="24"/>
        </w:rPr>
      </w:pPr>
    </w:p>
    <w:p w14:paraId="4311E4E6" w14:textId="77777777" w:rsidR="00150663" w:rsidRPr="008111DA" w:rsidRDefault="00150663" w:rsidP="00192E91">
      <w:pPr>
        <w:pStyle w:val="ConsPlusNormal"/>
        <w:jc w:val="center"/>
        <w:outlineLvl w:val="1"/>
        <w:rPr>
          <w:rFonts w:ascii="Times New Roman" w:hAnsi="Times New Roman" w:cs="Times New Roman"/>
          <w:sz w:val="24"/>
          <w:szCs w:val="24"/>
        </w:rPr>
      </w:pPr>
    </w:p>
    <w:p w14:paraId="2087301C" w14:textId="77777777" w:rsidR="00150663" w:rsidRPr="008111DA" w:rsidRDefault="00150663" w:rsidP="00192E91">
      <w:pPr>
        <w:pStyle w:val="ConsPlusNormal"/>
        <w:jc w:val="center"/>
        <w:outlineLvl w:val="1"/>
        <w:rPr>
          <w:rFonts w:ascii="Times New Roman" w:hAnsi="Times New Roman" w:cs="Times New Roman"/>
          <w:sz w:val="24"/>
          <w:szCs w:val="24"/>
        </w:rPr>
      </w:pPr>
    </w:p>
    <w:p w14:paraId="7D4D72DE" w14:textId="77777777" w:rsidR="00150663" w:rsidRPr="008111DA" w:rsidRDefault="00150663" w:rsidP="00192E91">
      <w:pPr>
        <w:pStyle w:val="ConsPlusNormal"/>
        <w:jc w:val="center"/>
        <w:outlineLvl w:val="1"/>
        <w:rPr>
          <w:rFonts w:ascii="Times New Roman" w:hAnsi="Times New Roman" w:cs="Times New Roman"/>
          <w:sz w:val="24"/>
          <w:szCs w:val="24"/>
        </w:rPr>
      </w:pPr>
    </w:p>
    <w:p w14:paraId="1F3CA08B" w14:textId="77777777" w:rsidR="00150663" w:rsidRPr="008111DA" w:rsidRDefault="00150663" w:rsidP="00192E91">
      <w:pPr>
        <w:pStyle w:val="ConsPlusNormal"/>
        <w:jc w:val="center"/>
        <w:outlineLvl w:val="1"/>
        <w:rPr>
          <w:rFonts w:ascii="Times New Roman" w:hAnsi="Times New Roman" w:cs="Times New Roman"/>
          <w:sz w:val="24"/>
          <w:szCs w:val="24"/>
        </w:rPr>
      </w:pPr>
    </w:p>
    <w:p w14:paraId="73E7AB91" w14:textId="77777777" w:rsidR="00150663" w:rsidRPr="008111DA" w:rsidRDefault="00150663" w:rsidP="00192E91">
      <w:pPr>
        <w:pStyle w:val="ConsPlusNormal"/>
        <w:jc w:val="center"/>
        <w:outlineLvl w:val="1"/>
        <w:rPr>
          <w:rFonts w:ascii="Times New Roman" w:hAnsi="Times New Roman" w:cs="Times New Roman"/>
          <w:sz w:val="24"/>
          <w:szCs w:val="24"/>
        </w:rPr>
      </w:pPr>
    </w:p>
    <w:p w14:paraId="19ADC6ED" w14:textId="77777777" w:rsidR="00150663" w:rsidRPr="008111DA" w:rsidRDefault="00150663" w:rsidP="00192E91">
      <w:pPr>
        <w:pStyle w:val="ConsPlusNormal"/>
        <w:jc w:val="center"/>
        <w:outlineLvl w:val="1"/>
        <w:rPr>
          <w:rFonts w:ascii="Times New Roman" w:hAnsi="Times New Roman" w:cs="Times New Roman"/>
          <w:sz w:val="24"/>
          <w:szCs w:val="24"/>
        </w:rPr>
      </w:pPr>
    </w:p>
    <w:p w14:paraId="3AB51F48" w14:textId="77777777" w:rsidR="00150663" w:rsidRPr="008111DA" w:rsidRDefault="00150663" w:rsidP="00192E91">
      <w:pPr>
        <w:pStyle w:val="ConsPlusNormal"/>
        <w:jc w:val="center"/>
        <w:outlineLvl w:val="1"/>
        <w:rPr>
          <w:rFonts w:ascii="Times New Roman" w:hAnsi="Times New Roman" w:cs="Times New Roman"/>
          <w:sz w:val="24"/>
          <w:szCs w:val="24"/>
        </w:rPr>
      </w:pPr>
    </w:p>
    <w:p w14:paraId="517DD4F0" w14:textId="77777777" w:rsidR="00150663" w:rsidRPr="008111DA" w:rsidRDefault="00150663" w:rsidP="00192E91">
      <w:pPr>
        <w:pStyle w:val="ConsPlusNormal"/>
        <w:jc w:val="center"/>
        <w:outlineLvl w:val="1"/>
        <w:rPr>
          <w:rFonts w:ascii="Times New Roman" w:hAnsi="Times New Roman" w:cs="Times New Roman"/>
          <w:sz w:val="24"/>
          <w:szCs w:val="24"/>
        </w:rPr>
      </w:pPr>
    </w:p>
    <w:p w14:paraId="635ED579" w14:textId="77777777" w:rsidR="00150663" w:rsidRDefault="00150663" w:rsidP="00192E91">
      <w:pPr>
        <w:pStyle w:val="ConsPlusNormal"/>
        <w:jc w:val="center"/>
        <w:outlineLvl w:val="1"/>
        <w:rPr>
          <w:rFonts w:ascii="Times New Roman" w:hAnsi="Times New Roman" w:cs="Times New Roman"/>
          <w:sz w:val="24"/>
          <w:szCs w:val="24"/>
        </w:rPr>
      </w:pPr>
    </w:p>
    <w:p w14:paraId="48307E70" w14:textId="77777777" w:rsidR="004C5973" w:rsidRDefault="004C5973" w:rsidP="00192E91">
      <w:pPr>
        <w:pStyle w:val="ConsPlusNormal"/>
        <w:jc w:val="center"/>
        <w:outlineLvl w:val="1"/>
        <w:rPr>
          <w:rFonts w:ascii="Times New Roman" w:hAnsi="Times New Roman" w:cs="Times New Roman"/>
          <w:sz w:val="24"/>
          <w:szCs w:val="24"/>
        </w:rPr>
      </w:pPr>
    </w:p>
    <w:p w14:paraId="076F75B8" w14:textId="77777777" w:rsidR="004C5973" w:rsidRDefault="004C5973" w:rsidP="00192E91">
      <w:pPr>
        <w:pStyle w:val="ConsPlusNormal"/>
        <w:jc w:val="center"/>
        <w:outlineLvl w:val="1"/>
        <w:rPr>
          <w:rFonts w:ascii="Times New Roman" w:hAnsi="Times New Roman" w:cs="Times New Roman"/>
          <w:sz w:val="24"/>
          <w:szCs w:val="24"/>
        </w:rPr>
      </w:pPr>
    </w:p>
    <w:p w14:paraId="5A03BDF4" w14:textId="77777777" w:rsidR="004C5973" w:rsidRPr="008111DA" w:rsidRDefault="004C5973" w:rsidP="00192E91">
      <w:pPr>
        <w:pStyle w:val="ConsPlusNormal"/>
        <w:jc w:val="center"/>
        <w:outlineLvl w:val="1"/>
        <w:rPr>
          <w:rFonts w:ascii="Times New Roman" w:hAnsi="Times New Roman" w:cs="Times New Roman"/>
          <w:sz w:val="24"/>
          <w:szCs w:val="24"/>
        </w:rPr>
      </w:pPr>
    </w:p>
    <w:p w14:paraId="5C9B16A0" w14:textId="77777777" w:rsidR="00150663" w:rsidRDefault="00150663" w:rsidP="00192E91">
      <w:pPr>
        <w:pStyle w:val="ConsPlusNormal"/>
        <w:jc w:val="center"/>
        <w:outlineLvl w:val="1"/>
        <w:rPr>
          <w:rFonts w:ascii="Times New Roman" w:hAnsi="Times New Roman" w:cs="Times New Roman"/>
          <w:sz w:val="24"/>
          <w:szCs w:val="24"/>
        </w:rPr>
      </w:pPr>
    </w:p>
    <w:p w14:paraId="44BFE1EC" w14:textId="77777777" w:rsidR="004C5973" w:rsidRDefault="004C5973" w:rsidP="00192E91">
      <w:pPr>
        <w:pStyle w:val="ConsPlusNormal"/>
        <w:jc w:val="center"/>
        <w:outlineLvl w:val="1"/>
        <w:rPr>
          <w:rFonts w:ascii="Times New Roman" w:hAnsi="Times New Roman" w:cs="Times New Roman"/>
          <w:sz w:val="24"/>
          <w:szCs w:val="24"/>
        </w:rPr>
      </w:pPr>
    </w:p>
    <w:p w14:paraId="104B06DC" w14:textId="77777777" w:rsidR="004C5973" w:rsidRDefault="004C5973" w:rsidP="00192E91">
      <w:pPr>
        <w:pStyle w:val="ConsPlusNormal"/>
        <w:jc w:val="center"/>
        <w:outlineLvl w:val="1"/>
        <w:rPr>
          <w:rFonts w:ascii="Times New Roman" w:hAnsi="Times New Roman" w:cs="Times New Roman"/>
          <w:sz w:val="24"/>
          <w:szCs w:val="24"/>
        </w:rPr>
      </w:pPr>
    </w:p>
    <w:p w14:paraId="2952DD85" w14:textId="77777777" w:rsidR="00480FCC" w:rsidRDefault="00480FCC" w:rsidP="00192E91">
      <w:pPr>
        <w:pStyle w:val="ConsPlusNormal"/>
        <w:jc w:val="center"/>
        <w:outlineLvl w:val="1"/>
        <w:rPr>
          <w:rFonts w:ascii="Times New Roman" w:hAnsi="Times New Roman" w:cs="Times New Roman"/>
          <w:sz w:val="24"/>
          <w:szCs w:val="24"/>
        </w:rPr>
      </w:pPr>
    </w:p>
    <w:p w14:paraId="6B09089C" w14:textId="77777777" w:rsidR="00480FCC" w:rsidRDefault="00480FCC" w:rsidP="00192E91">
      <w:pPr>
        <w:pStyle w:val="ConsPlusNormal"/>
        <w:jc w:val="center"/>
        <w:outlineLvl w:val="1"/>
        <w:rPr>
          <w:rFonts w:ascii="Times New Roman" w:hAnsi="Times New Roman" w:cs="Times New Roman"/>
          <w:sz w:val="24"/>
          <w:szCs w:val="24"/>
        </w:rPr>
      </w:pPr>
    </w:p>
    <w:p w14:paraId="549C4BF2" w14:textId="77777777" w:rsidR="006E496D" w:rsidRPr="008111DA" w:rsidRDefault="006E496D" w:rsidP="00192E91">
      <w:pPr>
        <w:pStyle w:val="ConsPlusNormal"/>
        <w:outlineLvl w:val="1"/>
        <w:rPr>
          <w:rFonts w:ascii="Times New Roman" w:hAnsi="Times New Roman" w:cs="Times New Roman"/>
          <w:sz w:val="24"/>
          <w:szCs w:val="24"/>
        </w:rPr>
      </w:pPr>
    </w:p>
    <w:p w14:paraId="0B1A65BF" w14:textId="77777777" w:rsidR="00E40611" w:rsidRDefault="00E40611" w:rsidP="00192E91">
      <w:pPr>
        <w:pStyle w:val="ConsPlusNormal"/>
        <w:ind w:firstLine="709"/>
        <w:jc w:val="center"/>
        <w:rPr>
          <w:rFonts w:ascii="Times New Roman" w:hAnsi="Times New Roman" w:cs="Times New Roman"/>
          <w:b/>
          <w:sz w:val="24"/>
          <w:szCs w:val="24"/>
        </w:rPr>
      </w:pPr>
    </w:p>
    <w:p w14:paraId="0EBE1A45" w14:textId="77777777" w:rsidR="00150663" w:rsidRPr="009961D7" w:rsidRDefault="001326FD" w:rsidP="00192E91">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50663" w:rsidRPr="009961D7">
        <w:rPr>
          <w:rFonts w:ascii="Times New Roman" w:hAnsi="Times New Roman" w:cs="Times New Roman"/>
          <w:b/>
          <w:sz w:val="24"/>
          <w:szCs w:val="24"/>
        </w:rPr>
        <w:t>ПАСПОРТ</w:t>
      </w:r>
    </w:p>
    <w:p w14:paraId="2E02804A" w14:textId="77777777" w:rsidR="00150663" w:rsidRPr="009961D7" w:rsidRDefault="00150663" w:rsidP="00192E91">
      <w:pPr>
        <w:pStyle w:val="ConsPlusNormal"/>
        <w:ind w:firstLine="709"/>
        <w:jc w:val="center"/>
        <w:rPr>
          <w:rFonts w:ascii="Times New Roman" w:hAnsi="Times New Roman" w:cs="Times New Roman"/>
          <w:b/>
          <w:sz w:val="24"/>
          <w:szCs w:val="24"/>
        </w:rPr>
      </w:pPr>
      <w:r w:rsidRPr="009961D7">
        <w:rPr>
          <w:rFonts w:ascii="Times New Roman" w:hAnsi="Times New Roman" w:cs="Times New Roman"/>
          <w:b/>
          <w:sz w:val="24"/>
          <w:szCs w:val="24"/>
        </w:rPr>
        <w:t>муниципальной программы</w:t>
      </w:r>
    </w:p>
    <w:p w14:paraId="31006BB4" w14:textId="77777777" w:rsidR="00150663" w:rsidRPr="009961D7" w:rsidRDefault="004C5973" w:rsidP="00192E91">
      <w:pPr>
        <w:pStyle w:val="ConsPlusTitle"/>
        <w:ind w:firstLine="709"/>
        <w:jc w:val="center"/>
        <w:outlineLvl w:val="0"/>
        <w:rPr>
          <w:rFonts w:ascii="Times New Roman" w:hAnsi="Times New Roman" w:cs="Times New Roman"/>
          <w:sz w:val="24"/>
          <w:szCs w:val="24"/>
        </w:rPr>
      </w:pPr>
      <w:r w:rsidRPr="009961D7">
        <w:rPr>
          <w:rFonts w:ascii="Times New Roman" w:hAnsi="Times New Roman" w:cs="Times New Roman"/>
          <w:sz w:val="24"/>
          <w:szCs w:val="24"/>
        </w:rPr>
        <w:t xml:space="preserve">«Развитие образования Жирятинского муниципального района </w:t>
      </w:r>
      <w:r w:rsidR="004D7184" w:rsidRPr="009961D7">
        <w:rPr>
          <w:rFonts w:ascii="Times New Roman" w:hAnsi="Times New Roman" w:cs="Times New Roman"/>
          <w:sz w:val="24"/>
          <w:szCs w:val="24"/>
        </w:rPr>
        <w:t xml:space="preserve">          </w:t>
      </w:r>
      <w:r w:rsidRPr="009961D7">
        <w:rPr>
          <w:rFonts w:ascii="Times New Roman" w:hAnsi="Times New Roman" w:cs="Times New Roman"/>
          <w:sz w:val="24"/>
          <w:szCs w:val="24"/>
        </w:rPr>
        <w:t>Брянской области»</w:t>
      </w:r>
      <w:r w:rsidR="004D7184" w:rsidRPr="009961D7">
        <w:rPr>
          <w:rFonts w:ascii="Times New Roman" w:hAnsi="Times New Roman" w:cs="Times New Roman"/>
          <w:sz w:val="24"/>
          <w:szCs w:val="24"/>
        </w:rPr>
        <w:t xml:space="preserve"> </w:t>
      </w:r>
      <w:r w:rsidR="00150663" w:rsidRPr="009961D7">
        <w:rPr>
          <w:rFonts w:ascii="Times New Roman" w:hAnsi="Times New Roman" w:cs="Times New Roman"/>
          <w:sz w:val="24"/>
          <w:szCs w:val="24"/>
          <w:u w:val="single"/>
        </w:rPr>
        <w:t>(20</w:t>
      </w:r>
      <w:r w:rsidR="00D762B5" w:rsidRPr="009961D7">
        <w:rPr>
          <w:rFonts w:ascii="Times New Roman" w:hAnsi="Times New Roman" w:cs="Times New Roman"/>
          <w:sz w:val="24"/>
          <w:szCs w:val="24"/>
          <w:u w:val="single"/>
        </w:rPr>
        <w:t>2</w:t>
      </w:r>
      <w:r w:rsidR="00CA6F13">
        <w:rPr>
          <w:rFonts w:ascii="Times New Roman" w:hAnsi="Times New Roman" w:cs="Times New Roman"/>
          <w:sz w:val="24"/>
          <w:szCs w:val="24"/>
          <w:u w:val="single"/>
        </w:rPr>
        <w:t>4</w:t>
      </w:r>
      <w:r w:rsidR="00150663" w:rsidRPr="009961D7">
        <w:rPr>
          <w:rFonts w:ascii="Times New Roman" w:hAnsi="Times New Roman" w:cs="Times New Roman"/>
          <w:sz w:val="24"/>
          <w:szCs w:val="24"/>
          <w:u w:val="single"/>
        </w:rPr>
        <w:t>-202</w:t>
      </w:r>
      <w:r w:rsidR="00CA6F13">
        <w:rPr>
          <w:rFonts w:ascii="Times New Roman" w:hAnsi="Times New Roman" w:cs="Times New Roman"/>
          <w:sz w:val="24"/>
          <w:szCs w:val="24"/>
          <w:u w:val="single"/>
        </w:rPr>
        <w:t>6</w:t>
      </w:r>
      <w:r w:rsidR="00D762B5" w:rsidRPr="009961D7">
        <w:rPr>
          <w:rFonts w:ascii="Times New Roman" w:hAnsi="Times New Roman" w:cs="Times New Roman"/>
          <w:sz w:val="24"/>
          <w:szCs w:val="24"/>
          <w:u w:val="single"/>
        </w:rPr>
        <w:t xml:space="preserve"> </w:t>
      </w:r>
      <w:r w:rsidR="00150663" w:rsidRPr="009961D7">
        <w:rPr>
          <w:rFonts w:ascii="Times New Roman" w:hAnsi="Times New Roman" w:cs="Times New Roman"/>
          <w:sz w:val="24"/>
          <w:szCs w:val="24"/>
          <w:u w:val="single"/>
        </w:rPr>
        <w:t>годы)</w:t>
      </w:r>
    </w:p>
    <w:p w14:paraId="7830A38A" w14:textId="77777777" w:rsidR="00150663" w:rsidRPr="009961D7" w:rsidRDefault="00150663" w:rsidP="00480FCC">
      <w:pPr>
        <w:pStyle w:val="ConsPlusNormal"/>
        <w:ind w:firstLine="709"/>
        <w:rPr>
          <w:rFonts w:ascii="Times New Roman" w:hAnsi="Times New Roman" w:cs="Times New Roman"/>
          <w:b/>
          <w:sz w:val="24"/>
          <w:szCs w:val="24"/>
        </w:rPr>
      </w:pPr>
    </w:p>
    <w:p w14:paraId="7CFEEC73" w14:textId="77777777" w:rsidR="004D7184" w:rsidRPr="009961D7" w:rsidRDefault="004D7184" w:rsidP="00072941">
      <w:pPr>
        <w:pStyle w:val="ConsPlusNormal"/>
        <w:rPr>
          <w:rFonts w:ascii="Times New Roman" w:hAnsi="Times New Roman" w:cs="Times New Roman"/>
          <w:b/>
          <w:sz w:val="24"/>
          <w:szCs w:val="24"/>
        </w:rPr>
      </w:pPr>
    </w:p>
    <w:p w14:paraId="5AC1F9C7" w14:textId="77777777" w:rsidR="009F09E1" w:rsidRPr="009961D7" w:rsidRDefault="00150663" w:rsidP="00EC65FF">
      <w:pPr>
        <w:pStyle w:val="ConsPlusNormal"/>
        <w:ind w:firstLine="709"/>
        <w:jc w:val="center"/>
        <w:rPr>
          <w:rFonts w:ascii="Times New Roman" w:hAnsi="Times New Roman" w:cs="Times New Roman"/>
          <w:b/>
          <w:sz w:val="24"/>
          <w:szCs w:val="24"/>
        </w:rPr>
      </w:pPr>
      <w:r w:rsidRPr="009961D7">
        <w:rPr>
          <w:rFonts w:ascii="Times New Roman" w:hAnsi="Times New Roman" w:cs="Times New Roman"/>
          <w:b/>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150663" w:rsidRPr="009961D7" w14:paraId="0B021A43" w14:textId="77777777" w:rsidTr="00EF72AC">
        <w:tc>
          <w:tcPr>
            <w:tcW w:w="1686" w:type="pct"/>
          </w:tcPr>
          <w:p w14:paraId="5E9826D3"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Ответственный исполнитель муниципальной программы</w:t>
            </w:r>
          </w:p>
        </w:tc>
        <w:tc>
          <w:tcPr>
            <w:tcW w:w="3314" w:type="pct"/>
          </w:tcPr>
          <w:p w14:paraId="0E165D33"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Отдел образования администрации Жирятинского района</w:t>
            </w:r>
          </w:p>
        </w:tc>
      </w:tr>
      <w:tr w:rsidR="00150663" w:rsidRPr="009961D7" w14:paraId="4DFF765F" w14:textId="77777777" w:rsidTr="00EF72AC">
        <w:tc>
          <w:tcPr>
            <w:tcW w:w="1686" w:type="pct"/>
          </w:tcPr>
          <w:p w14:paraId="6AB640AC"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Соисполнители муниципальной программы</w:t>
            </w:r>
          </w:p>
        </w:tc>
        <w:tc>
          <w:tcPr>
            <w:tcW w:w="3314" w:type="pct"/>
          </w:tcPr>
          <w:p w14:paraId="6CDBF97F"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Отсутствуют</w:t>
            </w:r>
          </w:p>
        </w:tc>
      </w:tr>
      <w:tr w:rsidR="00150663" w:rsidRPr="009961D7" w14:paraId="029F573A" w14:textId="77777777" w:rsidTr="00EF72AC">
        <w:tc>
          <w:tcPr>
            <w:tcW w:w="1686" w:type="pct"/>
          </w:tcPr>
          <w:p w14:paraId="5C6CF074"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Перечень подпрограмм</w:t>
            </w:r>
          </w:p>
        </w:tc>
        <w:tc>
          <w:tcPr>
            <w:tcW w:w="3314" w:type="pct"/>
          </w:tcPr>
          <w:p w14:paraId="5A517917"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Отсутствуют</w:t>
            </w:r>
          </w:p>
        </w:tc>
      </w:tr>
      <w:tr w:rsidR="00150663" w:rsidRPr="009961D7" w14:paraId="2C12C432" w14:textId="77777777" w:rsidTr="00EF72AC">
        <w:tc>
          <w:tcPr>
            <w:tcW w:w="1686" w:type="pct"/>
          </w:tcPr>
          <w:p w14:paraId="35E206D1"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Цели муниципальной программы</w:t>
            </w:r>
          </w:p>
        </w:tc>
        <w:tc>
          <w:tcPr>
            <w:tcW w:w="3314" w:type="pct"/>
          </w:tcPr>
          <w:p w14:paraId="3B2C42FD"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Повышение доступности качественного общего, дополнительного, дошкольного образования, соответствующего требованиям инновационного развития экономики, современным потребностям граждан Жирятинского района</w:t>
            </w:r>
          </w:p>
        </w:tc>
      </w:tr>
      <w:tr w:rsidR="00150663" w:rsidRPr="009961D7" w14:paraId="2F5C07BF" w14:textId="77777777" w:rsidTr="00EF72AC">
        <w:tc>
          <w:tcPr>
            <w:tcW w:w="1686" w:type="pct"/>
          </w:tcPr>
          <w:p w14:paraId="66FD754C"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Задачи муниципальной программы</w:t>
            </w:r>
          </w:p>
        </w:tc>
        <w:tc>
          <w:tcPr>
            <w:tcW w:w="3314" w:type="pct"/>
          </w:tcPr>
          <w:p w14:paraId="2489DB39"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повысить эффектив</w:t>
            </w:r>
            <w:r w:rsidR="00480FCC" w:rsidRPr="009961D7">
              <w:rPr>
                <w:rFonts w:ascii="Times New Roman" w:hAnsi="Times New Roman" w:cs="Times New Roman"/>
                <w:b w:val="0"/>
                <w:sz w:val="24"/>
                <w:szCs w:val="24"/>
              </w:rPr>
              <w:t xml:space="preserve">ность образовательного процесса, </w:t>
            </w:r>
            <w:r w:rsidR="00CA2619" w:rsidRPr="009961D7">
              <w:rPr>
                <w:rFonts w:ascii="Times New Roman" w:hAnsi="Times New Roman" w:cs="Times New Roman"/>
                <w:b w:val="0"/>
                <w:sz w:val="24"/>
                <w:szCs w:val="24"/>
              </w:rPr>
              <w:t>объективность образовательных результатов;</w:t>
            </w:r>
          </w:p>
          <w:p w14:paraId="57ABE1C9"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обеспечить социальную защищённость педагогических работников, выполнение майских указов Президента Российской Федерации;</w:t>
            </w:r>
          </w:p>
          <w:p w14:paraId="7801D22E"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усилить воспитательную функцию общеобразовательных школ;</w:t>
            </w:r>
          </w:p>
          <w:p w14:paraId="78E919B5" w14:textId="77777777" w:rsidR="00CA5C25" w:rsidRPr="009961D7" w:rsidRDefault="00480FCC"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перейти на обучение по</w:t>
            </w:r>
            <w:r w:rsidR="00CA5C25" w:rsidRPr="009961D7">
              <w:rPr>
                <w:rFonts w:ascii="Times New Roman" w:hAnsi="Times New Roman" w:cs="Times New Roman"/>
                <w:b w:val="0"/>
                <w:sz w:val="24"/>
                <w:szCs w:val="24"/>
              </w:rPr>
              <w:t xml:space="preserve"> федеральным государственным образовательным стандартам</w:t>
            </w:r>
            <w:r w:rsidR="00AA2383" w:rsidRPr="009961D7">
              <w:rPr>
                <w:rFonts w:ascii="Times New Roman" w:hAnsi="Times New Roman" w:cs="Times New Roman"/>
                <w:b w:val="0"/>
                <w:sz w:val="24"/>
                <w:szCs w:val="24"/>
              </w:rPr>
              <w:t xml:space="preserve"> нового поколения</w:t>
            </w:r>
            <w:r w:rsidR="00CA5C25" w:rsidRPr="009961D7">
              <w:rPr>
                <w:rFonts w:ascii="Times New Roman" w:hAnsi="Times New Roman" w:cs="Times New Roman"/>
                <w:b w:val="0"/>
                <w:sz w:val="24"/>
                <w:szCs w:val="24"/>
              </w:rPr>
              <w:t>;</w:t>
            </w:r>
            <w:r w:rsidR="00150663" w:rsidRPr="009961D7">
              <w:rPr>
                <w:rFonts w:ascii="Times New Roman" w:hAnsi="Times New Roman" w:cs="Times New Roman"/>
                <w:b w:val="0"/>
                <w:sz w:val="24"/>
                <w:szCs w:val="24"/>
              </w:rPr>
              <w:t xml:space="preserve"> </w:t>
            </w:r>
          </w:p>
          <w:p w14:paraId="218C1D48"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обеспечить создание необходимых условий для отдыха и оздоровления детей и подростков;</w:t>
            </w:r>
          </w:p>
          <w:p w14:paraId="174C159F"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совершенствовать учебную и материальную базу образовательных учреждений;</w:t>
            </w:r>
          </w:p>
          <w:p w14:paraId="5CE62CA8"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обеспечить учащихся школ качествен</w:t>
            </w:r>
            <w:r w:rsidR="00AA2383" w:rsidRPr="009961D7">
              <w:rPr>
                <w:rFonts w:ascii="Times New Roman" w:hAnsi="Times New Roman" w:cs="Times New Roman"/>
                <w:b w:val="0"/>
                <w:sz w:val="24"/>
                <w:szCs w:val="24"/>
              </w:rPr>
              <w:t>ным</w:t>
            </w:r>
            <w:r w:rsidR="00B007BC" w:rsidRPr="009961D7">
              <w:rPr>
                <w:rFonts w:ascii="Times New Roman" w:hAnsi="Times New Roman" w:cs="Times New Roman"/>
                <w:b w:val="0"/>
                <w:sz w:val="24"/>
                <w:szCs w:val="24"/>
              </w:rPr>
              <w:t xml:space="preserve"> сбалансированным горячим питанием, в том числе бесплатным в 1-4 классах;</w:t>
            </w:r>
          </w:p>
          <w:p w14:paraId="054C1635" w14:textId="77777777" w:rsidR="00435B96" w:rsidRPr="009961D7" w:rsidRDefault="00435B96"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создать безопасные условия пребывания детей в образовательных учреждениях;</w:t>
            </w:r>
          </w:p>
          <w:p w14:paraId="52FC9551" w14:textId="77777777" w:rsidR="00150663" w:rsidRPr="009961D7" w:rsidRDefault="00CA5C25"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xml:space="preserve">- </w:t>
            </w:r>
            <w:r w:rsidR="00435B96" w:rsidRPr="009961D7">
              <w:rPr>
                <w:rFonts w:ascii="Times New Roman" w:hAnsi="Times New Roman" w:cs="Times New Roman"/>
                <w:b w:val="0"/>
                <w:sz w:val="24"/>
                <w:szCs w:val="24"/>
              </w:rPr>
              <w:t xml:space="preserve"> обеспечить доступность образования (в том числе инклюзивного) для детей с ограниченными возможностями здоровья и детей инвалидов;</w:t>
            </w:r>
          </w:p>
          <w:p w14:paraId="3EF928C1" w14:textId="77777777" w:rsidR="007E6165" w:rsidRPr="009961D7" w:rsidRDefault="007E6165"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совершенствовать систему до</w:t>
            </w:r>
            <w:r w:rsidR="00AA2383" w:rsidRPr="009961D7">
              <w:rPr>
                <w:rFonts w:ascii="Times New Roman" w:hAnsi="Times New Roman" w:cs="Times New Roman"/>
                <w:b w:val="0"/>
                <w:sz w:val="24"/>
                <w:szCs w:val="24"/>
              </w:rPr>
              <w:t>полнительного образования детей</w:t>
            </w:r>
            <w:r w:rsidRPr="009961D7">
              <w:rPr>
                <w:rFonts w:ascii="Times New Roman" w:hAnsi="Times New Roman" w:cs="Times New Roman"/>
                <w:b w:val="0"/>
                <w:sz w:val="24"/>
                <w:szCs w:val="24"/>
              </w:rPr>
              <w:t xml:space="preserve"> («Успех каждого ребёнка);</w:t>
            </w:r>
          </w:p>
          <w:p w14:paraId="779D5644" w14:textId="77777777" w:rsidR="007E6165" w:rsidRPr="009961D7" w:rsidRDefault="007E6165"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эффективно использовать в обучении и воспитании Центр цифрового и гуманитарного профиля и Центр естественнонаучной и технологической направленности «Точка роста»;</w:t>
            </w:r>
          </w:p>
          <w:p w14:paraId="6A036CF4" w14:textId="77777777" w:rsidR="007E6165" w:rsidRPr="009961D7" w:rsidRDefault="007E6165"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создать условия для непрерывного образования педагогов района;</w:t>
            </w:r>
          </w:p>
          <w:p w14:paraId="2077CF65" w14:textId="77777777" w:rsidR="007E6165" w:rsidRPr="009961D7" w:rsidRDefault="007E6165"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внедрять цифровые образовательные те</w:t>
            </w:r>
            <w:r w:rsidR="0040324C" w:rsidRPr="009961D7">
              <w:rPr>
                <w:rFonts w:ascii="Times New Roman" w:hAnsi="Times New Roman" w:cs="Times New Roman"/>
                <w:b w:val="0"/>
                <w:sz w:val="24"/>
                <w:szCs w:val="24"/>
              </w:rPr>
              <w:t>хнологии в образовательный</w:t>
            </w:r>
            <w:r w:rsidRPr="009961D7">
              <w:rPr>
                <w:rFonts w:ascii="Times New Roman" w:hAnsi="Times New Roman" w:cs="Times New Roman"/>
                <w:b w:val="0"/>
                <w:sz w:val="24"/>
                <w:szCs w:val="24"/>
              </w:rPr>
              <w:t xml:space="preserve"> процесс.</w:t>
            </w:r>
          </w:p>
        </w:tc>
      </w:tr>
      <w:tr w:rsidR="00150663" w:rsidRPr="009961D7" w14:paraId="7DEA0DBC" w14:textId="77777777" w:rsidTr="00EF72AC">
        <w:tc>
          <w:tcPr>
            <w:tcW w:w="1686" w:type="pct"/>
          </w:tcPr>
          <w:p w14:paraId="78A1EABF"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Этапы и сроки реализации муниципальной программы</w:t>
            </w:r>
          </w:p>
        </w:tc>
        <w:tc>
          <w:tcPr>
            <w:tcW w:w="3314" w:type="pct"/>
          </w:tcPr>
          <w:p w14:paraId="76B7A2B6" w14:textId="77777777" w:rsidR="00150663" w:rsidRPr="009961D7" w:rsidRDefault="00CC75E1" w:rsidP="00341EDE">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341EDE">
              <w:rPr>
                <w:rFonts w:ascii="Times New Roman" w:hAnsi="Times New Roman" w:cs="Times New Roman"/>
                <w:b w:val="0"/>
                <w:sz w:val="24"/>
                <w:szCs w:val="24"/>
              </w:rPr>
              <w:t>4</w:t>
            </w:r>
            <w:r w:rsidR="00150663" w:rsidRPr="009961D7">
              <w:rPr>
                <w:rFonts w:ascii="Times New Roman" w:hAnsi="Times New Roman" w:cs="Times New Roman"/>
                <w:b w:val="0"/>
                <w:sz w:val="24"/>
                <w:szCs w:val="24"/>
              </w:rPr>
              <w:t xml:space="preserve"> год       202</w:t>
            </w:r>
            <w:r w:rsidR="00341EDE">
              <w:rPr>
                <w:rFonts w:ascii="Times New Roman" w:hAnsi="Times New Roman" w:cs="Times New Roman"/>
                <w:b w:val="0"/>
                <w:sz w:val="24"/>
                <w:szCs w:val="24"/>
              </w:rPr>
              <w:t>5</w:t>
            </w:r>
            <w:r w:rsidR="00150663" w:rsidRPr="009961D7">
              <w:rPr>
                <w:rFonts w:ascii="Times New Roman" w:hAnsi="Times New Roman" w:cs="Times New Roman"/>
                <w:b w:val="0"/>
                <w:sz w:val="24"/>
                <w:szCs w:val="24"/>
              </w:rPr>
              <w:t>год       202</w:t>
            </w:r>
            <w:r w:rsidR="00341EDE">
              <w:rPr>
                <w:rFonts w:ascii="Times New Roman" w:hAnsi="Times New Roman" w:cs="Times New Roman"/>
                <w:b w:val="0"/>
                <w:sz w:val="24"/>
                <w:szCs w:val="24"/>
              </w:rPr>
              <w:t>6</w:t>
            </w:r>
            <w:r w:rsidR="00150663" w:rsidRPr="009961D7">
              <w:rPr>
                <w:rFonts w:ascii="Times New Roman" w:hAnsi="Times New Roman" w:cs="Times New Roman"/>
                <w:b w:val="0"/>
                <w:sz w:val="24"/>
                <w:szCs w:val="24"/>
              </w:rPr>
              <w:t xml:space="preserve"> год</w:t>
            </w:r>
          </w:p>
        </w:tc>
      </w:tr>
      <w:tr w:rsidR="00150663" w:rsidRPr="009961D7" w14:paraId="3A48AA8F" w14:textId="77777777" w:rsidTr="00EF72AC">
        <w:tc>
          <w:tcPr>
            <w:tcW w:w="1686" w:type="pct"/>
          </w:tcPr>
          <w:p w14:paraId="171DDB9D"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Объем бюджетных ассигнований на реализацию государственной программы</w:t>
            </w:r>
          </w:p>
        </w:tc>
        <w:tc>
          <w:tcPr>
            <w:tcW w:w="3314" w:type="pct"/>
          </w:tcPr>
          <w:p w14:paraId="6F7EC251"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Объем финансирования муниципальной программы в 20</w:t>
            </w:r>
            <w:r w:rsidR="00CC75E1" w:rsidRPr="009961D7">
              <w:rPr>
                <w:rFonts w:ascii="Times New Roman" w:hAnsi="Times New Roman" w:cs="Times New Roman"/>
                <w:b w:val="0"/>
                <w:sz w:val="24"/>
                <w:szCs w:val="24"/>
              </w:rPr>
              <w:t>2</w:t>
            </w:r>
            <w:r w:rsidR="00CA6F13">
              <w:rPr>
                <w:rFonts w:ascii="Times New Roman" w:hAnsi="Times New Roman" w:cs="Times New Roman"/>
                <w:b w:val="0"/>
                <w:sz w:val="24"/>
                <w:szCs w:val="24"/>
              </w:rPr>
              <w:t>4</w:t>
            </w:r>
            <w:r w:rsidR="00CC75E1" w:rsidRPr="009961D7">
              <w:rPr>
                <w:rFonts w:ascii="Times New Roman" w:hAnsi="Times New Roman" w:cs="Times New Roman"/>
                <w:b w:val="0"/>
                <w:sz w:val="24"/>
                <w:szCs w:val="24"/>
              </w:rPr>
              <w:t>-</w:t>
            </w:r>
            <w:r w:rsidRPr="009961D7">
              <w:rPr>
                <w:rFonts w:ascii="Times New Roman" w:hAnsi="Times New Roman" w:cs="Times New Roman"/>
                <w:b w:val="0"/>
                <w:sz w:val="24"/>
                <w:szCs w:val="24"/>
              </w:rPr>
              <w:t>202</w:t>
            </w:r>
            <w:r w:rsidR="00CA6F13">
              <w:rPr>
                <w:rFonts w:ascii="Times New Roman" w:hAnsi="Times New Roman" w:cs="Times New Roman"/>
                <w:b w:val="0"/>
                <w:sz w:val="24"/>
                <w:szCs w:val="24"/>
              </w:rPr>
              <w:t>6</w:t>
            </w:r>
            <w:r w:rsidRPr="009961D7">
              <w:rPr>
                <w:rFonts w:ascii="Times New Roman" w:hAnsi="Times New Roman" w:cs="Times New Roman"/>
                <w:b w:val="0"/>
                <w:sz w:val="24"/>
                <w:szCs w:val="24"/>
              </w:rPr>
              <w:t xml:space="preserve"> годах по всем источникам финансирования</w:t>
            </w:r>
            <w:r w:rsidR="00CC75E1" w:rsidRPr="009961D7">
              <w:rPr>
                <w:rFonts w:ascii="Times New Roman" w:hAnsi="Times New Roman" w:cs="Times New Roman"/>
                <w:b w:val="0"/>
                <w:sz w:val="24"/>
                <w:szCs w:val="24"/>
              </w:rPr>
              <w:t xml:space="preserve"> </w:t>
            </w:r>
            <w:r w:rsidR="008E65DC" w:rsidRPr="009961D7">
              <w:rPr>
                <w:rFonts w:ascii="Times New Roman" w:hAnsi="Times New Roman" w:cs="Times New Roman"/>
                <w:b w:val="0"/>
                <w:sz w:val="24"/>
                <w:szCs w:val="24"/>
              </w:rPr>
              <w:t>–</w:t>
            </w:r>
            <w:r w:rsidRPr="009961D7">
              <w:rPr>
                <w:rFonts w:ascii="Times New Roman" w:hAnsi="Times New Roman" w:cs="Times New Roman"/>
                <w:b w:val="0"/>
                <w:sz w:val="24"/>
                <w:szCs w:val="24"/>
              </w:rPr>
              <w:t xml:space="preserve"> </w:t>
            </w:r>
            <w:r w:rsidR="00C6729C">
              <w:rPr>
                <w:rFonts w:ascii="Times New Roman" w:hAnsi="Times New Roman" w:cs="Times New Roman"/>
                <w:b w:val="0"/>
                <w:sz w:val="24"/>
                <w:szCs w:val="24"/>
              </w:rPr>
              <w:t>381 710 653,59</w:t>
            </w:r>
            <w:r w:rsidRPr="009961D7">
              <w:rPr>
                <w:rFonts w:ascii="Times New Roman" w:hAnsi="Times New Roman" w:cs="Times New Roman"/>
                <w:b w:val="0"/>
                <w:sz w:val="24"/>
                <w:szCs w:val="24"/>
              </w:rPr>
              <w:t>рублей, в том числе по годам:</w:t>
            </w:r>
          </w:p>
          <w:p w14:paraId="6CF184AD" w14:textId="77777777" w:rsidR="00150663" w:rsidRPr="009961D7" w:rsidRDefault="00FD570B"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C6729C">
              <w:rPr>
                <w:rFonts w:ascii="Times New Roman" w:hAnsi="Times New Roman" w:cs="Times New Roman"/>
                <w:b w:val="0"/>
                <w:sz w:val="24"/>
                <w:szCs w:val="24"/>
              </w:rPr>
              <w:t>4</w:t>
            </w:r>
            <w:r w:rsidR="00150663" w:rsidRPr="009961D7">
              <w:rPr>
                <w:rFonts w:ascii="Times New Roman" w:hAnsi="Times New Roman" w:cs="Times New Roman"/>
                <w:b w:val="0"/>
                <w:sz w:val="24"/>
                <w:szCs w:val="24"/>
              </w:rPr>
              <w:t xml:space="preserve"> год – </w:t>
            </w:r>
            <w:r w:rsidR="00C6729C">
              <w:rPr>
                <w:rFonts w:ascii="Times New Roman" w:hAnsi="Times New Roman" w:cs="Times New Roman"/>
                <w:b w:val="0"/>
                <w:sz w:val="24"/>
                <w:szCs w:val="24"/>
              </w:rPr>
              <w:t>133 509 617.44</w:t>
            </w:r>
            <w:r w:rsidR="00047234" w:rsidRPr="009961D7">
              <w:rPr>
                <w:rFonts w:ascii="Times New Roman" w:hAnsi="Times New Roman" w:cs="Times New Roman"/>
                <w:b w:val="0"/>
                <w:sz w:val="24"/>
                <w:szCs w:val="24"/>
              </w:rPr>
              <w:t xml:space="preserve"> </w:t>
            </w:r>
            <w:r w:rsidR="00150663" w:rsidRPr="009961D7">
              <w:rPr>
                <w:rFonts w:ascii="Times New Roman" w:hAnsi="Times New Roman" w:cs="Times New Roman"/>
                <w:b w:val="0"/>
                <w:sz w:val="24"/>
                <w:szCs w:val="24"/>
              </w:rPr>
              <w:t>рублей;</w:t>
            </w:r>
          </w:p>
          <w:p w14:paraId="087BC661"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lastRenderedPageBreak/>
              <w:t>202</w:t>
            </w:r>
            <w:r w:rsidR="00C6729C">
              <w:rPr>
                <w:rFonts w:ascii="Times New Roman" w:hAnsi="Times New Roman" w:cs="Times New Roman"/>
                <w:b w:val="0"/>
                <w:sz w:val="24"/>
                <w:szCs w:val="24"/>
              </w:rPr>
              <w:t>5</w:t>
            </w:r>
            <w:r w:rsidRPr="009961D7">
              <w:rPr>
                <w:rFonts w:ascii="Times New Roman" w:hAnsi="Times New Roman" w:cs="Times New Roman"/>
                <w:b w:val="0"/>
                <w:sz w:val="24"/>
                <w:szCs w:val="24"/>
              </w:rPr>
              <w:t xml:space="preserve"> год – </w:t>
            </w:r>
            <w:r w:rsidR="00C6729C">
              <w:rPr>
                <w:rFonts w:ascii="Times New Roman" w:hAnsi="Times New Roman" w:cs="Times New Roman"/>
                <w:b w:val="0"/>
                <w:sz w:val="24"/>
                <w:szCs w:val="24"/>
              </w:rPr>
              <w:t>123 958 692,77</w:t>
            </w:r>
            <w:r w:rsidR="000E0490" w:rsidRPr="009961D7">
              <w:rPr>
                <w:rFonts w:ascii="Times New Roman" w:hAnsi="Times New Roman" w:cs="Times New Roman"/>
                <w:b w:val="0"/>
                <w:sz w:val="24"/>
                <w:szCs w:val="24"/>
              </w:rPr>
              <w:t xml:space="preserve"> </w:t>
            </w:r>
            <w:r w:rsidR="00154B82">
              <w:rPr>
                <w:rFonts w:ascii="Times New Roman" w:hAnsi="Times New Roman" w:cs="Times New Roman"/>
                <w:b w:val="0"/>
                <w:sz w:val="24"/>
                <w:szCs w:val="24"/>
              </w:rPr>
              <w:t>рублей;</w:t>
            </w:r>
          </w:p>
          <w:p w14:paraId="0F762F83"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C6729C">
              <w:rPr>
                <w:rFonts w:ascii="Times New Roman" w:hAnsi="Times New Roman" w:cs="Times New Roman"/>
                <w:b w:val="0"/>
                <w:sz w:val="24"/>
                <w:szCs w:val="24"/>
              </w:rPr>
              <w:t>6</w:t>
            </w:r>
            <w:r w:rsidRPr="009961D7">
              <w:rPr>
                <w:rFonts w:ascii="Times New Roman" w:hAnsi="Times New Roman" w:cs="Times New Roman"/>
                <w:b w:val="0"/>
                <w:sz w:val="24"/>
                <w:szCs w:val="24"/>
              </w:rPr>
              <w:t xml:space="preserve"> год –</w:t>
            </w:r>
            <w:r w:rsidR="00C6729C">
              <w:rPr>
                <w:rFonts w:ascii="Times New Roman" w:hAnsi="Times New Roman" w:cs="Times New Roman"/>
                <w:b w:val="0"/>
                <w:sz w:val="24"/>
                <w:szCs w:val="24"/>
              </w:rPr>
              <w:t xml:space="preserve"> 124 242 343,38</w:t>
            </w:r>
            <w:r w:rsidR="000E0490" w:rsidRPr="009961D7">
              <w:rPr>
                <w:rFonts w:ascii="Times New Roman" w:hAnsi="Times New Roman" w:cs="Times New Roman"/>
                <w:b w:val="0"/>
                <w:sz w:val="24"/>
                <w:szCs w:val="24"/>
              </w:rPr>
              <w:t xml:space="preserve"> </w:t>
            </w:r>
            <w:r w:rsidRPr="009961D7">
              <w:rPr>
                <w:rFonts w:ascii="Times New Roman" w:hAnsi="Times New Roman" w:cs="Times New Roman"/>
                <w:b w:val="0"/>
                <w:sz w:val="24"/>
                <w:szCs w:val="24"/>
              </w:rPr>
              <w:t>рублей;</w:t>
            </w:r>
          </w:p>
          <w:p w14:paraId="440977E0"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Объемы финансирования мероприятий Программы ежегодно подлежат уточнению при формировании бюджета на очередной финансовый год.</w:t>
            </w:r>
          </w:p>
        </w:tc>
      </w:tr>
      <w:tr w:rsidR="00150663" w:rsidRPr="009961D7" w14:paraId="5BBE34FE" w14:textId="77777777" w:rsidTr="00EF72AC">
        <w:trPr>
          <w:trHeight w:val="4952"/>
        </w:trPr>
        <w:tc>
          <w:tcPr>
            <w:tcW w:w="1686" w:type="pct"/>
          </w:tcPr>
          <w:p w14:paraId="10C41628"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lastRenderedPageBreak/>
              <w:t>Ожидаемые результаты реализации муниципальной программы</w:t>
            </w:r>
          </w:p>
        </w:tc>
        <w:tc>
          <w:tcPr>
            <w:tcW w:w="3314" w:type="pct"/>
          </w:tcPr>
          <w:p w14:paraId="4D92A6B7"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1.Доля детей дошкольного возраста, получающих услуги дошкольного образования</w:t>
            </w:r>
          </w:p>
          <w:p w14:paraId="0E129E70"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2D0697" w:rsidRPr="009961D7">
              <w:rPr>
                <w:rFonts w:ascii="Times New Roman" w:hAnsi="Times New Roman" w:cs="Times New Roman"/>
                <w:b w:val="0"/>
                <w:sz w:val="24"/>
                <w:szCs w:val="24"/>
              </w:rPr>
              <w:t>2</w:t>
            </w:r>
            <w:r w:rsidR="007D6B39" w:rsidRPr="009961D7">
              <w:rPr>
                <w:rFonts w:ascii="Times New Roman" w:hAnsi="Times New Roman" w:cs="Times New Roman"/>
                <w:b w:val="0"/>
                <w:sz w:val="24"/>
                <w:szCs w:val="24"/>
              </w:rPr>
              <w:t>4</w:t>
            </w:r>
            <w:r w:rsidR="00CA6F13">
              <w:rPr>
                <w:rFonts w:ascii="Times New Roman" w:hAnsi="Times New Roman" w:cs="Times New Roman"/>
                <w:b w:val="0"/>
                <w:sz w:val="24"/>
                <w:szCs w:val="24"/>
              </w:rPr>
              <w:t xml:space="preserve"> год -</w:t>
            </w:r>
            <w:r w:rsidRPr="009961D7">
              <w:rPr>
                <w:rFonts w:ascii="Times New Roman" w:hAnsi="Times New Roman" w:cs="Times New Roman"/>
                <w:b w:val="0"/>
                <w:sz w:val="24"/>
                <w:szCs w:val="24"/>
              </w:rPr>
              <w:t xml:space="preserve"> 5</w:t>
            </w:r>
            <w:r w:rsidR="00CA6F13">
              <w:rPr>
                <w:rFonts w:ascii="Times New Roman" w:hAnsi="Times New Roman" w:cs="Times New Roman"/>
                <w:b w:val="0"/>
                <w:sz w:val="24"/>
                <w:szCs w:val="24"/>
              </w:rPr>
              <w:t>1</w:t>
            </w:r>
            <w:r w:rsidRPr="009961D7">
              <w:rPr>
                <w:rFonts w:ascii="Times New Roman" w:hAnsi="Times New Roman" w:cs="Times New Roman"/>
                <w:b w:val="0"/>
                <w:sz w:val="24"/>
                <w:szCs w:val="24"/>
              </w:rPr>
              <w:t>%</w:t>
            </w:r>
          </w:p>
          <w:p w14:paraId="7B54EE00" w14:textId="77777777" w:rsidR="00150663"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7D6B39" w:rsidRPr="009961D7">
              <w:rPr>
                <w:rFonts w:ascii="Times New Roman" w:hAnsi="Times New Roman" w:cs="Times New Roman"/>
                <w:b w:val="0"/>
                <w:sz w:val="24"/>
                <w:szCs w:val="24"/>
              </w:rPr>
              <w:t>5</w:t>
            </w:r>
            <w:r w:rsidR="00CA6F13">
              <w:rPr>
                <w:rFonts w:ascii="Times New Roman" w:hAnsi="Times New Roman" w:cs="Times New Roman"/>
                <w:b w:val="0"/>
                <w:sz w:val="24"/>
                <w:szCs w:val="24"/>
              </w:rPr>
              <w:t xml:space="preserve"> год -</w:t>
            </w:r>
            <w:r w:rsidRPr="009961D7">
              <w:rPr>
                <w:rFonts w:ascii="Times New Roman" w:hAnsi="Times New Roman" w:cs="Times New Roman"/>
                <w:b w:val="0"/>
                <w:sz w:val="24"/>
                <w:szCs w:val="24"/>
              </w:rPr>
              <w:t xml:space="preserve"> 5</w:t>
            </w:r>
            <w:r w:rsidR="003F6CB8">
              <w:rPr>
                <w:rFonts w:ascii="Times New Roman" w:hAnsi="Times New Roman" w:cs="Times New Roman"/>
                <w:b w:val="0"/>
                <w:sz w:val="24"/>
                <w:szCs w:val="24"/>
              </w:rPr>
              <w:t>1</w:t>
            </w:r>
            <w:r w:rsidRPr="009961D7">
              <w:rPr>
                <w:rFonts w:ascii="Times New Roman" w:hAnsi="Times New Roman" w:cs="Times New Roman"/>
                <w:b w:val="0"/>
                <w:sz w:val="24"/>
                <w:szCs w:val="24"/>
              </w:rPr>
              <w:t>%</w:t>
            </w:r>
          </w:p>
          <w:p w14:paraId="043B6280" w14:textId="77777777" w:rsidR="00CA6F13" w:rsidRPr="009961D7" w:rsidRDefault="00CA6F13"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2026 год - 51</w:t>
            </w:r>
          </w:p>
          <w:p w14:paraId="753E7C92"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 xml:space="preserve">2.Внедрение </w:t>
            </w:r>
            <w:r w:rsidR="00CA6F13">
              <w:rPr>
                <w:rFonts w:ascii="Times New Roman" w:hAnsi="Times New Roman" w:cs="Times New Roman"/>
                <w:b w:val="0"/>
                <w:sz w:val="24"/>
                <w:szCs w:val="24"/>
              </w:rPr>
              <w:t xml:space="preserve">обновлённых </w:t>
            </w:r>
            <w:r w:rsidRPr="009961D7">
              <w:rPr>
                <w:rFonts w:ascii="Times New Roman" w:hAnsi="Times New Roman" w:cs="Times New Roman"/>
                <w:b w:val="0"/>
                <w:sz w:val="24"/>
                <w:szCs w:val="24"/>
              </w:rPr>
              <w:t>федеральных государственных образовательных стандартов</w:t>
            </w:r>
            <w:r w:rsidR="002D0697" w:rsidRPr="009961D7">
              <w:rPr>
                <w:rFonts w:ascii="Times New Roman" w:hAnsi="Times New Roman" w:cs="Times New Roman"/>
                <w:b w:val="0"/>
                <w:sz w:val="24"/>
                <w:szCs w:val="24"/>
              </w:rPr>
              <w:t xml:space="preserve"> нового поколения</w:t>
            </w:r>
          </w:p>
          <w:p w14:paraId="793DF674"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2D0697" w:rsidRPr="009961D7">
              <w:rPr>
                <w:rFonts w:ascii="Times New Roman" w:hAnsi="Times New Roman" w:cs="Times New Roman"/>
                <w:b w:val="0"/>
                <w:sz w:val="24"/>
                <w:szCs w:val="24"/>
              </w:rPr>
              <w:t>2</w:t>
            </w:r>
            <w:r w:rsidR="007D6B39" w:rsidRPr="009961D7">
              <w:rPr>
                <w:rFonts w:ascii="Times New Roman" w:hAnsi="Times New Roman" w:cs="Times New Roman"/>
                <w:b w:val="0"/>
                <w:sz w:val="24"/>
                <w:szCs w:val="24"/>
              </w:rPr>
              <w:t>4</w:t>
            </w:r>
            <w:r w:rsidRPr="009961D7">
              <w:rPr>
                <w:rFonts w:ascii="Times New Roman" w:hAnsi="Times New Roman" w:cs="Times New Roman"/>
                <w:b w:val="0"/>
                <w:sz w:val="24"/>
                <w:szCs w:val="24"/>
              </w:rPr>
              <w:t xml:space="preserve"> год – </w:t>
            </w:r>
            <w:r w:rsidR="002D0697" w:rsidRPr="009961D7">
              <w:rPr>
                <w:rFonts w:ascii="Times New Roman" w:hAnsi="Times New Roman" w:cs="Times New Roman"/>
                <w:b w:val="0"/>
                <w:sz w:val="24"/>
                <w:szCs w:val="24"/>
              </w:rPr>
              <w:t>100</w:t>
            </w:r>
            <w:r w:rsidRPr="009961D7">
              <w:rPr>
                <w:rFonts w:ascii="Times New Roman" w:hAnsi="Times New Roman" w:cs="Times New Roman"/>
                <w:b w:val="0"/>
                <w:sz w:val="24"/>
                <w:szCs w:val="24"/>
              </w:rPr>
              <w:t>%</w:t>
            </w:r>
          </w:p>
          <w:p w14:paraId="5924C570" w14:textId="77777777" w:rsidR="00150663"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7D6B39" w:rsidRPr="009961D7">
              <w:rPr>
                <w:rFonts w:ascii="Times New Roman" w:hAnsi="Times New Roman" w:cs="Times New Roman"/>
                <w:b w:val="0"/>
                <w:sz w:val="24"/>
                <w:szCs w:val="24"/>
              </w:rPr>
              <w:t>5</w:t>
            </w:r>
            <w:r w:rsidRPr="009961D7">
              <w:rPr>
                <w:rFonts w:ascii="Times New Roman" w:hAnsi="Times New Roman" w:cs="Times New Roman"/>
                <w:b w:val="0"/>
                <w:sz w:val="24"/>
                <w:szCs w:val="24"/>
              </w:rPr>
              <w:t xml:space="preserve"> год – </w:t>
            </w:r>
            <w:r w:rsidR="002D0697" w:rsidRPr="009961D7">
              <w:rPr>
                <w:rFonts w:ascii="Times New Roman" w:hAnsi="Times New Roman" w:cs="Times New Roman"/>
                <w:b w:val="0"/>
                <w:sz w:val="24"/>
                <w:szCs w:val="24"/>
              </w:rPr>
              <w:t>100</w:t>
            </w:r>
            <w:r w:rsidRPr="009961D7">
              <w:rPr>
                <w:rFonts w:ascii="Times New Roman" w:hAnsi="Times New Roman" w:cs="Times New Roman"/>
                <w:b w:val="0"/>
                <w:sz w:val="24"/>
                <w:szCs w:val="24"/>
              </w:rPr>
              <w:t>%</w:t>
            </w:r>
          </w:p>
          <w:p w14:paraId="72B738EB" w14:textId="77777777" w:rsidR="00CA6F13" w:rsidRPr="009961D7" w:rsidRDefault="00CA6F13"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2026 год -100%</w:t>
            </w:r>
          </w:p>
          <w:p w14:paraId="7A0F8A66" w14:textId="77777777" w:rsidR="00150663" w:rsidRPr="009961D7" w:rsidRDefault="00366462"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3.</w:t>
            </w:r>
            <w:r w:rsidR="00150663" w:rsidRPr="009961D7">
              <w:rPr>
                <w:rFonts w:ascii="Times New Roman" w:hAnsi="Times New Roman" w:cs="Times New Roman"/>
                <w:b w:val="0"/>
                <w:sz w:val="24"/>
                <w:szCs w:val="24"/>
              </w:rPr>
              <w:t xml:space="preserve">Доля учителей и руководителей общеобразовательных организаций, прошедших повышение квалификации и (или) профессиональную переподготовку для работы в соответствии с </w:t>
            </w:r>
            <w:r w:rsidR="00CA6F13">
              <w:rPr>
                <w:rFonts w:ascii="Times New Roman" w:hAnsi="Times New Roman" w:cs="Times New Roman"/>
                <w:b w:val="0"/>
                <w:sz w:val="24"/>
                <w:szCs w:val="24"/>
              </w:rPr>
              <w:t xml:space="preserve">обновлёнными </w:t>
            </w:r>
            <w:r w:rsidR="00150663" w:rsidRPr="009961D7">
              <w:rPr>
                <w:rFonts w:ascii="Times New Roman" w:hAnsi="Times New Roman" w:cs="Times New Roman"/>
                <w:b w:val="0"/>
                <w:sz w:val="24"/>
                <w:szCs w:val="24"/>
              </w:rPr>
              <w:t>Федеральными государственными образовательными стандартами</w:t>
            </w:r>
            <w:r w:rsidR="00CA6F13">
              <w:rPr>
                <w:rFonts w:ascii="Times New Roman" w:hAnsi="Times New Roman" w:cs="Times New Roman"/>
                <w:b w:val="0"/>
                <w:sz w:val="24"/>
                <w:szCs w:val="24"/>
              </w:rPr>
              <w:t xml:space="preserve"> и новыми ФООП</w:t>
            </w:r>
          </w:p>
          <w:p w14:paraId="413D7526"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2D0697" w:rsidRPr="009961D7">
              <w:rPr>
                <w:rFonts w:ascii="Times New Roman" w:hAnsi="Times New Roman" w:cs="Times New Roman"/>
                <w:b w:val="0"/>
                <w:sz w:val="24"/>
                <w:szCs w:val="24"/>
              </w:rPr>
              <w:t>2</w:t>
            </w:r>
            <w:r w:rsidR="007D6B39" w:rsidRPr="009961D7">
              <w:rPr>
                <w:rFonts w:ascii="Times New Roman" w:hAnsi="Times New Roman" w:cs="Times New Roman"/>
                <w:b w:val="0"/>
                <w:sz w:val="24"/>
                <w:szCs w:val="24"/>
              </w:rPr>
              <w:t>4</w:t>
            </w:r>
            <w:r w:rsidRPr="009961D7">
              <w:rPr>
                <w:rFonts w:ascii="Times New Roman" w:hAnsi="Times New Roman" w:cs="Times New Roman"/>
                <w:b w:val="0"/>
                <w:sz w:val="24"/>
                <w:szCs w:val="24"/>
              </w:rPr>
              <w:t xml:space="preserve"> год – </w:t>
            </w:r>
            <w:r w:rsidR="00CA6F13">
              <w:rPr>
                <w:rFonts w:ascii="Times New Roman" w:hAnsi="Times New Roman" w:cs="Times New Roman"/>
                <w:b w:val="0"/>
                <w:sz w:val="24"/>
                <w:szCs w:val="24"/>
              </w:rPr>
              <w:t>50</w:t>
            </w:r>
            <w:r w:rsidRPr="009961D7">
              <w:rPr>
                <w:rFonts w:ascii="Times New Roman" w:hAnsi="Times New Roman" w:cs="Times New Roman"/>
                <w:b w:val="0"/>
                <w:sz w:val="24"/>
                <w:szCs w:val="24"/>
              </w:rPr>
              <w:t>%</w:t>
            </w:r>
          </w:p>
          <w:p w14:paraId="6DC403A6" w14:textId="77777777" w:rsidR="00150663"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7D6B39" w:rsidRPr="009961D7">
              <w:rPr>
                <w:rFonts w:ascii="Times New Roman" w:hAnsi="Times New Roman" w:cs="Times New Roman"/>
                <w:b w:val="0"/>
                <w:sz w:val="24"/>
                <w:szCs w:val="24"/>
              </w:rPr>
              <w:t>5</w:t>
            </w:r>
            <w:r w:rsidRPr="009961D7">
              <w:rPr>
                <w:rFonts w:ascii="Times New Roman" w:hAnsi="Times New Roman" w:cs="Times New Roman"/>
                <w:b w:val="0"/>
                <w:sz w:val="24"/>
                <w:szCs w:val="24"/>
              </w:rPr>
              <w:t xml:space="preserve"> год – </w:t>
            </w:r>
            <w:r w:rsidR="00A45084" w:rsidRPr="009961D7">
              <w:rPr>
                <w:rFonts w:ascii="Times New Roman" w:hAnsi="Times New Roman" w:cs="Times New Roman"/>
                <w:b w:val="0"/>
                <w:sz w:val="24"/>
                <w:szCs w:val="24"/>
              </w:rPr>
              <w:t>5</w:t>
            </w:r>
            <w:r w:rsidR="003F6CB8">
              <w:rPr>
                <w:rFonts w:ascii="Times New Roman" w:hAnsi="Times New Roman" w:cs="Times New Roman"/>
                <w:b w:val="0"/>
                <w:sz w:val="24"/>
                <w:szCs w:val="24"/>
              </w:rPr>
              <w:t>0</w:t>
            </w:r>
            <w:r w:rsidRPr="009961D7">
              <w:rPr>
                <w:rFonts w:ascii="Times New Roman" w:hAnsi="Times New Roman" w:cs="Times New Roman"/>
                <w:b w:val="0"/>
                <w:sz w:val="24"/>
                <w:szCs w:val="24"/>
              </w:rPr>
              <w:t>%</w:t>
            </w:r>
          </w:p>
          <w:p w14:paraId="13CCF723" w14:textId="77777777" w:rsidR="00CA6F13" w:rsidRPr="009961D7" w:rsidRDefault="00CA6F13"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2026 год – 50%</w:t>
            </w:r>
          </w:p>
          <w:p w14:paraId="3931A8B2" w14:textId="77777777" w:rsidR="00150663" w:rsidRPr="009961D7" w:rsidRDefault="00366462"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4.</w:t>
            </w:r>
            <w:r w:rsidR="00150663" w:rsidRPr="009961D7">
              <w:rPr>
                <w:rFonts w:ascii="Times New Roman" w:hAnsi="Times New Roman" w:cs="Times New Roman"/>
                <w:b w:val="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14:paraId="41218A3C"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2D0697" w:rsidRPr="009961D7">
              <w:rPr>
                <w:rFonts w:ascii="Times New Roman" w:hAnsi="Times New Roman" w:cs="Times New Roman"/>
                <w:b w:val="0"/>
                <w:sz w:val="24"/>
                <w:szCs w:val="24"/>
              </w:rPr>
              <w:t>2</w:t>
            </w:r>
            <w:r w:rsidR="007D6B39" w:rsidRPr="009961D7">
              <w:rPr>
                <w:rFonts w:ascii="Times New Roman" w:hAnsi="Times New Roman" w:cs="Times New Roman"/>
                <w:b w:val="0"/>
                <w:sz w:val="24"/>
                <w:szCs w:val="24"/>
              </w:rPr>
              <w:t>4</w:t>
            </w:r>
            <w:r w:rsidRPr="009961D7">
              <w:rPr>
                <w:rFonts w:ascii="Times New Roman" w:hAnsi="Times New Roman" w:cs="Times New Roman"/>
                <w:b w:val="0"/>
                <w:sz w:val="24"/>
                <w:szCs w:val="24"/>
              </w:rPr>
              <w:t xml:space="preserve"> год – </w:t>
            </w:r>
            <w:r w:rsidR="001600B2">
              <w:rPr>
                <w:rFonts w:ascii="Times New Roman" w:hAnsi="Times New Roman" w:cs="Times New Roman"/>
                <w:b w:val="0"/>
                <w:sz w:val="24"/>
                <w:szCs w:val="24"/>
              </w:rPr>
              <w:t>6</w:t>
            </w:r>
            <w:r w:rsidRPr="009961D7">
              <w:rPr>
                <w:rFonts w:ascii="Times New Roman" w:hAnsi="Times New Roman" w:cs="Times New Roman"/>
                <w:b w:val="0"/>
                <w:sz w:val="24"/>
                <w:szCs w:val="24"/>
              </w:rPr>
              <w:t>%</w:t>
            </w:r>
          </w:p>
          <w:p w14:paraId="3EC0E3E8" w14:textId="77777777" w:rsidR="00150663"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7D6B39" w:rsidRPr="009961D7">
              <w:rPr>
                <w:rFonts w:ascii="Times New Roman" w:hAnsi="Times New Roman" w:cs="Times New Roman"/>
                <w:b w:val="0"/>
                <w:sz w:val="24"/>
                <w:szCs w:val="24"/>
              </w:rPr>
              <w:t>5</w:t>
            </w:r>
            <w:r w:rsidRPr="009961D7">
              <w:rPr>
                <w:rFonts w:ascii="Times New Roman" w:hAnsi="Times New Roman" w:cs="Times New Roman"/>
                <w:b w:val="0"/>
                <w:sz w:val="24"/>
                <w:szCs w:val="24"/>
              </w:rPr>
              <w:t xml:space="preserve"> год – </w:t>
            </w:r>
            <w:r w:rsidR="002D0697" w:rsidRPr="009961D7">
              <w:rPr>
                <w:rFonts w:ascii="Times New Roman" w:hAnsi="Times New Roman" w:cs="Times New Roman"/>
                <w:b w:val="0"/>
                <w:sz w:val="24"/>
                <w:szCs w:val="24"/>
              </w:rPr>
              <w:t>6</w:t>
            </w:r>
            <w:r w:rsidRPr="009961D7">
              <w:rPr>
                <w:rFonts w:ascii="Times New Roman" w:hAnsi="Times New Roman" w:cs="Times New Roman"/>
                <w:b w:val="0"/>
                <w:sz w:val="24"/>
                <w:szCs w:val="24"/>
              </w:rPr>
              <w:t>%</w:t>
            </w:r>
          </w:p>
          <w:p w14:paraId="08F41965" w14:textId="77777777" w:rsidR="001600B2" w:rsidRPr="009961D7" w:rsidRDefault="001600B2"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2026 год -6%</w:t>
            </w:r>
          </w:p>
          <w:p w14:paraId="177EF091" w14:textId="77777777" w:rsidR="00150663" w:rsidRPr="009961D7" w:rsidRDefault="00366462"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5.</w:t>
            </w:r>
            <w:r w:rsidR="00150663" w:rsidRPr="009961D7">
              <w:rPr>
                <w:rFonts w:ascii="Times New Roman" w:hAnsi="Times New Roman" w:cs="Times New Roman"/>
                <w:b w:val="0"/>
                <w:sz w:val="24"/>
                <w:szCs w:val="24"/>
              </w:rPr>
              <w:t>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p w14:paraId="7BDF98FA"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2D0697" w:rsidRPr="009961D7">
              <w:rPr>
                <w:rFonts w:ascii="Times New Roman" w:hAnsi="Times New Roman" w:cs="Times New Roman"/>
                <w:b w:val="0"/>
                <w:sz w:val="24"/>
                <w:szCs w:val="24"/>
              </w:rPr>
              <w:t>2</w:t>
            </w:r>
            <w:r w:rsidR="007D6B39" w:rsidRPr="009961D7">
              <w:rPr>
                <w:rFonts w:ascii="Times New Roman" w:hAnsi="Times New Roman" w:cs="Times New Roman"/>
                <w:b w:val="0"/>
                <w:sz w:val="24"/>
                <w:szCs w:val="24"/>
              </w:rPr>
              <w:t>4</w:t>
            </w:r>
            <w:r w:rsidRPr="009961D7">
              <w:rPr>
                <w:rFonts w:ascii="Times New Roman" w:hAnsi="Times New Roman" w:cs="Times New Roman"/>
                <w:b w:val="0"/>
                <w:sz w:val="24"/>
                <w:szCs w:val="24"/>
              </w:rPr>
              <w:t xml:space="preserve"> год – </w:t>
            </w:r>
            <w:r w:rsidR="002D0697" w:rsidRPr="009961D7">
              <w:rPr>
                <w:rFonts w:ascii="Times New Roman" w:hAnsi="Times New Roman" w:cs="Times New Roman"/>
                <w:b w:val="0"/>
                <w:sz w:val="24"/>
                <w:szCs w:val="24"/>
              </w:rPr>
              <w:t>6</w:t>
            </w:r>
            <w:r w:rsidRPr="009961D7">
              <w:rPr>
                <w:rFonts w:ascii="Times New Roman" w:hAnsi="Times New Roman" w:cs="Times New Roman"/>
                <w:b w:val="0"/>
                <w:sz w:val="24"/>
                <w:szCs w:val="24"/>
              </w:rPr>
              <w:t>%</w:t>
            </w:r>
          </w:p>
          <w:p w14:paraId="4BFCB8C3" w14:textId="77777777" w:rsidR="00150663"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7D6B39" w:rsidRPr="009961D7">
              <w:rPr>
                <w:rFonts w:ascii="Times New Roman" w:hAnsi="Times New Roman" w:cs="Times New Roman"/>
                <w:b w:val="0"/>
                <w:sz w:val="24"/>
                <w:szCs w:val="24"/>
              </w:rPr>
              <w:t>5</w:t>
            </w:r>
            <w:r w:rsidRPr="009961D7">
              <w:rPr>
                <w:rFonts w:ascii="Times New Roman" w:hAnsi="Times New Roman" w:cs="Times New Roman"/>
                <w:b w:val="0"/>
                <w:sz w:val="24"/>
                <w:szCs w:val="24"/>
              </w:rPr>
              <w:t xml:space="preserve"> год – </w:t>
            </w:r>
            <w:r w:rsidR="002D0697" w:rsidRPr="009961D7">
              <w:rPr>
                <w:rFonts w:ascii="Times New Roman" w:hAnsi="Times New Roman" w:cs="Times New Roman"/>
                <w:b w:val="0"/>
                <w:sz w:val="24"/>
                <w:szCs w:val="24"/>
              </w:rPr>
              <w:t>6</w:t>
            </w:r>
            <w:r w:rsidRPr="009961D7">
              <w:rPr>
                <w:rFonts w:ascii="Times New Roman" w:hAnsi="Times New Roman" w:cs="Times New Roman"/>
                <w:b w:val="0"/>
                <w:sz w:val="24"/>
                <w:szCs w:val="24"/>
              </w:rPr>
              <w:t>%</w:t>
            </w:r>
          </w:p>
          <w:p w14:paraId="3948FA1D" w14:textId="77777777" w:rsidR="00335996" w:rsidRPr="009961D7" w:rsidRDefault="00335996"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2026 год - 6%</w:t>
            </w:r>
          </w:p>
          <w:p w14:paraId="3FB00C3E" w14:textId="77777777" w:rsidR="00150663" w:rsidRPr="009961D7" w:rsidRDefault="00366462"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6.</w:t>
            </w:r>
            <w:r w:rsidR="00335996">
              <w:rPr>
                <w:rFonts w:ascii="Times New Roman" w:hAnsi="Times New Roman" w:cs="Times New Roman"/>
                <w:b w:val="0"/>
                <w:sz w:val="24"/>
                <w:szCs w:val="24"/>
              </w:rPr>
              <w:t>Количество  стипендиа</w:t>
            </w:r>
            <w:r w:rsidR="00150663" w:rsidRPr="009961D7">
              <w:rPr>
                <w:rFonts w:ascii="Times New Roman" w:hAnsi="Times New Roman" w:cs="Times New Roman"/>
                <w:b w:val="0"/>
                <w:sz w:val="24"/>
                <w:szCs w:val="24"/>
              </w:rPr>
              <w:t>тов именных стипендий Жирятинского района</w:t>
            </w:r>
          </w:p>
          <w:p w14:paraId="5FD27AF7"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2D0697" w:rsidRPr="009961D7">
              <w:rPr>
                <w:rFonts w:ascii="Times New Roman" w:hAnsi="Times New Roman" w:cs="Times New Roman"/>
                <w:b w:val="0"/>
                <w:sz w:val="24"/>
                <w:szCs w:val="24"/>
              </w:rPr>
              <w:t>2</w:t>
            </w:r>
            <w:r w:rsidR="007D6B39" w:rsidRPr="009961D7">
              <w:rPr>
                <w:rFonts w:ascii="Times New Roman" w:hAnsi="Times New Roman" w:cs="Times New Roman"/>
                <w:b w:val="0"/>
                <w:sz w:val="24"/>
                <w:szCs w:val="24"/>
              </w:rPr>
              <w:t>4</w:t>
            </w:r>
            <w:r w:rsidRPr="009961D7">
              <w:rPr>
                <w:rFonts w:ascii="Times New Roman" w:hAnsi="Times New Roman" w:cs="Times New Roman"/>
                <w:b w:val="0"/>
                <w:sz w:val="24"/>
                <w:szCs w:val="24"/>
              </w:rPr>
              <w:t xml:space="preserve"> год – </w:t>
            </w:r>
            <w:r w:rsidR="002D0697" w:rsidRPr="009961D7">
              <w:rPr>
                <w:rFonts w:ascii="Times New Roman" w:hAnsi="Times New Roman" w:cs="Times New Roman"/>
                <w:b w:val="0"/>
                <w:sz w:val="24"/>
                <w:szCs w:val="24"/>
              </w:rPr>
              <w:t>2</w:t>
            </w:r>
            <w:r w:rsidRPr="009961D7">
              <w:rPr>
                <w:rFonts w:ascii="Times New Roman" w:hAnsi="Times New Roman" w:cs="Times New Roman"/>
                <w:b w:val="0"/>
                <w:sz w:val="24"/>
                <w:szCs w:val="24"/>
              </w:rPr>
              <w:t xml:space="preserve"> чел.</w:t>
            </w:r>
          </w:p>
          <w:p w14:paraId="28C44AC5" w14:textId="77777777" w:rsidR="00150663"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7D6B39" w:rsidRPr="009961D7">
              <w:rPr>
                <w:rFonts w:ascii="Times New Roman" w:hAnsi="Times New Roman" w:cs="Times New Roman"/>
                <w:b w:val="0"/>
                <w:sz w:val="24"/>
                <w:szCs w:val="24"/>
              </w:rPr>
              <w:t>5</w:t>
            </w:r>
            <w:r w:rsidRPr="009961D7">
              <w:rPr>
                <w:rFonts w:ascii="Times New Roman" w:hAnsi="Times New Roman" w:cs="Times New Roman"/>
                <w:b w:val="0"/>
                <w:sz w:val="24"/>
                <w:szCs w:val="24"/>
              </w:rPr>
              <w:t xml:space="preserve"> год – </w:t>
            </w:r>
            <w:r w:rsidR="002D0697" w:rsidRPr="009961D7">
              <w:rPr>
                <w:rFonts w:ascii="Times New Roman" w:hAnsi="Times New Roman" w:cs="Times New Roman"/>
                <w:b w:val="0"/>
                <w:sz w:val="24"/>
                <w:szCs w:val="24"/>
              </w:rPr>
              <w:t>2</w:t>
            </w:r>
            <w:r w:rsidRPr="009961D7">
              <w:rPr>
                <w:rFonts w:ascii="Times New Roman" w:hAnsi="Times New Roman" w:cs="Times New Roman"/>
                <w:b w:val="0"/>
                <w:sz w:val="24"/>
                <w:szCs w:val="24"/>
              </w:rPr>
              <w:t xml:space="preserve"> чел.</w:t>
            </w:r>
          </w:p>
          <w:p w14:paraId="0D7536C5" w14:textId="77777777" w:rsidR="001600B2" w:rsidRPr="009961D7" w:rsidRDefault="001600B2"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2025 год – 2 чел.</w:t>
            </w:r>
          </w:p>
          <w:p w14:paraId="64C2D6D1" w14:textId="77777777" w:rsidR="00150663" w:rsidRPr="009961D7" w:rsidRDefault="00366462"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7.</w:t>
            </w:r>
            <w:r w:rsidR="00150663" w:rsidRPr="009961D7">
              <w:rPr>
                <w:rFonts w:ascii="Times New Roman" w:hAnsi="Times New Roman" w:cs="Times New Roman"/>
                <w:b w:val="0"/>
                <w:sz w:val="24"/>
                <w:szCs w:val="24"/>
              </w:rPr>
              <w:t>Доля обучающихся, охваченных горячим питанием</w:t>
            </w:r>
          </w:p>
          <w:p w14:paraId="21B7F30F"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2D0697" w:rsidRPr="009961D7">
              <w:rPr>
                <w:rFonts w:ascii="Times New Roman" w:hAnsi="Times New Roman" w:cs="Times New Roman"/>
                <w:b w:val="0"/>
                <w:sz w:val="24"/>
                <w:szCs w:val="24"/>
              </w:rPr>
              <w:t>2</w:t>
            </w:r>
            <w:r w:rsidR="007D6B39" w:rsidRPr="009961D7">
              <w:rPr>
                <w:rFonts w:ascii="Times New Roman" w:hAnsi="Times New Roman" w:cs="Times New Roman"/>
                <w:b w:val="0"/>
                <w:sz w:val="24"/>
                <w:szCs w:val="24"/>
              </w:rPr>
              <w:t>4</w:t>
            </w:r>
            <w:r w:rsidRPr="009961D7">
              <w:rPr>
                <w:rFonts w:ascii="Times New Roman" w:hAnsi="Times New Roman" w:cs="Times New Roman"/>
                <w:b w:val="0"/>
                <w:sz w:val="24"/>
                <w:szCs w:val="24"/>
              </w:rPr>
              <w:t xml:space="preserve"> год – </w:t>
            </w:r>
            <w:r w:rsidR="00EF72AC" w:rsidRPr="009961D7">
              <w:rPr>
                <w:rFonts w:ascii="Times New Roman" w:hAnsi="Times New Roman" w:cs="Times New Roman"/>
                <w:b w:val="0"/>
                <w:sz w:val="24"/>
                <w:szCs w:val="24"/>
              </w:rPr>
              <w:t xml:space="preserve">100 </w:t>
            </w:r>
            <w:r w:rsidRPr="009961D7">
              <w:rPr>
                <w:rFonts w:ascii="Times New Roman" w:hAnsi="Times New Roman" w:cs="Times New Roman"/>
                <w:b w:val="0"/>
                <w:sz w:val="24"/>
                <w:szCs w:val="24"/>
              </w:rPr>
              <w:t>%</w:t>
            </w:r>
          </w:p>
          <w:p w14:paraId="28F445D7" w14:textId="77777777" w:rsidR="00150663"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7D6B39" w:rsidRPr="009961D7">
              <w:rPr>
                <w:rFonts w:ascii="Times New Roman" w:hAnsi="Times New Roman" w:cs="Times New Roman"/>
                <w:b w:val="0"/>
                <w:sz w:val="24"/>
                <w:szCs w:val="24"/>
              </w:rPr>
              <w:t>5</w:t>
            </w:r>
            <w:r w:rsidRPr="009961D7">
              <w:rPr>
                <w:rFonts w:ascii="Times New Roman" w:hAnsi="Times New Roman" w:cs="Times New Roman"/>
                <w:b w:val="0"/>
                <w:sz w:val="24"/>
                <w:szCs w:val="24"/>
              </w:rPr>
              <w:t xml:space="preserve"> год – </w:t>
            </w:r>
            <w:r w:rsidR="00EF72AC" w:rsidRPr="009961D7">
              <w:rPr>
                <w:rFonts w:ascii="Times New Roman" w:hAnsi="Times New Roman" w:cs="Times New Roman"/>
                <w:b w:val="0"/>
                <w:sz w:val="24"/>
                <w:szCs w:val="24"/>
              </w:rPr>
              <w:t xml:space="preserve">100 </w:t>
            </w:r>
            <w:r w:rsidRPr="009961D7">
              <w:rPr>
                <w:rFonts w:ascii="Times New Roman" w:hAnsi="Times New Roman" w:cs="Times New Roman"/>
                <w:b w:val="0"/>
                <w:sz w:val="24"/>
                <w:szCs w:val="24"/>
              </w:rPr>
              <w:t xml:space="preserve"> %</w:t>
            </w:r>
          </w:p>
          <w:p w14:paraId="3E281635" w14:textId="77777777" w:rsidR="001600B2" w:rsidRPr="009961D7" w:rsidRDefault="001600B2"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2026 год -100%</w:t>
            </w:r>
          </w:p>
          <w:p w14:paraId="22E8C593" w14:textId="77777777" w:rsidR="00150663" w:rsidRPr="009961D7" w:rsidRDefault="00366462"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8.</w:t>
            </w:r>
            <w:r w:rsidR="00150663" w:rsidRPr="009961D7">
              <w:rPr>
                <w:rFonts w:ascii="Times New Roman" w:hAnsi="Times New Roman" w:cs="Times New Roman"/>
                <w:b w:val="0"/>
                <w:sz w:val="24"/>
                <w:szCs w:val="24"/>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p w14:paraId="56F05578"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2D0697" w:rsidRPr="009961D7">
              <w:rPr>
                <w:rFonts w:ascii="Times New Roman" w:hAnsi="Times New Roman" w:cs="Times New Roman"/>
                <w:b w:val="0"/>
                <w:sz w:val="24"/>
                <w:szCs w:val="24"/>
              </w:rPr>
              <w:t>2</w:t>
            </w:r>
            <w:r w:rsidR="001600B2">
              <w:rPr>
                <w:rFonts w:ascii="Times New Roman" w:hAnsi="Times New Roman" w:cs="Times New Roman"/>
                <w:b w:val="0"/>
                <w:sz w:val="24"/>
                <w:szCs w:val="24"/>
              </w:rPr>
              <w:t>4</w:t>
            </w:r>
            <w:r w:rsidRPr="009961D7">
              <w:rPr>
                <w:rFonts w:ascii="Times New Roman" w:hAnsi="Times New Roman" w:cs="Times New Roman"/>
                <w:b w:val="0"/>
                <w:sz w:val="24"/>
                <w:szCs w:val="24"/>
              </w:rPr>
              <w:t xml:space="preserve"> год – 100 %</w:t>
            </w:r>
          </w:p>
          <w:p w14:paraId="5D0BB7DB"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2D0697" w:rsidRPr="009961D7">
              <w:rPr>
                <w:rFonts w:ascii="Times New Roman" w:hAnsi="Times New Roman" w:cs="Times New Roman"/>
                <w:b w:val="0"/>
                <w:sz w:val="24"/>
                <w:szCs w:val="24"/>
              </w:rPr>
              <w:t>2</w:t>
            </w:r>
            <w:r w:rsidR="001600B2">
              <w:rPr>
                <w:rFonts w:ascii="Times New Roman" w:hAnsi="Times New Roman" w:cs="Times New Roman"/>
                <w:b w:val="0"/>
                <w:sz w:val="24"/>
                <w:szCs w:val="24"/>
              </w:rPr>
              <w:t>5</w:t>
            </w:r>
            <w:r w:rsidRPr="009961D7">
              <w:rPr>
                <w:rFonts w:ascii="Times New Roman" w:hAnsi="Times New Roman" w:cs="Times New Roman"/>
                <w:b w:val="0"/>
                <w:sz w:val="24"/>
                <w:szCs w:val="24"/>
              </w:rPr>
              <w:t xml:space="preserve"> год – 100 %</w:t>
            </w:r>
          </w:p>
          <w:p w14:paraId="25992F8A"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1600B2">
              <w:rPr>
                <w:rFonts w:ascii="Times New Roman" w:hAnsi="Times New Roman" w:cs="Times New Roman"/>
                <w:b w:val="0"/>
                <w:sz w:val="24"/>
                <w:szCs w:val="24"/>
              </w:rPr>
              <w:t>6</w:t>
            </w:r>
            <w:r w:rsidRPr="009961D7">
              <w:rPr>
                <w:rFonts w:ascii="Times New Roman" w:hAnsi="Times New Roman" w:cs="Times New Roman"/>
                <w:b w:val="0"/>
                <w:sz w:val="24"/>
                <w:szCs w:val="24"/>
              </w:rPr>
              <w:t xml:space="preserve"> год – 100 %</w:t>
            </w:r>
          </w:p>
          <w:p w14:paraId="00C198F4" w14:textId="77777777" w:rsidR="00150663" w:rsidRPr="009961D7" w:rsidRDefault="00366462"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9.</w:t>
            </w:r>
            <w:r w:rsidR="00150663" w:rsidRPr="009961D7">
              <w:rPr>
                <w:rFonts w:ascii="Times New Roman" w:hAnsi="Times New Roman" w:cs="Times New Roman"/>
                <w:b w:val="0"/>
                <w:sz w:val="24"/>
                <w:szCs w:val="24"/>
              </w:rPr>
              <w:t xml:space="preserve">Выплата компенсации части родительской платы за </w:t>
            </w:r>
            <w:r w:rsidR="00150663" w:rsidRPr="009961D7">
              <w:rPr>
                <w:rFonts w:ascii="Times New Roman" w:hAnsi="Times New Roman" w:cs="Times New Roman"/>
                <w:b w:val="0"/>
                <w:sz w:val="24"/>
                <w:szCs w:val="24"/>
              </w:rPr>
              <w:lastRenderedPageBreak/>
              <w:t>содержание ребенка в дошкольных образовательных организациях</w:t>
            </w:r>
          </w:p>
          <w:p w14:paraId="1E1577A0"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2D0697" w:rsidRPr="009961D7">
              <w:rPr>
                <w:rFonts w:ascii="Times New Roman" w:hAnsi="Times New Roman" w:cs="Times New Roman"/>
                <w:b w:val="0"/>
                <w:sz w:val="24"/>
                <w:szCs w:val="24"/>
              </w:rPr>
              <w:t>2</w:t>
            </w:r>
            <w:r w:rsidR="001600B2">
              <w:rPr>
                <w:rFonts w:ascii="Times New Roman" w:hAnsi="Times New Roman" w:cs="Times New Roman"/>
                <w:b w:val="0"/>
                <w:sz w:val="24"/>
                <w:szCs w:val="24"/>
              </w:rPr>
              <w:t>4</w:t>
            </w:r>
            <w:r w:rsidRPr="009961D7">
              <w:rPr>
                <w:rFonts w:ascii="Times New Roman" w:hAnsi="Times New Roman" w:cs="Times New Roman"/>
                <w:b w:val="0"/>
                <w:sz w:val="24"/>
                <w:szCs w:val="24"/>
              </w:rPr>
              <w:t xml:space="preserve"> год – 9</w:t>
            </w:r>
            <w:r w:rsidR="00EF72AC" w:rsidRPr="009961D7">
              <w:rPr>
                <w:rFonts w:ascii="Times New Roman" w:hAnsi="Times New Roman" w:cs="Times New Roman"/>
                <w:b w:val="0"/>
                <w:sz w:val="24"/>
                <w:szCs w:val="24"/>
              </w:rPr>
              <w:t>6</w:t>
            </w:r>
            <w:r w:rsidRPr="009961D7">
              <w:rPr>
                <w:rFonts w:ascii="Times New Roman" w:hAnsi="Times New Roman" w:cs="Times New Roman"/>
                <w:b w:val="0"/>
                <w:sz w:val="24"/>
                <w:szCs w:val="24"/>
              </w:rPr>
              <w:t xml:space="preserve"> %</w:t>
            </w:r>
          </w:p>
          <w:p w14:paraId="389AE455"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2D0697" w:rsidRPr="009961D7">
              <w:rPr>
                <w:rFonts w:ascii="Times New Roman" w:hAnsi="Times New Roman" w:cs="Times New Roman"/>
                <w:b w:val="0"/>
                <w:sz w:val="24"/>
                <w:szCs w:val="24"/>
              </w:rPr>
              <w:t>2</w:t>
            </w:r>
            <w:r w:rsidR="001600B2">
              <w:rPr>
                <w:rFonts w:ascii="Times New Roman" w:hAnsi="Times New Roman" w:cs="Times New Roman"/>
                <w:b w:val="0"/>
                <w:sz w:val="24"/>
                <w:szCs w:val="24"/>
              </w:rPr>
              <w:t xml:space="preserve">5 </w:t>
            </w:r>
            <w:r w:rsidRPr="009961D7">
              <w:rPr>
                <w:rFonts w:ascii="Times New Roman" w:hAnsi="Times New Roman" w:cs="Times New Roman"/>
                <w:b w:val="0"/>
                <w:sz w:val="24"/>
                <w:szCs w:val="24"/>
              </w:rPr>
              <w:t>год – 9</w:t>
            </w:r>
            <w:r w:rsidR="001600B2">
              <w:rPr>
                <w:rFonts w:ascii="Times New Roman" w:hAnsi="Times New Roman" w:cs="Times New Roman"/>
                <w:b w:val="0"/>
                <w:sz w:val="24"/>
                <w:szCs w:val="24"/>
              </w:rPr>
              <w:t>6</w:t>
            </w:r>
            <w:r w:rsidRPr="009961D7">
              <w:rPr>
                <w:rFonts w:ascii="Times New Roman" w:hAnsi="Times New Roman" w:cs="Times New Roman"/>
                <w:b w:val="0"/>
                <w:sz w:val="24"/>
                <w:szCs w:val="24"/>
              </w:rPr>
              <w:t xml:space="preserve"> %</w:t>
            </w:r>
          </w:p>
          <w:p w14:paraId="2936607E"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1600B2">
              <w:rPr>
                <w:rFonts w:ascii="Times New Roman" w:hAnsi="Times New Roman" w:cs="Times New Roman"/>
                <w:b w:val="0"/>
                <w:sz w:val="24"/>
                <w:szCs w:val="24"/>
              </w:rPr>
              <w:t>6</w:t>
            </w:r>
            <w:r w:rsidRPr="009961D7">
              <w:rPr>
                <w:rFonts w:ascii="Times New Roman" w:hAnsi="Times New Roman" w:cs="Times New Roman"/>
                <w:b w:val="0"/>
                <w:sz w:val="24"/>
                <w:szCs w:val="24"/>
              </w:rPr>
              <w:t xml:space="preserve"> год – 9</w:t>
            </w:r>
            <w:r w:rsidR="001600B2">
              <w:rPr>
                <w:rFonts w:ascii="Times New Roman" w:hAnsi="Times New Roman" w:cs="Times New Roman"/>
                <w:b w:val="0"/>
                <w:sz w:val="24"/>
                <w:szCs w:val="24"/>
              </w:rPr>
              <w:t>6</w:t>
            </w:r>
            <w:r w:rsidRPr="009961D7">
              <w:rPr>
                <w:rFonts w:ascii="Times New Roman" w:hAnsi="Times New Roman" w:cs="Times New Roman"/>
                <w:b w:val="0"/>
                <w:sz w:val="24"/>
                <w:szCs w:val="24"/>
              </w:rPr>
              <w:t xml:space="preserve"> %</w:t>
            </w:r>
          </w:p>
          <w:p w14:paraId="26208835" w14:textId="77777777" w:rsidR="00E51A01"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10.Удельный вес детей школьного возраста, охваченных оздоровлением в лагерях с дневным пребыванием детей на базе образовательных учреждений</w:t>
            </w:r>
          </w:p>
          <w:p w14:paraId="49162934"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7D096F" w:rsidRPr="009961D7">
              <w:rPr>
                <w:rFonts w:ascii="Times New Roman" w:hAnsi="Times New Roman" w:cs="Times New Roman"/>
                <w:b w:val="0"/>
                <w:sz w:val="24"/>
                <w:szCs w:val="24"/>
              </w:rPr>
              <w:t>2</w:t>
            </w:r>
            <w:r w:rsidR="009602A8">
              <w:rPr>
                <w:rFonts w:ascii="Times New Roman" w:hAnsi="Times New Roman" w:cs="Times New Roman"/>
                <w:b w:val="0"/>
                <w:sz w:val="24"/>
                <w:szCs w:val="24"/>
              </w:rPr>
              <w:t>4</w:t>
            </w:r>
            <w:r w:rsidRPr="009961D7">
              <w:rPr>
                <w:rFonts w:ascii="Times New Roman" w:hAnsi="Times New Roman" w:cs="Times New Roman"/>
                <w:b w:val="0"/>
                <w:sz w:val="24"/>
                <w:szCs w:val="24"/>
              </w:rPr>
              <w:t xml:space="preserve"> год – </w:t>
            </w:r>
            <w:r w:rsidR="009602A8">
              <w:rPr>
                <w:rFonts w:ascii="Times New Roman" w:hAnsi="Times New Roman" w:cs="Times New Roman"/>
                <w:b w:val="0"/>
                <w:sz w:val="24"/>
                <w:szCs w:val="24"/>
              </w:rPr>
              <w:t>45</w:t>
            </w:r>
            <w:r w:rsidRPr="009961D7">
              <w:rPr>
                <w:rFonts w:ascii="Times New Roman" w:hAnsi="Times New Roman" w:cs="Times New Roman"/>
                <w:b w:val="0"/>
                <w:sz w:val="24"/>
                <w:szCs w:val="24"/>
              </w:rPr>
              <w:t xml:space="preserve"> %</w:t>
            </w:r>
          </w:p>
          <w:p w14:paraId="72378275"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w:t>
            </w:r>
            <w:r w:rsidR="007D096F" w:rsidRPr="009961D7">
              <w:rPr>
                <w:rFonts w:ascii="Times New Roman" w:hAnsi="Times New Roman" w:cs="Times New Roman"/>
                <w:b w:val="0"/>
                <w:sz w:val="24"/>
                <w:szCs w:val="24"/>
              </w:rPr>
              <w:t>2</w:t>
            </w:r>
            <w:r w:rsidR="009602A8">
              <w:rPr>
                <w:rFonts w:ascii="Times New Roman" w:hAnsi="Times New Roman" w:cs="Times New Roman"/>
                <w:b w:val="0"/>
                <w:sz w:val="24"/>
                <w:szCs w:val="24"/>
              </w:rPr>
              <w:t>5</w:t>
            </w:r>
            <w:r w:rsidRPr="009961D7">
              <w:rPr>
                <w:rFonts w:ascii="Times New Roman" w:hAnsi="Times New Roman" w:cs="Times New Roman"/>
                <w:b w:val="0"/>
                <w:sz w:val="24"/>
                <w:szCs w:val="24"/>
              </w:rPr>
              <w:t xml:space="preserve"> год – </w:t>
            </w:r>
            <w:r w:rsidR="009602A8">
              <w:rPr>
                <w:rFonts w:ascii="Times New Roman" w:hAnsi="Times New Roman" w:cs="Times New Roman"/>
                <w:b w:val="0"/>
                <w:sz w:val="24"/>
                <w:szCs w:val="24"/>
              </w:rPr>
              <w:t>45</w:t>
            </w:r>
            <w:r w:rsidRPr="009961D7">
              <w:rPr>
                <w:rFonts w:ascii="Times New Roman" w:hAnsi="Times New Roman" w:cs="Times New Roman"/>
                <w:b w:val="0"/>
                <w:sz w:val="24"/>
                <w:szCs w:val="24"/>
              </w:rPr>
              <w:t xml:space="preserve"> %</w:t>
            </w:r>
          </w:p>
          <w:p w14:paraId="5694C926" w14:textId="77777777" w:rsidR="00150663"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9602A8">
              <w:rPr>
                <w:rFonts w:ascii="Times New Roman" w:hAnsi="Times New Roman" w:cs="Times New Roman"/>
                <w:b w:val="0"/>
                <w:sz w:val="24"/>
                <w:szCs w:val="24"/>
              </w:rPr>
              <w:t>6</w:t>
            </w:r>
            <w:r w:rsidRPr="009961D7">
              <w:rPr>
                <w:rFonts w:ascii="Times New Roman" w:hAnsi="Times New Roman" w:cs="Times New Roman"/>
                <w:b w:val="0"/>
                <w:sz w:val="24"/>
                <w:szCs w:val="24"/>
              </w:rPr>
              <w:t xml:space="preserve"> год – </w:t>
            </w:r>
            <w:r w:rsidR="009602A8">
              <w:rPr>
                <w:rFonts w:ascii="Times New Roman" w:hAnsi="Times New Roman" w:cs="Times New Roman"/>
                <w:b w:val="0"/>
                <w:sz w:val="24"/>
                <w:szCs w:val="24"/>
              </w:rPr>
              <w:t>45</w:t>
            </w:r>
            <w:r w:rsidRPr="009961D7">
              <w:rPr>
                <w:rFonts w:ascii="Times New Roman" w:hAnsi="Times New Roman" w:cs="Times New Roman"/>
                <w:b w:val="0"/>
                <w:sz w:val="24"/>
                <w:szCs w:val="24"/>
              </w:rPr>
              <w:t xml:space="preserve"> %</w:t>
            </w:r>
          </w:p>
          <w:p w14:paraId="24F5A061" w14:textId="77777777" w:rsidR="00FA3785" w:rsidRDefault="00FA3785"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11. Охват образованием детей с ОВЗ и детей-инвалидов общее образование</w:t>
            </w:r>
          </w:p>
          <w:p w14:paraId="7E168074" w14:textId="77777777" w:rsidR="00FA3785" w:rsidRPr="00FA3785" w:rsidRDefault="00FA3785" w:rsidP="00FA3785">
            <w:pPr>
              <w:pStyle w:val="ConsPlusTitle"/>
              <w:rPr>
                <w:rFonts w:ascii="Times New Roman" w:hAnsi="Times New Roman" w:cs="Times New Roman"/>
                <w:b w:val="0"/>
                <w:sz w:val="24"/>
                <w:szCs w:val="24"/>
              </w:rPr>
            </w:pPr>
            <w:r w:rsidRPr="00FA3785">
              <w:rPr>
                <w:rFonts w:ascii="Times New Roman" w:hAnsi="Times New Roman" w:cs="Times New Roman"/>
                <w:b w:val="0"/>
                <w:sz w:val="24"/>
                <w:szCs w:val="24"/>
              </w:rPr>
              <w:t>2024 год – 95%</w:t>
            </w:r>
          </w:p>
          <w:p w14:paraId="404ACC77" w14:textId="77777777" w:rsidR="00FA3785" w:rsidRPr="00FA3785" w:rsidRDefault="00FA3785" w:rsidP="00FA3785">
            <w:pPr>
              <w:pStyle w:val="ConsPlusTitle"/>
              <w:rPr>
                <w:rFonts w:ascii="Times New Roman" w:hAnsi="Times New Roman" w:cs="Times New Roman"/>
                <w:b w:val="0"/>
                <w:sz w:val="24"/>
                <w:szCs w:val="24"/>
              </w:rPr>
            </w:pPr>
            <w:r w:rsidRPr="00FA3785">
              <w:rPr>
                <w:rFonts w:ascii="Times New Roman" w:hAnsi="Times New Roman" w:cs="Times New Roman"/>
                <w:b w:val="0"/>
                <w:sz w:val="24"/>
                <w:szCs w:val="24"/>
              </w:rPr>
              <w:t>2025 год – 95%</w:t>
            </w:r>
          </w:p>
          <w:p w14:paraId="1092C17B" w14:textId="77777777" w:rsidR="00FA3785" w:rsidRPr="009961D7" w:rsidRDefault="00FA3785" w:rsidP="00FA3785">
            <w:pPr>
              <w:pStyle w:val="ConsPlusTitle"/>
              <w:rPr>
                <w:rFonts w:ascii="Times New Roman" w:hAnsi="Times New Roman" w:cs="Times New Roman"/>
                <w:b w:val="0"/>
                <w:sz w:val="24"/>
                <w:szCs w:val="24"/>
              </w:rPr>
            </w:pPr>
            <w:r w:rsidRPr="00FA3785">
              <w:rPr>
                <w:rFonts w:ascii="Times New Roman" w:hAnsi="Times New Roman" w:cs="Times New Roman"/>
                <w:b w:val="0"/>
                <w:sz w:val="24"/>
                <w:szCs w:val="24"/>
              </w:rPr>
              <w:t>2026 год – 95%</w:t>
            </w:r>
          </w:p>
          <w:p w14:paraId="691553C3" w14:textId="77777777" w:rsidR="00150663" w:rsidRPr="009961D7" w:rsidRDefault="009602A8"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1</w:t>
            </w:r>
            <w:r w:rsidR="00FA3785">
              <w:rPr>
                <w:rFonts w:ascii="Times New Roman" w:hAnsi="Times New Roman" w:cs="Times New Roman"/>
                <w:b w:val="0"/>
                <w:sz w:val="24"/>
                <w:szCs w:val="24"/>
              </w:rPr>
              <w:t>2</w:t>
            </w:r>
            <w:r w:rsidR="00497EBB" w:rsidRPr="009961D7">
              <w:rPr>
                <w:rFonts w:ascii="Times New Roman" w:hAnsi="Times New Roman" w:cs="Times New Roman"/>
                <w:b w:val="0"/>
                <w:sz w:val="24"/>
                <w:szCs w:val="24"/>
              </w:rPr>
              <w:t>.Доля образовательных организаций, обеспечивающих безопасные условия обучения</w:t>
            </w:r>
          </w:p>
          <w:p w14:paraId="723B5600" w14:textId="77777777" w:rsidR="00497EBB" w:rsidRPr="009961D7" w:rsidRDefault="00497EBB"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9602A8">
              <w:rPr>
                <w:rFonts w:ascii="Times New Roman" w:hAnsi="Times New Roman" w:cs="Times New Roman"/>
                <w:b w:val="0"/>
                <w:sz w:val="24"/>
                <w:szCs w:val="24"/>
              </w:rPr>
              <w:t>4</w:t>
            </w:r>
            <w:r w:rsidRPr="009961D7">
              <w:rPr>
                <w:rFonts w:ascii="Times New Roman" w:hAnsi="Times New Roman" w:cs="Times New Roman"/>
                <w:b w:val="0"/>
                <w:sz w:val="24"/>
                <w:szCs w:val="24"/>
              </w:rPr>
              <w:t xml:space="preserve"> год – 100%</w:t>
            </w:r>
          </w:p>
          <w:p w14:paraId="695F28FF" w14:textId="77777777" w:rsidR="00497EBB" w:rsidRPr="009961D7" w:rsidRDefault="00497EBB"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9602A8">
              <w:rPr>
                <w:rFonts w:ascii="Times New Roman" w:hAnsi="Times New Roman" w:cs="Times New Roman"/>
                <w:b w:val="0"/>
                <w:sz w:val="24"/>
                <w:szCs w:val="24"/>
              </w:rPr>
              <w:t>5</w:t>
            </w:r>
            <w:r w:rsidRPr="009961D7">
              <w:rPr>
                <w:rFonts w:ascii="Times New Roman" w:hAnsi="Times New Roman" w:cs="Times New Roman"/>
                <w:b w:val="0"/>
                <w:sz w:val="24"/>
                <w:szCs w:val="24"/>
              </w:rPr>
              <w:t xml:space="preserve"> год – 100%</w:t>
            </w:r>
          </w:p>
          <w:p w14:paraId="02B4A72A" w14:textId="77777777" w:rsidR="00497EBB" w:rsidRPr="009961D7" w:rsidRDefault="00497EBB"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9602A8">
              <w:rPr>
                <w:rFonts w:ascii="Times New Roman" w:hAnsi="Times New Roman" w:cs="Times New Roman"/>
                <w:b w:val="0"/>
                <w:sz w:val="24"/>
                <w:szCs w:val="24"/>
              </w:rPr>
              <w:t>6</w:t>
            </w:r>
            <w:r w:rsidRPr="009961D7">
              <w:rPr>
                <w:rFonts w:ascii="Times New Roman" w:hAnsi="Times New Roman" w:cs="Times New Roman"/>
                <w:b w:val="0"/>
                <w:sz w:val="24"/>
                <w:szCs w:val="24"/>
              </w:rPr>
              <w:t xml:space="preserve"> год – 100%</w:t>
            </w:r>
          </w:p>
          <w:p w14:paraId="677DB8A4" w14:textId="77777777" w:rsidR="00150663" w:rsidRDefault="009602A8"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1</w:t>
            </w:r>
            <w:r w:rsidR="00FA3785">
              <w:rPr>
                <w:rFonts w:ascii="Times New Roman" w:hAnsi="Times New Roman" w:cs="Times New Roman"/>
                <w:b w:val="0"/>
                <w:sz w:val="24"/>
                <w:szCs w:val="24"/>
              </w:rPr>
              <w:t>3</w:t>
            </w:r>
            <w:r w:rsidR="00366462" w:rsidRPr="009961D7">
              <w:rPr>
                <w:rFonts w:ascii="Times New Roman" w:hAnsi="Times New Roman" w:cs="Times New Roman"/>
                <w:b w:val="0"/>
                <w:sz w:val="24"/>
                <w:szCs w:val="24"/>
              </w:rPr>
              <w:t xml:space="preserve">.Доля детей в возрасте от  5 </w:t>
            </w:r>
            <w:r w:rsidR="00C27EC9" w:rsidRPr="009961D7">
              <w:rPr>
                <w:rFonts w:ascii="Times New Roman" w:hAnsi="Times New Roman" w:cs="Times New Roman"/>
                <w:b w:val="0"/>
                <w:sz w:val="24"/>
                <w:szCs w:val="24"/>
              </w:rPr>
              <w:t xml:space="preserve">до 18 лет, имеющих право на получение </w:t>
            </w:r>
            <w:r>
              <w:rPr>
                <w:rFonts w:ascii="Times New Roman" w:hAnsi="Times New Roman" w:cs="Times New Roman"/>
                <w:b w:val="0"/>
                <w:sz w:val="24"/>
                <w:szCs w:val="24"/>
              </w:rPr>
              <w:t xml:space="preserve">муниципальной услуги в социальной сфере по направлению деятельности «Реализация дополнительных образовательных программ» </w:t>
            </w:r>
            <w:r w:rsidR="003F6CB8">
              <w:rPr>
                <w:rFonts w:ascii="Times New Roman" w:hAnsi="Times New Roman" w:cs="Times New Roman"/>
                <w:b w:val="0"/>
                <w:sz w:val="24"/>
                <w:szCs w:val="24"/>
              </w:rPr>
              <w:t xml:space="preserve">в </w:t>
            </w:r>
            <w:r w:rsidR="00366462" w:rsidRPr="009961D7">
              <w:rPr>
                <w:rFonts w:ascii="Times New Roman" w:hAnsi="Times New Roman" w:cs="Times New Roman"/>
                <w:b w:val="0"/>
                <w:sz w:val="24"/>
                <w:szCs w:val="24"/>
              </w:rPr>
              <w:t>общей численности детей в возрасте от 5 до 18 лет</w:t>
            </w:r>
            <w:r w:rsidR="00150663" w:rsidRPr="009961D7">
              <w:rPr>
                <w:rFonts w:ascii="Times New Roman" w:hAnsi="Times New Roman" w:cs="Times New Roman"/>
                <w:b w:val="0"/>
                <w:sz w:val="24"/>
                <w:szCs w:val="24"/>
              </w:rPr>
              <w:t xml:space="preserve"> </w:t>
            </w:r>
          </w:p>
          <w:p w14:paraId="5D21693C" w14:textId="77777777" w:rsidR="00E80EB4" w:rsidRPr="00E80EB4" w:rsidRDefault="00E80EB4" w:rsidP="00E80EB4">
            <w:pPr>
              <w:pStyle w:val="ConsPlusTitle"/>
              <w:rPr>
                <w:rFonts w:ascii="Times New Roman" w:hAnsi="Times New Roman" w:cs="Times New Roman"/>
                <w:b w:val="0"/>
                <w:sz w:val="24"/>
                <w:szCs w:val="24"/>
              </w:rPr>
            </w:pPr>
            <w:r w:rsidRPr="00E80EB4">
              <w:rPr>
                <w:rFonts w:ascii="Times New Roman" w:hAnsi="Times New Roman" w:cs="Times New Roman"/>
                <w:b w:val="0"/>
                <w:sz w:val="24"/>
                <w:szCs w:val="24"/>
              </w:rPr>
              <w:t>2024 год – 25%</w:t>
            </w:r>
          </w:p>
          <w:p w14:paraId="65CF04BA" w14:textId="77777777" w:rsidR="00E80EB4" w:rsidRPr="00E80EB4" w:rsidRDefault="00E80EB4" w:rsidP="00E80EB4">
            <w:pPr>
              <w:pStyle w:val="ConsPlusTitle"/>
              <w:rPr>
                <w:rFonts w:ascii="Times New Roman" w:hAnsi="Times New Roman" w:cs="Times New Roman"/>
                <w:b w:val="0"/>
                <w:sz w:val="24"/>
                <w:szCs w:val="24"/>
              </w:rPr>
            </w:pPr>
            <w:r w:rsidRPr="00E80EB4">
              <w:rPr>
                <w:rFonts w:ascii="Times New Roman" w:hAnsi="Times New Roman" w:cs="Times New Roman"/>
                <w:b w:val="0"/>
                <w:sz w:val="24"/>
                <w:szCs w:val="24"/>
              </w:rPr>
              <w:t>2025 год – 25%</w:t>
            </w:r>
          </w:p>
          <w:p w14:paraId="51F53CEB" w14:textId="77777777" w:rsidR="00E80EB4" w:rsidRPr="009961D7" w:rsidRDefault="00E80EB4" w:rsidP="00E80EB4">
            <w:pPr>
              <w:pStyle w:val="ConsPlusTitle"/>
              <w:rPr>
                <w:rFonts w:ascii="Times New Roman" w:hAnsi="Times New Roman" w:cs="Times New Roman"/>
                <w:b w:val="0"/>
                <w:sz w:val="24"/>
                <w:szCs w:val="24"/>
              </w:rPr>
            </w:pPr>
            <w:r w:rsidRPr="00E80EB4">
              <w:rPr>
                <w:rFonts w:ascii="Times New Roman" w:hAnsi="Times New Roman" w:cs="Times New Roman"/>
                <w:b w:val="0"/>
                <w:sz w:val="24"/>
                <w:szCs w:val="24"/>
              </w:rPr>
              <w:t>2026 год – 25%</w:t>
            </w:r>
          </w:p>
          <w:p w14:paraId="482EEC0C" w14:textId="77777777" w:rsidR="00E80EB4" w:rsidRDefault="00E80EB4" w:rsidP="00192E91">
            <w:pPr>
              <w:pStyle w:val="ConsPlusTitle"/>
              <w:rPr>
                <w:rFonts w:ascii="Times New Roman" w:hAnsi="Times New Roman" w:cs="Times New Roman"/>
                <w:b w:val="0"/>
                <w:sz w:val="24"/>
                <w:szCs w:val="24"/>
              </w:rPr>
            </w:pPr>
            <w:r>
              <w:rPr>
                <w:rFonts w:ascii="Times New Roman" w:hAnsi="Times New Roman" w:cs="Times New Roman"/>
                <w:b w:val="0"/>
                <w:sz w:val="24"/>
                <w:szCs w:val="24"/>
              </w:rPr>
              <w:t>1</w:t>
            </w:r>
            <w:r w:rsidR="00FA3785">
              <w:rPr>
                <w:rFonts w:ascii="Times New Roman" w:hAnsi="Times New Roman" w:cs="Times New Roman"/>
                <w:b w:val="0"/>
                <w:sz w:val="24"/>
                <w:szCs w:val="24"/>
              </w:rPr>
              <w:t>4</w:t>
            </w:r>
            <w:r>
              <w:rPr>
                <w:rFonts w:ascii="Times New Roman" w:hAnsi="Times New Roman" w:cs="Times New Roman"/>
                <w:b w:val="0"/>
                <w:sz w:val="24"/>
                <w:szCs w:val="24"/>
              </w:rPr>
              <w:t>.Доля детей в возрасте от5 до 18 лет, охваченных дополнительным образованием</w:t>
            </w:r>
          </w:p>
          <w:p w14:paraId="4B2258AF" w14:textId="77777777" w:rsidR="00150663" w:rsidRPr="009961D7" w:rsidRDefault="009F09E1"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9602A8">
              <w:rPr>
                <w:rFonts w:ascii="Times New Roman" w:hAnsi="Times New Roman" w:cs="Times New Roman"/>
                <w:b w:val="0"/>
                <w:sz w:val="24"/>
                <w:szCs w:val="24"/>
              </w:rPr>
              <w:t>4</w:t>
            </w:r>
            <w:r w:rsidR="001B7881">
              <w:rPr>
                <w:rFonts w:ascii="Times New Roman" w:hAnsi="Times New Roman" w:cs="Times New Roman"/>
                <w:b w:val="0"/>
                <w:sz w:val="24"/>
                <w:szCs w:val="24"/>
              </w:rPr>
              <w:t xml:space="preserve"> год – 79</w:t>
            </w:r>
            <w:r w:rsidR="00150663" w:rsidRPr="009961D7">
              <w:rPr>
                <w:rFonts w:ascii="Times New Roman" w:hAnsi="Times New Roman" w:cs="Times New Roman"/>
                <w:b w:val="0"/>
                <w:sz w:val="24"/>
                <w:szCs w:val="24"/>
              </w:rPr>
              <w:t>%</w:t>
            </w:r>
          </w:p>
          <w:p w14:paraId="7FB1009F" w14:textId="77777777" w:rsidR="00150663" w:rsidRPr="009961D7" w:rsidRDefault="00150663" w:rsidP="00192E91">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9602A8">
              <w:rPr>
                <w:rFonts w:ascii="Times New Roman" w:hAnsi="Times New Roman" w:cs="Times New Roman"/>
                <w:b w:val="0"/>
                <w:sz w:val="24"/>
                <w:szCs w:val="24"/>
              </w:rPr>
              <w:t>5</w:t>
            </w:r>
            <w:r w:rsidR="001B7881">
              <w:rPr>
                <w:rFonts w:ascii="Times New Roman" w:hAnsi="Times New Roman" w:cs="Times New Roman"/>
                <w:b w:val="0"/>
                <w:sz w:val="24"/>
                <w:szCs w:val="24"/>
              </w:rPr>
              <w:t xml:space="preserve"> год – 80</w:t>
            </w:r>
            <w:r w:rsidRPr="009961D7">
              <w:rPr>
                <w:rFonts w:ascii="Times New Roman" w:hAnsi="Times New Roman" w:cs="Times New Roman"/>
                <w:b w:val="0"/>
                <w:sz w:val="24"/>
                <w:szCs w:val="24"/>
              </w:rPr>
              <w:t>%</w:t>
            </w:r>
          </w:p>
          <w:p w14:paraId="4471C5CD" w14:textId="77777777" w:rsidR="00353A9B" w:rsidRPr="009961D7" w:rsidRDefault="00150663" w:rsidP="003E52B6">
            <w:pPr>
              <w:pStyle w:val="ConsPlusTitle"/>
              <w:rPr>
                <w:rFonts w:ascii="Times New Roman" w:hAnsi="Times New Roman" w:cs="Times New Roman"/>
                <w:b w:val="0"/>
                <w:sz w:val="24"/>
                <w:szCs w:val="24"/>
              </w:rPr>
            </w:pPr>
            <w:r w:rsidRPr="009961D7">
              <w:rPr>
                <w:rFonts w:ascii="Times New Roman" w:hAnsi="Times New Roman" w:cs="Times New Roman"/>
                <w:b w:val="0"/>
                <w:sz w:val="24"/>
                <w:szCs w:val="24"/>
              </w:rPr>
              <w:t>202</w:t>
            </w:r>
            <w:r w:rsidR="009602A8">
              <w:rPr>
                <w:rFonts w:ascii="Times New Roman" w:hAnsi="Times New Roman" w:cs="Times New Roman"/>
                <w:b w:val="0"/>
                <w:sz w:val="24"/>
                <w:szCs w:val="24"/>
              </w:rPr>
              <w:t>6</w:t>
            </w:r>
            <w:r w:rsidR="001B7881">
              <w:rPr>
                <w:rFonts w:ascii="Times New Roman" w:hAnsi="Times New Roman" w:cs="Times New Roman"/>
                <w:b w:val="0"/>
                <w:sz w:val="24"/>
                <w:szCs w:val="24"/>
              </w:rPr>
              <w:t xml:space="preserve"> год – 80</w:t>
            </w:r>
            <w:r w:rsidRPr="009961D7">
              <w:rPr>
                <w:rFonts w:ascii="Times New Roman" w:hAnsi="Times New Roman" w:cs="Times New Roman"/>
                <w:b w:val="0"/>
                <w:sz w:val="24"/>
                <w:szCs w:val="24"/>
              </w:rPr>
              <w:t>%</w:t>
            </w:r>
          </w:p>
        </w:tc>
      </w:tr>
    </w:tbl>
    <w:p w14:paraId="2B03E737" w14:textId="77777777" w:rsidR="00150663" w:rsidRPr="009961D7" w:rsidRDefault="00150663" w:rsidP="00192E91">
      <w:pPr>
        <w:pStyle w:val="ConsPlusNormal"/>
        <w:tabs>
          <w:tab w:val="left" w:pos="-1701"/>
        </w:tabs>
        <w:ind w:firstLine="709"/>
        <w:jc w:val="center"/>
        <w:rPr>
          <w:rFonts w:ascii="Times New Roman" w:hAnsi="Times New Roman" w:cs="Times New Roman"/>
          <w:sz w:val="24"/>
          <w:szCs w:val="24"/>
        </w:rPr>
      </w:pPr>
    </w:p>
    <w:p w14:paraId="4FC9F4E2" w14:textId="77777777" w:rsidR="004D7184" w:rsidRPr="009961D7" w:rsidRDefault="00150663" w:rsidP="00192E91">
      <w:pPr>
        <w:pStyle w:val="a5"/>
        <w:numPr>
          <w:ilvl w:val="0"/>
          <w:numId w:val="1"/>
        </w:numPr>
        <w:spacing w:after="0" w:line="240" w:lineRule="auto"/>
        <w:ind w:left="0" w:firstLine="709"/>
        <w:jc w:val="center"/>
        <w:rPr>
          <w:rFonts w:ascii="Times New Roman" w:hAnsi="Times New Roman" w:cs="Times New Roman"/>
          <w:b/>
          <w:sz w:val="24"/>
          <w:szCs w:val="24"/>
        </w:rPr>
      </w:pPr>
      <w:r w:rsidRPr="009961D7">
        <w:rPr>
          <w:rFonts w:ascii="Times New Roman" w:hAnsi="Times New Roman" w:cs="Times New Roman"/>
          <w:b/>
          <w:sz w:val="24"/>
          <w:szCs w:val="24"/>
        </w:rPr>
        <w:t>Характеристика сферы деятельности</w:t>
      </w:r>
    </w:p>
    <w:p w14:paraId="11C45C05" w14:textId="77777777" w:rsidR="00150663" w:rsidRPr="009961D7" w:rsidRDefault="00150663" w:rsidP="00192E91">
      <w:pPr>
        <w:pStyle w:val="6"/>
        <w:shd w:val="clear" w:color="auto" w:fill="auto"/>
        <w:spacing w:line="240" w:lineRule="auto"/>
        <w:ind w:firstLine="709"/>
        <w:rPr>
          <w:sz w:val="24"/>
          <w:szCs w:val="24"/>
        </w:rPr>
      </w:pPr>
      <w:r w:rsidRPr="009961D7">
        <w:rPr>
          <w:sz w:val="24"/>
          <w:szCs w:val="24"/>
        </w:rPr>
        <w:t>Программа является организационной и финансовой основой политики Жирятинского района в сфере образования.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w:t>
      </w:r>
      <w:r w:rsidR="00F328F5" w:rsidRPr="009961D7">
        <w:rPr>
          <w:sz w:val="24"/>
          <w:szCs w:val="24"/>
        </w:rPr>
        <w:t>бразования Российской Федерации, Брянской области.</w:t>
      </w:r>
    </w:p>
    <w:p w14:paraId="350ADE18" w14:textId="77777777" w:rsidR="00150663" w:rsidRPr="009961D7" w:rsidRDefault="00150663" w:rsidP="00192E91">
      <w:pPr>
        <w:pStyle w:val="6"/>
        <w:shd w:val="clear" w:color="auto" w:fill="auto"/>
        <w:spacing w:line="240" w:lineRule="auto"/>
        <w:ind w:firstLine="709"/>
        <w:rPr>
          <w:sz w:val="24"/>
          <w:szCs w:val="24"/>
        </w:rPr>
      </w:pPr>
      <w:r w:rsidRPr="009961D7">
        <w:rPr>
          <w:sz w:val="24"/>
          <w:szCs w:val="24"/>
        </w:rPr>
        <w:t>Программа разработана в соответствии со стратегическими документами развития системы образования:</w:t>
      </w:r>
    </w:p>
    <w:p w14:paraId="7CF713FC" w14:textId="77777777" w:rsidR="0040324C" w:rsidRPr="009961D7" w:rsidRDefault="00E1498B" w:rsidP="00192E91">
      <w:pPr>
        <w:pStyle w:val="6"/>
        <w:shd w:val="clear" w:color="auto" w:fill="auto"/>
        <w:spacing w:line="240" w:lineRule="auto"/>
        <w:ind w:firstLine="708"/>
        <w:rPr>
          <w:sz w:val="24"/>
          <w:szCs w:val="24"/>
        </w:rPr>
      </w:pPr>
      <w:r w:rsidRPr="009961D7">
        <w:rPr>
          <w:sz w:val="24"/>
          <w:szCs w:val="24"/>
        </w:rPr>
        <w:t xml:space="preserve">- </w:t>
      </w:r>
      <w:r w:rsidR="00150663" w:rsidRPr="009961D7">
        <w:rPr>
          <w:sz w:val="24"/>
          <w:szCs w:val="24"/>
        </w:rPr>
        <w:t>Федеральный закон Российской Федерации от 29.12.2012 № 273-Ф3 «Об образовании в Российской Федерации»</w:t>
      </w:r>
      <w:r w:rsidR="001B7881">
        <w:rPr>
          <w:sz w:val="24"/>
          <w:szCs w:val="24"/>
        </w:rPr>
        <w:t xml:space="preserve"> (с внесенными изменениями);</w:t>
      </w:r>
    </w:p>
    <w:p w14:paraId="2DC69F83" w14:textId="77777777" w:rsidR="00150663" w:rsidRPr="009961D7" w:rsidRDefault="0040324C" w:rsidP="00192E91">
      <w:pPr>
        <w:pStyle w:val="6"/>
        <w:shd w:val="clear" w:color="auto" w:fill="auto"/>
        <w:spacing w:line="240" w:lineRule="auto"/>
        <w:ind w:firstLine="708"/>
        <w:rPr>
          <w:sz w:val="24"/>
          <w:szCs w:val="24"/>
        </w:rPr>
      </w:pPr>
      <w:r w:rsidRPr="009961D7">
        <w:rPr>
          <w:sz w:val="24"/>
          <w:szCs w:val="24"/>
        </w:rPr>
        <w:t xml:space="preserve">- </w:t>
      </w:r>
      <w:r w:rsidR="00F64822" w:rsidRPr="009961D7">
        <w:rPr>
          <w:sz w:val="24"/>
          <w:szCs w:val="24"/>
        </w:rPr>
        <w:t xml:space="preserve">Федеральный закон </w:t>
      </w:r>
      <w:r w:rsidR="001B7881">
        <w:rPr>
          <w:sz w:val="24"/>
          <w:szCs w:val="24"/>
        </w:rPr>
        <w:t>«О</w:t>
      </w:r>
      <w:r w:rsidR="00F64822" w:rsidRPr="009961D7">
        <w:rPr>
          <w:sz w:val="24"/>
          <w:szCs w:val="24"/>
        </w:rPr>
        <w:t xml:space="preserve"> качестве и безопасности пищевых продукт</w:t>
      </w:r>
      <w:r w:rsidRPr="009961D7">
        <w:rPr>
          <w:sz w:val="24"/>
          <w:szCs w:val="24"/>
        </w:rPr>
        <w:t>ов</w:t>
      </w:r>
      <w:r w:rsidR="001B7881">
        <w:rPr>
          <w:sz w:val="24"/>
          <w:szCs w:val="24"/>
        </w:rPr>
        <w:t>»</w:t>
      </w:r>
      <w:r w:rsidRPr="009961D7">
        <w:rPr>
          <w:sz w:val="24"/>
          <w:szCs w:val="24"/>
        </w:rPr>
        <w:t xml:space="preserve"> от 02 января 2000г. № 29-ФЗ</w:t>
      </w:r>
      <w:r w:rsidR="00150663" w:rsidRPr="009961D7">
        <w:rPr>
          <w:sz w:val="24"/>
          <w:szCs w:val="24"/>
        </w:rPr>
        <w:t>;</w:t>
      </w:r>
    </w:p>
    <w:p w14:paraId="37E22CE5" w14:textId="77777777" w:rsidR="00F328F5" w:rsidRPr="009961D7" w:rsidRDefault="00E1498B" w:rsidP="00192E91">
      <w:pPr>
        <w:pStyle w:val="6"/>
        <w:shd w:val="clear" w:color="auto" w:fill="auto"/>
        <w:spacing w:line="240" w:lineRule="auto"/>
        <w:ind w:firstLine="708"/>
        <w:rPr>
          <w:sz w:val="24"/>
          <w:szCs w:val="24"/>
        </w:rPr>
      </w:pPr>
      <w:r w:rsidRPr="009961D7">
        <w:rPr>
          <w:sz w:val="24"/>
          <w:szCs w:val="24"/>
        </w:rPr>
        <w:t xml:space="preserve">- </w:t>
      </w:r>
      <w:r w:rsidR="00150663" w:rsidRPr="009961D7">
        <w:rPr>
          <w:sz w:val="24"/>
          <w:szCs w:val="24"/>
        </w:rPr>
        <w:t>Закон «Об образовании в Бря</w:t>
      </w:r>
      <w:r w:rsidR="0040324C" w:rsidRPr="009961D7">
        <w:rPr>
          <w:sz w:val="24"/>
          <w:szCs w:val="24"/>
        </w:rPr>
        <w:t xml:space="preserve">нской области» </w:t>
      </w:r>
      <w:r w:rsidR="00F328F5" w:rsidRPr="009961D7">
        <w:rPr>
          <w:sz w:val="24"/>
          <w:szCs w:val="24"/>
        </w:rPr>
        <w:t>от 25 июля 2013г. № 62-3</w:t>
      </w:r>
      <w:r w:rsidR="001B7881">
        <w:rPr>
          <w:sz w:val="24"/>
          <w:szCs w:val="24"/>
        </w:rPr>
        <w:t>;</w:t>
      </w:r>
      <w:r w:rsidR="00F328F5" w:rsidRPr="009961D7">
        <w:rPr>
          <w:sz w:val="24"/>
          <w:szCs w:val="24"/>
        </w:rPr>
        <w:t xml:space="preserve">                    </w:t>
      </w:r>
    </w:p>
    <w:p w14:paraId="7AE131E4" w14:textId="77777777" w:rsidR="00150663" w:rsidRPr="009961D7" w:rsidRDefault="00E1498B" w:rsidP="00192E91">
      <w:pPr>
        <w:pStyle w:val="6"/>
        <w:shd w:val="clear" w:color="auto" w:fill="auto"/>
        <w:spacing w:line="240" w:lineRule="auto"/>
        <w:ind w:firstLine="708"/>
        <w:rPr>
          <w:sz w:val="24"/>
          <w:szCs w:val="24"/>
        </w:rPr>
      </w:pPr>
      <w:r w:rsidRPr="009961D7">
        <w:rPr>
          <w:sz w:val="24"/>
          <w:szCs w:val="24"/>
        </w:rPr>
        <w:t xml:space="preserve">- </w:t>
      </w:r>
      <w:r w:rsidR="00150663" w:rsidRPr="009961D7">
        <w:rPr>
          <w:sz w:val="24"/>
          <w:szCs w:val="24"/>
        </w:rPr>
        <w:t xml:space="preserve">Государственная программа Российской Федерации «Развитие образования» на 2018-2025 </w:t>
      </w:r>
      <w:proofErr w:type="spellStart"/>
      <w:r w:rsidR="00150663" w:rsidRPr="009961D7">
        <w:rPr>
          <w:sz w:val="24"/>
          <w:szCs w:val="24"/>
        </w:rPr>
        <w:t>г</w:t>
      </w:r>
      <w:r w:rsidR="00F64822" w:rsidRPr="009961D7">
        <w:rPr>
          <w:sz w:val="24"/>
          <w:szCs w:val="24"/>
        </w:rPr>
        <w:t>.</w:t>
      </w:r>
      <w:r w:rsidR="00150663" w:rsidRPr="009961D7">
        <w:rPr>
          <w:sz w:val="24"/>
          <w:szCs w:val="24"/>
        </w:rPr>
        <w:t>г</w:t>
      </w:r>
      <w:proofErr w:type="spellEnd"/>
      <w:r w:rsidR="00150663" w:rsidRPr="009961D7">
        <w:rPr>
          <w:sz w:val="24"/>
          <w:szCs w:val="24"/>
        </w:rPr>
        <w:t>., утвержденная постановлением Правительства Российской Федерации от 26 декабря 2017 года №</w:t>
      </w:r>
      <w:r w:rsidR="00F64822" w:rsidRPr="009961D7">
        <w:rPr>
          <w:sz w:val="24"/>
          <w:szCs w:val="24"/>
        </w:rPr>
        <w:t xml:space="preserve"> </w:t>
      </w:r>
      <w:r w:rsidR="00F328F5" w:rsidRPr="009961D7">
        <w:rPr>
          <w:sz w:val="24"/>
          <w:szCs w:val="24"/>
        </w:rPr>
        <w:t>1642 (с изменениями</w:t>
      </w:r>
      <w:r w:rsidR="001B7881">
        <w:rPr>
          <w:sz w:val="24"/>
          <w:szCs w:val="24"/>
        </w:rPr>
        <w:t xml:space="preserve">); </w:t>
      </w:r>
    </w:p>
    <w:p w14:paraId="2C43FCD4" w14:textId="77777777" w:rsidR="00F64822" w:rsidRPr="009961D7" w:rsidRDefault="00E1498B" w:rsidP="00192E91">
      <w:pPr>
        <w:pStyle w:val="6"/>
        <w:shd w:val="clear" w:color="auto" w:fill="auto"/>
        <w:spacing w:line="240" w:lineRule="auto"/>
        <w:ind w:firstLine="708"/>
        <w:rPr>
          <w:sz w:val="24"/>
          <w:szCs w:val="24"/>
        </w:rPr>
      </w:pPr>
      <w:r w:rsidRPr="009961D7">
        <w:rPr>
          <w:sz w:val="24"/>
          <w:szCs w:val="24"/>
        </w:rPr>
        <w:t xml:space="preserve">- </w:t>
      </w:r>
      <w:r w:rsidR="00150663" w:rsidRPr="009961D7">
        <w:rPr>
          <w:sz w:val="24"/>
          <w:szCs w:val="24"/>
        </w:rPr>
        <w:t>Программа «Развитие образования и науки Брянской области</w:t>
      </w:r>
      <w:r w:rsidR="00F64822" w:rsidRPr="009961D7">
        <w:rPr>
          <w:sz w:val="24"/>
          <w:szCs w:val="24"/>
        </w:rPr>
        <w:t>», утвержденная постановлением Правительства Брянской области от 31 декабря 2018 года № 764-П «Об утверждении государственной программы «Развитие образования и науки Брянской области»</w:t>
      </w:r>
      <w:r w:rsidR="00150663" w:rsidRPr="009961D7">
        <w:rPr>
          <w:sz w:val="24"/>
          <w:szCs w:val="24"/>
        </w:rPr>
        <w:t xml:space="preserve"> </w:t>
      </w:r>
      <w:r w:rsidR="00651B96" w:rsidRPr="009961D7">
        <w:rPr>
          <w:sz w:val="24"/>
          <w:szCs w:val="24"/>
        </w:rPr>
        <w:t xml:space="preserve">(в редакции постановлений правительства Брянской области от 04 апреля 2019г. </w:t>
      </w:r>
      <w:r w:rsidR="00651B96" w:rsidRPr="009961D7">
        <w:rPr>
          <w:sz w:val="24"/>
          <w:szCs w:val="24"/>
        </w:rPr>
        <w:lastRenderedPageBreak/>
        <w:t xml:space="preserve">№ 149/-П, от 03 июня 2019г. № 236-П, от 4 июля 2019г. № 289-П, от 09 августа 20-19г. </w:t>
      </w:r>
      <w:r w:rsidRPr="009961D7">
        <w:rPr>
          <w:sz w:val="24"/>
          <w:szCs w:val="24"/>
        </w:rPr>
        <w:t xml:space="preserve">   </w:t>
      </w:r>
      <w:r w:rsidR="00651B96" w:rsidRPr="009961D7">
        <w:rPr>
          <w:sz w:val="24"/>
          <w:szCs w:val="24"/>
        </w:rPr>
        <w:t>№ 354-П, от 09 сентября 2019 г. № 420-П, от 21 октября 2019г. № 500-П, от 13 дек</w:t>
      </w:r>
      <w:r w:rsidR="005C4CFD" w:rsidRPr="009961D7">
        <w:rPr>
          <w:sz w:val="24"/>
          <w:szCs w:val="24"/>
        </w:rPr>
        <w:t>абря 2019г. № 599-П, от 24 дека</w:t>
      </w:r>
      <w:r w:rsidR="00651B96" w:rsidRPr="009961D7">
        <w:rPr>
          <w:sz w:val="24"/>
          <w:szCs w:val="24"/>
        </w:rPr>
        <w:t>бря 2019г. № 691-П, от 25 марта 2020 г. № 118-П, от 11 июня 2020г. № 245-П).</w:t>
      </w:r>
    </w:p>
    <w:p w14:paraId="47471460" w14:textId="77777777" w:rsidR="00F64822" w:rsidRPr="009961D7" w:rsidRDefault="00E1498B" w:rsidP="00192E91">
      <w:pPr>
        <w:pStyle w:val="6"/>
        <w:shd w:val="clear" w:color="auto" w:fill="auto"/>
        <w:spacing w:line="240" w:lineRule="auto"/>
        <w:ind w:firstLine="708"/>
        <w:rPr>
          <w:sz w:val="24"/>
          <w:szCs w:val="24"/>
        </w:rPr>
      </w:pPr>
      <w:r w:rsidRPr="009961D7">
        <w:rPr>
          <w:sz w:val="24"/>
          <w:szCs w:val="24"/>
        </w:rPr>
        <w:t>- Федеральный закон от 31июля 2020 года № 304-ФЗ «О внесении изменений в Федеральный закон «Об образовании в Российской Федерации» по вопросам воспитания обучающихся»;</w:t>
      </w:r>
    </w:p>
    <w:p w14:paraId="0CE58C08" w14:textId="77777777" w:rsidR="003E183D" w:rsidRPr="009961D7" w:rsidRDefault="003E183D" w:rsidP="00192E91">
      <w:pPr>
        <w:pStyle w:val="6"/>
        <w:shd w:val="clear" w:color="auto" w:fill="auto"/>
        <w:spacing w:line="240" w:lineRule="auto"/>
        <w:ind w:firstLine="708"/>
        <w:rPr>
          <w:sz w:val="24"/>
          <w:szCs w:val="24"/>
        </w:rPr>
      </w:pPr>
      <w:r w:rsidRPr="009961D7">
        <w:rPr>
          <w:sz w:val="24"/>
          <w:szCs w:val="24"/>
        </w:rPr>
        <w:t>Указ Президента Российской Федерации «О проведении в Российской Федерации года педагога и наставничества» от 27 июня 2022 года № 401.</w:t>
      </w:r>
    </w:p>
    <w:p w14:paraId="5D39CA9F" w14:textId="77777777" w:rsidR="003E183D" w:rsidRPr="009961D7" w:rsidRDefault="003E183D" w:rsidP="00192E91">
      <w:pPr>
        <w:pStyle w:val="6"/>
        <w:shd w:val="clear" w:color="auto" w:fill="auto"/>
        <w:spacing w:line="240" w:lineRule="auto"/>
        <w:ind w:firstLine="708"/>
        <w:rPr>
          <w:sz w:val="24"/>
          <w:szCs w:val="24"/>
        </w:rPr>
      </w:pPr>
      <w:r w:rsidRPr="009961D7">
        <w:rPr>
          <w:sz w:val="24"/>
          <w:szCs w:val="24"/>
        </w:rPr>
        <w:t>Распоряжение Правительства Российской Федерации от 24 июня 2022г. № 1688-р «О концепции подготовки педагогических кадров для системы образования до 2030г.».</w:t>
      </w:r>
    </w:p>
    <w:p w14:paraId="0D1F2D0D" w14:textId="77777777" w:rsidR="003E183D" w:rsidRPr="009961D7" w:rsidRDefault="003E183D" w:rsidP="00192E91">
      <w:pPr>
        <w:pStyle w:val="6"/>
        <w:shd w:val="clear" w:color="auto" w:fill="auto"/>
        <w:spacing w:line="240" w:lineRule="auto"/>
        <w:ind w:firstLine="708"/>
        <w:rPr>
          <w:sz w:val="24"/>
          <w:szCs w:val="24"/>
        </w:rPr>
      </w:pPr>
      <w:r w:rsidRPr="009961D7">
        <w:rPr>
          <w:sz w:val="24"/>
          <w:szCs w:val="24"/>
        </w:rPr>
        <w:t>Перечень поручений по итогам заседания президиума Госсовета Российской Федерации, состоявшегося 25 мая 2022г. (Пр-1117, п.2, Пр-1117, п.3а).</w:t>
      </w:r>
    </w:p>
    <w:p w14:paraId="001005CC" w14:textId="77777777" w:rsidR="003E183D" w:rsidRPr="009961D7" w:rsidRDefault="003E183D" w:rsidP="003E183D">
      <w:pPr>
        <w:pStyle w:val="6"/>
        <w:shd w:val="clear" w:color="auto" w:fill="auto"/>
        <w:spacing w:line="240" w:lineRule="auto"/>
        <w:ind w:firstLine="708"/>
        <w:rPr>
          <w:sz w:val="24"/>
          <w:szCs w:val="24"/>
        </w:rPr>
      </w:pPr>
      <w:r w:rsidRPr="009961D7">
        <w:rPr>
          <w:sz w:val="24"/>
          <w:szCs w:val="24"/>
        </w:rPr>
        <w:t>Письмо Министерства просвещения Российской Федерации от 17 июня 2022г. № АБ-1611/06 «О направлении стандарта церемониала».</w:t>
      </w:r>
    </w:p>
    <w:p w14:paraId="01BB0DD3" w14:textId="77777777" w:rsidR="0040324C" w:rsidRPr="009961D7" w:rsidRDefault="0040324C" w:rsidP="00192E91">
      <w:pPr>
        <w:pStyle w:val="6"/>
        <w:shd w:val="clear" w:color="auto" w:fill="auto"/>
        <w:spacing w:line="240" w:lineRule="auto"/>
        <w:ind w:firstLine="708"/>
        <w:rPr>
          <w:sz w:val="24"/>
          <w:szCs w:val="24"/>
        </w:rPr>
      </w:pPr>
      <w:r w:rsidRPr="009961D7">
        <w:rPr>
          <w:sz w:val="24"/>
          <w:szCs w:val="24"/>
        </w:rPr>
        <w:t>Санитарные правила СП 2.4. 3648-20 «Санитарно-эпидемиологические требования к организациям воспитания обучения, отдыха и оздоровления детей и молодёжи».</w:t>
      </w:r>
    </w:p>
    <w:p w14:paraId="000DF94D" w14:textId="77777777" w:rsidR="00150663" w:rsidRPr="009961D7" w:rsidRDefault="00150663" w:rsidP="00192E91">
      <w:pPr>
        <w:pStyle w:val="6"/>
        <w:shd w:val="clear" w:color="auto" w:fill="auto"/>
        <w:spacing w:line="240" w:lineRule="auto"/>
        <w:ind w:firstLine="709"/>
        <w:rPr>
          <w:sz w:val="24"/>
          <w:szCs w:val="24"/>
        </w:rPr>
      </w:pPr>
      <w:r w:rsidRPr="009961D7">
        <w:rPr>
          <w:sz w:val="24"/>
          <w:szCs w:val="24"/>
        </w:rPr>
        <w:t>Система образования Жирятинского района представляет собой различные виды образовательных организаций и форм их организации, что позволяет удовлетворять различные образовательные и воспитательные потребности детей и подростков, возрастающие запросы родителей (законных представителей) и общественности.</w:t>
      </w:r>
    </w:p>
    <w:p w14:paraId="3321AF19" w14:textId="77777777" w:rsidR="00150663" w:rsidRDefault="00150663" w:rsidP="00192E91">
      <w:pPr>
        <w:pStyle w:val="6"/>
        <w:shd w:val="clear" w:color="auto" w:fill="auto"/>
        <w:spacing w:line="240" w:lineRule="auto"/>
        <w:ind w:firstLine="709"/>
        <w:rPr>
          <w:sz w:val="24"/>
          <w:szCs w:val="24"/>
        </w:rPr>
      </w:pPr>
      <w:r w:rsidRPr="009961D7">
        <w:rPr>
          <w:sz w:val="24"/>
          <w:szCs w:val="24"/>
        </w:rPr>
        <w:t>В настоя</w:t>
      </w:r>
      <w:r w:rsidR="008D3B9D" w:rsidRPr="009961D7">
        <w:rPr>
          <w:sz w:val="24"/>
          <w:szCs w:val="24"/>
        </w:rPr>
        <w:t>щее время в Жирятинском</w:t>
      </w:r>
      <w:r w:rsidRPr="009961D7">
        <w:rPr>
          <w:sz w:val="24"/>
          <w:szCs w:val="24"/>
        </w:rPr>
        <w:t xml:space="preserve"> районе функционирует 3 организации дошкольного обр</w:t>
      </w:r>
      <w:r w:rsidR="001B7881">
        <w:rPr>
          <w:sz w:val="24"/>
          <w:szCs w:val="24"/>
        </w:rPr>
        <w:t>азования, 5</w:t>
      </w:r>
      <w:r w:rsidRPr="009961D7">
        <w:rPr>
          <w:sz w:val="24"/>
          <w:szCs w:val="24"/>
        </w:rPr>
        <w:t xml:space="preserve"> общеобразовательн</w:t>
      </w:r>
      <w:r w:rsidR="001B7881">
        <w:rPr>
          <w:sz w:val="24"/>
          <w:szCs w:val="24"/>
        </w:rPr>
        <w:t>ых школ с четырьмя филиалами,  2</w:t>
      </w:r>
      <w:r w:rsidRPr="009961D7">
        <w:rPr>
          <w:sz w:val="24"/>
          <w:szCs w:val="24"/>
        </w:rPr>
        <w:t xml:space="preserve"> организа</w:t>
      </w:r>
      <w:r w:rsidR="001B7881">
        <w:rPr>
          <w:sz w:val="24"/>
          <w:szCs w:val="24"/>
        </w:rPr>
        <w:t>ции дополнительного образования, МБУ «ЦППМСП».</w:t>
      </w:r>
    </w:p>
    <w:p w14:paraId="2E47153D" w14:textId="77777777" w:rsidR="00AC27C0" w:rsidRPr="009961D7" w:rsidRDefault="00AC27C0" w:rsidP="00192E91">
      <w:pPr>
        <w:pStyle w:val="6"/>
        <w:shd w:val="clear" w:color="auto" w:fill="auto"/>
        <w:spacing w:line="240" w:lineRule="auto"/>
        <w:ind w:firstLine="709"/>
        <w:rPr>
          <w:sz w:val="24"/>
          <w:szCs w:val="24"/>
        </w:rPr>
      </w:pPr>
      <w:r>
        <w:rPr>
          <w:sz w:val="24"/>
          <w:szCs w:val="24"/>
        </w:rPr>
        <w:t xml:space="preserve">В 2023 году система образования района претерпела изменения: в связи с отсутствием контингента ликвидирована МБОУ </w:t>
      </w:r>
      <w:proofErr w:type="spellStart"/>
      <w:r>
        <w:rPr>
          <w:sz w:val="24"/>
          <w:szCs w:val="24"/>
        </w:rPr>
        <w:t>Кульневская</w:t>
      </w:r>
      <w:proofErr w:type="spellEnd"/>
      <w:r>
        <w:rPr>
          <w:sz w:val="24"/>
          <w:szCs w:val="24"/>
        </w:rPr>
        <w:t xml:space="preserve"> ООШ и приостановлена </w:t>
      </w:r>
      <w:proofErr w:type="spellStart"/>
      <w:r>
        <w:rPr>
          <w:sz w:val="24"/>
          <w:szCs w:val="24"/>
        </w:rPr>
        <w:t>образователдьная</w:t>
      </w:r>
      <w:proofErr w:type="spellEnd"/>
      <w:r>
        <w:rPr>
          <w:sz w:val="24"/>
          <w:szCs w:val="24"/>
        </w:rPr>
        <w:t xml:space="preserve"> деятельность </w:t>
      </w:r>
      <w:proofErr w:type="spellStart"/>
      <w:r>
        <w:rPr>
          <w:sz w:val="24"/>
          <w:szCs w:val="24"/>
        </w:rPr>
        <w:t>Савлуковского</w:t>
      </w:r>
      <w:proofErr w:type="spellEnd"/>
      <w:r>
        <w:rPr>
          <w:sz w:val="24"/>
          <w:szCs w:val="24"/>
        </w:rPr>
        <w:t xml:space="preserve"> филиала МБОУ Жирятинская СОШ</w:t>
      </w:r>
      <w:r w:rsidR="006C753C">
        <w:rPr>
          <w:sz w:val="24"/>
          <w:szCs w:val="24"/>
        </w:rPr>
        <w:t>.</w:t>
      </w:r>
    </w:p>
    <w:p w14:paraId="78069B36" w14:textId="77777777" w:rsidR="00150663" w:rsidRPr="009961D7" w:rsidRDefault="00B94AE1" w:rsidP="00192E91">
      <w:pPr>
        <w:pStyle w:val="6"/>
        <w:shd w:val="clear" w:color="auto" w:fill="auto"/>
        <w:spacing w:line="240" w:lineRule="auto"/>
        <w:ind w:firstLine="709"/>
        <w:rPr>
          <w:sz w:val="24"/>
          <w:szCs w:val="24"/>
        </w:rPr>
      </w:pPr>
      <w:r w:rsidRPr="009961D7">
        <w:rPr>
          <w:sz w:val="24"/>
          <w:szCs w:val="24"/>
        </w:rPr>
        <w:t>М</w:t>
      </w:r>
      <w:r w:rsidR="00150663" w:rsidRPr="009961D7">
        <w:rPr>
          <w:sz w:val="24"/>
          <w:szCs w:val="24"/>
        </w:rPr>
        <w:t>униципальная дошкольная образовательная система претерпевает существенные изменения, которые определяют как позитивные тенденции, так и сложные проблемы, требующие решения. Главными из них являются вопросы сохранения и развития имеющейся сети дошкольных учреждений, обеспечения реальной доступности дошкольных образовательных услуг для детей в возрасте от 2 месяцев до поступления в школу.</w:t>
      </w:r>
    </w:p>
    <w:p w14:paraId="307D6B34" w14:textId="77777777" w:rsidR="00AC27C0" w:rsidRDefault="00150663" w:rsidP="00192E91">
      <w:pPr>
        <w:pStyle w:val="6"/>
        <w:shd w:val="clear" w:color="auto" w:fill="auto"/>
        <w:spacing w:line="240" w:lineRule="auto"/>
        <w:ind w:firstLine="709"/>
        <w:rPr>
          <w:sz w:val="24"/>
          <w:szCs w:val="24"/>
        </w:rPr>
      </w:pPr>
      <w:r w:rsidRPr="009961D7">
        <w:rPr>
          <w:sz w:val="24"/>
          <w:szCs w:val="24"/>
        </w:rPr>
        <w:t xml:space="preserve">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 </w:t>
      </w:r>
    </w:p>
    <w:p w14:paraId="5686806F" w14:textId="77777777" w:rsidR="00150663" w:rsidRPr="006C753C" w:rsidRDefault="00213B22" w:rsidP="00192E91">
      <w:pPr>
        <w:pStyle w:val="6"/>
        <w:shd w:val="clear" w:color="auto" w:fill="auto"/>
        <w:spacing w:line="240" w:lineRule="auto"/>
        <w:ind w:firstLine="709"/>
        <w:rPr>
          <w:sz w:val="24"/>
          <w:szCs w:val="24"/>
        </w:rPr>
      </w:pPr>
      <w:r w:rsidRPr="006C753C">
        <w:rPr>
          <w:sz w:val="24"/>
          <w:szCs w:val="24"/>
        </w:rPr>
        <w:t>Р</w:t>
      </w:r>
      <w:r w:rsidR="00150663" w:rsidRPr="006C753C">
        <w:rPr>
          <w:sz w:val="24"/>
          <w:szCs w:val="24"/>
        </w:rPr>
        <w:t>ешена проблема очередности в дошкольные образовательные организации и в дошкольные группы при школах. Проектная мощность детских садов и дошкольных групп –</w:t>
      </w:r>
      <w:r w:rsidR="00B94AE1" w:rsidRPr="006C753C">
        <w:rPr>
          <w:sz w:val="24"/>
          <w:szCs w:val="24"/>
        </w:rPr>
        <w:t xml:space="preserve"> </w:t>
      </w:r>
      <w:r w:rsidR="00150663" w:rsidRPr="006C753C">
        <w:rPr>
          <w:sz w:val="24"/>
          <w:szCs w:val="24"/>
        </w:rPr>
        <w:t>225 мест, посещают детск</w:t>
      </w:r>
      <w:r w:rsidR="00B94AE1" w:rsidRPr="006C753C">
        <w:rPr>
          <w:sz w:val="24"/>
          <w:szCs w:val="24"/>
        </w:rPr>
        <w:t xml:space="preserve">ие сады и дошкольные группы </w:t>
      </w:r>
      <w:r w:rsidR="00AC27C0" w:rsidRPr="006C753C">
        <w:rPr>
          <w:sz w:val="24"/>
          <w:szCs w:val="24"/>
        </w:rPr>
        <w:t>128</w:t>
      </w:r>
      <w:r w:rsidRPr="006C753C">
        <w:rPr>
          <w:sz w:val="24"/>
          <w:szCs w:val="24"/>
        </w:rPr>
        <w:t xml:space="preserve"> детей. </w:t>
      </w:r>
      <w:proofErr w:type="spellStart"/>
      <w:r w:rsidRPr="006C753C">
        <w:rPr>
          <w:sz w:val="24"/>
          <w:szCs w:val="24"/>
        </w:rPr>
        <w:t>Не</w:t>
      </w:r>
      <w:r w:rsidR="00150663" w:rsidRPr="006C753C">
        <w:rPr>
          <w:sz w:val="24"/>
          <w:szCs w:val="24"/>
        </w:rPr>
        <w:t>укомплектованы</w:t>
      </w:r>
      <w:proofErr w:type="spellEnd"/>
      <w:r w:rsidR="00150663" w:rsidRPr="006C753C">
        <w:rPr>
          <w:sz w:val="24"/>
          <w:szCs w:val="24"/>
        </w:rPr>
        <w:t xml:space="preserve"> дошкольные группы сельских общеобразовательных школ, расположенных на территориях с отрицательной демографической динамикой.</w:t>
      </w:r>
      <w:r w:rsidRPr="006C753C">
        <w:rPr>
          <w:sz w:val="24"/>
          <w:szCs w:val="24"/>
        </w:rPr>
        <w:t xml:space="preserve"> Впервые </w:t>
      </w:r>
      <w:proofErr w:type="spellStart"/>
      <w:r w:rsidRPr="006C753C">
        <w:rPr>
          <w:sz w:val="24"/>
          <w:szCs w:val="24"/>
        </w:rPr>
        <w:t>недо</w:t>
      </w:r>
      <w:r w:rsidR="004060F1" w:rsidRPr="006C753C">
        <w:rPr>
          <w:sz w:val="24"/>
          <w:szCs w:val="24"/>
        </w:rPr>
        <w:t>комплектован</w:t>
      </w:r>
      <w:proofErr w:type="spellEnd"/>
      <w:r w:rsidR="004060F1" w:rsidRPr="006C753C">
        <w:rPr>
          <w:sz w:val="24"/>
          <w:szCs w:val="24"/>
        </w:rPr>
        <w:t xml:space="preserve"> МБДОУ детский сад «Ко</w:t>
      </w:r>
      <w:r w:rsidR="00AC27C0" w:rsidRPr="006C753C">
        <w:rPr>
          <w:sz w:val="24"/>
          <w:szCs w:val="24"/>
        </w:rPr>
        <w:t xml:space="preserve">локольчик» </w:t>
      </w:r>
      <w:proofErr w:type="spellStart"/>
      <w:r w:rsidR="00AC27C0" w:rsidRPr="006C753C">
        <w:rPr>
          <w:sz w:val="24"/>
          <w:szCs w:val="24"/>
        </w:rPr>
        <w:t>с.Жирятино</w:t>
      </w:r>
      <w:proofErr w:type="spellEnd"/>
      <w:r w:rsidR="00AC27C0" w:rsidRPr="006C753C">
        <w:rPr>
          <w:sz w:val="24"/>
          <w:szCs w:val="24"/>
        </w:rPr>
        <w:t xml:space="preserve"> (занято 43</w:t>
      </w:r>
      <w:r w:rsidR="004060F1" w:rsidRPr="006C753C">
        <w:rPr>
          <w:sz w:val="24"/>
          <w:szCs w:val="24"/>
        </w:rPr>
        <w:t xml:space="preserve"> мест</w:t>
      </w:r>
      <w:r w:rsidR="00AC27C0" w:rsidRPr="006C753C">
        <w:rPr>
          <w:sz w:val="24"/>
          <w:szCs w:val="24"/>
        </w:rPr>
        <w:t>а</w:t>
      </w:r>
      <w:r w:rsidR="004060F1" w:rsidRPr="006C753C">
        <w:rPr>
          <w:sz w:val="24"/>
          <w:szCs w:val="24"/>
        </w:rPr>
        <w:t xml:space="preserve"> из 75).</w:t>
      </w:r>
    </w:p>
    <w:p w14:paraId="00F9F44D" w14:textId="77777777" w:rsidR="00150663" w:rsidRDefault="00150663" w:rsidP="004D2622">
      <w:pPr>
        <w:pStyle w:val="6"/>
        <w:shd w:val="clear" w:color="auto" w:fill="auto"/>
        <w:spacing w:line="240" w:lineRule="auto"/>
        <w:ind w:firstLine="709"/>
        <w:rPr>
          <w:sz w:val="24"/>
          <w:szCs w:val="24"/>
        </w:rPr>
      </w:pPr>
      <w:r w:rsidRPr="006C753C">
        <w:rPr>
          <w:sz w:val="24"/>
          <w:szCs w:val="24"/>
        </w:rPr>
        <w:t>Детей</w:t>
      </w:r>
      <w:r w:rsidR="00E51A01" w:rsidRPr="006C753C">
        <w:rPr>
          <w:sz w:val="24"/>
          <w:szCs w:val="24"/>
        </w:rPr>
        <w:t>,</w:t>
      </w:r>
      <w:r w:rsidRPr="006C753C">
        <w:rPr>
          <w:sz w:val="24"/>
          <w:szCs w:val="24"/>
        </w:rPr>
        <w:t xml:space="preserve"> стоящих в электронной очереди </w:t>
      </w:r>
      <w:r w:rsidR="00AC27C0" w:rsidRPr="006C753C">
        <w:rPr>
          <w:sz w:val="24"/>
          <w:szCs w:val="24"/>
        </w:rPr>
        <w:t>на получение места в ДОУ, в 2023</w:t>
      </w:r>
      <w:r w:rsidRPr="006C753C">
        <w:rPr>
          <w:sz w:val="24"/>
          <w:szCs w:val="24"/>
        </w:rPr>
        <w:t xml:space="preserve"> году нет. Доступность  дошкольного образования  для детей в возрасте до  трёх лет составляет 100%.</w:t>
      </w:r>
    </w:p>
    <w:p w14:paraId="101DD683" w14:textId="77777777" w:rsidR="00AC27C0" w:rsidRDefault="00AC27C0" w:rsidP="004D2622">
      <w:pPr>
        <w:pStyle w:val="6"/>
        <w:shd w:val="clear" w:color="auto" w:fill="auto"/>
        <w:spacing w:line="240" w:lineRule="auto"/>
        <w:ind w:firstLine="709"/>
        <w:rPr>
          <w:sz w:val="24"/>
          <w:szCs w:val="24"/>
        </w:rPr>
      </w:pPr>
      <w:r>
        <w:rPr>
          <w:sz w:val="24"/>
          <w:szCs w:val="24"/>
        </w:rPr>
        <w:t>С сентября 2023 года вся система дошкольного образования района перешла на единые федеральные образовательные программы дошкольного образования.</w:t>
      </w:r>
    </w:p>
    <w:p w14:paraId="63BB1D54" w14:textId="77777777" w:rsidR="00AC27C0" w:rsidRDefault="00AC27C0" w:rsidP="004D2622">
      <w:pPr>
        <w:pStyle w:val="6"/>
        <w:shd w:val="clear" w:color="auto" w:fill="auto"/>
        <w:spacing w:line="240" w:lineRule="auto"/>
        <w:ind w:firstLine="709"/>
        <w:rPr>
          <w:sz w:val="24"/>
          <w:szCs w:val="24"/>
        </w:rPr>
      </w:pPr>
      <w:r>
        <w:rPr>
          <w:sz w:val="24"/>
          <w:szCs w:val="24"/>
        </w:rPr>
        <w:t>Изменения, которые сегодня происходят в мире, носят глубинный и всеобъемлю</w:t>
      </w:r>
      <w:r w:rsidR="00EF387F">
        <w:rPr>
          <w:sz w:val="24"/>
          <w:szCs w:val="24"/>
        </w:rPr>
        <w:t xml:space="preserve">щий </w:t>
      </w:r>
      <w:r>
        <w:rPr>
          <w:sz w:val="24"/>
          <w:szCs w:val="24"/>
        </w:rPr>
        <w:t>характер. Сегодня формируется новая система оценки качества образования – суверенная. В её основе лежат традиционные ценности, которые складывались на протяжении многих столетий. Это крепкая семья и созидательный труд, патриотизм и служение Отечеству, гуманизм и милосердие, коллективизм и взаимопомощь, истори</w:t>
      </w:r>
      <w:r w:rsidR="00EF387F">
        <w:rPr>
          <w:sz w:val="24"/>
          <w:szCs w:val="24"/>
        </w:rPr>
        <w:t>ческая память и преемственность</w:t>
      </w:r>
      <w:r>
        <w:rPr>
          <w:sz w:val="24"/>
          <w:szCs w:val="24"/>
        </w:rPr>
        <w:t xml:space="preserve"> поколений. </w:t>
      </w:r>
      <w:r w:rsidR="00EF387F">
        <w:rPr>
          <w:sz w:val="24"/>
          <w:szCs w:val="24"/>
        </w:rPr>
        <w:t>Главная роль в трансляции этих ценностей принадлежит образованию и воспитанию.</w:t>
      </w:r>
    </w:p>
    <w:p w14:paraId="1C611EA2" w14:textId="77777777" w:rsidR="00EF387F" w:rsidRDefault="00EF387F" w:rsidP="004D2622">
      <w:pPr>
        <w:pStyle w:val="6"/>
        <w:shd w:val="clear" w:color="auto" w:fill="auto"/>
        <w:spacing w:line="240" w:lineRule="auto"/>
        <w:ind w:firstLine="709"/>
        <w:rPr>
          <w:sz w:val="24"/>
          <w:szCs w:val="24"/>
        </w:rPr>
      </w:pPr>
      <w:r>
        <w:rPr>
          <w:sz w:val="24"/>
          <w:szCs w:val="24"/>
        </w:rPr>
        <w:lastRenderedPageBreak/>
        <w:t>Используя лучший опыт русской и советской педагогики, мы должны выстроить свою национальную систему обучения и воспитания, своё единое образовательное пространство, которое станет основой сохранения и укрепления суверенитета страны.</w:t>
      </w:r>
    </w:p>
    <w:p w14:paraId="54E0F96D" w14:textId="77777777" w:rsidR="00EF387F" w:rsidRDefault="00EF387F" w:rsidP="004D2622">
      <w:pPr>
        <w:pStyle w:val="6"/>
        <w:shd w:val="clear" w:color="auto" w:fill="auto"/>
        <w:spacing w:line="240" w:lineRule="auto"/>
        <w:ind w:firstLine="709"/>
        <w:rPr>
          <w:sz w:val="24"/>
          <w:szCs w:val="24"/>
        </w:rPr>
      </w:pPr>
      <w:r>
        <w:rPr>
          <w:sz w:val="24"/>
          <w:szCs w:val="24"/>
        </w:rPr>
        <w:t xml:space="preserve">Инструментом создания единого образовательного пространства станут обновлённые Федеральные государственные образовательные стандарты и Федеральные основные образовательные программы.     </w:t>
      </w:r>
    </w:p>
    <w:p w14:paraId="55CDBCDD" w14:textId="77777777" w:rsidR="00EF387F" w:rsidRDefault="00EF387F" w:rsidP="004D2622">
      <w:pPr>
        <w:pStyle w:val="6"/>
        <w:shd w:val="clear" w:color="auto" w:fill="auto"/>
        <w:spacing w:line="240" w:lineRule="auto"/>
        <w:ind w:firstLine="709"/>
        <w:rPr>
          <w:sz w:val="24"/>
          <w:szCs w:val="24"/>
        </w:rPr>
      </w:pPr>
      <w:r>
        <w:rPr>
          <w:sz w:val="24"/>
          <w:szCs w:val="24"/>
        </w:rPr>
        <w:t>В Жирятинском районе осуществляется поэтапный переход на обновлённые федеральные государственные образовательные стандарты. В 2023 году на них перешли 1-2</w:t>
      </w:r>
      <w:r w:rsidR="00F275FD">
        <w:rPr>
          <w:sz w:val="24"/>
          <w:szCs w:val="24"/>
        </w:rPr>
        <w:t>,</w:t>
      </w:r>
      <w:r>
        <w:rPr>
          <w:sz w:val="24"/>
          <w:szCs w:val="24"/>
        </w:rPr>
        <w:t xml:space="preserve"> 5-6 и 10 классы общео</w:t>
      </w:r>
      <w:r w:rsidR="004C1919">
        <w:rPr>
          <w:sz w:val="24"/>
          <w:szCs w:val="24"/>
        </w:rPr>
        <w:t>бразовательных школ. С 01 сентя</w:t>
      </w:r>
      <w:r>
        <w:rPr>
          <w:sz w:val="24"/>
          <w:szCs w:val="24"/>
        </w:rPr>
        <w:t>бря 2023 года во всех школах</w:t>
      </w:r>
      <w:r w:rsidR="004C1919">
        <w:rPr>
          <w:sz w:val="24"/>
          <w:szCs w:val="24"/>
        </w:rPr>
        <w:t xml:space="preserve"> осуществлено введение федеральных основных образовательных программ начального общего, основного общего, среднего общего образования.</w:t>
      </w:r>
    </w:p>
    <w:p w14:paraId="50D34433" w14:textId="77777777" w:rsidR="004C1919" w:rsidRDefault="004C1919" w:rsidP="004D2622">
      <w:pPr>
        <w:pStyle w:val="6"/>
        <w:shd w:val="clear" w:color="auto" w:fill="auto"/>
        <w:spacing w:line="240" w:lineRule="auto"/>
        <w:ind w:firstLine="709"/>
        <w:rPr>
          <w:sz w:val="24"/>
          <w:szCs w:val="24"/>
        </w:rPr>
      </w:pPr>
      <w:r>
        <w:rPr>
          <w:sz w:val="24"/>
          <w:szCs w:val="24"/>
        </w:rPr>
        <w:t>Методические объединения продолжили работать над единой темой «Повышение качества образования через внед</w:t>
      </w:r>
      <w:r w:rsidR="00AC6587">
        <w:rPr>
          <w:sz w:val="24"/>
          <w:szCs w:val="24"/>
        </w:rPr>
        <w:t>рение современных педагогических технологий</w:t>
      </w:r>
      <w:r>
        <w:rPr>
          <w:sz w:val="24"/>
          <w:szCs w:val="24"/>
        </w:rPr>
        <w:t xml:space="preserve"> в учебно-воспитательный процесс в соответствии с требованиями обновлённых ФГОС»</w:t>
      </w:r>
      <w:r w:rsidR="00AC6587">
        <w:rPr>
          <w:sz w:val="24"/>
          <w:szCs w:val="24"/>
        </w:rPr>
        <w:t>. Данная тема рассчитана ещё на два</w:t>
      </w:r>
      <w:r>
        <w:rPr>
          <w:sz w:val="24"/>
          <w:szCs w:val="24"/>
        </w:rPr>
        <w:t xml:space="preserve"> года. Это связано с тем, что переход на обновление ФГОС начального общего и основного общего образования планируется завершить к</w:t>
      </w:r>
      <w:r w:rsidR="00C37609">
        <w:rPr>
          <w:sz w:val="24"/>
          <w:szCs w:val="24"/>
        </w:rPr>
        <w:t xml:space="preserve"> </w:t>
      </w:r>
      <w:r>
        <w:rPr>
          <w:sz w:val="24"/>
          <w:szCs w:val="24"/>
        </w:rPr>
        <w:t>2024-2025 учеб</w:t>
      </w:r>
      <w:r w:rsidR="00AC6587">
        <w:rPr>
          <w:sz w:val="24"/>
          <w:szCs w:val="24"/>
        </w:rPr>
        <w:t>ному году. Такой подход позволит достич</w:t>
      </w:r>
      <w:r>
        <w:rPr>
          <w:sz w:val="24"/>
          <w:szCs w:val="24"/>
        </w:rPr>
        <w:t>ь в короткие сроки единообразия при организации учебного процесса.</w:t>
      </w:r>
    </w:p>
    <w:p w14:paraId="53EC312B" w14:textId="77777777" w:rsidR="00E8041F" w:rsidRPr="00B64421" w:rsidRDefault="00E8041F" w:rsidP="00E8041F">
      <w:pPr>
        <w:pStyle w:val="6"/>
        <w:spacing w:line="240" w:lineRule="auto"/>
        <w:ind w:firstLine="709"/>
        <w:rPr>
          <w:sz w:val="24"/>
          <w:szCs w:val="24"/>
        </w:rPr>
      </w:pPr>
      <w:r w:rsidRPr="00B64421">
        <w:rPr>
          <w:sz w:val="24"/>
          <w:szCs w:val="24"/>
        </w:rPr>
        <w:t>Несмотря на повсеместную критику государственной итоговой аттестации в форме ОГЭ (9-е классы) и в форме ЕГЭ (11-е классы), действующую систему её проведения можно считать сложившейся. Именно ОГЭ и ЕГЭ являются на сегодняшний день показателем результативности труда педагогических коллективов.</w:t>
      </w:r>
    </w:p>
    <w:p w14:paraId="272713E4" w14:textId="77777777" w:rsidR="00E8041F" w:rsidRPr="00E8041F" w:rsidRDefault="00E8041F" w:rsidP="00E8041F">
      <w:pPr>
        <w:pStyle w:val="6"/>
        <w:spacing w:line="240" w:lineRule="auto"/>
        <w:ind w:firstLine="709"/>
        <w:rPr>
          <w:sz w:val="24"/>
          <w:szCs w:val="24"/>
        </w:rPr>
      </w:pPr>
      <w:r w:rsidRPr="00E8041F">
        <w:rPr>
          <w:sz w:val="24"/>
          <w:szCs w:val="24"/>
        </w:rPr>
        <w:t>В 2023 году государственную итоговую аттестацию за курс основной школы сдавали 55 выпускников 9-х классов. Средняя оценка по русскому языку составила 4,0; по математике - 3,6. 17 человек (30%) выбрали  в качестве предмета по выбору «предмет  в дополнительные сроки. Все выпускники 9-х классов получили аттестаты об основном общем образовании.</w:t>
      </w:r>
    </w:p>
    <w:p w14:paraId="2132E06E" w14:textId="77777777" w:rsidR="00E8041F" w:rsidRPr="00E8041F" w:rsidRDefault="00E8041F" w:rsidP="00E8041F">
      <w:pPr>
        <w:pStyle w:val="6"/>
        <w:spacing w:line="240" w:lineRule="auto"/>
        <w:ind w:firstLine="709"/>
        <w:rPr>
          <w:sz w:val="24"/>
          <w:szCs w:val="24"/>
        </w:rPr>
      </w:pPr>
      <w:r w:rsidRPr="00E8041F">
        <w:rPr>
          <w:sz w:val="24"/>
          <w:szCs w:val="24"/>
        </w:rPr>
        <w:t xml:space="preserve">Государственную итоговую аттестацию в форме ЕГЭ сдавали выпускники Жирятинской школы (9 чел.), </w:t>
      </w:r>
      <w:proofErr w:type="spellStart"/>
      <w:r w:rsidRPr="00E8041F">
        <w:rPr>
          <w:sz w:val="24"/>
          <w:szCs w:val="24"/>
        </w:rPr>
        <w:t>Воробейнской</w:t>
      </w:r>
      <w:proofErr w:type="spellEnd"/>
      <w:r w:rsidRPr="00E8041F">
        <w:rPr>
          <w:sz w:val="24"/>
          <w:szCs w:val="24"/>
        </w:rPr>
        <w:t xml:space="preserve"> школы (2 чел.) и 1 выпускник прошлых лет. Как обычно, ЕГЭ проходил на базе пункта проведения экзамена МБОУ Жирятинская СОШ. В нём выпускники сдавали русский язык, математику базовую и профильную, обществознание. Химию, биологию, историю, литературу, информатику - на базе ППЭ </w:t>
      </w:r>
      <w:proofErr w:type="spellStart"/>
      <w:r w:rsidRPr="00E8041F">
        <w:rPr>
          <w:sz w:val="24"/>
          <w:szCs w:val="24"/>
        </w:rPr>
        <w:t>Лопушской</w:t>
      </w:r>
      <w:proofErr w:type="spellEnd"/>
      <w:r w:rsidRPr="00E8041F">
        <w:rPr>
          <w:sz w:val="24"/>
          <w:szCs w:val="24"/>
        </w:rPr>
        <w:t xml:space="preserve"> СОШ в Выгоничском районе.</w:t>
      </w:r>
    </w:p>
    <w:p w14:paraId="37D8A431" w14:textId="77777777" w:rsidR="00E8041F" w:rsidRPr="00E8041F" w:rsidRDefault="00E8041F" w:rsidP="00E8041F">
      <w:pPr>
        <w:pStyle w:val="6"/>
        <w:spacing w:line="240" w:lineRule="auto"/>
        <w:ind w:firstLine="709"/>
        <w:rPr>
          <w:sz w:val="24"/>
          <w:szCs w:val="24"/>
        </w:rPr>
      </w:pPr>
      <w:r w:rsidRPr="00E8041F">
        <w:rPr>
          <w:sz w:val="24"/>
          <w:szCs w:val="24"/>
        </w:rPr>
        <w:t xml:space="preserve">Максимальные баллы по русскому языку получили </w:t>
      </w:r>
      <w:proofErr w:type="spellStart"/>
      <w:r w:rsidRPr="00E8041F">
        <w:rPr>
          <w:sz w:val="24"/>
          <w:szCs w:val="24"/>
        </w:rPr>
        <w:t>Тетерюкова</w:t>
      </w:r>
      <w:proofErr w:type="spellEnd"/>
      <w:r w:rsidRPr="00E8041F">
        <w:rPr>
          <w:sz w:val="24"/>
          <w:szCs w:val="24"/>
        </w:rPr>
        <w:t xml:space="preserve"> Марина (93 балла), Лёвкина Полина (85 баллов), </w:t>
      </w:r>
      <w:proofErr w:type="spellStart"/>
      <w:r w:rsidRPr="00E8041F">
        <w:rPr>
          <w:sz w:val="24"/>
          <w:szCs w:val="24"/>
        </w:rPr>
        <w:t>Присекина</w:t>
      </w:r>
      <w:proofErr w:type="spellEnd"/>
      <w:r w:rsidRPr="00E8041F">
        <w:rPr>
          <w:sz w:val="24"/>
          <w:szCs w:val="24"/>
        </w:rPr>
        <w:t xml:space="preserve"> Вероника (89 баллов).</w:t>
      </w:r>
    </w:p>
    <w:p w14:paraId="0D1FC98A" w14:textId="77777777" w:rsidR="00E8041F" w:rsidRPr="00E8041F" w:rsidRDefault="00EB3DFE" w:rsidP="00E8041F">
      <w:pPr>
        <w:pStyle w:val="6"/>
        <w:spacing w:line="240" w:lineRule="auto"/>
        <w:ind w:firstLine="709"/>
        <w:rPr>
          <w:sz w:val="24"/>
          <w:szCs w:val="24"/>
        </w:rPr>
      </w:pPr>
      <w:r>
        <w:rPr>
          <w:sz w:val="24"/>
          <w:szCs w:val="24"/>
        </w:rPr>
        <w:t>По м</w:t>
      </w:r>
      <w:r w:rsidR="00E8041F" w:rsidRPr="00E8041F">
        <w:rPr>
          <w:sz w:val="24"/>
          <w:szCs w:val="24"/>
        </w:rPr>
        <w:t>атематик</w:t>
      </w:r>
      <w:r>
        <w:rPr>
          <w:sz w:val="24"/>
          <w:szCs w:val="24"/>
        </w:rPr>
        <w:t>е</w:t>
      </w:r>
      <w:r w:rsidR="00E8041F" w:rsidRPr="00E8041F">
        <w:rPr>
          <w:sz w:val="24"/>
          <w:szCs w:val="24"/>
        </w:rPr>
        <w:t xml:space="preserve"> базов</w:t>
      </w:r>
      <w:r>
        <w:rPr>
          <w:sz w:val="24"/>
          <w:szCs w:val="24"/>
        </w:rPr>
        <w:t>ый</w:t>
      </w:r>
      <w:r w:rsidR="00E8041F" w:rsidRPr="00E8041F">
        <w:rPr>
          <w:sz w:val="24"/>
          <w:szCs w:val="24"/>
        </w:rPr>
        <w:t xml:space="preserve"> - Лёвкина Полина (20 баллов), </w:t>
      </w:r>
      <w:r>
        <w:rPr>
          <w:sz w:val="24"/>
          <w:szCs w:val="24"/>
        </w:rPr>
        <w:t xml:space="preserve">по </w:t>
      </w:r>
      <w:r w:rsidR="00E8041F" w:rsidRPr="00E8041F">
        <w:rPr>
          <w:sz w:val="24"/>
          <w:szCs w:val="24"/>
        </w:rPr>
        <w:t>математик</w:t>
      </w:r>
      <w:r>
        <w:rPr>
          <w:sz w:val="24"/>
          <w:szCs w:val="24"/>
        </w:rPr>
        <w:t>е</w:t>
      </w:r>
      <w:r w:rsidR="00E8041F" w:rsidRPr="00E8041F">
        <w:rPr>
          <w:sz w:val="24"/>
          <w:szCs w:val="24"/>
        </w:rPr>
        <w:t xml:space="preserve"> профильн</w:t>
      </w:r>
      <w:r>
        <w:rPr>
          <w:sz w:val="24"/>
          <w:szCs w:val="24"/>
        </w:rPr>
        <w:t>ой</w:t>
      </w:r>
      <w:r w:rsidR="00E8041F" w:rsidRPr="00E8041F">
        <w:rPr>
          <w:sz w:val="24"/>
          <w:szCs w:val="24"/>
        </w:rPr>
        <w:t xml:space="preserve"> - </w:t>
      </w:r>
      <w:proofErr w:type="spellStart"/>
      <w:r w:rsidR="00E8041F" w:rsidRPr="00E8041F">
        <w:rPr>
          <w:sz w:val="24"/>
          <w:szCs w:val="24"/>
        </w:rPr>
        <w:t>Тетерюкова</w:t>
      </w:r>
      <w:proofErr w:type="spellEnd"/>
      <w:r w:rsidR="00E8041F" w:rsidRPr="00E8041F">
        <w:rPr>
          <w:sz w:val="24"/>
          <w:szCs w:val="24"/>
        </w:rPr>
        <w:t xml:space="preserve"> Марина (76 баллов).</w:t>
      </w:r>
    </w:p>
    <w:p w14:paraId="17836F87" w14:textId="77777777" w:rsidR="00E8041F" w:rsidRPr="00E8041F" w:rsidRDefault="00E8041F" w:rsidP="00E8041F">
      <w:pPr>
        <w:pStyle w:val="6"/>
        <w:spacing w:line="240" w:lineRule="auto"/>
        <w:ind w:firstLine="709"/>
        <w:rPr>
          <w:sz w:val="24"/>
          <w:szCs w:val="24"/>
        </w:rPr>
      </w:pPr>
      <w:r w:rsidRPr="00E8041F">
        <w:rPr>
          <w:sz w:val="24"/>
          <w:szCs w:val="24"/>
        </w:rPr>
        <w:t>В ходе подготовки к ЕГЭ были проведены классные и родительские собрания, тренировочное тестирование школьников и техническое тестирование ППЭ. Традиционно родители выпускников участвовали в ежегодной акции «Сдаём вместе. День сдачи ЕГЭ родителями».</w:t>
      </w:r>
    </w:p>
    <w:p w14:paraId="285A50F5" w14:textId="77777777" w:rsidR="00E8041F" w:rsidRPr="00E8041F" w:rsidRDefault="00E8041F" w:rsidP="00E8041F">
      <w:pPr>
        <w:pStyle w:val="6"/>
        <w:spacing w:line="240" w:lineRule="auto"/>
        <w:ind w:firstLine="709"/>
        <w:rPr>
          <w:sz w:val="24"/>
          <w:szCs w:val="24"/>
        </w:rPr>
      </w:pPr>
      <w:r w:rsidRPr="00E8041F">
        <w:rPr>
          <w:sz w:val="24"/>
          <w:szCs w:val="24"/>
        </w:rPr>
        <w:t xml:space="preserve">Две выпускницы получили аттестаты особого образца и медали «За особые успехи в учении», а также </w:t>
      </w:r>
      <w:r w:rsidR="00FE5857">
        <w:rPr>
          <w:sz w:val="24"/>
          <w:szCs w:val="24"/>
        </w:rPr>
        <w:t xml:space="preserve">ежемесячную премию </w:t>
      </w:r>
      <w:r w:rsidRPr="00E8041F">
        <w:rPr>
          <w:sz w:val="24"/>
          <w:szCs w:val="24"/>
        </w:rPr>
        <w:t>от администрации района.</w:t>
      </w:r>
    </w:p>
    <w:p w14:paraId="2BE08259" w14:textId="77777777" w:rsidR="00FE5857" w:rsidRPr="00FE5857" w:rsidRDefault="00FE5857" w:rsidP="00FE5857">
      <w:pPr>
        <w:pStyle w:val="6"/>
        <w:spacing w:line="240" w:lineRule="auto"/>
        <w:ind w:firstLine="709"/>
        <w:rPr>
          <w:sz w:val="24"/>
          <w:szCs w:val="24"/>
        </w:rPr>
      </w:pPr>
      <w:r w:rsidRPr="00FE5857">
        <w:rPr>
          <w:sz w:val="24"/>
          <w:szCs w:val="24"/>
        </w:rPr>
        <w:t>Отдел образования регулярно проводит мониторинг результатов успеваемости и посещаемости учащихся по итогам каждой четверти и в целом за год в разрезе по каждому общеобразовательному учреждению  и сопоставление этих результатов с результатами внешних и внутренних оценочных процедур.</w:t>
      </w:r>
    </w:p>
    <w:p w14:paraId="5EF564C6" w14:textId="77777777" w:rsidR="00FE5857" w:rsidRPr="00FE5857" w:rsidRDefault="00FE5857" w:rsidP="00FE5857">
      <w:pPr>
        <w:pStyle w:val="6"/>
        <w:spacing w:line="240" w:lineRule="auto"/>
        <w:ind w:firstLine="709"/>
        <w:rPr>
          <w:sz w:val="24"/>
          <w:szCs w:val="24"/>
        </w:rPr>
      </w:pPr>
      <w:r w:rsidRPr="00FE5857">
        <w:rPr>
          <w:sz w:val="24"/>
          <w:szCs w:val="24"/>
        </w:rPr>
        <w:tab/>
        <w:t xml:space="preserve">Отдел образования определил приоритетом в качестве подготовки обучающихся системное формирование функциональной грамотности.  Для реализации этой задачи отделом образования и образовательными </w:t>
      </w:r>
      <w:proofErr w:type="gramStart"/>
      <w:r w:rsidRPr="00FE5857">
        <w:rPr>
          <w:sz w:val="24"/>
          <w:szCs w:val="24"/>
        </w:rPr>
        <w:t>учреждениями  разработаны</w:t>
      </w:r>
      <w:proofErr w:type="gramEnd"/>
      <w:r w:rsidRPr="00FE5857">
        <w:rPr>
          <w:sz w:val="24"/>
          <w:szCs w:val="24"/>
        </w:rPr>
        <w:t xml:space="preserve"> планы мероприятий, направленные на формирование и оценку функциональной</w:t>
      </w:r>
      <w:r w:rsidR="009A7814">
        <w:rPr>
          <w:sz w:val="24"/>
          <w:szCs w:val="24"/>
        </w:rPr>
        <w:t xml:space="preserve"> грамотности обучающихся на 2023-2024</w:t>
      </w:r>
      <w:r w:rsidRPr="00FE5857">
        <w:rPr>
          <w:sz w:val="24"/>
          <w:szCs w:val="24"/>
        </w:rPr>
        <w:t xml:space="preserve"> учебный год. </w:t>
      </w:r>
    </w:p>
    <w:p w14:paraId="0727F4F9" w14:textId="77777777" w:rsidR="00E8041F" w:rsidRDefault="00FE5857" w:rsidP="00FE5857">
      <w:pPr>
        <w:pStyle w:val="6"/>
        <w:spacing w:line="240" w:lineRule="auto"/>
        <w:ind w:firstLine="709"/>
        <w:rPr>
          <w:sz w:val="24"/>
          <w:szCs w:val="24"/>
        </w:rPr>
      </w:pPr>
      <w:r w:rsidRPr="00FE5857">
        <w:rPr>
          <w:sz w:val="24"/>
          <w:szCs w:val="24"/>
        </w:rPr>
        <w:tab/>
        <w:t xml:space="preserve">Особое внимание  уделяется  развитию методического сопровождения деятельности общеобразовательных организаций по направлениям, способствующим формированию функциональной грамотности, таким как: </w:t>
      </w:r>
      <w:proofErr w:type="spellStart"/>
      <w:r w:rsidRPr="00FE5857">
        <w:rPr>
          <w:sz w:val="24"/>
          <w:szCs w:val="24"/>
        </w:rPr>
        <w:t>практикоориентированность</w:t>
      </w:r>
      <w:proofErr w:type="spellEnd"/>
      <w:r w:rsidRPr="00FE5857">
        <w:rPr>
          <w:sz w:val="24"/>
          <w:szCs w:val="24"/>
        </w:rPr>
        <w:t xml:space="preserve"> при </w:t>
      </w:r>
      <w:r w:rsidRPr="00FE5857">
        <w:rPr>
          <w:sz w:val="24"/>
          <w:szCs w:val="24"/>
        </w:rPr>
        <w:lastRenderedPageBreak/>
        <w:t>изучении предметов, в том числе лабораторные работы в естественнонаучных дисциплинах; проектная деятельность; внеурочная деятельность и дополнительное образование; профориентация; эффективное использование ресурсов Интернета.</w:t>
      </w:r>
    </w:p>
    <w:p w14:paraId="22ED9D4C" w14:textId="77777777" w:rsidR="0018381B" w:rsidRDefault="0018381B" w:rsidP="00FE5857">
      <w:pPr>
        <w:pStyle w:val="6"/>
        <w:spacing w:line="240" w:lineRule="auto"/>
        <w:ind w:firstLine="709"/>
        <w:rPr>
          <w:sz w:val="24"/>
          <w:szCs w:val="24"/>
        </w:rPr>
      </w:pPr>
      <w:r>
        <w:rPr>
          <w:sz w:val="24"/>
          <w:szCs w:val="24"/>
        </w:rPr>
        <w:t>В планы работы школ включены образовательные  события, направленные на совместную работу всего педагогического коллектива по формированию функционально грамотности (межпредметные недели, учебно-исследовательские конференции, межпредметные марафоны и т.д.).</w:t>
      </w:r>
    </w:p>
    <w:p w14:paraId="10B81FDD" w14:textId="77777777" w:rsidR="0018381B" w:rsidRDefault="0018381B" w:rsidP="00FE5857">
      <w:pPr>
        <w:pStyle w:val="6"/>
        <w:spacing w:line="240" w:lineRule="auto"/>
        <w:ind w:firstLine="709"/>
        <w:rPr>
          <w:sz w:val="24"/>
          <w:szCs w:val="24"/>
        </w:rPr>
      </w:pPr>
      <w:r>
        <w:rPr>
          <w:sz w:val="24"/>
          <w:szCs w:val="24"/>
        </w:rPr>
        <w:t xml:space="preserve">Районным методическим кабинетом запланировано проведение инструктивных совещаний по вопросам формирования и оценки </w:t>
      </w:r>
      <w:proofErr w:type="spellStart"/>
      <w:r>
        <w:rPr>
          <w:sz w:val="24"/>
          <w:szCs w:val="24"/>
        </w:rPr>
        <w:t>фкнкциональной</w:t>
      </w:r>
      <w:proofErr w:type="spellEnd"/>
      <w:r>
        <w:rPr>
          <w:sz w:val="24"/>
          <w:szCs w:val="24"/>
        </w:rPr>
        <w:t xml:space="preserve"> грамотности школьников.</w:t>
      </w:r>
    </w:p>
    <w:p w14:paraId="02AB1E0E" w14:textId="77777777" w:rsidR="0018381B" w:rsidRDefault="0018381B" w:rsidP="00FE5857">
      <w:pPr>
        <w:pStyle w:val="6"/>
        <w:spacing w:line="240" w:lineRule="auto"/>
        <w:ind w:firstLine="709"/>
        <w:rPr>
          <w:sz w:val="24"/>
          <w:szCs w:val="24"/>
        </w:rPr>
      </w:pPr>
      <w:r>
        <w:rPr>
          <w:sz w:val="24"/>
          <w:szCs w:val="24"/>
        </w:rPr>
        <w:t>В настоящее время сформирована муниципальная команда ответственных за 6 направлений функциональной грамотности, а также база учителей, участвующих формировании функциональной грамотности обучающихся 8-9 классов по шести направлениям (читательская г8рамотность, математическая грамотность, естественнона</w:t>
      </w:r>
      <w:r w:rsidR="009A7814">
        <w:rPr>
          <w:sz w:val="24"/>
          <w:szCs w:val="24"/>
        </w:rPr>
        <w:t>учная грамотность, финансовая г</w:t>
      </w:r>
      <w:r>
        <w:rPr>
          <w:sz w:val="24"/>
          <w:szCs w:val="24"/>
        </w:rPr>
        <w:t>рамотность, глобальные компетенции</w:t>
      </w:r>
      <w:r w:rsidR="009A7814">
        <w:rPr>
          <w:sz w:val="24"/>
          <w:szCs w:val="24"/>
        </w:rPr>
        <w:t xml:space="preserve"> креативное мышление).</w:t>
      </w:r>
    </w:p>
    <w:p w14:paraId="79ACBE79" w14:textId="77777777" w:rsidR="00A674C4" w:rsidRPr="00A674C4" w:rsidRDefault="00A674C4" w:rsidP="00A674C4">
      <w:pPr>
        <w:pStyle w:val="6"/>
        <w:spacing w:line="240" w:lineRule="auto"/>
        <w:ind w:firstLine="709"/>
        <w:rPr>
          <w:sz w:val="24"/>
          <w:szCs w:val="24"/>
        </w:rPr>
      </w:pPr>
      <w:r w:rsidRPr="00A674C4">
        <w:rPr>
          <w:sz w:val="24"/>
          <w:szCs w:val="24"/>
        </w:rPr>
        <w:t xml:space="preserve">Указом Президента Российской Федерации </w:t>
      </w:r>
      <w:proofErr w:type="spellStart"/>
      <w:r w:rsidRPr="00A674C4">
        <w:rPr>
          <w:sz w:val="24"/>
          <w:szCs w:val="24"/>
        </w:rPr>
        <w:t>В.В.Путина</w:t>
      </w:r>
      <w:proofErr w:type="spellEnd"/>
      <w:r w:rsidRPr="00A674C4">
        <w:rPr>
          <w:sz w:val="24"/>
          <w:szCs w:val="24"/>
        </w:rPr>
        <w:t xml:space="preserve"> от 27 июня 2022г. № 401 2023 год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w:t>
      </w:r>
    </w:p>
    <w:p w14:paraId="73141B6C" w14:textId="77777777" w:rsidR="00A674C4" w:rsidRDefault="00A674C4" w:rsidP="00A674C4">
      <w:pPr>
        <w:pStyle w:val="6"/>
        <w:spacing w:line="240" w:lineRule="auto"/>
        <w:ind w:firstLine="709"/>
        <w:rPr>
          <w:sz w:val="24"/>
          <w:szCs w:val="24"/>
        </w:rPr>
      </w:pPr>
      <w:r w:rsidRPr="00A674C4">
        <w:rPr>
          <w:sz w:val="24"/>
          <w:szCs w:val="24"/>
        </w:rPr>
        <w:t xml:space="preserve">В образовательных организациях Жирятинского района работают 112 учителей. Из них до 34  лет - 7  учителей, старше 50 лет -79 учителей (71 % от общего количества учителей). Первую категорию на 1 сентября 2022 года имели 47 педагогов, высшую 39 (77 % аттестованы от общей численности учителей). В дошкольных образовательных организациях и дошкольных группах работают 13 воспитателей. Из них старше 50 лет 8 воспитателей (62% от общей численности педагогических работников в детских садах и дошкольных группах). В учреждениях дополнительного образования и Центре психолого-педагогического, медицинского и социального сопровождения образовательный процесс осуществляют 10 педагогических работников. Из общего количества педагогических работников в образовательных организациях Жирятинского муниципального района  трудятся 4 семейные пары. Много лет работали вместе Ерошкина Лидия Николаевна и ее дочь Палеева Марина Алексеевна, дело отца Солоненко Леонида </w:t>
      </w:r>
      <w:proofErr w:type="spellStart"/>
      <w:r w:rsidRPr="00A674C4">
        <w:rPr>
          <w:sz w:val="24"/>
          <w:szCs w:val="24"/>
        </w:rPr>
        <w:t>Никодимовича</w:t>
      </w:r>
      <w:proofErr w:type="spellEnd"/>
      <w:r w:rsidRPr="00A674C4">
        <w:rPr>
          <w:sz w:val="24"/>
          <w:szCs w:val="24"/>
        </w:rPr>
        <w:t xml:space="preserve"> продолжила дочь Сахарова Галина Леонидовна, вместе с отцом Толкачевым Александром Николаевичем трудится дочь Павлова Наталья Александровна, в учительской семье Клименко выросла Борщевская Елена Александровна. Бобыничи и </w:t>
      </w:r>
      <w:proofErr w:type="spellStart"/>
      <w:r w:rsidRPr="00A674C4">
        <w:rPr>
          <w:sz w:val="24"/>
          <w:szCs w:val="24"/>
        </w:rPr>
        <w:t>Воробейня</w:t>
      </w:r>
      <w:proofErr w:type="spellEnd"/>
      <w:r w:rsidRPr="00A674C4">
        <w:rPr>
          <w:sz w:val="24"/>
          <w:szCs w:val="24"/>
        </w:rPr>
        <w:t xml:space="preserve">-эти населенные пункты связывают три поколения учителей в семье </w:t>
      </w:r>
      <w:proofErr w:type="spellStart"/>
      <w:r w:rsidRPr="00A674C4">
        <w:rPr>
          <w:sz w:val="24"/>
          <w:szCs w:val="24"/>
        </w:rPr>
        <w:t>Макавьевой</w:t>
      </w:r>
      <w:proofErr w:type="spellEnd"/>
      <w:r w:rsidRPr="00A674C4">
        <w:rPr>
          <w:sz w:val="24"/>
          <w:szCs w:val="24"/>
        </w:rPr>
        <w:t xml:space="preserve"> Любови Васильевны. Продолжили дело своих мам </w:t>
      </w:r>
      <w:proofErr w:type="spellStart"/>
      <w:r w:rsidRPr="00A674C4">
        <w:rPr>
          <w:sz w:val="24"/>
          <w:szCs w:val="24"/>
        </w:rPr>
        <w:t>Школина</w:t>
      </w:r>
      <w:proofErr w:type="spellEnd"/>
      <w:r w:rsidRPr="00A674C4">
        <w:rPr>
          <w:sz w:val="24"/>
          <w:szCs w:val="24"/>
        </w:rPr>
        <w:t xml:space="preserve"> Светлана Андреевна, </w:t>
      </w:r>
      <w:proofErr w:type="spellStart"/>
      <w:r w:rsidRPr="00A674C4">
        <w:rPr>
          <w:sz w:val="24"/>
          <w:szCs w:val="24"/>
        </w:rPr>
        <w:t>Шипыкина</w:t>
      </w:r>
      <w:proofErr w:type="spellEnd"/>
      <w:r w:rsidRPr="00A674C4">
        <w:rPr>
          <w:sz w:val="24"/>
          <w:szCs w:val="24"/>
        </w:rPr>
        <w:t xml:space="preserve"> Олеся Петровна, Посконная Татьяна Ивановна, Данькина Елена Владимировна, Шкурко Светлана Владимировна, </w:t>
      </w:r>
      <w:proofErr w:type="spellStart"/>
      <w:r w:rsidRPr="00A674C4">
        <w:rPr>
          <w:sz w:val="24"/>
          <w:szCs w:val="24"/>
        </w:rPr>
        <w:t>Здоровцова</w:t>
      </w:r>
      <w:proofErr w:type="spellEnd"/>
      <w:r w:rsidRPr="00A674C4">
        <w:rPr>
          <w:sz w:val="24"/>
          <w:szCs w:val="24"/>
        </w:rPr>
        <w:t xml:space="preserve"> Мария Сергеевна. В настоящее время в Жирятинской школе работают представители большой династии Прокоповых. </w:t>
      </w:r>
    </w:p>
    <w:p w14:paraId="656CEB8E" w14:textId="77777777" w:rsidR="00D02F96" w:rsidRPr="00D02F96" w:rsidRDefault="00D02F96" w:rsidP="00D02F96">
      <w:pPr>
        <w:pStyle w:val="6"/>
        <w:spacing w:line="240" w:lineRule="auto"/>
        <w:ind w:firstLine="709"/>
        <w:rPr>
          <w:sz w:val="24"/>
          <w:szCs w:val="24"/>
        </w:rPr>
      </w:pPr>
      <w:r w:rsidRPr="00D02F96">
        <w:rPr>
          <w:sz w:val="24"/>
          <w:szCs w:val="24"/>
        </w:rPr>
        <w:t>Трудовая деятельность педагогических работников выпала на время нововведений, которые затрагивают образовательную сферу. Образовательный процесс становится более гибким и персонализированным, неуклонно растет уровень ожиданий со стороны</w:t>
      </w:r>
      <w:r>
        <w:rPr>
          <w:sz w:val="24"/>
          <w:szCs w:val="24"/>
        </w:rPr>
        <w:t xml:space="preserve"> родителей и общества. Педагоги и наставники   справля</w:t>
      </w:r>
      <w:r w:rsidR="00B95E4C">
        <w:rPr>
          <w:sz w:val="24"/>
          <w:szCs w:val="24"/>
        </w:rPr>
        <w:t>ю</w:t>
      </w:r>
      <w:r>
        <w:rPr>
          <w:sz w:val="24"/>
          <w:szCs w:val="24"/>
        </w:rPr>
        <w:t>тся</w:t>
      </w:r>
      <w:r w:rsidRPr="00D02F96">
        <w:rPr>
          <w:sz w:val="24"/>
          <w:szCs w:val="24"/>
        </w:rPr>
        <w:t xml:space="preserve"> с этими вызовами.</w:t>
      </w:r>
    </w:p>
    <w:p w14:paraId="1E958107" w14:textId="77777777" w:rsidR="00D02F96" w:rsidRPr="00D02F96" w:rsidRDefault="00D02F96" w:rsidP="00D02F96">
      <w:pPr>
        <w:pStyle w:val="6"/>
        <w:spacing w:line="240" w:lineRule="auto"/>
        <w:ind w:firstLine="709"/>
        <w:rPr>
          <w:sz w:val="24"/>
          <w:szCs w:val="24"/>
        </w:rPr>
      </w:pPr>
      <w:r w:rsidRPr="00D02F96">
        <w:rPr>
          <w:sz w:val="24"/>
          <w:szCs w:val="24"/>
        </w:rPr>
        <w:t>С учетом кадрового состава образовательных организаций из предложенных моделей наставничества актуальными стали модели «учитель - молодой учитель» (</w:t>
      </w:r>
      <w:proofErr w:type="spellStart"/>
      <w:r w:rsidRPr="00D02F96">
        <w:rPr>
          <w:sz w:val="24"/>
          <w:szCs w:val="24"/>
        </w:rPr>
        <w:t>Воробейнская</w:t>
      </w:r>
      <w:proofErr w:type="spellEnd"/>
      <w:r w:rsidRPr="00D02F96">
        <w:rPr>
          <w:sz w:val="24"/>
          <w:szCs w:val="24"/>
        </w:rPr>
        <w:t xml:space="preserve"> и </w:t>
      </w:r>
      <w:proofErr w:type="spellStart"/>
      <w:r w:rsidRPr="00D02F96">
        <w:rPr>
          <w:sz w:val="24"/>
          <w:szCs w:val="24"/>
        </w:rPr>
        <w:t>Страшевичская</w:t>
      </w:r>
      <w:proofErr w:type="spellEnd"/>
      <w:r w:rsidRPr="00D02F96">
        <w:rPr>
          <w:sz w:val="24"/>
          <w:szCs w:val="24"/>
        </w:rPr>
        <w:t xml:space="preserve"> школы), «ученик-ученик».</w:t>
      </w:r>
    </w:p>
    <w:p w14:paraId="6883A63C" w14:textId="77777777" w:rsidR="00D02F96" w:rsidRPr="00D02F96" w:rsidRDefault="00D02F96" w:rsidP="00D02F96">
      <w:pPr>
        <w:pStyle w:val="6"/>
        <w:spacing w:line="240" w:lineRule="auto"/>
        <w:ind w:firstLine="709"/>
        <w:rPr>
          <w:sz w:val="24"/>
          <w:szCs w:val="24"/>
        </w:rPr>
      </w:pPr>
      <w:r w:rsidRPr="00D02F96">
        <w:rPr>
          <w:sz w:val="24"/>
          <w:szCs w:val="24"/>
        </w:rPr>
        <w:t>Наиболее успешным наставничество в детской среде нашло свое развитие в Жирятинской школе. В организации успешно функционируют школьный театр (руководитель Ященко Т.В.), школьный музей (руководитель Багдасарян Э.З.), объединение «Юный спасатель» и «Юные инспектора дорожного движения» (руководитель Прокопов М.И.). Старшеклассники становятся наставниками для младших учащихся, передают им свой опыт, знакомят с новыми знаниями, вовлекая в творческую деятельность, помогая преодолеть трудности, в том числе и психологические барьеры.</w:t>
      </w:r>
    </w:p>
    <w:p w14:paraId="1D8D2A95" w14:textId="77777777" w:rsidR="00D02F96" w:rsidRPr="00D02F96" w:rsidRDefault="00D02F96" w:rsidP="00D02F96">
      <w:pPr>
        <w:pStyle w:val="6"/>
        <w:spacing w:line="240" w:lineRule="auto"/>
        <w:ind w:firstLine="709"/>
        <w:rPr>
          <w:sz w:val="24"/>
          <w:szCs w:val="24"/>
        </w:rPr>
      </w:pPr>
      <w:r w:rsidRPr="00D02F96">
        <w:rPr>
          <w:sz w:val="24"/>
          <w:szCs w:val="24"/>
        </w:rPr>
        <w:t xml:space="preserve">Результативным стало привлечение старшеклассников, трудоустроенных в летний период (руководитель Морозова Наталья Геннадьевна), в качестве отрядных вожатых в </w:t>
      </w:r>
      <w:r w:rsidRPr="00D02F96">
        <w:rPr>
          <w:sz w:val="24"/>
          <w:szCs w:val="24"/>
        </w:rPr>
        <w:lastRenderedPageBreak/>
        <w:t>лагере с дневным пребыванием Жирятинской школы. Такой вид наставничества имеет яркий позитивный эффект, способствует укреплению школьного сообщества.</w:t>
      </w:r>
    </w:p>
    <w:p w14:paraId="4BA7675A" w14:textId="77777777" w:rsidR="00D02F96" w:rsidRPr="00D02F96" w:rsidRDefault="00D02F96" w:rsidP="00D02F96">
      <w:pPr>
        <w:pStyle w:val="6"/>
        <w:spacing w:line="240" w:lineRule="auto"/>
        <w:ind w:firstLine="709"/>
        <w:rPr>
          <w:sz w:val="24"/>
          <w:szCs w:val="24"/>
        </w:rPr>
      </w:pPr>
      <w:r w:rsidRPr="00D02F96">
        <w:rPr>
          <w:sz w:val="24"/>
          <w:szCs w:val="24"/>
        </w:rPr>
        <w:t xml:space="preserve">Активными участниками акции «Учить. Вдохновлять. Развивать» стали ученики и педагоги Жирятинской и </w:t>
      </w:r>
      <w:proofErr w:type="spellStart"/>
      <w:r w:rsidRPr="00D02F96">
        <w:rPr>
          <w:sz w:val="24"/>
          <w:szCs w:val="24"/>
        </w:rPr>
        <w:t>Воробейнской</w:t>
      </w:r>
      <w:proofErr w:type="spellEnd"/>
      <w:r w:rsidRPr="00D02F96">
        <w:rPr>
          <w:sz w:val="24"/>
          <w:szCs w:val="24"/>
        </w:rPr>
        <w:t xml:space="preserve"> школ (</w:t>
      </w:r>
      <w:proofErr w:type="spellStart"/>
      <w:r w:rsidRPr="00D02F96">
        <w:rPr>
          <w:sz w:val="24"/>
          <w:szCs w:val="24"/>
        </w:rPr>
        <w:t>Т.А.Смолко</w:t>
      </w:r>
      <w:proofErr w:type="spellEnd"/>
      <w:r w:rsidRPr="00D02F96">
        <w:rPr>
          <w:sz w:val="24"/>
          <w:szCs w:val="24"/>
        </w:rPr>
        <w:t xml:space="preserve">, </w:t>
      </w:r>
      <w:proofErr w:type="spellStart"/>
      <w:r w:rsidRPr="00D02F96">
        <w:rPr>
          <w:sz w:val="24"/>
          <w:szCs w:val="24"/>
        </w:rPr>
        <w:t>Честнихина</w:t>
      </w:r>
      <w:proofErr w:type="spellEnd"/>
      <w:r w:rsidRPr="00D02F96">
        <w:rPr>
          <w:sz w:val="24"/>
          <w:szCs w:val="24"/>
        </w:rPr>
        <w:t xml:space="preserve"> Ксения, Тарасова Арина).</w:t>
      </w:r>
    </w:p>
    <w:p w14:paraId="7034BDA3" w14:textId="77777777" w:rsidR="00D02F96" w:rsidRPr="00D02F96" w:rsidRDefault="00D02F96" w:rsidP="00D02F96">
      <w:pPr>
        <w:pStyle w:val="6"/>
        <w:spacing w:line="240" w:lineRule="auto"/>
        <w:ind w:firstLine="709"/>
        <w:rPr>
          <w:sz w:val="24"/>
          <w:szCs w:val="24"/>
        </w:rPr>
      </w:pPr>
      <w:r w:rsidRPr="00D02F96">
        <w:rPr>
          <w:sz w:val="24"/>
          <w:szCs w:val="24"/>
        </w:rPr>
        <w:t xml:space="preserve">В Год педагога и наставника коллективы образовательных организаций приняли активное участие во  Всероссийской акции Общероссийского Профсоюза образования «Читаем Ушинского». Свое прочтение произведений известного русского педагога и писателя представили Муха Татьяна Васильевна, учитель </w:t>
      </w:r>
      <w:proofErr w:type="spellStart"/>
      <w:r w:rsidRPr="00D02F96">
        <w:rPr>
          <w:sz w:val="24"/>
          <w:szCs w:val="24"/>
        </w:rPr>
        <w:t>Морачевской</w:t>
      </w:r>
      <w:proofErr w:type="spellEnd"/>
      <w:r w:rsidRPr="00D02F96">
        <w:rPr>
          <w:sz w:val="24"/>
          <w:szCs w:val="24"/>
        </w:rPr>
        <w:t xml:space="preserve"> школы, Симонова Лилия Вячеславовна, учитель </w:t>
      </w:r>
      <w:proofErr w:type="spellStart"/>
      <w:r w:rsidRPr="00D02F96">
        <w:rPr>
          <w:sz w:val="24"/>
          <w:szCs w:val="24"/>
        </w:rPr>
        <w:t>Страшевичской</w:t>
      </w:r>
      <w:proofErr w:type="spellEnd"/>
      <w:r w:rsidRPr="00D02F96">
        <w:rPr>
          <w:sz w:val="24"/>
          <w:szCs w:val="24"/>
        </w:rPr>
        <w:t xml:space="preserve"> школы, Сахарова Валентина Владимировна, учитель </w:t>
      </w:r>
      <w:proofErr w:type="spellStart"/>
      <w:r w:rsidRPr="00D02F96">
        <w:rPr>
          <w:sz w:val="24"/>
          <w:szCs w:val="24"/>
        </w:rPr>
        <w:t>Воробейнской</w:t>
      </w:r>
      <w:proofErr w:type="spellEnd"/>
      <w:r w:rsidRPr="00D02F96">
        <w:rPr>
          <w:sz w:val="24"/>
          <w:szCs w:val="24"/>
        </w:rPr>
        <w:t xml:space="preserve"> школы.</w:t>
      </w:r>
    </w:p>
    <w:p w14:paraId="325BFD2B" w14:textId="77777777" w:rsidR="00D02F96" w:rsidRDefault="00D02F96" w:rsidP="00D02F96">
      <w:pPr>
        <w:pStyle w:val="6"/>
        <w:spacing w:line="240" w:lineRule="auto"/>
        <w:ind w:firstLine="709"/>
        <w:rPr>
          <w:sz w:val="24"/>
          <w:szCs w:val="24"/>
        </w:rPr>
      </w:pPr>
      <w:r w:rsidRPr="00D02F96">
        <w:rPr>
          <w:sz w:val="24"/>
          <w:szCs w:val="24"/>
        </w:rPr>
        <w:t xml:space="preserve">Совместно с районной профсоюзной организацией методическим кабинетом организована Литературная гостиная, посвященная </w:t>
      </w:r>
      <w:proofErr w:type="spellStart"/>
      <w:r w:rsidRPr="00D02F96">
        <w:rPr>
          <w:sz w:val="24"/>
          <w:szCs w:val="24"/>
        </w:rPr>
        <w:t>К.Д.Ушинскому</w:t>
      </w:r>
      <w:proofErr w:type="spellEnd"/>
      <w:r w:rsidRPr="00D02F96">
        <w:rPr>
          <w:sz w:val="24"/>
          <w:szCs w:val="24"/>
        </w:rPr>
        <w:t xml:space="preserve">. Мероприятие объединило учителей разных предметов: русский язык и литература, начальные классы и математика и другие. </w:t>
      </w:r>
    </w:p>
    <w:p w14:paraId="0E0C2447" w14:textId="77777777" w:rsidR="00D02F96" w:rsidRPr="00D02F96" w:rsidRDefault="00D02F96" w:rsidP="00D02F96">
      <w:pPr>
        <w:pStyle w:val="6"/>
        <w:spacing w:line="240" w:lineRule="auto"/>
        <w:ind w:firstLine="709"/>
        <w:rPr>
          <w:sz w:val="24"/>
          <w:szCs w:val="24"/>
        </w:rPr>
      </w:pPr>
      <w:r w:rsidRPr="00D02F96">
        <w:rPr>
          <w:sz w:val="24"/>
          <w:szCs w:val="24"/>
        </w:rPr>
        <w:t xml:space="preserve">Год педагога и наставника порадовал и профессиональными достижениями педагогов. В традиционном конкурсе «Учитель года» участвовали 4 конкурсанта из </w:t>
      </w:r>
      <w:proofErr w:type="spellStart"/>
      <w:r w:rsidRPr="00D02F96">
        <w:rPr>
          <w:sz w:val="24"/>
          <w:szCs w:val="24"/>
        </w:rPr>
        <w:t>Страшевичской</w:t>
      </w:r>
      <w:proofErr w:type="spellEnd"/>
      <w:r w:rsidRPr="00D02F96">
        <w:rPr>
          <w:sz w:val="24"/>
          <w:szCs w:val="24"/>
        </w:rPr>
        <w:t xml:space="preserve">, </w:t>
      </w:r>
      <w:proofErr w:type="spellStart"/>
      <w:r w:rsidRPr="00D02F96">
        <w:rPr>
          <w:sz w:val="24"/>
          <w:szCs w:val="24"/>
        </w:rPr>
        <w:t>Колоднянской</w:t>
      </w:r>
      <w:proofErr w:type="spellEnd"/>
      <w:r w:rsidRPr="00D02F96">
        <w:rPr>
          <w:sz w:val="24"/>
          <w:szCs w:val="24"/>
        </w:rPr>
        <w:t xml:space="preserve">, </w:t>
      </w:r>
      <w:proofErr w:type="spellStart"/>
      <w:r w:rsidRPr="00D02F96">
        <w:rPr>
          <w:sz w:val="24"/>
          <w:szCs w:val="24"/>
        </w:rPr>
        <w:t>Воробейнской</w:t>
      </w:r>
      <w:proofErr w:type="spellEnd"/>
      <w:r w:rsidRPr="00D02F96">
        <w:rPr>
          <w:sz w:val="24"/>
          <w:szCs w:val="24"/>
        </w:rPr>
        <w:t xml:space="preserve">, </w:t>
      </w:r>
      <w:proofErr w:type="spellStart"/>
      <w:r w:rsidRPr="00D02F96">
        <w:rPr>
          <w:sz w:val="24"/>
          <w:szCs w:val="24"/>
        </w:rPr>
        <w:t>Морачевской</w:t>
      </w:r>
      <w:proofErr w:type="spellEnd"/>
      <w:r w:rsidRPr="00D02F96">
        <w:rPr>
          <w:sz w:val="24"/>
          <w:szCs w:val="24"/>
        </w:rPr>
        <w:t xml:space="preserve"> школ. Все конкурсанты продемонстрировали глубокое знание методики преподаваемого предмета, использование в своей практике новых подходов к организации и проведению воспитательных событий. Победитель муниципального этапа </w:t>
      </w:r>
      <w:proofErr w:type="spellStart"/>
      <w:r w:rsidRPr="00D02F96">
        <w:rPr>
          <w:sz w:val="24"/>
          <w:szCs w:val="24"/>
        </w:rPr>
        <w:t>Панченкова</w:t>
      </w:r>
      <w:proofErr w:type="spellEnd"/>
      <w:r w:rsidRPr="00D02F96">
        <w:rPr>
          <w:sz w:val="24"/>
          <w:szCs w:val="24"/>
        </w:rPr>
        <w:t xml:space="preserve"> Жанна Николаевна, учитель русского языка и литературы </w:t>
      </w:r>
      <w:proofErr w:type="spellStart"/>
      <w:r w:rsidRPr="00D02F96">
        <w:rPr>
          <w:sz w:val="24"/>
          <w:szCs w:val="24"/>
        </w:rPr>
        <w:t>Страшевичской</w:t>
      </w:r>
      <w:proofErr w:type="spellEnd"/>
      <w:r w:rsidRPr="00D02F96">
        <w:rPr>
          <w:sz w:val="24"/>
          <w:szCs w:val="24"/>
        </w:rPr>
        <w:t xml:space="preserve"> школы, достойно представила наш район на региональном этапе</w:t>
      </w:r>
      <w:r w:rsidR="003F669F">
        <w:rPr>
          <w:sz w:val="24"/>
          <w:szCs w:val="24"/>
        </w:rPr>
        <w:t xml:space="preserve"> и</w:t>
      </w:r>
      <w:r w:rsidRPr="00D02F96">
        <w:rPr>
          <w:sz w:val="24"/>
          <w:szCs w:val="24"/>
        </w:rPr>
        <w:t xml:space="preserve"> вошла в группу 10 лидеров областного конкурса.</w:t>
      </w:r>
    </w:p>
    <w:p w14:paraId="02D8807A" w14:textId="77777777" w:rsidR="00D02F96" w:rsidRPr="00D02F96" w:rsidRDefault="003F669F" w:rsidP="00D02F96">
      <w:pPr>
        <w:pStyle w:val="6"/>
        <w:spacing w:line="240" w:lineRule="auto"/>
        <w:ind w:firstLine="709"/>
        <w:rPr>
          <w:sz w:val="24"/>
          <w:szCs w:val="24"/>
        </w:rPr>
      </w:pPr>
      <w:r>
        <w:rPr>
          <w:sz w:val="24"/>
          <w:szCs w:val="24"/>
        </w:rPr>
        <w:t>Вместе с тем</w:t>
      </w:r>
      <w:r w:rsidR="00D02F96" w:rsidRPr="00D02F96">
        <w:rPr>
          <w:sz w:val="24"/>
          <w:szCs w:val="24"/>
        </w:rPr>
        <w:t>, многие профессиональные конкурсы из года в год не находят отклика у воспитателей детских садов и дошкольных групп, педагогов дополнительного образования.</w:t>
      </w:r>
    </w:p>
    <w:p w14:paraId="46C58324" w14:textId="77777777" w:rsidR="00D02F96" w:rsidRDefault="00D02F96" w:rsidP="00D02F96">
      <w:pPr>
        <w:pStyle w:val="6"/>
        <w:spacing w:line="240" w:lineRule="auto"/>
        <w:ind w:firstLine="709"/>
        <w:rPr>
          <w:sz w:val="24"/>
          <w:szCs w:val="24"/>
        </w:rPr>
      </w:pPr>
      <w:r w:rsidRPr="00D02F96">
        <w:rPr>
          <w:sz w:val="24"/>
          <w:szCs w:val="24"/>
        </w:rPr>
        <w:t xml:space="preserve">В профессиональной олимпиаде для учителей естественных наук «ДНК-науки» приняла участие учитель </w:t>
      </w:r>
      <w:proofErr w:type="spellStart"/>
      <w:r w:rsidRPr="00D02F96">
        <w:rPr>
          <w:sz w:val="24"/>
          <w:szCs w:val="24"/>
        </w:rPr>
        <w:t>Норинского</w:t>
      </w:r>
      <w:proofErr w:type="spellEnd"/>
      <w:r w:rsidRPr="00D02F96">
        <w:rPr>
          <w:sz w:val="24"/>
          <w:szCs w:val="24"/>
        </w:rPr>
        <w:t xml:space="preserve"> филиала </w:t>
      </w:r>
      <w:proofErr w:type="spellStart"/>
      <w:r w:rsidRPr="00D02F96">
        <w:rPr>
          <w:sz w:val="24"/>
          <w:szCs w:val="24"/>
        </w:rPr>
        <w:t>Воробейнской</w:t>
      </w:r>
      <w:proofErr w:type="spellEnd"/>
      <w:r w:rsidRPr="00D02F96">
        <w:rPr>
          <w:sz w:val="24"/>
          <w:szCs w:val="24"/>
        </w:rPr>
        <w:t xml:space="preserve"> школы </w:t>
      </w:r>
      <w:proofErr w:type="spellStart"/>
      <w:r w:rsidRPr="00D02F96">
        <w:rPr>
          <w:sz w:val="24"/>
          <w:szCs w:val="24"/>
        </w:rPr>
        <w:t>Протченко</w:t>
      </w:r>
      <w:proofErr w:type="spellEnd"/>
      <w:r w:rsidRPr="00D02F96">
        <w:rPr>
          <w:sz w:val="24"/>
          <w:szCs w:val="24"/>
        </w:rPr>
        <w:t xml:space="preserve"> Людмила Михайловна. К сожалению, несмотря на категорийность и награды, на протяжении ряда лет нет участников конкурсов методических разработок, проектов, исследовательских работ.</w:t>
      </w:r>
    </w:p>
    <w:p w14:paraId="2244C61D" w14:textId="77777777" w:rsidR="00774211" w:rsidRPr="00774211" w:rsidRDefault="00774211" w:rsidP="00774211">
      <w:pPr>
        <w:pStyle w:val="6"/>
        <w:spacing w:line="240" w:lineRule="auto"/>
        <w:ind w:firstLine="709"/>
        <w:rPr>
          <w:sz w:val="24"/>
          <w:szCs w:val="24"/>
        </w:rPr>
      </w:pPr>
      <w:r w:rsidRPr="00774211">
        <w:rPr>
          <w:sz w:val="24"/>
          <w:szCs w:val="24"/>
        </w:rPr>
        <w:t xml:space="preserve">Учитель русского языка и литературы Цуканова Татьяна Павловна успешно использует в своей работе опорные конспекты Юрия Степановича </w:t>
      </w:r>
      <w:proofErr w:type="spellStart"/>
      <w:r w:rsidRPr="00774211">
        <w:rPr>
          <w:sz w:val="24"/>
          <w:szCs w:val="24"/>
        </w:rPr>
        <w:t>Меженко</w:t>
      </w:r>
      <w:proofErr w:type="spellEnd"/>
      <w:r w:rsidRPr="00774211">
        <w:rPr>
          <w:sz w:val="24"/>
          <w:szCs w:val="24"/>
        </w:rPr>
        <w:t>, ученика Шаталова. Учителя русского языка и литературы стали активными участниками литературной гостиной «</w:t>
      </w:r>
      <w:proofErr w:type="spellStart"/>
      <w:r w:rsidRPr="00774211">
        <w:rPr>
          <w:sz w:val="24"/>
          <w:szCs w:val="24"/>
        </w:rPr>
        <w:t>ПоZывной</w:t>
      </w:r>
      <w:proofErr w:type="spellEnd"/>
      <w:r w:rsidRPr="00774211">
        <w:rPr>
          <w:sz w:val="24"/>
          <w:szCs w:val="24"/>
        </w:rPr>
        <w:t xml:space="preserve"> Победа», посвященной участникам специальной военной операции. Чтобы вести за собой современных учеников, надо быть разносторонне развитой, творческой личностью. Пример этому Наталья Михайловна Рощина, победитель I степени международных конкурсов «Во благо Отечества», «Литературный мир». Не отстают от своих учителей и школьники. Обучающаяся объединения «Театральный калейдоскоп» Жирятинской школы (руководитель Татьяна Владимировна Ященко) Анна </w:t>
      </w:r>
      <w:proofErr w:type="spellStart"/>
      <w:r w:rsidRPr="00774211">
        <w:rPr>
          <w:sz w:val="24"/>
          <w:szCs w:val="24"/>
        </w:rPr>
        <w:t>Холдоенко</w:t>
      </w:r>
      <w:proofErr w:type="spellEnd"/>
      <w:r w:rsidRPr="00774211">
        <w:rPr>
          <w:sz w:val="24"/>
          <w:szCs w:val="24"/>
        </w:rPr>
        <w:t xml:space="preserve">  стала победителем областного  конкурса «</w:t>
      </w:r>
      <w:proofErr w:type="spellStart"/>
      <w:r w:rsidRPr="00774211">
        <w:rPr>
          <w:sz w:val="24"/>
          <w:szCs w:val="24"/>
        </w:rPr>
        <w:t>А.К.Толстой</w:t>
      </w:r>
      <w:proofErr w:type="spellEnd"/>
      <w:r w:rsidRPr="00774211">
        <w:rPr>
          <w:sz w:val="24"/>
          <w:szCs w:val="24"/>
        </w:rPr>
        <w:t xml:space="preserve"> как драматург». Учащаяся </w:t>
      </w:r>
      <w:proofErr w:type="spellStart"/>
      <w:r w:rsidRPr="00774211">
        <w:rPr>
          <w:sz w:val="24"/>
          <w:szCs w:val="24"/>
        </w:rPr>
        <w:t>Воробейнской</w:t>
      </w:r>
      <w:proofErr w:type="spellEnd"/>
      <w:r w:rsidRPr="00774211">
        <w:rPr>
          <w:sz w:val="24"/>
          <w:szCs w:val="24"/>
        </w:rPr>
        <w:t xml:space="preserve"> школы Оксана Николенко вошла в число победителей Всероссийского конкурса «Портрет твоего края» (руководитель Сахарова Валентина Владимировна).</w:t>
      </w:r>
    </w:p>
    <w:p w14:paraId="4370FC55" w14:textId="77777777" w:rsidR="00774211" w:rsidRPr="00774211" w:rsidRDefault="00774211" w:rsidP="00774211">
      <w:pPr>
        <w:pStyle w:val="6"/>
        <w:spacing w:line="240" w:lineRule="auto"/>
        <w:ind w:firstLine="709"/>
        <w:rPr>
          <w:sz w:val="24"/>
          <w:szCs w:val="24"/>
        </w:rPr>
      </w:pPr>
      <w:r w:rsidRPr="00774211">
        <w:rPr>
          <w:sz w:val="24"/>
          <w:szCs w:val="24"/>
        </w:rPr>
        <w:t xml:space="preserve">В современном мире, где искажается историческая правда, господствует фейковая информация, возрастает роль учителей общественных дисциплин. Районное методическое объединение учителей истории и обществознания в прошедшем учебном году определило приоритетом работу по освещению исторических событий прошлого: круглый стол «Петр I и Брянщина», семинар в </w:t>
      </w:r>
      <w:proofErr w:type="spellStart"/>
      <w:r w:rsidRPr="00774211">
        <w:rPr>
          <w:sz w:val="24"/>
          <w:szCs w:val="24"/>
        </w:rPr>
        <w:t>Колоднянской</w:t>
      </w:r>
      <w:proofErr w:type="spellEnd"/>
      <w:r w:rsidRPr="00774211">
        <w:rPr>
          <w:sz w:val="24"/>
          <w:szCs w:val="24"/>
        </w:rPr>
        <w:t xml:space="preserve"> школе по теме «Изучение истории Древнего мира в рамках обновленных ФГОС» (учитель </w:t>
      </w:r>
      <w:proofErr w:type="spellStart"/>
      <w:r w:rsidRPr="00774211">
        <w:rPr>
          <w:sz w:val="24"/>
          <w:szCs w:val="24"/>
        </w:rPr>
        <w:t>Павлючкова</w:t>
      </w:r>
      <w:proofErr w:type="spellEnd"/>
      <w:r w:rsidRPr="00774211">
        <w:rPr>
          <w:sz w:val="24"/>
          <w:szCs w:val="24"/>
        </w:rPr>
        <w:t xml:space="preserve"> Светлана Вячеславовна).</w:t>
      </w:r>
    </w:p>
    <w:p w14:paraId="608D32C0" w14:textId="77777777" w:rsidR="00774211" w:rsidRPr="00774211" w:rsidRDefault="00774211" w:rsidP="00774211">
      <w:pPr>
        <w:pStyle w:val="6"/>
        <w:spacing w:line="240" w:lineRule="auto"/>
        <w:ind w:firstLine="709"/>
        <w:rPr>
          <w:sz w:val="24"/>
          <w:szCs w:val="24"/>
        </w:rPr>
      </w:pPr>
      <w:r w:rsidRPr="00774211">
        <w:rPr>
          <w:sz w:val="24"/>
          <w:szCs w:val="24"/>
        </w:rPr>
        <w:t xml:space="preserve">Вопросы патриотического воспитания были обсуждены на заседании районного методического объединения учителей физической культуры и ОБЖ (руководитель Ковалева Надежда Ивановна). Особое внимание уделено внеклассной работе на примере смотра-конкурса отделений ДЮП юнармейцев «Зарница», «Орленок» Жирятинской школы (организатор мероприятия педагог-организатор ОБЖ Прокопов Михаил </w:t>
      </w:r>
      <w:r w:rsidRPr="00774211">
        <w:rPr>
          <w:sz w:val="24"/>
          <w:szCs w:val="24"/>
        </w:rPr>
        <w:lastRenderedPageBreak/>
        <w:t>Иванович).</w:t>
      </w:r>
    </w:p>
    <w:p w14:paraId="23E0E2D8" w14:textId="77777777" w:rsidR="00774211" w:rsidRPr="00774211" w:rsidRDefault="00774211" w:rsidP="00774211">
      <w:pPr>
        <w:pStyle w:val="6"/>
        <w:spacing w:line="240" w:lineRule="auto"/>
        <w:ind w:firstLine="709"/>
        <w:rPr>
          <w:sz w:val="24"/>
          <w:szCs w:val="24"/>
        </w:rPr>
      </w:pPr>
      <w:r w:rsidRPr="00774211">
        <w:rPr>
          <w:sz w:val="24"/>
          <w:szCs w:val="24"/>
        </w:rPr>
        <w:t>Районному методическому объединению учителей физической культуры и ОБЖ предстоит большая методическая работа в предстоящем учебном году. Это связано с введением  начальной военной подготовки в общеобразовательных организациях на уровне среднего общего образования в рамках предмета ОБЖ. Отсутствие кадров, слабая оснащенность материально-технической базы кабинетов ОБЖ осложняет успешную реализацию этого модуля.</w:t>
      </w:r>
    </w:p>
    <w:p w14:paraId="056B2BF3" w14:textId="77777777" w:rsidR="00774211" w:rsidRPr="00774211" w:rsidRDefault="00774211" w:rsidP="00774211">
      <w:pPr>
        <w:pStyle w:val="6"/>
        <w:spacing w:line="240" w:lineRule="auto"/>
        <w:ind w:firstLine="709"/>
        <w:rPr>
          <w:sz w:val="24"/>
          <w:szCs w:val="24"/>
        </w:rPr>
      </w:pPr>
      <w:r w:rsidRPr="00774211">
        <w:rPr>
          <w:sz w:val="24"/>
          <w:szCs w:val="24"/>
        </w:rPr>
        <w:t xml:space="preserve">Методически насыщенным был учебный год у учителей иностранных языков. Использование информационно-компьютерных технологий, технология сотрудничества, </w:t>
      </w:r>
      <w:proofErr w:type="spellStart"/>
      <w:r w:rsidRPr="00774211">
        <w:rPr>
          <w:sz w:val="24"/>
          <w:szCs w:val="24"/>
        </w:rPr>
        <w:t>здоровьесберегающие</w:t>
      </w:r>
      <w:proofErr w:type="spellEnd"/>
      <w:r w:rsidRPr="00774211">
        <w:rPr>
          <w:sz w:val="24"/>
          <w:szCs w:val="24"/>
        </w:rPr>
        <w:t xml:space="preserve"> технологии, дидактические игры, технология предметно-языкового интегрированного обучения - вопросы, рассматриваемые на заседании районного методического объединения учителей иностранного языка.</w:t>
      </w:r>
    </w:p>
    <w:p w14:paraId="7B81B495" w14:textId="77777777" w:rsidR="001C6ECF" w:rsidRPr="001C6ECF" w:rsidRDefault="001C6ECF" w:rsidP="001C6ECF">
      <w:pPr>
        <w:pStyle w:val="6"/>
        <w:spacing w:line="240" w:lineRule="auto"/>
        <w:ind w:firstLine="709"/>
        <w:rPr>
          <w:sz w:val="24"/>
          <w:szCs w:val="24"/>
        </w:rPr>
      </w:pPr>
      <w:r w:rsidRPr="001C6ECF">
        <w:rPr>
          <w:sz w:val="24"/>
          <w:szCs w:val="24"/>
        </w:rPr>
        <w:t xml:space="preserve">Учителя математики, физики, информатики возобновили конкурс проектов. Победителями муниципального конкурса проектов «Шаг в будущее» по математике стали учащиеся </w:t>
      </w:r>
      <w:proofErr w:type="spellStart"/>
      <w:r w:rsidRPr="001C6ECF">
        <w:rPr>
          <w:sz w:val="24"/>
          <w:szCs w:val="24"/>
        </w:rPr>
        <w:t>Колоднянской</w:t>
      </w:r>
      <w:proofErr w:type="spellEnd"/>
      <w:r w:rsidRPr="001C6ECF">
        <w:rPr>
          <w:sz w:val="24"/>
          <w:szCs w:val="24"/>
        </w:rPr>
        <w:t xml:space="preserve"> школы (проект «Математические чудеса», руководитель Посконная Елена Александровна), по информатике - учащиеся </w:t>
      </w:r>
      <w:proofErr w:type="spellStart"/>
      <w:r w:rsidRPr="001C6ECF">
        <w:rPr>
          <w:sz w:val="24"/>
          <w:szCs w:val="24"/>
        </w:rPr>
        <w:t>Страшевичской</w:t>
      </w:r>
      <w:proofErr w:type="spellEnd"/>
      <w:r w:rsidRPr="001C6ECF">
        <w:rPr>
          <w:sz w:val="24"/>
          <w:szCs w:val="24"/>
        </w:rPr>
        <w:t xml:space="preserve"> школы (проект «Роботы в быту человека», руководитель Кузьмина Юлия Васильевна).</w:t>
      </w:r>
    </w:p>
    <w:p w14:paraId="39F9B7E2" w14:textId="77777777" w:rsidR="001C6ECF" w:rsidRDefault="001C6ECF" w:rsidP="001C6ECF">
      <w:pPr>
        <w:pStyle w:val="6"/>
        <w:spacing w:line="240" w:lineRule="auto"/>
        <w:ind w:firstLine="709"/>
        <w:rPr>
          <w:sz w:val="24"/>
          <w:szCs w:val="24"/>
        </w:rPr>
      </w:pPr>
      <w:r w:rsidRPr="001C6ECF">
        <w:rPr>
          <w:sz w:val="24"/>
          <w:szCs w:val="24"/>
        </w:rPr>
        <w:t xml:space="preserve">Особенности  обновленных ФГОС детально были изучены учителями начальных классов. Планирование своей работы районное методическое объединение учителей начальных классов (руководитель Кузина Валентина Ильинична) начинают с анализа результатов Всероссийских проверочных работ прошлого года, чтобы вычленить западающие моменты в освоении учебного материала. </w:t>
      </w:r>
    </w:p>
    <w:p w14:paraId="3C102767" w14:textId="77777777" w:rsidR="001C6ECF" w:rsidRPr="001C6ECF" w:rsidRDefault="001C6ECF" w:rsidP="001C6ECF">
      <w:pPr>
        <w:pStyle w:val="6"/>
        <w:spacing w:line="240" w:lineRule="auto"/>
        <w:ind w:firstLine="709"/>
        <w:rPr>
          <w:sz w:val="24"/>
          <w:szCs w:val="24"/>
        </w:rPr>
      </w:pPr>
      <w:r w:rsidRPr="001C6ECF">
        <w:rPr>
          <w:sz w:val="24"/>
          <w:szCs w:val="24"/>
        </w:rPr>
        <w:t xml:space="preserve">Учителя естественных дисциплин изучали опыт </w:t>
      </w:r>
      <w:proofErr w:type="spellStart"/>
      <w:r w:rsidRPr="001C6ECF">
        <w:rPr>
          <w:sz w:val="24"/>
          <w:szCs w:val="24"/>
        </w:rPr>
        <w:t>Страшевичской</w:t>
      </w:r>
      <w:proofErr w:type="spellEnd"/>
      <w:r w:rsidRPr="001C6ECF">
        <w:rPr>
          <w:sz w:val="24"/>
          <w:szCs w:val="24"/>
        </w:rPr>
        <w:t xml:space="preserve">  школы по организации учебного процесса на базе центра «Точка Роста» (руководитель Савченкова Татьяна Николаевна). Оборудование центра позволяет расширить круг экспериментальных заданий для обучающихся. Ученики на основе экспериментальных данных учатся самостоятельно делать выводы, обобщать результаты, выявлять закономерности. На базе центра «Точка роста» прошли семинары не только для учителей химии, биологии, географии, но и иностранного языка, технологии и заместителей директоров по учебной работе.</w:t>
      </w:r>
    </w:p>
    <w:p w14:paraId="52C46D23" w14:textId="77777777" w:rsidR="001C6ECF" w:rsidRDefault="001C6ECF" w:rsidP="001C6ECF">
      <w:pPr>
        <w:pStyle w:val="6"/>
        <w:spacing w:line="240" w:lineRule="auto"/>
        <w:ind w:firstLine="709"/>
        <w:rPr>
          <w:sz w:val="24"/>
          <w:szCs w:val="24"/>
        </w:rPr>
      </w:pPr>
      <w:r w:rsidRPr="001C6ECF">
        <w:rPr>
          <w:sz w:val="24"/>
          <w:szCs w:val="24"/>
        </w:rPr>
        <w:t>1 сентября 2023 года Центр естественно-научной и технологической напр</w:t>
      </w:r>
      <w:r>
        <w:rPr>
          <w:sz w:val="24"/>
          <w:szCs w:val="24"/>
        </w:rPr>
        <w:t>авленностей «Точка Роста» начал</w:t>
      </w:r>
      <w:r w:rsidRPr="001C6ECF">
        <w:rPr>
          <w:sz w:val="24"/>
          <w:szCs w:val="24"/>
        </w:rPr>
        <w:t xml:space="preserve"> функционировать в </w:t>
      </w:r>
      <w:proofErr w:type="spellStart"/>
      <w:r w:rsidRPr="001C6ECF">
        <w:rPr>
          <w:sz w:val="24"/>
          <w:szCs w:val="24"/>
        </w:rPr>
        <w:t>Коло</w:t>
      </w:r>
      <w:r>
        <w:rPr>
          <w:sz w:val="24"/>
          <w:szCs w:val="24"/>
        </w:rPr>
        <w:t>днянской</w:t>
      </w:r>
      <w:proofErr w:type="spellEnd"/>
      <w:r>
        <w:rPr>
          <w:sz w:val="24"/>
          <w:szCs w:val="24"/>
        </w:rPr>
        <w:t xml:space="preserve"> школе. В</w:t>
      </w:r>
      <w:r w:rsidRPr="001C6ECF">
        <w:rPr>
          <w:sz w:val="24"/>
          <w:szCs w:val="24"/>
        </w:rPr>
        <w:t>сего в общеобразовательных о</w:t>
      </w:r>
      <w:r>
        <w:rPr>
          <w:sz w:val="24"/>
          <w:szCs w:val="24"/>
        </w:rPr>
        <w:t>рганизациях района в 2023-2024 учебном году действуют</w:t>
      </w:r>
      <w:r w:rsidRPr="001C6ECF">
        <w:rPr>
          <w:sz w:val="24"/>
          <w:szCs w:val="24"/>
        </w:rPr>
        <w:t xml:space="preserve"> 4 Центра «Точка роста».</w:t>
      </w:r>
    </w:p>
    <w:p w14:paraId="549BC5EF" w14:textId="77777777" w:rsidR="00695C2A" w:rsidRPr="00695C2A" w:rsidRDefault="00695C2A" w:rsidP="00695C2A">
      <w:pPr>
        <w:pStyle w:val="6"/>
        <w:spacing w:line="240" w:lineRule="auto"/>
        <w:ind w:firstLine="709"/>
        <w:rPr>
          <w:sz w:val="24"/>
          <w:szCs w:val="24"/>
        </w:rPr>
      </w:pPr>
      <w:r>
        <w:rPr>
          <w:sz w:val="24"/>
          <w:szCs w:val="24"/>
        </w:rPr>
        <w:t>Возрастает значение воспитания. Р</w:t>
      </w:r>
      <w:r w:rsidRPr="00695C2A">
        <w:rPr>
          <w:sz w:val="24"/>
          <w:szCs w:val="24"/>
        </w:rPr>
        <w:t>оль школы в воспитании человека, в сохранении нравственных ценностей, присущих нашему народу, велика. В рамках реализации проекта «Навигаторы детства» в штатное расписание средних общеобразовательных организаций района введены ставки советников директоров по воспитанию и взаимодействию с детск</w:t>
      </w:r>
      <w:r>
        <w:rPr>
          <w:sz w:val="24"/>
          <w:szCs w:val="24"/>
        </w:rPr>
        <w:t>ими общественными объединениями</w:t>
      </w:r>
      <w:r w:rsidRPr="00695C2A">
        <w:rPr>
          <w:sz w:val="24"/>
          <w:szCs w:val="24"/>
        </w:rPr>
        <w:t>. Работу советников курирует муниципальный координатор. Для решения задач воспитания в общеобразовательных организациях созданы штабы воспитательной работы, школьные методические объединения классных руководителей. В планирование воспитательных событий прочно вошли Дни единых действий. Школьная жизнь стала более активной и разнообразной, учащиеся стали уч</w:t>
      </w:r>
      <w:r>
        <w:rPr>
          <w:sz w:val="24"/>
          <w:szCs w:val="24"/>
        </w:rPr>
        <w:t>астниками многих проектов, акций</w:t>
      </w:r>
      <w:r w:rsidRPr="00695C2A">
        <w:rPr>
          <w:sz w:val="24"/>
          <w:szCs w:val="24"/>
        </w:rPr>
        <w:t xml:space="preserve">: «Добро не уходит на каникулы», «Письмо солдату», </w:t>
      </w:r>
      <w:proofErr w:type="spellStart"/>
      <w:r w:rsidRPr="00695C2A">
        <w:rPr>
          <w:sz w:val="24"/>
          <w:szCs w:val="24"/>
        </w:rPr>
        <w:t>видеомарафон</w:t>
      </w:r>
      <w:proofErr w:type="spellEnd"/>
      <w:r w:rsidRPr="00695C2A">
        <w:rPr>
          <w:sz w:val="24"/>
          <w:szCs w:val="24"/>
        </w:rPr>
        <w:t xml:space="preserve"> «О законе речь» и другие.</w:t>
      </w:r>
    </w:p>
    <w:p w14:paraId="77054314" w14:textId="77777777" w:rsidR="00695C2A" w:rsidRPr="00695C2A" w:rsidRDefault="00695C2A" w:rsidP="00695C2A">
      <w:pPr>
        <w:pStyle w:val="6"/>
        <w:spacing w:line="240" w:lineRule="auto"/>
        <w:ind w:firstLine="709"/>
        <w:rPr>
          <w:sz w:val="24"/>
          <w:szCs w:val="24"/>
        </w:rPr>
      </w:pPr>
      <w:r w:rsidRPr="00695C2A">
        <w:rPr>
          <w:sz w:val="24"/>
          <w:szCs w:val="24"/>
        </w:rPr>
        <w:t>Основным событием в жизни общеобразовательной организации стало создание первичных отделений Российского движения детей и молодежи «Движение первых», торжественные открытия которых прошли 7 марта текущего года.</w:t>
      </w:r>
    </w:p>
    <w:p w14:paraId="1FEB4DA1" w14:textId="77777777" w:rsidR="00695C2A" w:rsidRPr="00695C2A" w:rsidRDefault="00695C2A" w:rsidP="00695C2A">
      <w:pPr>
        <w:pStyle w:val="6"/>
        <w:spacing w:line="240" w:lineRule="auto"/>
        <w:ind w:firstLine="709"/>
        <w:rPr>
          <w:sz w:val="24"/>
          <w:szCs w:val="24"/>
        </w:rPr>
      </w:pPr>
      <w:r w:rsidRPr="00695C2A">
        <w:rPr>
          <w:sz w:val="24"/>
          <w:szCs w:val="24"/>
        </w:rPr>
        <w:t xml:space="preserve">Школы, исходя из имеющего опыта воспитательной работы, определили несколько приоритетных направлений деятельности первичных отделений. В основном это </w:t>
      </w:r>
      <w:proofErr w:type="spellStart"/>
      <w:r w:rsidRPr="00695C2A">
        <w:rPr>
          <w:sz w:val="24"/>
          <w:szCs w:val="24"/>
        </w:rPr>
        <w:t>волонтерство</w:t>
      </w:r>
      <w:proofErr w:type="spellEnd"/>
      <w:r w:rsidRPr="00695C2A">
        <w:rPr>
          <w:sz w:val="24"/>
          <w:szCs w:val="24"/>
        </w:rPr>
        <w:t xml:space="preserve"> и добровольчество, спорт, патриотизм и историческая память, экология и охрана природы.</w:t>
      </w:r>
    </w:p>
    <w:p w14:paraId="210DDA9A" w14:textId="77777777" w:rsidR="00695C2A" w:rsidRPr="00695C2A" w:rsidRDefault="00695C2A" w:rsidP="00695C2A">
      <w:pPr>
        <w:pStyle w:val="6"/>
        <w:spacing w:line="240" w:lineRule="auto"/>
        <w:ind w:firstLine="709"/>
        <w:rPr>
          <w:sz w:val="24"/>
          <w:szCs w:val="24"/>
        </w:rPr>
      </w:pPr>
      <w:r w:rsidRPr="00695C2A">
        <w:rPr>
          <w:sz w:val="24"/>
          <w:szCs w:val="24"/>
        </w:rPr>
        <w:t>Задачи, стоящие перед педагогическими к</w:t>
      </w:r>
      <w:r>
        <w:rPr>
          <w:sz w:val="24"/>
          <w:szCs w:val="24"/>
        </w:rPr>
        <w:t>оллективами</w:t>
      </w:r>
      <w:r w:rsidR="002E086F">
        <w:rPr>
          <w:sz w:val="24"/>
          <w:szCs w:val="24"/>
        </w:rPr>
        <w:t xml:space="preserve">, </w:t>
      </w:r>
      <w:r w:rsidRPr="00695C2A">
        <w:rPr>
          <w:sz w:val="24"/>
          <w:szCs w:val="24"/>
        </w:rPr>
        <w:t>- широкое вовлечение учителей и учеников в деятельность «Движения первых», а также создание Центров детских инициатив.</w:t>
      </w:r>
    </w:p>
    <w:p w14:paraId="2B8819DE" w14:textId="77777777" w:rsidR="00695C2A" w:rsidRDefault="00695C2A" w:rsidP="00695C2A">
      <w:pPr>
        <w:pStyle w:val="6"/>
        <w:spacing w:line="240" w:lineRule="auto"/>
        <w:ind w:firstLine="709"/>
        <w:rPr>
          <w:sz w:val="24"/>
          <w:szCs w:val="24"/>
        </w:rPr>
      </w:pPr>
      <w:r w:rsidRPr="00695C2A">
        <w:rPr>
          <w:sz w:val="24"/>
          <w:szCs w:val="24"/>
        </w:rPr>
        <w:lastRenderedPageBreak/>
        <w:t xml:space="preserve">Возрастает роль учителей начальных классов. Им предстоит приступить к реализации программы социальной активности обучающихся начальных классов «Орлята России». </w:t>
      </w:r>
    </w:p>
    <w:p w14:paraId="1F551DE9" w14:textId="77777777" w:rsidR="00695C2A" w:rsidRPr="00695C2A" w:rsidRDefault="00695C2A" w:rsidP="00695C2A">
      <w:pPr>
        <w:pStyle w:val="6"/>
        <w:spacing w:line="240" w:lineRule="auto"/>
        <w:ind w:firstLine="709"/>
        <w:rPr>
          <w:sz w:val="24"/>
          <w:szCs w:val="24"/>
        </w:rPr>
      </w:pPr>
      <w:r w:rsidRPr="00695C2A">
        <w:rPr>
          <w:sz w:val="24"/>
          <w:szCs w:val="24"/>
        </w:rPr>
        <w:t>Проект создает условия для воспитания патриотов своего Отечества, людей неравнодушных, отзывчивых, стремящихся к знаниям и спортивным достижениям, творческому поиску и научным исследованиям, тех, кто готов созидать, делая мир вокруг себя лучше. Нельзя быть патриотом своего Отечества, не зная истории. Чувство любви, гордости, готовность к защите, служению родной земле коренным образом связано с постижением истории, яркими образами ее защитников и устроителей.</w:t>
      </w:r>
    </w:p>
    <w:p w14:paraId="1F693955" w14:textId="77777777" w:rsidR="00695C2A" w:rsidRPr="00695C2A" w:rsidRDefault="00695C2A" w:rsidP="00695C2A">
      <w:pPr>
        <w:pStyle w:val="6"/>
        <w:spacing w:line="240" w:lineRule="auto"/>
        <w:ind w:firstLine="709"/>
        <w:rPr>
          <w:sz w:val="24"/>
          <w:szCs w:val="24"/>
        </w:rPr>
      </w:pPr>
      <w:r>
        <w:rPr>
          <w:sz w:val="24"/>
          <w:szCs w:val="24"/>
        </w:rPr>
        <w:t>Н</w:t>
      </w:r>
      <w:r w:rsidRPr="00695C2A">
        <w:rPr>
          <w:sz w:val="24"/>
          <w:szCs w:val="24"/>
        </w:rPr>
        <w:t>а всей территории Росси</w:t>
      </w:r>
      <w:r>
        <w:rPr>
          <w:sz w:val="24"/>
          <w:szCs w:val="24"/>
        </w:rPr>
        <w:t>и (включая новые регионы) внедряются</w:t>
      </w:r>
      <w:r w:rsidRPr="00695C2A">
        <w:rPr>
          <w:sz w:val="24"/>
          <w:szCs w:val="24"/>
        </w:rPr>
        <w:t xml:space="preserve"> единые </w:t>
      </w:r>
      <w:r w:rsidR="00CC72E2">
        <w:rPr>
          <w:sz w:val="24"/>
          <w:szCs w:val="24"/>
        </w:rPr>
        <w:t>образовательные</w:t>
      </w:r>
      <w:r w:rsidRPr="00695C2A">
        <w:rPr>
          <w:sz w:val="24"/>
          <w:szCs w:val="24"/>
        </w:rPr>
        <w:t xml:space="preserve"> подходы к организации воспитательной работы с подрастающим поколением, а также к преподаванию общественно значимых предметов.</w:t>
      </w:r>
    </w:p>
    <w:p w14:paraId="22C92282" w14:textId="77777777" w:rsidR="00695C2A" w:rsidRPr="00695C2A" w:rsidRDefault="00695C2A" w:rsidP="00695C2A">
      <w:pPr>
        <w:pStyle w:val="6"/>
        <w:spacing w:line="240" w:lineRule="auto"/>
        <w:ind w:firstLine="709"/>
        <w:rPr>
          <w:sz w:val="24"/>
          <w:szCs w:val="24"/>
        </w:rPr>
      </w:pPr>
      <w:r w:rsidRPr="00695C2A">
        <w:rPr>
          <w:sz w:val="24"/>
          <w:szCs w:val="24"/>
        </w:rPr>
        <w:t>К ним относятся русский язык, литература, обществознание, истор</w:t>
      </w:r>
      <w:r>
        <w:rPr>
          <w:sz w:val="24"/>
          <w:szCs w:val="24"/>
        </w:rPr>
        <w:t xml:space="preserve">ия, география и окружающий мир. С </w:t>
      </w:r>
      <w:r w:rsidRPr="00695C2A">
        <w:rPr>
          <w:sz w:val="24"/>
          <w:szCs w:val="24"/>
        </w:rPr>
        <w:t>1 сент</w:t>
      </w:r>
      <w:r>
        <w:rPr>
          <w:sz w:val="24"/>
          <w:szCs w:val="24"/>
        </w:rPr>
        <w:t>ября 2023 года школьники открыли</w:t>
      </w:r>
      <w:r w:rsidRPr="00695C2A">
        <w:rPr>
          <w:sz w:val="24"/>
          <w:szCs w:val="24"/>
        </w:rPr>
        <w:t xml:space="preserve"> новый единый учебник по Всеобщей истории и Истории России для 10-х и 11-х классов. Авторы - помощник президента Российской Федерации Владимир Мединский, ректор МГИМО Анатолий </w:t>
      </w:r>
      <w:proofErr w:type="spellStart"/>
      <w:r w:rsidRPr="00695C2A">
        <w:rPr>
          <w:sz w:val="24"/>
          <w:szCs w:val="24"/>
        </w:rPr>
        <w:t>Торкунов</w:t>
      </w:r>
      <w:proofErr w:type="spellEnd"/>
      <w:r w:rsidRPr="00695C2A">
        <w:rPr>
          <w:sz w:val="24"/>
          <w:szCs w:val="24"/>
        </w:rPr>
        <w:t xml:space="preserve"> и академик и председатель Национального комитета российских историков Александр </w:t>
      </w:r>
      <w:proofErr w:type="spellStart"/>
      <w:r w:rsidRPr="00695C2A">
        <w:rPr>
          <w:sz w:val="24"/>
          <w:szCs w:val="24"/>
        </w:rPr>
        <w:t>Чубарьян</w:t>
      </w:r>
      <w:proofErr w:type="spellEnd"/>
      <w:r w:rsidRPr="00695C2A">
        <w:rPr>
          <w:sz w:val="24"/>
          <w:szCs w:val="24"/>
        </w:rPr>
        <w:t>. Одна из глав учебника посвящена специальной военной операции, также включены параграфы «Возвращение Крыма», «Минские соглашения - что это было».</w:t>
      </w:r>
    </w:p>
    <w:p w14:paraId="193DAAA6" w14:textId="77777777" w:rsidR="00695C2A" w:rsidRPr="00695C2A" w:rsidRDefault="00695C2A" w:rsidP="00695C2A">
      <w:pPr>
        <w:pStyle w:val="6"/>
        <w:spacing w:line="240" w:lineRule="auto"/>
        <w:ind w:firstLine="709"/>
        <w:rPr>
          <w:sz w:val="24"/>
          <w:szCs w:val="24"/>
        </w:rPr>
      </w:pPr>
      <w:r w:rsidRPr="00695C2A">
        <w:rPr>
          <w:sz w:val="24"/>
          <w:szCs w:val="24"/>
        </w:rPr>
        <w:t>Ярким воспитательным моментом стало начало и завершение учебной недели в школах района. Поднятие флага Российской Федерации осуществляется в начале учебной недели, во время торжественных мероприятий, проводимых образовательными организациями, на церемониях открытия спортивных соревнований, в дни единых действий, посвященных государственным праздникам России и особо значимым датам, спуск - на церемонии закрытия мероприятий и в конце учебной недели.</w:t>
      </w:r>
    </w:p>
    <w:p w14:paraId="6DC8587A" w14:textId="77777777" w:rsidR="00695C2A" w:rsidRPr="00695C2A" w:rsidRDefault="00695C2A" w:rsidP="00695C2A">
      <w:pPr>
        <w:pStyle w:val="6"/>
        <w:spacing w:line="240" w:lineRule="auto"/>
        <w:ind w:firstLine="709"/>
        <w:rPr>
          <w:sz w:val="24"/>
          <w:szCs w:val="24"/>
        </w:rPr>
      </w:pPr>
      <w:r w:rsidRPr="00695C2A">
        <w:rPr>
          <w:sz w:val="24"/>
          <w:szCs w:val="24"/>
        </w:rPr>
        <w:t>Традиционными стали уроки по изучению государственных символов Российской Федерации.</w:t>
      </w:r>
    </w:p>
    <w:p w14:paraId="39F726AC" w14:textId="77777777" w:rsidR="00695C2A" w:rsidRPr="00695C2A" w:rsidRDefault="00695C2A" w:rsidP="00695C2A">
      <w:pPr>
        <w:pStyle w:val="6"/>
        <w:spacing w:line="240" w:lineRule="auto"/>
        <w:ind w:firstLine="709"/>
        <w:rPr>
          <w:sz w:val="24"/>
          <w:szCs w:val="24"/>
        </w:rPr>
      </w:pPr>
      <w:r w:rsidRPr="00695C2A">
        <w:rPr>
          <w:sz w:val="24"/>
          <w:szCs w:val="24"/>
        </w:rPr>
        <w:t xml:space="preserve">Формированию </w:t>
      </w:r>
      <w:proofErr w:type="gramStart"/>
      <w:r w:rsidRPr="00695C2A">
        <w:rPr>
          <w:sz w:val="24"/>
          <w:szCs w:val="24"/>
        </w:rPr>
        <w:t>у  обучающихся</w:t>
      </w:r>
      <w:proofErr w:type="gramEnd"/>
      <w:r w:rsidRPr="00695C2A">
        <w:rPr>
          <w:sz w:val="24"/>
          <w:szCs w:val="24"/>
        </w:rPr>
        <w:t xml:space="preserve"> стойкой  гражданской позиции способствует  участие в акции «Я-гражданин России». </w:t>
      </w:r>
    </w:p>
    <w:p w14:paraId="5993731E" w14:textId="77777777" w:rsidR="00695C2A" w:rsidRPr="00695C2A" w:rsidRDefault="00695C2A" w:rsidP="00695C2A">
      <w:pPr>
        <w:pStyle w:val="6"/>
        <w:spacing w:line="240" w:lineRule="auto"/>
        <w:ind w:firstLine="709"/>
        <w:rPr>
          <w:sz w:val="24"/>
          <w:szCs w:val="24"/>
        </w:rPr>
      </w:pPr>
      <w:r w:rsidRPr="00695C2A">
        <w:rPr>
          <w:sz w:val="24"/>
          <w:szCs w:val="24"/>
        </w:rPr>
        <w:t xml:space="preserve">В муниципальном этапе </w:t>
      </w:r>
      <w:r w:rsidRPr="00695C2A">
        <w:rPr>
          <w:b/>
          <w:sz w:val="24"/>
          <w:szCs w:val="24"/>
        </w:rPr>
        <w:t>2023</w:t>
      </w:r>
      <w:r w:rsidRPr="00695C2A">
        <w:rPr>
          <w:sz w:val="24"/>
          <w:szCs w:val="24"/>
        </w:rPr>
        <w:t xml:space="preserve"> Всероссийской акции «Я - гражданин России» участвовали 5 общеобразовательных организаций района. Представленные на конкурс проекты отличала глубина содержания, патриотическая направленность, желание школьников сохранить историю своей школы, села, приносить пользу обществу.</w:t>
      </w:r>
    </w:p>
    <w:p w14:paraId="08B42F8D" w14:textId="77777777" w:rsidR="00695C2A" w:rsidRPr="00695C2A" w:rsidRDefault="00695C2A" w:rsidP="00695C2A">
      <w:pPr>
        <w:pStyle w:val="6"/>
        <w:spacing w:line="240" w:lineRule="auto"/>
        <w:ind w:firstLine="709"/>
        <w:rPr>
          <w:sz w:val="24"/>
          <w:szCs w:val="24"/>
        </w:rPr>
      </w:pPr>
      <w:r w:rsidRPr="00695C2A">
        <w:rPr>
          <w:sz w:val="24"/>
          <w:szCs w:val="24"/>
        </w:rPr>
        <w:t xml:space="preserve">Развитию волонтерского движения был посвящен социальный проект </w:t>
      </w:r>
      <w:proofErr w:type="spellStart"/>
      <w:r w:rsidRPr="00695C2A">
        <w:rPr>
          <w:sz w:val="24"/>
          <w:szCs w:val="24"/>
        </w:rPr>
        <w:t>Колоднянской</w:t>
      </w:r>
      <w:proofErr w:type="spellEnd"/>
      <w:r w:rsidRPr="00695C2A">
        <w:rPr>
          <w:sz w:val="24"/>
          <w:szCs w:val="24"/>
        </w:rPr>
        <w:t xml:space="preserve"> школы. Большую работу от изучения нормативных документов о деятельности школьных музеев до сбора экспонатов (предметов советской школы) проделали авторы проекта «Музей в стареньком портфеле» </w:t>
      </w:r>
      <w:proofErr w:type="spellStart"/>
      <w:r w:rsidRPr="00695C2A">
        <w:rPr>
          <w:sz w:val="24"/>
          <w:szCs w:val="24"/>
        </w:rPr>
        <w:t>Воробейнской</w:t>
      </w:r>
      <w:proofErr w:type="spellEnd"/>
      <w:r w:rsidRPr="00695C2A">
        <w:rPr>
          <w:sz w:val="24"/>
          <w:szCs w:val="24"/>
        </w:rPr>
        <w:t xml:space="preserve"> школы. Социальный проект «Узелки победы» - проект поддержки воинов-участников СВО подготовлен учащимися </w:t>
      </w:r>
      <w:proofErr w:type="spellStart"/>
      <w:r w:rsidRPr="00695C2A">
        <w:rPr>
          <w:sz w:val="24"/>
          <w:szCs w:val="24"/>
        </w:rPr>
        <w:t>Страшевичской</w:t>
      </w:r>
      <w:proofErr w:type="spellEnd"/>
      <w:r w:rsidRPr="00695C2A">
        <w:rPr>
          <w:sz w:val="24"/>
          <w:szCs w:val="24"/>
        </w:rPr>
        <w:t xml:space="preserve"> школы.</w:t>
      </w:r>
    </w:p>
    <w:p w14:paraId="0390EC0C" w14:textId="77777777" w:rsidR="00695C2A" w:rsidRPr="00695C2A" w:rsidRDefault="00695C2A" w:rsidP="00695C2A">
      <w:pPr>
        <w:pStyle w:val="6"/>
        <w:spacing w:line="240" w:lineRule="auto"/>
        <w:ind w:firstLine="709"/>
        <w:rPr>
          <w:sz w:val="24"/>
          <w:szCs w:val="24"/>
        </w:rPr>
      </w:pPr>
      <w:r w:rsidRPr="00695C2A">
        <w:rPr>
          <w:sz w:val="24"/>
          <w:szCs w:val="24"/>
        </w:rPr>
        <w:t xml:space="preserve">Сохранению памяти о земляках-участниках Великой Отечественной войны, о местах боевых сражений посвящены проекты учащихся Жирятинской и </w:t>
      </w:r>
      <w:proofErr w:type="spellStart"/>
      <w:r w:rsidRPr="00695C2A">
        <w:rPr>
          <w:sz w:val="24"/>
          <w:szCs w:val="24"/>
        </w:rPr>
        <w:t>Морачевской</w:t>
      </w:r>
      <w:proofErr w:type="spellEnd"/>
      <w:r w:rsidRPr="00695C2A">
        <w:rPr>
          <w:sz w:val="24"/>
          <w:szCs w:val="24"/>
        </w:rPr>
        <w:t xml:space="preserve"> школ. Проект « Память в камне» (руководитель Багдасарян Эмма </w:t>
      </w:r>
      <w:proofErr w:type="spellStart"/>
      <w:r w:rsidRPr="00695C2A">
        <w:rPr>
          <w:sz w:val="24"/>
          <w:szCs w:val="24"/>
        </w:rPr>
        <w:t>Завеновна</w:t>
      </w:r>
      <w:proofErr w:type="spellEnd"/>
      <w:r w:rsidRPr="00695C2A">
        <w:rPr>
          <w:sz w:val="24"/>
          <w:szCs w:val="24"/>
        </w:rPr>
        <w:t>, советник директора по воспитанию и взаимодействию с детскими общественными объединениями Жирятинской школы) успешно вошёл в число 12 победителей регионального этапа Всероссийской акции «Я – гражданин России», посвященной 78-й годовщине Великой Победы.</w:t>
      </w:r>
    </w:p>
    <w:p w14:paraId="69BC4832" w14:textId="77777777" w:rsidR="00695C2A" w:rsidRPr="00695C2A" w:rsidRDefault="00695C2A" w:rsidP="00695C2A">
      <w:pPr>
        <w:pStyle w:val="6"/>
        <w:spacing w:line="240" w:lineRule="auto"/>
        <w:ind w:firstLine="709"/>
        <w:rPr>
          <w:sz w:val="24"/>
          <w:szCs w:val="24"/>
        </w:rPr>
      </w:pPr>
      <w:r w:rsidRPr="00695C2A">
        <w:rPr>
          <w:sz w:val="24"/>
          <w:szCs w:val="24"/>
        </w:rPr>
        <w:t xml:space="preserve">Большая часть воспитательных событий в образовательных организациях направлена на популяризацию героического прошлого нашей страны во время Великой Отечественной войны, стойкое формирование чувства патриотизма и гордости за свою Родину у подрастающего поколения. Это акции «Обелиск», «Подарок ветерану», «Георгиевская ленточка», «Окна Победы», мероприятия «Памяти жертв Холокоста», «День снятия блокады Ленинграда». Ежегодно на базе </w:t>
      </w:r>
      <w:proofErr w:type="spellStart"/>
      <w:r w:rsidRPr="00695C2A">
        <w:rPr>
          <w:sz w:val="24"/>
          <w:szCs w:val="24"/>
        </w:rPr>
        <w:t>Страшевичской</w:t>
      </w:r>
      <w:proofErr w:type="spellEnd"/>
      <w:r w:rsidRPr="00695C2A">
        <w:rPr>
          <w:sz w:val="24"/>
          <w:szCs w:val="24"/>
        </w:rPr>
        <w:t xml:space="preserve"> и Жирятинской школ организуются площадки для проведения «Диктанта Победы». Традиционно школьники и педагоги  участвуют в «Большом этнографическом диктанте», </w:t>
      </w:r>
      <w:r w:rsidRPr="00695C2A">
        <w:rPr>
          <w:sz w:val="24"/>
          <w:szCs w:val="24"/>
        </w:rPr>
        <w:lastRenderedPageBreak/>
        <w:t>«Географическом диктанте», «Всероссийском экологическом диктанте».</w:t>
      </w:r>
    </w:p>
    <w:p w14:paraId="772A9D12" w14:textId="77777777" w:rsidR="00695C2A" w:rsidRPr="00695C2A" w:rsidRDefault="00695C2A" w:rsidP="00695C2A">
      <w:pPr>
        <w:pStyle w:val="6"/>
        <w:spacing w:line="240" w:lineRule="auto"/>
        <w:ind w:firstLine="709"/>
        <w:rPr>
          <w:sz w:val="24"/>
          <w:szCs w:val="24"/>
        </w:rPr>
      </w:pPr>
      <w:r w:rsidRPr="00695C2A">
        <w:rPr>
          <w:sz w:val="24"/>
          <w:szCs w:val="24"/>
        </w:rPr>
        <w:t xml:space="preserve">Сохранить историческую память помогает конкурс сочинений «Без срока давности». Следует отметить серьёзную работу учащихся </w:t>
      </w:r>
      <w:proofErr w:type="spellStart"/>
      <w:r w:rsidRPr="00695C2A">
        <w:rPr>
          <w:sz w:val="24"/>
          <w:szCs w:val="24"/>
        </w:rPr>
        <w:t>Воробейнской</w:t>
      </w:r>
      <w:proofErr w:type="spellEnd"/>
      <w:r w:rsidRPr="00695C2A">
        <w:rPr>
          <w:sz w:val="24"/>
          <w:szCs w:val="24"/>
        </w:rPr>
        <w:t xml:space="preserve">, </w:t>
      </w:r>
      <w:proofErr w:type="spellStart"/>
      <w:r w:rsidRPr="00695C2A">
        <w:rPr>
          <w:sz w:val="24"/>
          <w:szCs w:val="24"/>
        </w:rPr>
        <w:t>Страшевичской</w:t>
      </w:r>
      <w:proofErr w:type="spellEnd"/>
      <w:r w:rsidRPr="00695C2A">
        <w:rPr>
          <w:sz w:val="24"/>
          <w:szCs w:val="24"/>
        </w:rPr>
        <w:t xml:space="preserve">, Жирятинской школ (учителя Цуканова Татьяна Павловна, Сахарова Валентина Владимировна, Ященко Татьяна Владимировна). Работа ученицы Жирятинской школы </w:t>
      </w:r>
      <w:proofErr w:type="spellStart"/>
      <w:r w:rsidRPr="00695C2A">
        <w:rPr>
          <w:sz w:val="24"/>
          <w:szCs w:val="24"/>
        </w:rPr>
        <w:t>Честнихиной</w:t>
      </w:r>
      <w:proofErr w:type="spellEnd"/>
      <w:r w:rsidRPr="00695C2A">
        <w:rPr>
          <w:sz w:val="24"/>
          <w:szCs w:val="24"/>
        </w:rPr>
        <w:t xml:space="preserve"> Ксении «Археологические памятники Жирятинского района» (руководитель Багдасарян Эмма </w:t>
      </w:r>
      <w:proofErr w:type="spellStart"/>
      <w:r w:rsidRPr="00695C2A">
        <w:rPr>
          <w:sz w:val="24"/>
          <w:szCs w:val="24"/>
        </w:rPr>
        <w:t>Завеновна</w:t>
      </w:r>
      <w:proofErr w:type="spellEnd"/>
      <w:r w:rsidRPr="00695C2A">
        <w:rPr>
          <w:sz w:val="24"/>
          <w:szCs w:val="24"/>
        </w:rPr>
        <w:t>) заняла третье место в региональном конкурсе «Наследники традиций».</w:t>
      </w:r>
    </w:p>
    <w:p w14:paraId="38D8C5DC" w14:textId="77777777" w:rsidR="00695C2A" w:rsidRPr="00695C2A" w:rsidRDefault="00695C2A" w:rsidP="00695C2A">
      <w:pPr>
        <w:pStyle w:val="6"/>
        <w:spacing w:line="240" w:lineRule="auto"/>
        <w:ind w:firstLine="709"/>
        <w:rPr>
          <w:sz w:val="24"/>
          <w:szCs w:val="24"/>
        </w:rPr>
      </w:pPr>
      <w:r w:rsidRPr="00695C2A">
        <w:rPr>
          <w:sz w:val="24"/>
          <w:szCs w:val="24"/>
        </w:rPr>
        <w:t xml:space="preserve">В прошедшем учебном году прошло торжественное открытие школьного музея Жирятинской школы (руководитель Багдасарян Эмма </w:t>
      </w:r>
      <w:proofErr w:type="spellStart"/>
      <w:r w:rsidRPr="00695C2A">
        <w:rPr>
          <w:sz w:val="24"/>
          <w:szCs w:val="24"/>
        </w:rPr>
        <w:t>Завеновна</w:t>
      </w:r>
      <w:proofErr w:type="spellEnd"/>
      <w:r w:rsidRPr="00695C2A">
        <w:rPr>
          <w:sz w:val="24"/>
          <w:szCs w:val="24"/>
        </w:rPr>
        <w:t>). На базе музея функционируют два объединения «Поиск», «Мой край родной» Дома детского творчества. Они объединили школьников разных возрастов, которые разрабатывают экскурсии, инсценируют праздники, проводят мастер- классы.</w:t>
      </w:r>
    </w:p>
    <w:p w14:paraId="6F2B4862" w14:textId="77777777" w:rsidR="00695C2A" w:rsidRPr="00695C2A" w:rsidRDefault="00695C2A" w:rsidP="00695C2A">
      <w:pPr>
        <w:pStyle w:val="6"/>
        <w:spacing w:line="240" w:lineRule="auto"/>
        <w:ind w:firstLine="709"/>
        <w:rPr>
          <w:sz w:val="24"/>
          <w:szCs w:val="24"/>
        </w:rPr>
      </w:pPr>
      <w:r w:rsidRPr="00695C2A">
        <w:rPr>
          <w:sz w:val="24"/>
          <w:szCs w:val="24"/>
        </w:rPr>
        <w:t>Результативно и другое объединение Дома детского творчества - «Юный спасатель», руководитель Прокопов Михаил Иванович. Многолетняя кропотливая работа этого педагога дополнительного образования радует результатами. В 21-ом региональном слете «Школа безопасности» команда объединения заняла первое место по пожарному спорту и третье место - общекомандное. Сборная команда «Спасатель» из обучающихся Дома детского творчества и Жирятинской школы с честью представила Брянскую область на слете Центрального Федерального округа «Юный пожарный», а также приняла активное участие в региональном слете «Юный спасатель».</w:t>
      </w:r>
    </w:p>
    <w:p w14:paraId="6A84D208" w14:textId="77777777" w:rsidR="00695C2A" w:rsidRDefault="00695C2A" w:rsidP="00695C2A">
      <w:pPr>
        <w:pStyle w:val="6"/>
        <w:spacing w:line="240" w:lineRule="auto"/>
        <w:ind w:firstLine="709"/>
        <w:rPr>
          <w:sz w:val="24"/>
          <w:szCs w:val="24"/>
        </w:rPr>
      </w:pPr>
      <w:r w:rsidRPr="00695C2A">
        <w:rPr>
          <w:sz w:val="24"/>
          <w:szCs w:val="24"/>
        </w:rPr>
        <w:t xml:space="preserve">В прошедшем учебном году в каждом общеобразовательном учреждении создано школьное методическое объединение классных руководителей. Достоин внимания опыт классных руководителей </w:t>
      </w:r>
      <w:proofErr w:type="spellStart"/>
      <w:r w:rsidRPr="00695C2A">
        <w:rPr>
          <w:sz w:val="24"/>
          <w:szCs w:val="24"/>
        </w:rPr>
        <w:t>Страшевичской</w:t>
      </w:r>
      <w:proofErr w:type="spellEnd"/>
      <w:r w:rsidRPr="00695C2A">
        <w:rPr>
          <w:sz w:val="24"/>
          <w:szCs w:val="24"/>
        </w:rPr>
        <w:t xml:space="preserve"> школы по проведению открытых классных часов: «Дорога добра» (классный руководитель Савченко Наталья Николаевна, 7 класс), «Что такое счастье?» (Ковалева Надежда Ивановна, 6 класс), «Культура общения» (Данькина Елена Владимировна).</w:t>
      </w:r>
    </w:p>
    <w:p w14:paraId="047A759F" w14:textId="77777777" w:rsidR="007B381D" w:rsidRDefault="007B381D" w:rsidP="00695C2A">
      <w:pPr>
        <w:pStyle w:val="6"/>
        <w:spacing w:line="240" w:lineRule="auto"/>
        <w:ind w:firstLine="709"/>
        <w:rPr>
          <w:sz w:val="24"/>
          <w:szCs w:val="24"/>
        </w:rPr>
      </w:pPr>
      <w:r>
        <w:rPr>
          <w:sz w:val="24"/>
          <w:szCs w:val="24"/>
        </w:rPr>
        <w:t>В рамках реализации проекта «Успех каждого ребёнка» национального проекта «Образование» функционирует  Муниципальный опорный центр на базе Дома детского творчества для координации системы дополнительного образования в районе. Его целью является увеличение охвата детей в возрасте от 5 до 18 лет востребованными дополнительными общеобразовательными программами посредством внедрения новых форма и методов организации процесса (АИС «Навигатор»).</w:t>
      </w:r>
    </w:p>
    <w:p w14:paraId="68FEF9C6" w14:textId="77777777" w:rsidR="00D15234" w:rsidRDefault="00D15234" w:rsidP="00695C2A">
      <w:pPr>
        <w:pStyle w:val="6"/>
        <w:spacing w:line="240" w:lineRule="auto"/>
        <w:ind w:firstLine="709"/>
        <w:rPr>
          <w:sz w:val="24"/>
          <w:szCs w:val="24"/>
        </w:rPr>
      </w:pPr>
      <w:r>
        <w:rPr>
          <w:sz w:val="24"/>
          <w:szCs w:val="24"/>
        </w:rPr>
        <w:t>В 2022-2023 учебном году по дополнительным программам обучались 667 детей, из них 572 в системе образования и 95 в учреждениях культуры.</w:t>
      </w:r>
      <w:r w:rsidR="00A274BB">
        <w:rPr>
          <w:sz w:val="24"/>
          <w:szCs w:val="24"/>
        </w:rPr>
        <w:t xml:space="preserve"> По данным мониторинга это составляет 81,7% при плановом показателе 77%. В реализации модели персонифицированного финансирования дополнительного </w:t>
      </w:r>
      <w:proofErr w:type="gramStart"/>
      <w:r w:rsidR="00A274BB">
        <w:rPr>
          <w:sz w:val="24"/>
          <w:szCs w:val="24"/>
        </w:rPr>
        <w:t>образования  участвовали</w:t>
      </w:r>
      <w:proofErr w:type="gramEnd"/>
      <w:r w:rsidR="00A274BB">
        <w:rPr>
          <w:sz w:val="24"/>
          <w:szCs w:val="24"/>
        </w:rPr>
        <w:t xml:space="preserve"> 220 обучающихся, что составило 26.9% (при плане 25%).</w:t>
      </w:r>
    </w:p>
    <w:p w14:paraId="18C116CB" w14:textId="77777777" w:rsidR="00A274BB" w:rsidRDefault="00A274BB" w:rsidP="00695C2A">
      <w:pPr>
        <w:pStyle w:val="6"/>
        <w:spacing w:line="240" w:lineRule="auto"/>
        <w:ind w:firstLine="709"/>
        <w:rPr>
          <w:sz w:val="24"/>
          <w:szCs w:val="24"/>
        </w:rPr>
      </w:pPr>
      <w:r>
        <w:rPr>
          <w:sz w:val="24"/>
          <w:szCs w:val="24"/>
        </w:rPr>
        <w:t>В ноябре 2023г. предстоит переход от ПФДО к оказанию государственных услуг в социальной сфере по направлению</w:t>
      </w:r>
      <w:r w:rsidR="003867CE">
        <w:rPr>
          <w:sz w:val="24"/>
          <w:szCs w:val="24"/>
        </w:rPr>
        <w:t xml:space="preserve">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Брянской области</w:t>
      </w:r>
      <w:r w:rsidR="005D1AD6">
        <w:rPr>
          <w:sz w:val="24"/>
          <w:szCs w:val="24"/>
        </w:rPr>
        <w:t>.</w:t>
      </w:r>
    </w:p>
    <w:p w14:paraId="429438DF" w14:textId="77777777" w:rsidR="005D1AD6" w:rsidRPr="008E1EA1" w:rsidRDefault="005D1AD6" w:rsidP="005D1AD6">
      <w:pPr>
        <w:pStyle w:val="6"/>
        <w:spacing w:line="240" w:lineRule="auto"/>
        <w:ind w:firstLine="709"/>
        <w:rPr>
          <w:sz w:val="24"/>
          <w:szCs w:val="24"/>
        </w:rPr>
      </w:pPr>
      <w:r w:rsidRPr="008E1EA1">
        <w:rPr>
          <w:sz w:val="24"/>
          <w:szCs w:val="24"/>
        </w:rPr>
        <w:t xml:space="preserve">В </w:t>
      </w:r>
      <w:proofErr w:type="gramStart"/>
      <w:r w:rsidRPr="008E1EA1">
        <w:rPr>
          <w:sz w:val="24"/>
          <w:szCs w:val="24"/>
        </w:rPr>
        <w:t>2022-2023</w:t>
      </w:r>
      <w:proofErr w:type="gramEnd"/>
      <w:r w:rsidRPr="008E1EA1">
        <w:rPr>
          <w:sz w:val="24"/>
          <w:szCs w:val="24"/>
        </w:rPr>
        <w:t xml:space="preserve"> учебном году МБУДО Дом детского творчества открыл новые объединения: «Ассорти», «Город мастеров» (декоративно-прикладное творчество, художественная направленность), «Веселые нотки» (музыкальное творчество, художественная направленность), «Мой край родной» (туристско-краеведческая направленность), «Компьютерная графика» (техническая направленность), что позволило разнообразить дополнительные образовательные услуги. В эти объединения было зачислено 44 обучающихся. </w:t>
      </w:r>
    </w:p>
    <w:p w14:paraId="4B5695A8" w14:textId="77777777" w:rsidR="005D1AD6" w:rsidRPr="005D1AD6" w:rsidRDefault="005D1AD6" w:rsidP="005D1AD6">
      <w:pPr>
        <w:pStyle w:val="6"/>
        <w:spacing w:line="240" w:lineRule="auto"/>
        <w:ind w:firstLine="709"/>
        <w:rPr>
          <w:sz w:val="24"/>
          <w:szCs w:val="24"/>
        </w:rPr>
      </w:pPr>
      <w:r w:rsidRPr="005D1AD6">
        <w:rPr>
          <w:sz w:val="24"/>
          <w:szCs w:val="24"/>
        </w:rPr>
        <w:t>В учреждении преобладают программы художественной направленности.  Это связано, прежде всего, с отсутствием материально-технической базы и квалифицированных кадров, хотя есть тенденция к изменению ситуации. Открытие Центров «Точка Роста» в образовательных организациях позволяет открыть объединения технической направленности.</w:t>
      </w:r>
    </w:p>
    <w:p w14:paraId="53B83548" w14:textId="77777777" w:rsidR="005D1AD6" w:rsidRPr="005D1AD6" w:rsidRDefault="005D1AD6" w:rsidP="005D1AD6">
      <w:pPr>
        <w:pStyle w:val="6"/>
        <w:spacing w:line="240" w:lineRule="auto"/>
        <w:ind w:firstLine="709"/>
        <w:rPr>
          <w:sz w:val="24"/>
          <w:szCs w:val="24"/>
        </w:rPr>
      </w:pPr>
      <w:r w:rsidRPr="005D1AD6">
        <w:rPr>
          <w:sz w:val="24"/>
          <w:szCs w:val="24"/>
        </w:rPr>
        <w:t xml:space="preserve">Эффективной формой методической работы стали проводимые педагогами Дома </w:t>
      </w:r>
      <w:r w:rsidRPr="005D1AD6">
        <w:rPr>
          <w:sz w:val="24"/>
          <w:szCs w:val="24"/>
        </w:rPr>
        <w:lastRenderedPageBreak/>
        <w:t xml:space="preserve">детского творчества мастер-классы: </w:t>
      </w:r>
      <w:proofErr w:type="spellStart"/>
      <w:r w:rsidRPr="005D1AD6">
        <w:rPr>
          <w:sz w:val="24"/>
          <w:szCs w:val="24"/>
        </w:rPr>
        <w:t>Навталян</w:t>
      </w:r>
      <w:proofErr w:type="spellEnd"/>
      <w:r w:rsidRPr="005D1AD6">
        <w:rPr>
          <w:sz w:val="24"/>
          <w:szCs w:val="24"/>
        </w:rPr>
        <w:t xml:space="preserve"> Эрны </w:t>
      </w:r>
      <w:proofErr w:type="spellStart"/>
      <w:r w:rsidRPr="005D1AD6">
        <w:rPr>
          <w:sz w:val="24"/>
          <w:szCs w:val="24"/>
        </w:rPr>
        <w:t>Рафаеловны</w:t>
      </w:r>
      <w:proofErr w:type="spellEnd"/>
      <w:r w:rsidRPr="005D1AD6">
        <w:rPr>
          <w:sz w:val="24"/>
          <w:szCs w:val="24"/>
        </w:rPr>
        <w:t xml:space="preserve">, Фролова Евгения Геннадьевича, Багдасарян Эммы </w:t>
      </w:r>
      <w:proofErr w:type="spellStart"/>
      <w:r w:rsidRPr="005D1AD6">
        <w:rPr>
          <w:sz w:val="24"/>
          <w:szCs w:val="24"/>
        </w:rPr>
        <w:t>Завеновнаы</w:t>
      </w:r>
      <w:proofErr w:type="spellEnd"/>
      <w:r w:rsidRPr="005D1AD6">
        <w:rPr>
          <w:sz w:val="24"/>
          <w:szCs w:val="24"/>
        </w:rPr>
        <w:t>. За прошедший учебный год 1 обучающийся стал победителем конкурса международного уровня, 4 обучающихся-победители конкурсов всероссийск</w:t>
      </w:r>
      <w:r>
        <w:rPr>
          <w:sz w:val="24"/>
          <w:szCs w:val="24"/>
        </w:rPr>
        <w:t xml:space="preserve">ого уровня, </w:t>
      </w:r>
      <w:r w:rsidRPr="005D1AD6">
        <w:rPr>
          <w:sz w:val="24"/>
          <w:szCs w:val="24"/>
        </w:rPr>
        <w:t>5-областного, 21-районного.</w:t>
      </w:r>
    </w:p>
    <w:p w14:paraId="5CE0F088" w14:textId="77777777" w:rsidR="005D1AD6" w:rsidRPr="005D1AD6" w:rsidRDefault="005D1AD6" w:rsidP="005D1AD6">
      <w:pPr>
        <w:pStyle w:val="6"/>
        <w:spacing w:line="240" w:lineRule="auto"/>
        <w:ind w:firstLine="709"/>
        <w:rPr>
          <w:sz w:val="24"/>
          <w:szCs w:val="24"/>
        </w:rPr>
      </w:pPr>
      <w:r w:rsidRPr="005D1AD6">
        <w:rPr>
          <w:sz w:val="24"/>
          <w:szCs w:val="24"/>
        </w:rPr>
        <w:t>В прошедшем году в спортивной школе 118 обучающихся занимались в 6 отделениях. Обучающиеся активно участвуют в спортивных соревнованиях различных уровней. Работники школы проводят тестирование жителей района на сдачу норм ГТО.</w:t>
      </w:r>
    </w:p>
    <w:p w14:paraId="3C788865" w14:textId="77777777" w:rsidR="005D1AD6" w:rsidRPr="005D1AD6" w:rsidRDefault="005D1AD6" w:rsidP="005D1AD6">
      <w:pPr>
        <w:pStyle w:val="6"/>
        <w:spacing w:line="240" w:lineRule="auto"/>
        <w:ind w:firstLine="709"/>
        <w:rPr>
          <w:sz w:val="24"/>
          <w:szCs w:val="24"/>
        </w:rPr>
      </w:pPr>
      <w:r w:rsidRPr="005D1AD6">
        <w:rPr>
          <w:sz w:val="24"/>
          <w:szCs w:val="24"/>
        </w:rPr>
        <w:t>Ярким событием стала для учащихся района встреча с педагогами дополнительного образования технопарка «</w:t>
      </w:r>
      <w:proofErr w:type="spellStart"/>
      <w:r w:rsidRPr="005D1AD6">
        <w:rPr>
          <w:sz w:val="24"/>
          <w:szCs w:val="24"/>
        </w:rPr>
        <w:t>Кванториум</w:t>
      </w:r>
      <w:proofErr w:type="spellEnd"/>
      <w:r w:rsidRPr="005D1AD6">
        <w:rPr>
          <w:sz w:val="24"/>
          <w:szCs w:val="24"/>
        </w:rPr>
        <w:t xml:space="preserve">». </w:t>
      </w:r>
    </w:p>
    <w:p w14:paraId="77154F3F" w14:textId="77777777" w:rsidR="005D1AD6" w:rsidRPr="005D1AD6" w:rsidRDefault="005D1AD6" w:rsidP="005D1AD6">
      <w:pPr>
        <w:pStyle w:val="6"/>
        <w:spacing w:line="240" w:lineRule="auto"/>
        <w:ind w:firstLine="709"/>
        <w:rPr>
          <w:sz w:val="24"/>
          <w:szCs w:val="24"/>
        </w:rPr>
      </w:pPr>
      <w:r w:rsidRPr="005D1AD6">
        <w:rPr>
          <w:sz w:val="24"/>
          <w:szCs w:val="24"/>
        </w:rPr>
        <w:t xml:space="preserve">На протяжении трёх месяцев учащиеся 3-11-х классов Жирятинской школы посещали занятия по промышленному дизайну, 3D-моделированию и беспилотной авиации. Занятия проходили в рамках национального проекта «Образование» региональной программы «Успех каждого ребёнка». </w:t>
      </w:r>
    </w:p>
    <w:p w14:paraId="078E2BCF" w14:textId="77777777" w:rsidR="00CE5853" w:rsidRPr="00CE5853" w:rsidRDefault="00CE5853" w:rsidP="00CE5853">
      <w:pPr>
        <w:pStyle w:val="6"/>
        <w:spacing w:line="240" w:lineRule="auto"/>
        <w:ind w:firstLine="709"/>
        <w:rPr>
          <w:sz w:val="24"/>
          <w:szCs w:val="24"/>
        </w:rPr>
      </w:pPr>
      <w:r w:rsidRPr="00A1001F">
        <w:rPr>
          <w:sz w:val="24"/>
          <w:szCs w:val="24"/>
        </w:rPr>
        <w:t>С 1 сентября 2023 года введена Единая модель профессиональ</w:t>
      </w:r>
      <w:r w:rsidR="006318CB" w:rsidRPr="00A1001F">
        <w:rPr>
          <w:sz w:val="24"/>
          <w:szCs w:val="24"/>
        </w:rPr>
        <w:t>ной ориентации, так как назрела необходимость в</w:t>
      </w:r>
      <w:r w:rsidRPr="00A1001F">
        <w:rPr>
          <w:sz w:val="24"/>
          <w:szCs w:val="24"/>
        </w:rPr>
        <w:t xml:space="preserve"> системной профориентационной </w:t>
      </w:r>
      <w:proofErr w:type="spellStart"/>
      <w:proofErr w:type="gramStart"/>
      <w:r w:rsidRPr="00A1001F">
        <w:rPr>
          <w:sz w:val="24"/>
          <w:szCs w:val="24"/>
        </w:rPr>
        <w:t>работе.</w:t>
      </w:r>
      <w:r w:rsidRPr="00CE5853">
        <w:rPr>
          <w:sz w:val="24"/>
          <w:szCs w:val="24"/>
        </w:rPr>
        <w:t>Целевая</w:t>
      </w:r>
      <w:proofErr w:type="spellEnd"/>
      <w:proofErr w:type="gramEnd"/>
      <w:r w:rsidRPr="00CE5853">
        <w:rPr>
          <w:sz w:val="24"/>
          <w:szCs w:val="24"/>
        </w:rPr>
        <w:t xml:space="preserve"> аудитория - это обучающиеся 6-11 классов, включая детей в ограниченными возможностями здоровья и инвалидностью.</w:t>
      </w:r>
    </w:p>
    <w:p w14:paraId="74336ADB" w14:textId="77777777" w:rsidR="00CE5853" w:rsidRPr="00CE5853" w:rsidRDefault="00CE5853" w:rsidP="00CE5853">
      <w:pPr>
        <w:pStyle w:val="6"/>
        <w:spacing w:line="240" w:lineRule="auto"/>
        <w:ind w:firstLine="709"/>
        <w:rPr>
          <w:sz w:val="24"/>
          <w:szCs w:val="24"/>
        </w:rPr>
      </w:pPr>
      <w:r w:rsidRPr="00CE5853">
        <w:rPr>
          <w:sz w:val="24"/>
          <w:szCs w:val="24"/>
        </w:rPr>
        <w:t xml:space="preserve">Основной инструмент профориентации -профориентационный минимум. </w:t>
      </w:r>
      <w:proofErr w:type="spellStart"/>
      <w:r w:rsidRPr="00CE5853">
        <w:rPr>
          <w:sz w:val="24"/>
          <w:szCs w:val="24"/>
        </w:rPr>
        <w:t>Профминимум</w:t>
      </w:r>
      <w:proofErr w:type="spellEnd"/>
      <w:r w:rsidRPr="00CE5853">
        <w:rPr>
          <w:sz w:val="24"/>
          <w:szCs w:val="24"/>
        </w:rPr>
        <w:t xml:space="preserve"> - единый универсальный набор профориентационных практик и  инструментов для проведения мероприятий по профессиональной ориентации обучающихся. </w:t>
      </w:r>
      <w:proofErr w:type="spellStart"/>
      <w:r w:rsidRPr="00CE5853">
        <w:rPr>
          <w:sz w:val="24"/>
          <w:szCs w:val="24"/>
        </w:rPr>
        <w:t>Профминимум</w:t>
      </w:r>
      <w:proofErr w:type="spellEnd"/>
      <w:r w:rsidRPr="00CE5853">
        <w:rPr>
          <w:sz w:val="24"/>
          <w:szCs w:val="24"/>
        </w:rPr>
        <w:t xml:space="preserve"> включает в себя три уровня:</w:t>
      </w:r>
    </w:p>
    <w:p w14:paraId="73973869" w14:textId="77777777" w:rsidR="00CE5853" w:rsidRPr="00CE5853" w:rsidRDefault="00CE5853" w:rsidP="00CE5853">
      <w:pPr>
        <w:pStyle w:val="6"/>
        <w:spacing w:line="240" w:lineRule="auto"/>
        <w:ind w:firstLine="709"/>
        <w:rPr>
          <w:sz w:val="24"/>
          <w:szCs w:val="24"/>
        </w:rPr>
      </w:pPr>
      <w:r w:rsidRPr="00CE5853">
        <w:rPr>
          <w:sz w:val="24"/>
          <w:szCs w:val="24"/>
        </w:rPr>
        <w:t>-базовый уровень (не менее 40 часов в учебный год);</w:t>
      </w:r>
    </w:p>
    <w:p w14:paraId="0B5C00DE" w14:textId="77777777" w:rsidR="00CE5853" w:rsidRPr="00CE5853" w:rsidRDefault="00CE5853" w:rsidP="00CE5853">
      <w:pPr>
        <w:pStyle w:val="6"/>
        <w:spacing w:line="240" w:lineRule="auto"/>
        <w:ind w:firstLine="709"/>
        <w:rPr>
          <w:sz w:val="24"/>
          <w:szCs w:val="24"/>
        </w:rPr>
      </w:pPr>
      <w:r w:rsidRPr="00CE5853">
        <w:rPr>
          <w:sz w:val="24"/>
          <w:szCs w:val="24"/>
        </w:rPr>
        <w:t>-основной уровень (не менее 60 часов в учебный год);</w:t>
      </w:r>
    </w:p>
    <w:p w14:paraId="639A0DB4" w14:textId="77777777" w:rsidR="00CE5853" w:rsidRPr="00CE5853" w:rsidRDefault="00CE5853" w:rsidP="00CE5853">
      <w:pPr>
        <w:pStyle w:val="6"/>
        <w:spacing w:line="240" w:lineRule="auto"/>
        <w:ind w:firstLine="709"/>
        <w:rPr>
          <w:sz w:val="24"/>
          <w:szCs w:val="24"/>
        </w:rPr>
      </w:pPr>
      <w:r w:rsidRPr="00CE5853">
        <w:rPr>
          <w:sz w:val="24"/>
          <w:szCs w:val="24"/>
        </w:rPr>
        <w:t>-продвинутый уровень (не менее 80 часов в учебный год).</w:t>
      </w:r>
    </w:p>
    <w:p w14:paraId="280C900E" w14:textId="77777777" w:rsidR="00CE5853" w:rsidRPr="00CE5853" w:rsidRDefault="00CE5853" w:rsidP="00CE5853">
      <w:pPr>
        <w:pStyle w:val="6"/>
        <w:spacing w:line="240" w:lineRule="auto"/>
        <w:ind w:firstLine="709"/>
        <w:rPr>
          <w:sz w:val="24"/>
          <w:szCs w:val="24"/>
        </w:rPr>
      </w:pPr>
      <w:r w:rsidRPr="00CE5853">
        <w:rPr>
          <w:sz w:val="24"/>
          <w:szCs w:val="24"/>
        </w:rPr>
        <w:t xml:space="preserve">В 2023-2024 учебном году </w:t>
      </w:r>
      <w:proofErr w:type="spellStart"/>
      <w:r w:rsidRPr="00CE5853">
        <w:rPr>
          <w:sz w:val="24"/>
          <w:szCs w:val="24"/>
        </w:rPr>
        <w:t>профминимум</w:t>
      </w:r>
      <w:proofErr w:type="spellEnd"/>
      <w:r w:rsidRPr="00CE5853">
        <w:rPr>
          <w:sz w:val="24"/>
          <w:szCs w:val="24"/>
        </w:rPr>
        <w:t xml:space="preserve"> основного уровня будет реализовываться в организациях, участвующих в проекте  «Билет</w:t>
      </w:r>
      <w:r w:rsidR="006318CB">
        <w:rPr>
          <w:sz w:val="24"/>
          <w:szCs w:val="24"/>
        </w:rPr>
        <w:t xml:space="preserve"> в будущее». Наши школы реализуют</w:t>
      </w:r>
      <w:r w:rsidRPr="00CE5853">
        <w:rPr>
          <w:sz w:val="24"/>
          <w:szCs w:val="24"/>
        </w:rPr>
        <w:t xml:space="preserve"> базовый уровень </w:t>
      </w:r>
      <w:proofErr w:type="spellStart"/>
      <w:r w:rsidRPr="00CE5853">
        <w:rPr>
          <w:sz w:val="24"/>
          <w:szCs w:val="24"/>
        </w:rPr>
        <w:t>профминимума</w:t>
      </w:r>
      <w:proofErr w:type="spellEnd"/>
      <w:r w:rsidRPr="00CE5853">
        <w:rPr>
          <w:sz w:val="24"/>
          <w:szCs w:val="24"/>
        </w:rPr>
        <w:t xml:space="preserve"> посредством использования общедоступного сегмента платформы «Билет в будущее», а также других допущенных к использованию электронных образовательных ресурсов.</w:t>
      </w:r>
    </w:p>
    <w:p w14:paraId="04FF1E84" w14:textId="77777777" w:rsidR="005D1AD6" w:rsidRPr="005D1AD6" w:rsidRDefault="00CE5853" w:rsidP="00CE5853">
      <w:pPr>
        <w:pStyle w:val="6"/>
        <w:spacing w:line="240" w:lineRule="auto"/>
        <w:ind w:firstLine="709"/>
        <w:rPr>
          <w:sz w:val="24"/>
          <w:szCs w:val="24"/>
        </w:rPr>
      </w:pPr>
      <w:r w:rsidRPr="00CE5853">
        <w:rPr>
          <w:sz w:val="24"/>
          <w:szCs w:val="24"/>
        </w:rPr>
        <w:t>Профори</w:t>
      </w:r>
      <w:r w:rsidR="006318CB">
        <w:rPr>
          <w:sz w:val="24"/>
          <w:szCs w:val="24"/>
        </w:rPr>
        <w:t>ентационная работа ведется</w:t>
      </w:r>
      <w:r w:rsidRPr="00CE5853">
        <w:rPr>
          <w:sz w:val="24"/>
          <w:szCs w:val="24"/>
        </w:rPr>
        <w:t xml:space="preserve"> по 7 основным направлениям: профильные предпрофессиональные классы, урочная и внеурочная деятельности, воспитательная работа, дополнительное образование, профобучение и взаимодействие с родителями.</w:t>
      </w:r>
    </w:p>
    <w:p w14:paraId="4A424E9F" w14:textId="77777777" w:rsidR="00CC0881" w:rsidRPr="00CC0881" w:rsidRDefault="00CC0881" w:rsidP="00CC0881">
      <w:pPr>
        <w:pStyle w:val="6"/>
        <w:spacing w:line="240" w:lineRule="auto"/>
        <w:ind w:firstLine="709"/>
        <w:rPr>
          <w:sz w:val="24"/>
          <w:szCs w:val="24"/>
        </w:rPr>
      </w:pPr>
      <w:r w:rsidRPr="00CC0881">
        <w:rPr>
          <w:sz w:val="24"/>
          <w:szCs w:val="24"/>
        </w:rPr>
        <w:t>Важное место в муниципальной системе образования занимает организация летнего отдыха и занятости учащихся.</w:t>
      </w:r>
    </w:p>
    <w:p w14:paraId="6CCF0B17" w14:textId="77777777" w:rsidR="00CC0881" w:rsidRPr="00CC0881" w:rsidRDefault="00CC0881" w:rsidP="00CC0881">
      <w:pPr>
        <w:pStyle w:val="6"/>
        <w:spacing w:line="240" w:lineRule="auto"/>
        <w:ind w:firstLine="709"/>
        <w:rPr>
          <w:sz w:val="24"/>
          <w:szCs w:val="24"/>
        </w:rPr>
      </w:pPr>
      <w:r w:rsidRPr="00CC0881">
        <w:rPr>
          <w:sz w:val="24"/>
          <w:szCs w:val="24"/>
        </w:rPr>
        <w:t>Все обязательства, запланированные на о</w:t>
      </w:r>
      <w:r>
        <w:rPr>
          <w:sz w:val="24"/>
          <w:szCs w:val="24"/>
        </w:rPr>
        <w:t>рганизацию летнего отдыха в 2023</w:t>
      </w:r>
      <w:r w:rsidRPr="00CC0881">
        <w:rPr>
          <w:sz w:val="24"/>
          <w:szCs w:val="24"/>
        </w:rPr>
        <w:t xml:space="preserve"> году</w:t>
      </w:r>
      <w:r>
        <w:rPr>
          <w:sz w:val="24"/>
          <w:szCs w:val="24"/>
        </w:rPr>
        <w:t>,</w:t>
      </w:r>
      <w:r w:rsidRPr="00CC0881">
        <w:rPr>
          <w:sz w:val="24"/>
          <w:szCs w:val="24"/>
        </w:rPr>
        <w:t xml:space="preserve"> выполнены. В лагерях с дневным пребыванием отдохнули 200 детей 144%, из них 93 ребёнка льготных категорий.  – опекаемые, и з многодетных и малообеспеченных семей, дети с огран</w:t>
      </w:r>
      <w:r>
        <w:rPr>
          <w:sz w:val="24"/>
          <w:szCs w:val="24"/>
        </w:rPr>
        <w:t>иченными возможностями здоровья, дети участников СВО.</w:t>
      </w:r>
      <w:r w:rsidRPr="00CC0881">
        <w:rPr>
          <w:sz w:val="24"/>
          <w:szCs w:val="24"/>
        </w:rPr>
        <w:t xml:space="preserve"> Для организации работы лагерей из областного бюджета было напр</w:t>
      </w:r>
      <w:r>
        <w:rPr>
          <w:sz w:val="24"/>
          <w:szCs w:val="24"/>
        </w:rPr>
        <w:t>авлено 223,2</w:t>
      </w:r>
      <w:r w:rsidRPr="00CC0881">
        <w:rPr>
          <w:sz w:val="24"/>
          <w:szCs w:val="24"/>
        </w:rPr>
        <w:t xml:space="preserve"> тыс. рублей, 80,3 тыс. </w:t>
      </w:r>
      <w:r>
        <w:rPr>
          <w:sz w:val="24"/>
          <w:szCs w:val="24"/>
        </w:rPr>
        <w:t>руб. – из местного бюджета, 11,9</w:t>
      </w:r>
      <w:r w:rsidRPr="00CC0881">
        <w:rPr>
          <w:sz w:val="24"/>
          <w:szCs w:val="24"/>
        </w:rPr>
        <w:t xml:space="preserve"> тыс. руб. – средства родителей.</w:t>
      </w:r>
    </w:p>
    <w:p w14:paraId="5DE96FAF" w14:textId="77777777" w:rsidR="00CC0881" w:rsidRPr="00CC0881" w:rsidRDefault="00CC0881" w:rsidP="00CC0881">
      <w:pPr>
        <w:pStyle w:val="6"/>
        <w:spacing w:line="240" w:lineRule="auto"/>
        <w:ind w:firstLine="709"/>
        <w:rPr>
          <w:sz w:val="24"/>
          <w:szCs w:val="24"/>
        </w:rPr>
      </w:pPr>
      <w:r w:rsidRPr="00CC0881">
        <w:rPr>
          <w:sz w:val="24"/>
          <w:szCs w:val="24"/>
        </w:rPr>
        <w:t>На эти средства было организовано трёхразовое разнообразное питание</w:t>
      </w:r>
    </w:p>
    <w:p w14:paraId="5F6E7001" w14:textId="77777777" w:rsidR="00E366C5" w:rsidRDefault="00CC0881" w:rsidP="00CC0881">
      <w:pPr>
        <w:pStyle w:val="6"/>
        <w:spacing w:line="240" w:lineRule="auto"/>
        <w:ind w:firstLine="709"/>
        <w:rPr>
          <w:sz w:val="24"/>
          <w:szCs w:val="24"/>
        </w:rPr>
      </w:pPr>
      <w:r w:rsidRPr="00CC0881">
        <w:rPr>
          <w:sz w:val="24"/>
          <w:szCs w:val="24"/>
        </w:rPr>
        <w:t>Пребывание в лагерях было организовано с учётом санитарно-эпидемиологических требований</w:t>
      </w:r>
      <w:r>
        <w:rPr>
          <w:sz w:val="24"/>
          <w:szCs w:val="24"/>
        </w:rPr>
        <w:t>.</w:t>
      </w:r>
      <w:r w:rsidRPr="00CC0881">
        <w:rPr>
          <w:sz w:val="24"/>
          <w:szCs w:val="24"/>
        </w:rPr>
        <w:t xml:space="preserve"> Пищеблоки и игровые оснащены </w:t>
      </w:r>
      <w:proofErr w:type="spellStart"/>
      <w:r w:rsidRPr="00CC0881">
        <w:rPr>
          <w:sz w:val="24"/>
          <w:szCs w:val="24"/>
        </w:rPr>
        <w:t>ре</w:t>
      </w:r>
      <w:r w:rsidR="00E366C5">
        <w:rPr>
          <w:sz w:val="24"/>
          <w:szCs w:val="24"/>
        </w:rPr>
        <w:t>циркуляторами</w:t>
      </w:r>
      <w:proofErr w:type="spellEnd"/>
      <w:r w:rsidR="00E366C5">
        <w:rPr>
          <w:sz w:val="24"/>
          <w:szCs w:val="24"/>
        </w:rPr>
        <w:t>, бесконтактными термометрами</w:t>
      </w:r>
      <w:r w:rsidRPr="00CC0881">
        <w:rPr>
          <w:sz w:val="24"/>
          <w:szCs w:val="24"/>
        </w:rPr>
        <w:t xml:space="preserve">, </w:t>
      </w:r>
      <w:r w:rsidR="00E366C5">
        <w:rPr>
          <w:sz w:val="24"/>
          <w:szCs w:val="24"/>
        </w:rPr>
        <w:t xml:space="preserve">обеспечены </w:t>
      </w:r>
      <w:proofErr w:type="spellStart"/>
      <w:r w:rsidR="00E366C5">
        <w:rPr>
          <w:sz w:val="24"/>
          <w:szCs w:val="24"/>
        </w:rPr>
        <w:t>дезинфецирующими</w:t>
      </w:r>
      <w:proofErr w:type="spellEnd"/>
      <w:r w:rsidRPr="00CC0881">
        <w:rPr>
          <w:sz w:val="24"/>
          <w:szCs w:val="24"/>
        </w:rPr>
        <w:t xml:space="preserve"> средства</w:t>
      </w:r>
      <w:r w:rsidR="00E366C5">
        <w:rPr>
          <w:sz w:val="24"/>
          <w:szCs w:val="24"/>
        </w:rPr>
        <w:t>ми</w:t>
      </w:r>
      <w:r w:rsidRPr="00CC0881">
        <w:rPr>
          <w:sz w:val="24"/>
          <w:szCs w:val="24"/>
        </w:rPr>
        <w:t xml:space="preserve">. </w:t>
      </w:r>
    </w:p>
    <w:p w14:paraId="2ACBB1A1" w14:textId="77777777" w:rsidR="00CC0881" w:rsidRPr="00CC0881" w:rsidRDefault="00CC0881" w:rsidP="00CC0881">
      <w:pPr>
        <w:pStyle w:val="6"/>
        <w:spacing w:line="240" w:lineRule="auto"/>
        <w:ind w:firstLine="709"/>
        <w:rPr>
          <w:sz w:val="24"/>
          <w:szCs w:val="24"/>
        </w:rPr>
      </w:pPr>
      <w:r w:rsidRPr="00CC0881">
        <w:rPr>
          <w:sz w:val="24"/>
          <w:szCs w:val="24"/>
        </w:rPr>
        <w:t xml:space="preserve">В целях профилактики безнадзорности и беспризорности, обеспечения безопасности жизнедеятельности для подростков старше 14 лет в летний период было организовано трудоустройство несовершеннолетних граждан в МБОУ Жирятинская СОШ </w:t>
      </w:r>
      <w:proofErr w:type="spellStart"/>
      <w:r w:rsidRPr="00CC0881">
        <w:rPr>
          <w:sz w:val="24"/>
          <w:szCs w:val="24"/>
        </w:rPr>
        <w:t>им.А.Ф.Возликова</w:t>
      </w:r>
      <w:proofErr w:type="spellEnd"/>
      <w:r w:rsidRPr="00CC0881">
        <w:rPr>
          <w:sz w:val="24"/>
          <w:szCs w:val="24"/>
        </w:rPr>
        <w:t xml:space="preserve"> совместно с Жирятинским отделом ГКУ «Центр занятости населения Брянского</w:t>
      </w:r>
      <w:r w:rsidR="00E366C5">
        <w:rPr>
          <w:sz w:val="24"/>
          <w:szCs w:val="24"/>
        </w:rPr>
        <w:t xml:space="preserve"> района» для 15 обучающихся с 05.06. по 30.06. 2023</w:t>
      </w:r>
      <w:r w:rsidRPr="00CC0881">
        <w:rPr>
          <w:sz w:val="24"/>
          <w:szCs w:val="24"/>
        </w:rPr>
        <w:t xml:space="preserve"> года в рамках исполнения государственной программы «Развитие образования и науки Брянской области (2019-2024 годы)», исполнения муниципальной программы Жирятинского района «Развитие образования Жирятинского муниципальног</w:t>
      </w:r>
      <w:r w:rsidR="00E366C5">
        <w:rPr>
          <w:sz w:val="24"/>
          <w:szCs w:val="24"/>
        </w:rPr>
        <w:t>о района Брянской области» (2023-2025</w:t>
      </w:r>
      <w:r w:rsidRPr="00CC0881">
        <w:rPr>
          <w:sz w:val="24"/>
          <w:szCs w:val="24"/>
        </w:rPr>
        <w:t xml:space="preserve">г.г.). </w:t>
      </w:r>
    </w:p>
    <w:p w14:paraId="636A2A1A" w14:textId="77777777" w:rsidR="00CC0881" w:rsidRPr="00CC0881" w:rsidRDefault="00CC0881" w:rsidP="00CC0881">
      <w:pPr>
        <w:pStyle w:val="6"/>
        <w:spacing w:line="240" w:lineRule="auto"/>
        <w:ind w:firstLine="709"/>
        <w:rPr>
          <w:sz w:val="24"/>
          <w:szCs w:val="24"/>
        </w:rPr>
      </w:pPr>
      <w:r w:rsidRPr="00CC0881">
        <w:rPr>
          <w:sz w:val="24"/>
          <w:szCs w:val="24"/>
        </w:rPr>
        <w:t>Всем оказана материальная поддержка с</w:t>
      </w:r>
      <w:r w:rsidR="00E366C5">
        <w:rPr>
          <w:sz w:val="24"/>
          <w:szCs w:val="24"/>
        </w:rPr>
        <w:t>лужбой занятости.</w:t>
      </w:r>
    </w:p>
    <w:p w14:paraId="7ADE259F" w14:textId="77777777" w:rsidR="00CC0881" w:rsidRPr="00CC0881" w:rsidRDefault="00CC0881" w:rsidP="00CC0881">
      <w:pPr>
        <w:pStyle w:val="6"/>
        <w:spacing w:line="240" w:lineRule="auto"/>
        <w:ind w:firstLine="709"/>
        <w:rPr>
          <w:sz w:val="24"/>
          <w:szCs w:val="24"/>
        </w:rPr>
      </w:pPr>
      <w:r w:rsidRPr="00CC0881">
        <w:rPr>
          <w:sz w:val="24"/>
          <w:szCs w:val="24"/>
        </w:rPr>
        <w:t>Все обучающиеся прошли медосмотры, получили разрешения из органа опеки и попечительства на временное трудоустройство, оформлены договора.</w:t>
      </w:r>
    </w:p>
    <w:p w14:paraId="37564078" w14:textId="77777777" w:rsidR="00E8041F" w:rsidRDefault="00EA6FE7" w:rsidP="004D2622">
      <w:pPr>
        <w:pStyle w:val="6"/>
        <w:shd w:val="clear" w:color="auto" w:fill="auto"/>
        <w:spacing w:line="240" w:lineRule="auto"/>
        <w:ind w:firstLine="709"/>
        <w:rPr>
          <w:sz w:val="24"/>
          <w:szCs w:val="24"/>
        </w:rPr>
      </w:pPr>
      <w:r>
        <w:rPr>
          <w:sz w:val="24"/>
          <w:szCs w:val="24"/>
        </w:rPr>
        <w:lastRenderedPageBreak/>
        <w:t>Наряду с национальными проектами в 2023-2024 учебном году реализуются и другие проекты. Речь идёт об организации бесплатного горячего питания для учащихся начальной школы</w:t>
      </w:r>
      <w:r w:rsidR="00136397">
        <w:rPr>
          <w:sz w:val="24"/>
          <w:szCs w:val="24"/>
        </w:rPr>
        <w:t>.</w:t>
      </w:r>
      <w:r>
        <w:rPr>
          <w:sz w:val="24"/>
          <w:szCs w:val="24"/>
        </w:rPr>
        <w:t xml:space="preserve"> 166 учеников наших школ получают бесплатные завтраки на сумму 70 руб. ежедневно за счёт средств федерального, областного и местного бюджетов. На питание младших школьников в прошедшем учебном году направлен </w:t>
      </w:r>
      <w:r w:rsidR="00D847AA">
        <w:rPr>
          <w:sz w:val="24"/>
          <w:szCs w:val="24"/>
        </w:rPr>
        <w:t>1669,8</w:t>
      </w:r>
      <w:r>
        <w:rPr>
          <w:sz w:val="24"/>
          <w:szCs w:val="24"/>
        </w:rPr>
        <w:t>тыс.руб. из бюджетов всех уровней.</w:t>
      </w:r>
    </w:p>
    <w:p w14:paraId="02F4113E" w14:textId="77777777" w:rsidR="00EA6FE7" w:rsidRDefault="00F95F8B" w:rsidP="004D2622">
      <w:pPr>
        <w:pStyle w:val="6"/>
        <w:shd w:val="clear" w:color="auto" w:fill="auto"/>
        <w:spacing w:line="240" w:lineRule="auto"/>
        <w:ind w:firstLine="709"/>
        <w:rPr>
          <w:sz w:val="24"/>
          <w:szCs w:val="24"/>
        </w:rPr>
      </w:pPr>
      <w:r>
        <w:rPr>
          <w:sz w:val="24"/>
          <w:szCs w:val="24"/>
        </w:rPr>
        <w:t>Эта мера позволила качественно улучшить питание детей младших классов. В меню появились фрукты, сыр, сливочное масло, соки, другие полезные продукты.</w:t>
      </w:r>
    </w:p>
    <w:p w14:paraId="68461C3C" w14:textId="77777777" w:rsidR="00F95F8B" w:rsidRDefault="00F95F8B" w:rsidP="004D2622">
      <w:pPr>
        <w:pStyle w:val="6"/>
        <w:shd w:val="clear" w:color="auto" w:fill="auto"/>
        <w:spacing w:line="240" w:lineRule="auto"/>
        <w:ind w:firstLine="709"/>
        <w:rPr>
          <w:sz w:val="24"/>
          <w:szCs w:val="24"/>
        </w:rPr>
      </w:pPr>
      <w:r>
        <w:rPr>
          <w:sz w:val="24"/>
          <w:szCs w:val="24"/>
        </w:rPr>
        <w:t>Проблемным остаётся горячее питание для учащихся 5-11 классов, т.к. стоимость завтраков и обедов растёт, растёт и родительская доля, а выделение муниципальных средств остаётся на прежнем уровне (7,0 руб.) на протяжении 3 последних лет.</w:t>
      </w:r>
    </w:p>
    <w:p w14:paraId="64B62A26" w14:textId="77777777" w:rsidR="00F95F8B" w:rsidRDefault="00F95F8B" w:rsidP="004D2622">
      <w:pPr>
        <w:pStyle w:val="6"/>
        <w:shd w:val="clear" w:color="auto" w:fill="auto"/>
        <w:spacing w:line="240" w:lineRule="auto"/>
        <w:ind w:firstLine="709"/>
        <w:rPr>
          <w:sz w:val="24"/>
          <w:szCs w:val="24"/>
        </w:rPr>
      </w:pPr>
      <w:r>
        <w:rPr>
          <w:sz w:val="24"/>
          <w:szCs w:val="24"/>
        </w:rPr>
        <w:t xml:space="preserve">Предоставляется бесплатное одноразовое питание 10 учащимся 5-11 классов, чьи отцы и братья участвуют в СВО или погибли в СВО. Бесплатным для детей этой категории является и присмотр и </w:t>
      </w:r>
      <w:proofErr w:type="gramStart"/>
      <w:r>
        <w:rPr>
          <w:sz w:val="24"/>
          <w:szCs w:val="24"/>
        </w:rPr>
        <w:t>уход  в</w:t>
      </w:r>
      <w:proofErr w:type="gramEnd"/>
      <w:r>
        <w:rPr>
          <w:sz w:val="24"/>
          <w:szCs w:val="24"/>
        </w:rPr>
        <w:t xml:space="preserve"> детском саду.</w:t>
      </w:r>
    </w:p>
    <w:p w14:paraId="3B7BEA6B" w14:textId="77777777" w:rsidR="00F95F8B" w:rsidRDefault="00F95F8B" w:rsidP="004D2622">
      <w:pPr>
        <w:pStyle w:val="6"/>
        <w:shd w:val="clear" w:color="auto" w:fill="auto"/>
        <w:spacing w:line="240" w:lineRule="auto"/>
        <w:ind w:firstLine="709"/>
        <w:rPr>
          <w:sz w:val="24"/>
          <w:szCs w:val="24"/>
        </w:rPr>
      </w:pPr>
      <w:r>
        <w:rPr>
          <w:sz w:val="24"/>
          <w:szCs w:val="24"/>
        </w:rPr>
        <w:t>Бесплатным двухразовым горячим питанием обеспечены 6 учащихся с ОВЗ, обучающихся инклюзивно. Денежную компенсацию горячего двухразового питания получают трое учащихся 5-11 классов с ОВЗ.</w:t>
      </w:r>
    </w:p>
    <w:p w14:paraId="1BDCD2F4" w14:textId="77777777" w:rsidR="00F95F8B" w:rsidRDefault="00F95F8B" w:rsidP="004D2622">
      <w:pPr>
        <w:pStyle w:val="6"/>
        <w:shd w:val="clear" w:color="auto" w:fill="auto"/>
        <w:spacing w:line="240" w:lineRule="auto"/>
        <w:ind w:firstLine="709"/>
        <w:rPr>
          <w:sz w:val="24"/>
          <w:szCs w:val="24"/>
        </w:rPr>
      </w:pPr>
      <w:r>
        <w:rPr>
          <w:sz w:val="24"/>
          <w:szCs w:val="24"/>
        </w:rPr>
        <w:t>Для 65 человек из многодетных и малоимущих семей дополнительно выделяется 12 руб. из местного бюджета.</w:t>
      </w:r>
    </w:p>
    <w:p w14:paraId="0195AA72" w14:textId="77777777" w:rsidR="00C148E8" w:rsidRDefault="00C148E8" w:rsidP="004D2622">
      <w:pPr>
        <w:pStyle w:val="6"/>
        <w:shd w:val="clear" w:color="auto" w:fill="auto"/>
        <w:spacing w:line="240" w:lineRule="auto"/>
        <w:ind w:firstLine="709"/>
        <w:rPr>
          <w:sz w:val="24"/>
          <w:szCs w:val="24"/>
        </w:rPr>
      </w:pPr>
      <w:r>
        <w:rPr>
          <w:sz w:val="24"/>
          <w:szCs w:val="24"/>
        </w:rPr>
        <w:t>Для организации питания школьников на всех уровнях общего об</w:t>
      </w:r>
      <w:r w:rsidR="005A596B">
        <w:rPr>
          <w:sz w:val="24"/>
          <w:szCs w:val="24"/>
        </w:rPr>
        <w:t>разования было и остаётся качес</w:t>
      </w:r>
      <w:r>
        <w:rPr>
          <w:sz w:val="24"/>
          <w:szCs w:val="24"/>
        </w:rPr>
        <w:t>тво здорового питания, Его проверка должна б</w:t>
      </w:r>
      <w:r w:rsidR="005A596B">
        <w:rPr>
          <w:sz w:val="24"/>
          <w:szCs w:val="24"/>
        </w:rPr>
        <w:t>ыть организована совместно с ро</w:t>
      </w:r>
      <w:r>
        <w:rPr>
          <w:sz w:val="24"/>
          <w:szCs w:val="24"/>
        </w:rPr>
        <w:t>дительской общественностью. В соответствии с письмом Министерства просвещения РФ от 17 мая 2021г. № ГД-1158/01 об организации автома</w:t>
      </w:r>
      <w:r w:rsidR="004D7878">
        <w:rPr>
          <w:sz w:val="24"/>
          <w:szCs w:val="24"/>
        </w:rPr>
        <w:t>тического мониторинга и анализа питания школьников 1-4 классов школы района ежедневно размещают меню завтраков в виде электронной таблицы на платформе «</w:t>
      </w:r>
      <w:proofErr w:type="spellStart"/>
      <w:r w:rsidR="004D7878">
        <w:rPr>
          <w:sz w:val="24"/>
          <w:szCs w:val="24"/>
        </w:rPr>
        <w:t>Мониторингпитания</w:t>
      </w:r>
      <w:proofErr w:type="spellEnd"/>
      <w:r w:rsidR="004D7878">
        <w:rPr>
          <w:sz w:val="24"/>
          <w:szCs w:val="24"/>
        </w:rPr>
        <w:t xml:space="preserve"> РФ».</w:t>
      </w:r>
    </w:p>
    <w:p w14:paraId="65B875AF" w14:textId="77777777" w:rsidR="004D7878" w:rsidRDefault="004D7878" w:rsidP="004D2622">
      <w:pPr>
        <w:pStyle w:val="6"/>
        <w:shd w:val="clear" w:color="auto" w:fill="auto"/>
        <w:spacing w:line="240" w:lineRule="auto"/>
        <w:ind w:firstLine="709"/>
        <w:rPr>
          <w:sz w:val="24"/>
          <w:szCs w:val="24"/>
        </w:rPr>
      </w:pPr>
      <w:r>
        <w:rPr>
          <w:sz w:val="24"/>
          <w:szCs w:val="24"/>
        </w:rPr>
        <w:t>Организация качественного горячего</w:t>
      </w:r>
      <w:r w:rsidR="004B41C9">
        <w:rPr>
          <w:sz w:val="24"/>
          <w:szCs w:val="24"/>
        </w:rPr>
        <w:t xml:space="preserve"> </w:t>
      </w:r>
      <w:r>
        <w:rPr>
          <w:sz w:val="24"/>
          <w:szCs w:val="24"/>
        </w:rPr>
        <w:t>питания невозможна без материально-технического обеспечения пищеблоков.</w:t>
      </w:r>
    </w:p>
    <w:p w14:paraId="7087A319" w14:textId="77777777" w:rsidR="00F95F8B" w:rsidRDefault="004D7878" w:rsidP="004D2622">
      <w:pPr>
        <w:pStyle w:val="6"/>
        <w:shd w:val="clear" w:color="auto" w:fill="auto"/>
        <w:spacing w:line="240" w:lineRule="auto"/>
        <w:ind w:firstLine="709"/>
        <w:rPr>
          <w:sz w:val="24"/>
          <w:szCs w:val="24"/>
        </w:rPr>
      </w:pPr>
      <w:r>
        <w:rPr>
          <w:sz w:val="24"/>
          <w:szCs w:val="24"/>
        </w:rPr>
        <w:t>10 школьных столовых обеспечивают горячим питанием школьников, из них только 2 типовые, 8 - приспособленных. По мере необходимости осуществляется ремонт помещений пищеблоков и столовых. Меняется технологическое и холодильное оборудование.</w:t>
      </w:r>
    </w:p>
    <w:p w14:paraId="1E88EA4C" w14:textId="77777777" w:rsidR="004D7878" w:rsidRDefault="004515C2" w:rsidP="004D2622">
      <w:pPr>
        <w:pStyle w:val="6"/>
        <w:shd w:val="clear" w:color="auto" w:fill="auto"/>
        <w:spacing w:line="240" w:lineRule="auto"/>
        <w:ind w:firstLine="709"/>
        <w:rPr>
          <w:sz w:val="24"/>
          <w:szCs w:val="24"/>
        </w:rPr>
      </w:pPr>
      <w:r>
        <w:rPr>
          <w:sz w:val="24"/>
          <w:szCs w:val="24"/>
        </w:rPr>
        <w:t>Серьёзной проблемой в орган</w:t>
      </w:r>
      <w:r w:rsidR="004D7878">
        <w:rPr>
          <w:sz w:val="24"/>
          <w:szCs w:val="24"/>
        </w:rPr>
        <w:t>изации школьного питания является закупка продуктов. Поставщики не хотят участвовать в конкурсных процедурах из-за очень небольших объёмов поставок для малокомплектных школ. В связи с ростом цен сложно организовать</w:t>
      </w:r>
      <w:r>
        <w:rPr>
          <w:sz w:val="24"/>
          <w:szCs w:val="24"/>
        </w:rPr>
        <w:t xml:space="preserve"> качественное и сбалансированное питание.</w:t>
      </w:r>
    </w:p>
    <w:p w14:paraId="059134F6" w14:textId="77777777" w:rsidR="004515C2" w:rsidRDefault="004515C2" w:rsidP="004D2622">
      <w:pPr>
        <w:pStyle w:val="6"/>
        <w:shd w:val="clear" w:color="auto" w:fill="auto"/>
        <w:spacing w:line="240" w:lineRule="auto"/>
        <w:ind w:firstLine="709"/>
        <w:rPr>
          <w:sz w:val="24"/>
          <w:szCs w:val="24"/>
        </w:rPr>
      </w:pPr>
      <w:r>
        <w:rPr>
          <w:sz w:val="24"/>
          <w:szCs w:val="24"/>
        </w:rPr>
        <w:t xml:space="preserve">Для всех нуждающихся учащихся (в </w:t>
      </w:r>
      <w:proofErr w:type="spellStart"/>
      <w:r>
        <w:rPr>
          <w:sz w:val="24"/>
          <w:szCs w:val="24"/>
        </w:rPr>
        <w:t>т.</w:t>
      </w:r>
      <w:r w:rsidR="009C18D2">
        <w:rPr>
          <w:sz w:val="24"/>
          <w:szCs w:val="24"/>
        </w:rPr>
        <w:t>г</w:t>
      </w:r>
      <w:proofErr w:type="spellEnd"/>
      <w:r>
        <w:rPr>
          <w:sz w:val="24"/>
          <w:szCs w:val="24"/>
        </w:rPr>
        <w:t>. их 146) организован подвоз 5 школьными автобусами к месту учёбы и обратно.</w:t>
      </w:r>
    </w:p>
    <w:p w14:paraId="2EA9828E" w14:textId="77777777" w:rsidR="00C7669F" w:rsidRPr="00A925EB" w:rsidRDefault="004515C2" w:rsidP="00A925EB">
      <w:pPr>
        <w:pStyle w:val="6"/>
        <w:shd w:val="clear" w:color="auto" w:fill="auto"/>
        <w:spacing w:line="240" w:lineRule="auto"/>
        <w:ind w:firstLine="709"/>
        <w:rPr>
          <w:sz w:val="24"/>
          <w:szCs w:val="24"/>
        </w:rPr>
      </w:pPr>
      <w:r>
        <w:rPr>
          <w:sz w:val="24"/>
          <w:szCs w:val="24"/>
        </w:rPr>
        <w:t xml:space="preserve">Реализация всех нововведений, изменений, проектов в образовании тесно </w:t>
      </w:r>
      <w:r w:rsidR="009C18D2">
        <w:rPr>
          <w:sz w:val="24"/>
          <w:szCs w:val="24"/>
        </w:rPr>
        <w:t>увязаны</w:t>
      </w:r>
      <w:r>
        <w:rPr>
          <w:sz w:val="24"/>
          <w:szCs w:val="24"/>
        </w:rPr>
        <w:t xml:space="preserve"> с состоянием ресурсной базы.</w:t>
      </w:r>
    </w:p>
    <w:p w14:paraId="38025C7A" w14:textId="77777777" w:rsidR="002217E4" w:rsidRPr="009961D7" w:rsidRDefault="002217E4" w:rsidP="00192E91">
      <w:pPr>
        <w:pStyle w:val="6"/>
        <w:shd w:val="clear" w:color="auto" w:fill="auto"/>
        <w:spacing w:line="240" w:lineRule="auto"/>
        <w:ind w:firstLine="709"/>
        <w:rPr>
          <w:sz w:val="24"/>
          <w:szCs w:val="24"/>
        </w:rPr>
      </w:pPr>
      <w:r w:rsidRPr="009961D7">
        <w:rPr>
          <w:sz w:val="24"/>
          <w:szCs w:val="24"/>
        </w:rPr>
        <w:t>В системе образования Жирятинского  района сохраняются проблемы, без решения которых невозможно дальнейшее динамичное развитие:</w:t>
      </w:r>
    </w:p>
    <w:p w14:paraId="4DA27475" w14:textId="77777777" w:rsidR="002217E4" w:rsidRPr="009961D7" w:rsidRDefault="008C0D86" w:rsidP="008C0D86">
      <w:pPr>
        <w:pStyle w:val="6"/>
        <w:shd w:val="clear" w:color="auto" w:fill="auto"/>
        <w:spacing w:line="240" w:lineRule="auto"/>
        <w:ind w:firstLine="708"/>
        <w:rPr>
          <w:sz w:val="24"/>
          <w:szCs w:val="24"/>
        </w:rPr>
      </w:pPr>
      <w:r w:rsidRPr="009961D7">
        <w:rPr>
          <w:sz w:val="24"/>
          <w:szCs w:val="24"/>
        </w:rPr>
        <w:t xml:space="preserve">- </w:t>
      </w:r>
      <w:r w:rsidR="002217E4" w:rsidRPr="009961D7">
        <w:rPr>
          <w:sz w:val="24"/>
          <w:szCs w:val="24"/>
        </w:rPr>
        <w:t>наблюдается сокращение численности учащихся в образовательных учреждениях района, это связано с мигр</w:t>
      </w:r>
      <w:r w:rsidR="006C4856" w:rsidRPr="009961D7">
        <w:rPr>
          <w:sz w:val="24"/>
          <w:szCs w:val="24"/>
        </w:rPr>
        <w:t>а</w:t>
      </w:r>
      <w:r w:rsidR="002217E4" w:rsidRPr="009961D7">
        <w:rPr>
          <w:sz w:val="24"/>
          <w:szCs w:val="24"/>
        </w:rPr>
        <w:t>цией населения за пределы района и демографической ситуацией в целом;</w:t>
      </w:r>
    </w:p>
    <w:p w14:paraId="6C5A98EC" w14:textId="77777777" w:rsidR="002217E4" w:rsidRPr="009961D7" w:rsidRDefault="008C0D86" w:rsidP="008C0D86">
      <w:pPr>
        <w:pStyle w:val="6"/>
        <w:shd w:val="clear" w:color="auto" w:fill="auto"/>
        <w:spacing w:line="240" w:lineRule="auto"/>
        <w:ind w:firstLine="708"/>
        <w:rPr>
          <w:sz w:val="24"/>
          <w:szCs w:val="24"/>
        </w:rPr>
      </w:pPr>
      <w:r w:rsidRPr="009961D7">
        <w:rPr>
          <w:sz w:val="24"/>
          <w:szCs w:val="24"/>
        </w:rPr>
        <w:t xml:space="preserve">- </w:t>
      </w:r>
      <w:r w:rsidR="002217E4" w:rsidRPr="009961D7">
        <w:rPr>
          <w:sz w:val="24"/>
          <w:szCs w:val="24"/>
        </w:rPr>
        <w:t>наблюдается тенденция старения педагогических кадров в образовательных учреждениях района. В школах работает 50 % педагогов пенсионного возраста;</w:t>
      </w:r>
    </w:p>
    <w:p w14:paraId="6AA98F91" w14:textId="77777777" w:rsidR="002217E4" w:rsidRPr="009961D7" w:rsidRDefault="008C0D86" w:rsidP="008C0D86">
      <w:pPr>
        <w:pStyle w:val="6"/>
        <w:shd w:val="clear" w:color="auto" w:fill="auto"/>
        <w:spacing w:line="240" w:lineRule="auto"/>
        <w:ind w:firstLine="708"/>
        <w:rPr>
          <w:sz w:val="24"/>
          <w:szCs w:val="24"/>
        </w:rPr>
      </w:pPr>
      <w:r w:rsidRPr="009961D7">
        <w:rPr>
          <w:sz w:val="24"/>
          <w:szCs w:val="24"/>
        </w:rPr>
        <w:t xml:space="preserve">- </w:t>
      </w:r>
      <w:r w:rsidR="002217E4" w:rsidRPr="009961D7">
        <w:rPr>
          <w:sz w:val="24"/>
          <w:szCs w:val="24"/>
        </w:rPr>
        <w:t>имеется текущая потребность в педагогических кадрах; требует совершенствования работа по выявлению и продвижению инновационного опыта, поддержке творческих способностей и инициатив работников образовательных учреждений;</w:t>
      </w:r>
    </w:p>
    <w:p w14:paraId="05F59501" w14:textId="77777777" w:rsidR="002217E4" w:rsidRPr="009961D7" w:rsidRDefault="008C0D86" w:rsidP="008C0D86">
      <w:pPr>
        <w:pStyle w:val="6"/>
        <w:shd w:val="clear" w:color="auto" w:fill="auto"/>
        <w:spacing w:line="240" w:lineRule="auto"/>
        <w:ind w:firstLine="708"/>
        <w:rPr>
          <w:sz w:val="24"/>
          <w:szCs w:val="24"/>
        </w:rPr>
      </w:pPr>
      <w:r w:rsidRPr="009961D7">
        <w:rPr>
          <w:sz w:val="24"/>
          <w:szCs w:val="24"/>
        </w:rPr>
        <w:t xml:space="preserve">- </w:t>
      </w:r>
      <w:r w:rsidR="002217E4" w:rsidRPr="009961D7">
        <w:rPr>
          <w:sz w:val="24"/>
          <w:szCs w:val="24"/>
        </w:rPr>
        <w:t>актуальна проблема обновления материально-технической базы общеобразовательных учреждений, котора</w:t>
      </w:r>
      <w:r w:rsidR="006C4856" w:rsidRPr="009961D7">
        <w:rPr>
          <w:sz w:val="24"/>
          <w:szCs w:val="24"/>
        </w:rPr>
        <w:t xml:space="preserve">я обусловлена переходом к </w:t>
      </w:r>
      <w:r w:rsidR="002217E4" w:rsidRPr="009961D7">
        <w:rPr>
          <w:sz w:val="24"/>
          <w:szCs w:val="24"/>
        </w:rPr>
        <w:t xml:space="preserve">ФГОС </w:t>
      </w:r>
      <w:r w:rsidR="006C4856" w:rsidRPr="009961D7">
        <w:rPr>
          <w:sz w:val="24"/>
          <w:szCs w:val="24"/>
        </w:rPr>
        <w:t>Н</w:t>
      </w:r>
      <w:r w:rsidR="002217E4" w:rsidRPr="009961D7">
        <w:rPr>
          <w:sz w:val="24"/>
          <w:szCs w:val="24"/>
        </w:rPr>
        <w:t xml:space="preserve">ОО </w:t>
      </w:r>
      <w:r w:rsidR="006C4856" w:rsidRPr="009961D7">
        <w:rPr>
          <w:sz w:val="24"/>
          <w:szCs w:val="24"/>
        </w:rPr>
        <w:t>и ФГОС ОО третьего</w:t>
      </w:r>
      <w:r w:rsidR="002217E4" w:rsidRPr="009961D7">
        <w:rPr>
          <w:sz w:val="24"/>
          <w:szCs w:val="24"/>
        </w:rPr>
        <w:t xml:space="preserve"> поколения, к новому содержанию и цифровыми  технологиями общего образования;</w:t>
      </w:r>
    </w:p>
    <w:p w14:paraId="39620D59" w14:textId="77777777" w:rsidR="002217E4" w:rsidRPr="009961D7" w:rsidRDefault="008C0D86" w:rsidP="008C0D86">
      <w:pPr>
        <w:pStyle w:val="6"/>
        <w:shd w:val="clear" w:color="auto" w:fill="auto"/>
        <w:spacing w:line="240" w:lineRule="auto"/>
        <w:ind w:firstLine="708"/>
        <w:rPr>
          <w:sz w:val="24"/>
          <w:szCs w:val="24"/>
        </w:rPr>
      </w:pPr>
      <w:r w:rsidRPr="009961D7">
        <w:rPr>
          <w:sz w:val="24"/>
          <w:szCs w:val="24"/>
        </w:rPr>
        <w:t xml:space="preserve">- </w:t>
      </w:r>
      <w:r w:rsidR="002217E4" w:rsidRPr="009961D7">
        <w:rPr>
          <w:sz w:val="24"/>
          <w:szCs w:val="24"/>
        </w:rPr>
        <w:t>физический износ коммуникаций, зданий и сооружений;</w:t>
      </w:r>
    </w:p>
    <w:p w14:paraId="01A6DBD7" w14:textId="77777777" w:rsidR="007F3A6F" w:rsidRPr="009961D7" w:rsidRDefault="007F3A6F" w:rsidP="00192E91">
      <w:pPr>
        <w:spacing w:after="0"/>
        <w:ind w:firstLine="708"/>
        <w:jc w:val="both"/>
        <w:rPr>
          <w:rFonts w:ascii="Times New Roman" w:hAnsi="Times New Roman" w:cs="Times New Roman"/>
          <w:sz w:val="24"/>
          <w:szCs w:val="24"/>
        </w:rPr>
      </w:pPr>
    </w:p>
    <w:p w14:paraId="794C65AC" w14:textId="77777777" w:rsidR="00A343F6" w:rsidRPr="009961D7" w:rsidRDefault="001E7805" w:rsidP="00EC65FF">
      <w:pPr>
        <w:pStyle w:val="a5"/>
        <w:widowControl w:val="0"/>
        <w:numPr>
          <w:ilvl w:val="0"/>
          <w:numId w:val="1"/>
        </w:numPr>
        <w:spacing w:after="0" w:line="240" w:lineRule="auto"/>
        <w:ind w:left="0"/>
        <w:jc w:val="center"/>
        <w:rPr>
          <w:rFonts w:ascii="Times New Roman" w:eastAsia="Calibri" w:hAnsi="Times New Roman" w:cs="Times New Roman"/>
          <w:b/>
          <w:bCs/>
          <w:sz w:val="24"/>
          <w:szCs w:val="24"/>
        </w:rPr>
      </w:pPr>
      <w:r w:rsidRPr="009961D7">
        <w:rPr>
          <w:rFonts w:ascii="Times New Roman" w:eastAsia="Calibri" w:hAnsi="Times New Roman" w:cs="Times New Roman"/>
          <w:b/>
          <w:bCs/>
          <w:sz w:val="24"/>
          <w:szCs w:val="24"/>
        </w:rPr>
        <w:t>Основные цели и задачи, приоритеты</w:t>
      </w:r>
    </w:p>
    <w:p w14:paraId="02E57BE3" w14:textId="77777777" w:rsidR="001E7805" w:rsidRPr="009961D7" w:rsidRDefault="001E7805" w:rsidP="00192E91">
      <w:pPr>
        <w:widowControl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Программа определяет стратегию и основные направления развития си</w:t>
      </w:r>
      <w:r w:rsidR="00A343F6" w:rsidRPr="009961D7">
        <w:rPr>
          <w:rFonts w:ascii="Times New Roman" w:eastAsia="Calibri" w:hAnsi="Times New Roman" w:cs="Times New Roman"/>
          <w:sz w:val="24"/>
          <w:szCs w:val="24"/>
        </w:rPr>
        <w:t>стемы общего обр</w:t>
      </w:r>
      <w:r w:rsidR="006C4856" w:rsidRPr="009961D7">
        <w:rPr>
          <w:rFonts w:ascii="Times New Roman" w:eastAsia="Calibri" w:hAnsi="Times New Roman" w:cs="Times New Roman"/>
          <w:sz w:val="24"/>
          <w:szCs w:val="24"/>
        </w:rPr>
        <w:t>азования на 202</w:t>
      </w:r>
      <w:r w:rsidR="00B20721">
        <w:rPr>
          <w:rFonts w:ascii="Times New Roman" w:eastAsia="Calibri" w:hAnsi="Times New Roman" w:cs="Times New Roman"/>
          <w:sz w:val="24"/>
          <w:szCs w:val="24"/>
        </w:rPr>
        <w:t>4</w:t>
      </w:r>
      <w:r w:rsidR="006C4856" w:rsidRPr="009961D7">
        <w:rPr>
          <w:rFonts w:ascii="Times New Roman" w:eastAsia="Calibri" w:hAnsi="Times New Roman" w:cs="Times New Roman"/>
          <w:sz w:val="24"/>
          <w:szCs w:val="24"/>
        </w:rPr>
        <w:t xml:space="preserve"> – 202</w:t>
      </w:r>
      <w:r w:rsidR="00B20721">
        <w:rPr>
          <w:rFonts w:ascii="Times New Roman" w:eastAsia="Calibri" w:hAnsi="Times New Roman" w:cs="Times New Roman"/>
          <w:sz w:val="24"/>
          <w:szCs w:val="24"/>
        </w:rPr>
        <w:t>6</w:t>
      </w:r>
      <w:r w:rsidRPr="009961D7">
        <w:rPr>
          <w:rFonts w:ascii="Times New Roman" w:eastAsia="Calibri" w:hAnsi="Times New Roman" w:cs="Times New Roman"/>
          <w:sz w:val="24"/>
          <w:szCs w:val="24"/>
        </w:rPr>
        <w:t xml:space="preserve"> годы в соответствии с Федеральным законом «Об обра</w:t>
      </w:r>
      <w:r w:rsidR="006C4856" w:rsidRPr="009961D7">
        <w:rPr>
          <w:rFonts w:ascii="Times New Roman" w:eastAsia="Calibri" w:hAnsi="Times New Roman" w:cs="Times New Roman"/>
          <w:sz w:val="24"/>
          <w:szCs w:val="24"/>
        </w:rPr>
        <w:t>зовании в Российской Федерации» от 29.12.2012г. № 273-ФЗ.</w:t>
      </w:r>
    </w:p>
    <w:p w14:paraId="38CE70FB" w14:textId="77777777" w:rsidR="00A343F6" w:rsidRPr="009961D7" w:rsidRDefault="00A925EB" w:rsidP="00192E91">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Цель системы</w:t>
      </w:r>
      <w:r w:rsidR="001E7805" w:rsidRPr="009961D7">
        <w:rPr>
          <w:rFonts w:ascii="Times New Roman" w:eastAsia="Calibri" w:hAnsi="Times New Roman" w:cs="Times New Roman"/>
          <w:sz w:val="24"/>
          <w:szCs w:val="24"/>
        </w:rPr>
        <w:t xml:space="preserve">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 Указанная цель достижима, если в ближайшие годы обеспечить оптимальное соотношение затрат и качества в сфере образования. Для этого необходимо </w:t>
      </w:r>
      <w:r w:rsidR="006B5954">
        <w:rPr>
          <w:rFonts w:ascii="Times New Roman" w:eastAsia="Calibri" w:hAnsi="Times New Roman" w:cs="Times New Roman"/>
          <w:sz w:val="24"/>
          <w:szCs w:val="24"/>
        </w:rPr>
        <w:t xml:space="preserve">использовать </w:t>
      </w:r>
      <w:r w:rsidR="001E7805" w:rsidRPr="009961D7">
        <w:rPr>
          <w:rFonts w:ascii="Times New Roman" w:eastAsia="Calibri" w:hAnsi="Times New Roman" w:cs="Times New Roman"/>
          <w:sz w:val="24"/>
          <w:szCs w:val="24"/>
        </w:rPr>
        <w:t>новые организационно - экономические механизмы, обеспечивающие эффективное использование имеющихся ресурсов и способствующие привлечению дополнительных средств, повысить качество образования на основе обновления его структуры, содержания и технологий обучения, привлечь в сферу образования</w:t>
      </w:r>
      <w:r w:rsidR="00A343F6" w:rsidRPr="009961D7">
        <w:rPr>
          <w:rFonts w:ascii="Times New Roman" w:eastAsia="Calibri" w:hAnsi="Times New Roman" w:cs="Times New Roman"/>
          <w:sz w:val="24"/>
          <w:szCs w:val="24"/>
        </w:rPr>
        <w:t xml:space="preserve"> квалифицированных специалистов.</w:t>
      </w:r>
      <w:r w:rsidR="001E7805" w:rsidRPr="009961D7">
        <w:rPr>
          <w:rFonts w:ascii="Times New Roman" w:eastAsia="Calibri" w:hAnsi="Times New Roman" w:cs="Times New Roman"/>
          <w:sz w:val="24"/>
          <w:szCs w:val="24"/>
        </w:rPr>
        <w:t xml:space="preserve"> </w:t>
      </w:r>
    </w:p>
    <w:p w14:paraId="62D12BE5" w14:textId="77777777" w:rsidR="001E7805" w:rsidRPr="009961D7" w:rsidRDefault="001E7805" w:rsidP="00192E91">
      <w:pPr>
        <w:widowControl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С точки зрения интересов и потребностей личности Программа призвана обеспечивать: доступное и качественное дошкольное образование Жирятинского  района; доступное и качественное образование с учетом индивидуальных особенностей, склонностей и способностей обучающихся; необходимый уровень физического, психического и нравственного здоровья, защиту прав ребенка в образовательном процессе; достойные условия работы и жизни, возможности профессионального роста и саморазвития работников системы образования.</w:t>
      </w:r>
    </w:p>
    <w:p w14:paraId="0D8DD174" w14:textId="77777777" w:rsidR="006B5954" w:rsidRDefault="001E7805" w:rsidP="00192E91">
      <w:pPr>
        <w:widowControl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С точки зрения общественных интересов и социально-экономических потребностей Программа призвана содействовать: воспитанию новых поколений граждан-патриотов России; консолидации граждан вокруг проблем образования; повышению социальной и экономич</w:t>
      </w:r>
      <w:r w:rsidR="006B5954">
        <w:rPr>
          <w:rFonts w:ascii="Times New Roman" w:eastAsia="Calibri" w:hAnsi="Times New Roman" w:cs="Times New Roman"/>
          <w:sz w:val="24"/>
          <w:szCs w:val="24"/>
        </w:rPr>
        <w:t>еской эффективности образования.</w:t>
      </w:r>
      <w:r w:rsidRPr="009961D7">
        <w:rPr>
          <w:rFonts w:ascii="Times New Roman" w:eastAsia="Calibri" w:hAnsi="Times New Roman" w:cs="Times New Roman"/>
          <w:sz w:val="24"/>
          <w:szCs w:val="24"/>
        </w:rPr>
        <w:t xml:space="preserve"> </w:t>
      </w:r>
    </w:p>
    <w:p w14:paraId="14A8F9C7" w14:textId="77777777" w:rsidR="001E7805" w:rsidRPr="009961D7" w:rsidRDefault="001E7805" w:rsidP="00192E91">
      <w:pPr>
        <w:widowControl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С точки зрения образовательной отрасли Программа ориентирована на: повышение социального статуса образовательных учреждений, включение всех образовательных учреждений в систему непрерывного образования; обновление содержания образования и</w:t>
      </w:r>
      <w:r w:rsidR="006C4856" w:rsidRPr="009961D7">
        <w:rPr>
          <w:rFonts w:ascii="Times New Roman" w:eastAsia="Calibri" w:hAnsi="Times New Roman" w:cs="Times New Roman"/>
          <w:sz w:val="24"/>
          <w:szCs w:val="24"/>
        </w:rPr>
        <w:t xml:space="preserve"> структуры на основе ФГОС третьего</w:t>
      </w:r>
      <w:r w:rsidRPr="009961D7">
        <w:rPr>
          <w:rFonts w:ascii="Times New Roman" w:eastAsia="Calibri" w:hAnsi="Times New Roman" w:cs="Times New Roman"/>
          <w:sz w:val="24"/>
          <w:szCs w:val="24"/>
        </w:rPr>
        <w:t xml:space="preserve"> поколения</w:t>
      </w:r>
      <w:r w:rsidR="006B5954">
        <w:rPr>
          <w:rFonts w:ascii="Times New Roman" w:eastAsia="Calibri" w:hAnsi="Times New Roman" w:cs="Times New Roman"/>
          <w:sz w:val="24"/>
          <w:szCs w:val="24"/>
        </w:rPr>
        <w:t xml:space="preserve"> и новых </w:t>
      </w:r>
      <w:proofErr w:type="gramStart"/>
      <w:r w:rsidR="006B5954">
        <w:rPr>
          <w:rFonts w:ascii="Times New Roman" w:eastAsia="Calibri" w:hAnsi="Times New Roman" w:cs="Times New Roman"/>
          <w:sz w:val="24"/>
          <w:szCs w:val="24"/>
        </w:rPr>
        <w:t>ФООП ,</w:t>
      </w:r>
      <w:r w:rsidRPr="009961D7">
        <w:rPr>
          <w:rFonts w:ascii="Times New Roman" w:eastAsia="Calibri" w:hAnsi="Times New Roman" w:cs="Times New Roman"/>
          <w:sz w:val="24"/>
          <w:szCs w:val="24"/>
        </w:rPr>
        <w:t>новых</w:t>
      </w:r>
      <w:proofErr w:type="gramEnd"/>
      <w:r w:rsidRPr="009961D7">
        <w:rPr>
          <w:rFonts w:ascii="Times New Roman" w:eastAsia="Calibri" w:hAnsi="Times New Roman" w:cs="Times New Roman"/>
          <w:sz w:val="24"/>
          <w:szCs w:val="24"/>
        </w:rPr>
        <w:t xml:space="preserve"> образовательных технологий, современного опыта и лучших педагогических трад</w:t>
      </w:r>
      <w:r w:rsidRPr="00F01DD0">
        <w:rPr>
          <w:rFonts w:ascii="Times New Roman" w:eastAsia="Calibri" w:hAnsi="Times New Roman" w:cs="Times New Roman"/>
          <w:color w:val="000000"/>
          <w:sz w:val="24"/>
          <w:szCs w:val="24"/>
          <w:shd w:val="clear" w:color="auto" w:fill="FFFFFF"/>
        </w:rPr>
        <w:t>ици</w:t>
      </w:r>
      <w:r w:rsidRPr="009961D7">
        <w:rPr>
          <w:rFonts w:ascii="Times New Roman" w:eastAsia="Calibri" w:hAnsi="Times New Roman" w:cs="Times New Roman"/>
          <w:sz w:val="24"/>
          <w:szCs w:val="24"/>
        </w:rPr>
        <w:t>й; обеспечение единства общего и дополнительного образования детей. Программа предопределяет сценарий развития системы общего образования на среднесрочный период и прогноз на дальнейшее развитие.</w:t>
      </w:r>
    </w:p>
    <w:p w14:paraId="31830855" w14:textId="77777777" w:rsidR="001E7805" w:rsidRPr="009961D7" w:rsidRDefault="001E7805" w:rsidP="00192E91">
      <w:pPr>
        <w:widowControl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Целью Программы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граждан Жирятинского района.</w:t>
      </w:r>
    </w:p>
    <w:p w14:paraId="0AE371D5" w14:textId="77777777" w:rsidR="001E7805" w:rsidRPr="009961D7" w:rsidRDefault="001E7805" w:rsidP="00192E91">
      <w:pPr>
        <w:widowControl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Основными задачами, которые предусматриваются Программой для решения системой общего образования района в 202</w:t>
      </w:r>
      <w:r w:rsidR="006B5954">
        <w:rPr>
          <w:rFonts w:ascii="Times New Roman" w:eastAsia="Calibri" w:hAnsi="Times New Roman" w:cs="Times New Roman"/>
          <w:sz w:val="24"/>
          <w:szCs w:val="24"/>
        </w:rPr>
        <w:t>4</w:t>
      </w:r>
      <w:r w:rsidRPr="009961D7">
        <w:rPr>
          <w:rFonts w:ascii="Times New Roman" w:eastAsia="Calibri" w:hAnsi="Times New Roman" w:cs="Times New Roman"/>
          <w:sz w:val="24"/>
          <w:szCs w:val="24"/>
        </w:rPr>
        <w:t>-202</w:t>
      </w:r>
      <w:r w:rsidR="006B5954">
        <w:rPr>
          <w:rFonts w:ascii="Times New Roman" w:eastAsia="Calibri" w:hAnsi="Times New Roman" w:cs="Times New Roman"/>
          <w:sz w:val="24"/>
          <w:szCs w:val="24"/>
        </w:rPr>
        <w:t>6</w:t>
      </w:r>
      <w:r w:rsidRPr="009961D7">
        <w:rPr>
          <w:rFonts w:ascii="Times New Roman" w:eastAsia="Calibri" w:hAnsi="Times New Roman" w:cs="Times New Roman"/>
          <w:sz w:val="24"/>
          <w:szCs w:val="24"/>
        </w:rPr>
        <w:t xml:space="preserve"> годах, являются: </w:t>
      </w:r>
    </w:p>
    <w:p w14:paraId="5292C0C2" w14:textId="77777777" w:rsidR="00A343F6" w:rsidRPr="009961D7" w:rsidRDefault="001E7805" w:rsidP="00E919C5">
      <w:pPr>
        <w:widowControl w:val="0"/>
        <w:shd w:val="clear" w:color="auto" w:fill="FFFFFF"/>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повысить эффектив</w:t>
      </w:r>
      <w:r w:rsidR="00E919C5" w:rsidRPr="009961D7">
        <w:rPr>
          <w:rFonts w:ascii="Times New Roman" w:eastAsia="Calibri" w:hAnsi="Times New Roman" w:cs="Times New Roman"/>
          <w:sz w:val="24"/>
          <w:szCs w:val="24"/>
        </w:rPr>
        <w:t xml:space="preserve">ность образовательного процесса, </w:t>
      </w:r>
      <w:r w:rsidR="00A343F6" w:rsidRPr="009961D7">
        <w:rPr>
          <w:rFonts w:ascii="Times New Roman" w:eastAsia="Calibri" w:hAnsi="Times New Roman" w:cs="Times New Roman"/>
          <w:sz w:val="24"/>
          <w:szCs w:val="24"/>
        </w:rPr>
        <w:t>объективность образовательных результатов</w:t>
      </w:r>
      <w:r w:rsidR="00A2145A" w:rsidRPr="009961D7">
        <w:rPr>
          <w:rFonts w:ascii="Times New Roman" w:eastAsia="Calibri" w:hAnsi="Times New Roman" w:cs="Times New Roman"/>
          <w:sz w:val="24"/>
          <w:szCs w:val="24"/>
        </w:rPr>
        <w:t>;</w:t>
      </w:r>
    </w:p>
    <w:p w14:paraId="62F9BE26" w14:textId="77777777" w:rsidR="001E7805" w:rsidRPr="009961D7"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обеспечить социальную защищённость педагогических работников, выполнение майских указов Президента Российской Федерации;</w:t>
      </w:r>
    </w:p>
    <w:p w14:paraId="22009252" w14:textId="77777777" w:rsidR="001E7805"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усилить воспитательную функцию общеобразовательных школ;</w:t>
      </w:r>
    </w:p>
    <w:p w14:paraId="0AFA1774" w14:textId="77777777" w:rsidR="00C25B71" w:rsidRPr="009961D7" w:rsidRDefault="00C25B71"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продолжить внедрение федеральных </w:t>
      </w:r>
      <w:proofErr w:type="spellStart"/>
      <w:r>
        <w:rPr>
          <w:rFonts w:ascii="Times New Roman" w:eastAsia="Calibri" w:hAnsi="Times New Roman" w:cs="Times New Roman"/>
          <w:sz w:val="24"/>
          <w:szCs w:val="24"/>
        </w:rPr>
        <w:t>государтвенных</w:t>
      </w:r>
      <w:proofErr w:type="spellEnd"/>
      <w:r>
        <w:rPr>
          <w:rFonts w:ascii="Times New Roman" w:eastAsia="Calibri" w:hAnsi="Times New Roman" w:cs="Times New Roman"/>
          <w:sz w:val="24"/>
          <w:szCs w:val="24"/>
        </w:rPr>
        <w:t xml:space="preserve"> </w:t>
      </w:r>
      <w:r w:rsidR="006F2267">
        <w:rPr>
          <w:rFonts w:ascii="Times New Roman" w:eastAsia="Calibri" w:hAnsi="Times New Roman" w:cs="Times New Roman"/>
          <w:sz w:val="24"/>
          <w:szCs w:val="24"/>
        </w:rPr>
        <w:t>образовательных стандартов нового поколения в систему общего образования;</w:t>
      </w:r>
    </w:p>
    <w:p w14:paraId="37627171" w14:textId="77777777" w:rsidR="001E7805" w:rsidRPr="009961D7" w:rsidRDefault="00A343F6"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обеспечить создание необходимых условий для отдыха и оздоровления детей и подростков;</w:t>
      </w:r>
    </w:p>
    <w:p w14:paraId="56A6CDA6" w14:textId="77777777" w:rsidR="001E7805" w:rsidRPr="009961D7"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совершенствовать учебную и материальную базу образовательных учреждений;</w:t>
      </w:r>
    </w:p>
    <w:p w14:paraId="582C2BBA" w14:textId="77777777" w:rsidR="001E7805" w:rsidRPr="009961D7"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обеспечить учащихся школ качественным и сбалансированным питанием, в том числе  обеспечение учащихся 1-4 классов бесплатным завтраками;</w:t>
      </w:r>
    </w:p>
    <w:p w14:paraId="319650EB" w14:textId="77777777" w:rsidR="001E7805" w:rsidRPr="009961D7" w:rsidRDefault="001E7805" w:rsidP="00192E91">
      <w:pPr>
        <w:widowControl w:val="0"/>
        <w:shd w:val="clear" w:color="auto" w:fill="FFFFFF"/>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создать безопасные условия пребывания детей в образовательных учреждениях;</w:t>
      </w:r>
    </w:p>
    <w:p w14:paraId="6EAB12BF" w14:textId="77777777" w:rsidR="001E7805" w:rsidRPr="009961D7" w:rsidRDefault="001E7805" w:rsidP="00192E91">
      <w:pPr>
        <w:widowControl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обеспечение доступности образования (в том числе инклюзивного) для детей с ограниченными возможностями здоровья и детей-инвалидов.</w:t>
      </w:r>
    </w:p>
    <w:p w14:paraId="33FB1F40" w14:textId="77777777" w:rsidR="001E7805" w:rsidRPr="009961D7" w:rsidRDefault="001E7805" w:rsidP="00192E91">
      <w:pPr>
        <w:widowControl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Для комплексного развития всей системы образования  Программа содержит соответствующие мероприятия, имеющие свои цели и задачи: </w:t>
      </w:r>
    </w:p>
    <w:p w14:paraId="43EAA973" w14:textId="77777777" w:rsidR="001E7805" w:rsidRPr="009961D7"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Реализация государственной политики в сфере образования на территории </w:t>
      </w:r>
      <w:r w:rsidRPr="009961D7">
        <w:rPr>
          <w:rFonts w:ascii="Times New Roman" w:eastAsia="Calibri" w:hAnsi="Times New Roman" w:cs="Times New Roman"/>
          <w:sz w:val="24"/>
          <w:szCs w:val="24"/>
        </w:rPr>
        <w:lastRenderedPageBreak/>
        <w:t>Жирятинского района:</w:t>
      </w:r>
    </w:p>
    <w:p w14:paraId="1C737A65" w14:textId="77777777" w:rsidR="001E7805" w:rsidRPr="009961D7" w:rsidRDefault="008C0D86" w:rsidP="008C0D86">
      <w:pPr>
        <w:widowControl w:val="0"/>
        <w:spacing w:after="0" w:line="240" w:lineRule="auto"/>
        <w:ind w:firstLine="708"/>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руководство и управление в сфере установленных функций органов местного самоуправления;</w:t>
      </w:r>
    </w:p>
    <w:p w14:paraId="152B3176" w14:textId="77777777" w:rsidR="001E7805" w:rsidRPr="009961D7" w:rsidRDefault="008C0D86" w:rsidP="008C0D86">
      <w:pPr>
        <w:widowControl w:val="0"/>
        <w:spacing w:after="0" w:line="240" w:lineRule="auto"/>
        <w:ind w:firstLine="708"/>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учреждения, обеспечивающие деятельность органов местного самоуправления и муниципальных учреждений.</w:t>
      </w:r>
    </w:p>
    <w:p w14:paraId="35153B42" w14:textId="77777777" w:rsidR="001E7805" w:rsidRPr="009961D7"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9961D7">
        <w:rPr>
          <w:rFonts w:ascii="Times New Roman" w:eastAsia="Calibri" w:hAnsi="Times New Roman" w:cs="Times New Roman"/>
          <w:sz w:val="24"/>
          <w:szCs w:val="24"/>
        </w:rPr>
        <w:t>Повышение доступности и качества предоставления дошкольного, общего образования, дополнительного образования детей:</w:t>
      </w:r>
    </w:p>
    <w:p w14:paraId="0A8F2015" w14:textId="77777777" w:rsidR="001E7805" w:rsidRPr="009961D7" w:rsidRDefault="008C0D86" w:rsidP="008C0D86">
      <w:pPr>
        <w:widowControl w:val="0"/>
        <w:spacing w:after="0" w:line="240" w:lineRule="auto"/>
        <w:ind w:firstLine="708"/>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14:paraId="2FCE7596" w14:textId="77777777" w:rsidR="001E7805" w:rsidRPr="009961D7" w:rsidRDefault="00DD4EC1" w:rsidP="008C0D86">
      <w:pPr>
        <w:widowControl w:val="0"/>
        <w:spacing w:after="0" w:line="240" w:lineRule="auto"/>
        <w:ind w:firstLine="708"/>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p w14:paraId="1E81B890" w14:textId="77777777" w:rsidR="001E7805" w:rsidRPr="009961D7" w:rsidRDefault="00DD4EC1" w:rsidP="00DD4EC1">
      <w:pPr>
        <w:widowControl w:val="0"/>
        <w:spacing w:after="0" w:line="240" w:lineRule="auto"/>
        <w:ind w:left="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дошкольные образовательные организации;</w:t>
      </w:r>
    </w:p>
    <w:p w14:paraId="71922136" w14:textId="77777777" w:rsidR="001E7805" w:rsidRPr="009961D7" w:rsidRDefault="00DD4EC1" w:rsidP="00DD4EC1">
      <w:pPr>
        <w:widowControl w:val="0"/>
        <w:spacing w:after="0" w:line="240" w:lineRule="auto"/>
        <w:ind w:left="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общеобразовательные организации;</w:t>
      </w:r>
    </w:p>
    <w:p w14:paraId="0E10F79A" w14:textId="77777777" w:rsidR="001E7805" w:rsidRPr="009961D7" w:rsidRDefault="00DD4EC1" w:rsidP="00DD4EC1">
      <w:pPr>
        <w:widowControl w:val="0"/>
        <w:spacing w:after="0" w:line="240" w:lineRule="auto"/>
        <w:ind w:left="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организации дополнительного образования;</w:t>
      </w:r>
    </w:p>
    <w:p w14:paraId="3BF78079" w14:textId="77777777" w:rsidR="001E7805" w:rsidRPr="009961D7" w:rsidRDefault="00DD4EC1" w:rsidP="00DD4EC1">
      <w:pPr>
        <w:widowControl w:val="0"/>
        <w:spacing w:after="0" w:line="240" w:lineRule="auto"/>
        <w:ind w:left="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 xml:space="preserve">учреждение </w:t>
      </w:r>
      <w:proofErr w:type="gramStart"/>
      <w:r w:rsidR="001E7805" w:rsidRPr="009961D7">
        <w:rPr>
          <w:rFonts w:ascii="Times New Roman" w:eastAsia="Calibri" w:hAnsi="Times New Roman" w:cs="Times New Roman"/>
          <w:sz w:val="24"/>
          <w:szCs w:val="24"/>
        </w:rPr>
        <w:t>психолого- педагогической</w:t>
      </w:r>
      <w:proofErr w:type="gramEnd"/>
      <w:r w:rsidR="001E7805" w:rsidRPr="009961D7">
        <w:rPr>
          <w:rFonts w:ascii="Times New Roman" w:eastAsia="Calibri" w:hAnsi="Times New Roman" w:cs="Times New Roman"/>
          <w:sz w:val="24"/>
          <w:szCs w:val="24"/>
        </w:rPr>
        <w:t xml:space="preserve"> и медико-социальной помощи.</w:t>
      </w:r>
    </w:p>
    <w:p w14:paraId="21087E45" w14:textId="77777777" w:rsidR="001E7805" w:rsidRPr="009961D7"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9961D7">
        <w:rPr>
          <w:rFonts w:ascii="Times New Roman" w:eastAsia="Calibri" w:hAnsi="Times New Roman" w:cs="Times New Roman"/>
          <w:sz w:val="24"/>
          <w:szCs w:val="24"/>
        </w:rPr>
        <w:t>Развитие детского и юношеского спорта:</w:t>
      </w:r>
    </w:p>
    <w:p w14:paraId="5DE0EE83" w14:textId="77777777" w:rsidR="001E7805" w:rsidRPr="009961D7" w:rsidRDefault="00DD4EC1" w:rsidP="00DD4EC1">
      <w:pPr>
        <w:widowControl w:val="0"/>
        <w:spacing w:after="0" w:line="240" w:lineRule="auto"/>
        <w:ind w:left="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организация дополнительного образования;</w:t>
      </w:r>
    </w:p>
    <w:p w14:paraId="192B0271" w14:textId="77777777" w:rsidR="001E7805" w:rsidRPr="009961D7" w:rsidRDefault="00DD4EC1" w:rsidP="00DD4EC1">
      <w:pPr>
        <w:widowControl w:val="0"/>
        <w:spacing w:after="0" w:line="240" w:lineRule="auto"/>
        <w:ind w:firstLine="708"/>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обеспечение функционирования системы персонифицированного финансирования дополнительного образования детей;</w:t>
      </w:r>
    </w:p>
    <w:p w14:paraId="22095D47" w14:textId="77777777" w:rsidR="001E7805" w:rsidRPr="009961D7"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9961D7">
        <w:rPr>
          <w:rFonts w:ascii="Times New Roman" w:eastAsia="Calibri" w:hAnsi="Times New Roman" w:cs="Times New Roman"/>
          <w:sz w:val="24"/>
          <w:szCs w:val="24"/>
        </w:rPr>
        <w:t>Другие вопросы в области образования:</w:t>
      </w:r>
    </w:p>
    <w:p w14:paraId="5C4C376C" w14:textId="77777777" w:rsidR="001E7805" w:rsidRPr="009961D7" w:rsidRDefault="00DD4EC1" w:rsidP="00DD4EC1">
      <w:pPr>
        <w:widowControl w:val="0"/>
        <w:spacing w:after="0" w:line="240" w:lineRule="auto"/>
        <w:ind w:left="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мероприятия по проведению оздоровительной кампании детей;</w:t>
      </w:r>
    </w:p>
    <w:p w14:paraId="72F700C6" w14:textId="77777777" w:rsidR="001E7805" w:rsidRPr="009961D7" w:rsidRDefault="00DD4EC1" w:rsidP="00DD4EC1">
      <w:pPr>
        <w:widowControl w:val="0"/>
        <w:spacing w:after="0" w:line="240" w:lineRule="auto"/>
        <w:ind w:left="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мероприятия по проведению оздоровительной кампании детей (местный бюджет);</w:t>
      </w:r>
    </w:p>
    <w:p w14:paraId="08E5A445" w14:textId="77777777" w:rsidR="001E7805" w:rsidRPr="009961D7" w:rsidRDefault="00DD4EC1" w:rsidP="00DD4EC1">
      <w:pPr>
        <w:widowControl w:val="0"/>
        <w:spacing w:after="0" w:line="240" w:lineRule="auto"/>
        <w:ind w:left="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противодействие злоупотреблению наркотиками и их незаконному обороту;</w:t>
      </w:r>
    </w:p>
    <w:p w14:paraId="6CDB93C0" w14:textId="77777777" w:rsidR="001E7805" w:rsidRPr="009961D7" w:rsidRDefault="00DD4EC1" w:rsidP="00DD4EC1">
      <w:pPr>
        <w:widowControl w:val="0"/>
        <w:spacing w:after="0" w:line="240" w:lineRule="auto"/>
        <w:ind w:left="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повышение безопасности дорожного движения;</w:t>
      </w:r>
    </w:p>
    <w:p w14:paraId="3EC01ECB" w14:textId="77777777" w:rsidR="001E7805" w:rsidRPr="009961D7" w:rsidRDefault="00DD4EC1" w:rsidP="00DD4EC1">
      <w:pPr>
        <w:widowControl w:val="0"/>
        <w:spacing w:after="0" w:line="240" w:lineRule="auto"/>
        <w:ind w:firstLine="708"/>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организация и проведение олимпиад, выставок, конкурсов, конференций и других общественных мероприятий;</w:t>
      </w:r>
    </w:p>
    <w:p w14:paraId="6B6A16E7" w14:textId="77777777" w:rsidR="001E7805" w:rsidRPr="009961D7" w:rsidRDefault="00DD4EC1" w:rsidP="00DD4EC1">
      <w:pPr>
        <w:widowControl w:val="0"/>
        <w:spacing w:after="0" w:line="240" w:lineRule="auto"/>
        <w:ind w:left="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повышение энергетической эффективности и обеспечение энергосбережения;</w:t>
      </w:r>
    </w:p>
    <w:p w14:paraId="5FFD8EDB" w14:textId="77777777" w:rsidR="001E7805" w:rsidRPr="009F32E3" w:rsidRDefault="00DD4EC1" w:rsidP="00DD4EC1">
      <w:pPr>
        <w:widowControl w:val="0"/>
        <w:spacing w:after="0" w:line="240" w:lineRule="auto"/>
        <w:ind w:left="709"/>
        <w:rPr>
          <w:rFonts w:ascii="Times New Roman" w:eastAsia="Calibri" w:hAnsi="Times New Roman" w:cs="Times New Roman"/>
          <w:sz w:val="24"/>
          <w:szCs w:val="24"/>
        </w:rPr>
      </w:pPr>
      <w:r w:rsidRPr="009F32E3">
        <w:rPr>
          <w:rFonts w:ascii="Times New Roman" w:eastAsia="Calibri" w:hAnsi="Times New Roman" w:cs="Times New Roman"/>
          <w:sz w:val="24"/>
          <w:szCs w:val="24"/>
        </w:rPr>
        <w:t xml:space="preserve">- </w:t>
      </w:r>
      <w:r w:rsidR="001E7805" w:rsidRPr="009F32E3">
        <w:rPr>
          <w:rFonts w:ascii="Times New Roman" w:eastAsia="Calibri" w:hAnsi="Times New Roman" w:cs="Times New Roman"/>
          <w:sz w:val="24"/>
          <w:szCs w:val="24"/>
        </w:rPr>
        <w:t>мероприятия по работе с семьей, детьми и молодежью;</w:t>
      </w:r>
    </w:p>
    <w:p w14:paraId="1D5E59FA" w14:textId="77777777" w:rsidR="001E7805" w:rsidRPr="009961D7" w:rsidRDefault="00DD4EC1" w:rsidP="00DD4EC1">
      <w:pPr>
        <w:widowControl w:val="0"/>
        <w:spacing w:after="0" w:line="240" w:lineRule="auto"/>
        <w:ind w:firstLine="708"/>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мероприятия по комплексной безопасности муниципальных учреждений образования;</w:t>
      </w:r>
    </w:p>
    <w:p w14:paraId="47AE8D4F" w14:textId="77777777" w:rsidR="001E7805" w:rsidRPr="009961D7" w:rsidRDefault="00DD4EC1" w:rsidP="00DD4EC1">
      <w:pPr>
        <w:widowControl w:val="0"/>
        <w:spacing w:after="0" w:line="240" w:lineRule="auto"/>
        <w:ind w:firstLine="708"/>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создание доступной среды для граждан-инвалидов и с ОВЗ.</w:t>
      </w:r>
    </w:p>
    <w:p w14:paraId="0E6FE01A" w14:textId="77777777" w:rsidR="001E7805" w:rsidRPr="009961D7"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9961D7">
        <w:rPr>
          <w:rFonts w:ascii="Times New Roman" w:eastAsia="Calibri" w:hAnsi="Times New Roman" w:cs="Times New Roman"/>
          <w:sz w:val="24"/>
          <w:szCs w:val="24"/>
        </w:rPr>
        <w:t>Реализация мер государственной поддержки работников образования:</w:t>
      </w:r>
    </w:p>
    <w:p w14:paraId="74F4F519" w14:textId="77777777" w:rsidR="001E7805" w:rsidRPr="009961D7" w:rsidRDefault="00DD4EC1" w:rsidP="00DD4EC1">
      <w:pPr>
        <w:widowControl w:val="0"/>
        <w:spacing w:after="0" w:line="240" w:lineRule="auto"/>
        <w:ind w:firstLine="708"/>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14:paraId="746BAE00" w14:textId="77777777" w:rsidR="001E7805" w:rsidRPr="009961D7" w:rsidRDefault="001E7805" w:rsidP="00192E91">
      <w:pPr>
        <w:widowControl w:val="0"/>
        <w:numPr>
          <w:ilvl w:val="0"/>
          <w:numId w:val="8"/>
        </w:numPr>
        <w:spacing w:after="0" w:line="240" w:lineRule="auto"/>
        <w:ind w:left="0" w:firstLine="709"/>
        <w:rPr>
          <w:rFonts w:ascii="Times New Roman" w:eastAsia="Calibri" w:hAnsi="Times New Roman" w:cs="Times New Roman"/>
          <w:sz w:val="24"/>
          <w:szCs w:val="24"/>
        </w:rPr>
      </w:pPr>
      <w:r w:rsidRPr="009961D7">
        <w:rPr>
          <w:rFonts w:ascii="Times New Roman" w:eastAsia="Calibri" w:hAnsi="Times New Roman" w:cs="Times New Roman"/>
          <w:sz w:val="24"/>
          <w:szCs w:val="24"/>
        </w:rPr>
        <w:t>Предоставление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14:paraId="61FF21D2" w14:textId="77777777" w:rsidR="001E7805" w:rsidRPr="009961D7" w:rsidRDefault="00DD4EC1" w:rsidP="00DD4EC1">
      <w:pPr>
        <w:widowControl w:val="0"/>
        <w:spacing w:after="0" w:line="240" w:lineRule="auto"/>
        <w:ind w:left="709"/>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компенсация части родительской платы за присмотр и уход за детьми в образовательных организациях.</w:t>
      </w:r>
    </w:p>
    <w:p w14:paraId="13C15DD1" w14:textId="77777777" w:rsidR="001E7805" w:rsidRPr="009961D7" w:rsidRDefault="006B5954" w:rsidP="00C6018E">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7</w:t>
      </w:r>
      <w:r w:rsidR="001E7805" w:rsidRPr="009961D7">
        <w:rPr>
          <w:rFonts w:ascii="Times New Roman" w:eastAsia="Calibri" w:hAnsi="Times New Roman" w:cs="Times New Roman"/>
          <w:sz w:val="24"/>
          <w:szCs w:val="24"/>
        </w:rPr>
        <w:t>.  Создание цифровой образовательной среды в общеобразовательных организациях.</w:t>
      </w:r>
    </w:p>
    <w:p w14:paraId="7C38DD4F" w14:textId="77777777" w:rsidR="001E7805" w:rsidRPr="009961D7" w:rsidRDefault="000B7A2B" w:rsidP="00C6018E">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8</w:t>
      </w:r>
      <w:r w:rsidR="001E7805" w:rsidRPr="009961D7">
        <w:rPr>
          <w:rFonts w:ascii="Times New Roman" w:eastAsia="Calibri" w:hAnsi="Times New Roman" w:cs="Times New Roman"/>
          <w:sz w:val="24"/>
          <w:szCs w:val="24"/>
        </w:rPr>
        <w:t>. Отдельные мероприятия по развитию спорта.</w:t>
      </w:r>
    </w:p>
    <w:p w14:paraId="2C8F1D5B" w14:textId="77777777" w:rsidR="001E7805" w:rsidRPr="009961D7" w:rsidRDefault="000B7A2B" w:rsidP="00C6018E">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9</w:t>
      </w:r>
      <w:r w:rsidR="001E7805" w:rsidRPr="009961D7">
        <w:rPr>
          <w:rFonts w:ascii="Times New Roman" w:eastAsia="Calibri" w:hAnsi="Times New Roman" w:cs="Times New Roman"/>
          <w:sz w:val="24"/>
          <w:szCs w:val="24"/>
        </w:rPr>
        <w:t>. Ежемесячное денежное вознаграждение за классное руководство педагогическим работникам.</w:t>
      </w:r>
    </w:p>
    <w:p w14:paraId="0965F711" w14:textId="77777777" w:rsidR="001E7805" w:rsidRPr="009961D7" w:rsidRDefault="006B5954" w:rsidP="00C6018E">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1</w:t>
      </w:r>
      <w:r w:rsidR="000B7A2B">
        <w:rPr>
          <w:rFonts w:ascii="Times New Roman" w:eastAsia="Calibri" w:hAnsi="Times New Roman" w:cs="Times New Roman"/>
          <w:sz w:val="24"/>
          <w:szCs w:val="24"/>
        </w:rPr>
        <w:t>0</w:t>
      </w:r>
      <w:r w:rsidR="001E7805" w:rsidRPr="009961D7">
        <w:rPr>
          <w:rFonts w:ascii="Times New Roman" w:eastAsia="Calibri" w:hAnsi="Times New Roman" w:cs="Times New Roman"/>
          <w:sz w:val="24"/>
          <w:szCs w:val="24"/>
        </w:rPr>
        <w:t xml:space="preserve">.  Организация бесплатного горячего питания обучающихся, получающих начальное </w:t>
      </w:r>
      <w:proofErr w:type="gramStart"/>
      <w:r w:rsidR="001E7805" w:rsidRPr="009961D7">
        <w:rPr>
          <w:rFonts w:ascii="Times New Roman" w:eastAsia="Calibri" w:hAnsi="Times New Roman" w:cs="Times New Roman"/>
          <w:sz w:val="24"/>
          <w:szCs w:val="24"/>
        </w:rPr>
        <w:t>общее  образование</w:t>
      </w:r>
      <w:proofErr w:type="gramEnd"/>
      <w:r w:rsidR="001E7805" w:rsidRPr="009961D7">
        <w:rPr>
          <w:rFonts w:ascii="Times New Roman" w:eastAsia="Calibri" w:hAnsi="Times New Roman" w:cs="Times New Roman"/>
          <w:sz w:val="24"/>
          <w:szCs w:val="24"/>
        </w:rPr>
        <w:t xml:space="preserve"> в государственных и муниципальных образовательных организациях.</w:t>
      </w:r>
    </w:p>
    <w:p w14:paraId="27C3F3D6" w14:textId="77777777" w:rsidR="001E7805" w:rsidRDefault="006B5954" w:rsidP="00C6018E">
      <w:pPr>
        <w:widowControl w:val="0"/>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1</w:t>
      </w:r>
      <w:r w:rsidR="000B7A2B">
        <w:rPr>
          <w:rFonts w:ascii="Times New Roman" w:eastAsia="Calibri" w:hAnsi="Times New Roman" w:cs="Times New Roman"/>
          <w:sz w:val="24"/>
          <w:szCs w:val="24"/>
        </w:rPr>
        <w:t>1</w:t>
      </w:r>
      <w:r w:rsidR="001E7805" w:rsidRPr="009961D7">
        <w:rPr>
          <w:rFonts w:ascii="Times New Roman" w:eastAsia="Calibri" w:hAnsi="Times New Roman" w:cs="Times New Roman"/>
          <w:sz w:val="24"/>
          <w:szCs w:val="24"/>
        </w:rPr>
        <w:t xml:space="preserve">. Мероприятия по решению вопросов местного значения, </w:t>
      </w:r>
      <w:proofErr w:type="spellStart"/>
      <w:r w:rsidR="001E7805" w:rsidRPr="009961D7">
        <w:rPr>
          <w:rFonts w:ascii="Times New Roman" w:eastAsia="Calibri" w:hAnsi="Times New Roman" w:cs="Times New Roman"/>
          <w:sz w:val="24"/>
          <w:szCs w:val="24"/>
        </w:rPr>
        <w:t>иницированных</w:t>
      </w:r>
      <w:proofErr w:type="spellEnd"/>
      <w:r w:rsidR="001E7805" w:rsidRPr="009961D7">
        <w:rPr>
          <w:rFonts w:ascii="Times New Roman" w:eastAsia="Calibri" w:hAnsi="Times New Roman" w:cs="Times New Roman"/>
          <w:sz w:val="24"/>
          <w:szCs w:val="24"/>
        </w:rPr>
        <w:t xml:space="preserve"> органами местного самоуправления муниципальных  образований Брянской области, в рамках проекта «Решаем вместе»</w:t>
      </w:r>
      <w:r w:rsidR="00DD4EC1" w:rsidRPr="009961D7">
        <w:rPr>
          <w:rFonts w:ascii="Times New Roman" w:eastAsia="Calibri" w:hAnsi="Times New Roman" w:cs="Times New Roman"/>
          <w:sz w:val="24"/>
          <w:szCs w:val="24"/>
        </w:rPr>
        <w:t>.</w:t>
      </w:r>
    </w:p>
    <w:p w14:paraId="236E161C" w14:textId="77777777" w:rsidR="000B7A2B" w:rsidRDefault="000B7A2B" w:rsidP="00C6018E">
      <w:pPr>
        <w:widowControl w:val="0"/>
        <w:spacing w:after="0" w:line="240" w:lineRule="auto"/>
        <w:ind w:firstLine="708"/>
        <w:rPr>
          <w:rFonts w:ascii="Times New Roman" w:eastAsia="Calibri" w:hAnsi="Times New Roman" w:cs="Times New Roman"/>
          <w:sz w:val="24"/>
          <w:szCs w:val="24"/>
        </w:rPr>
      </w:pPr>
    </w:p>
    <w:p w14:paraId="515300F2" w14:textId="77777777" w:rsidR="000B7A2B" w:rsidRDefault="000B7A2B" w:rsidP="00C6018E">
      <w:pPr>
        <w:widowControl w:val="0"/>
        <w:spacing w:after="0" w:line="240" w:lineRule="auto"/>
        <w:ind w:firstLine="708"/>
        <w:rPr>
          <w:rFonts w:ascii="Times New Roman" w:eastAsia="Calibri" w:hAnsi="Times New Roman" w:cs="Times New Roman"/>
          <w:sz w:val="24"/>
          <w:szCs w:val="24"/>
        </w:rPr>
      </w:pPr>
    </w:p>
    <w:p w14:paraId="78581668" w14:textId="77777777" w:rsidR="000B7A2B" w:rsidRDefault="000B7A2B" w:rsidP="00C6018E">
      <w:pPr>
        <w:widowControl w:val="0"/>
        <w:spacing w:after="0" w:line="240" w:lineRule="auto"/>
        <w:ind w:firstLine="708"/>
        <w:rPr>
          <w:rFonts w:ascii="Times New Roman" w:eastAsia="Calibri" w:hAnsi="Times New Roman" w:cs="Times New Roman"/>
          <w:sz w:val="24"/>
          <w:szCs w:val="24"/>
        </w:rPr>
      </w:pPr>
    </w:p>
    <w:p w14:paraId="66609375" w14:textId="77777777" w:rsidR="000B7A2B" w:rsidRDefault="000B7A2B" w:rsidP="00C6018E">
      <w:pPr>
        <w:widowControl w:val="0"/>
        <w:spacing w:after="0" w:line="240" w:lineRule="auto"/>
        <w:ind w:firstLine="708"/>
        <w:rPr>
          <w:rFonts w:ascii="Times New Roman" w:eastAsia="Calibri" w:hAnsi="Times New Roman" w:cs="Times New Roman"/>
          <w:sz w:val="24"/>
          <w:szCs w:val="24"/>
        </w:rPr>
      </w:pPr>
    </w:p>
    <w:p w14:paraId="2205DD20" w14:textId="77777777" w:rsidR="000B7A2B" w:rsidRPr="009961D7" w:rsidRDefault="000B7A2B" w:rsidP="00C6018E">
      <w:pPr>
        <w:widowControl w:val="0"/>
        <w:spacing w:after="0" w:line="240" w:lineRule="auto"/>
        <w:ind w:firstLine="708"/>
        <w:rPr>
          <w:rFonts w:ascii="Times New Roman" w:eastAsia="Calibri" w:hAnsi="Times New Roman" w:cs="Times New Roman"/>
          <w:sz w:val="24"/>
          <w:szCs w:val="24"/>
        </w:rPr>
      </w:pPr>
    </w:p>
    <w:p w14:paraId="5600E47F" w14:textId="77777777" w:rsidR="001E7805" w:rsidRPr="009961D7" w:rsidRDefault="001E7805" w:rsidP="00EC65FF">
      <w:pPr>
        <w:widowControl w:val="0"/>
        <w:spacing w:after="0" w:line="240" w:lineRule="auto"/>
        <w:rPr>
          <w:rFonts w:ascii="Times New Roman" w:eastAsia="Calibri" w:hAnsi="Times New Roman" w:cs="Times New Roman"/>
          <w:sz w:val="24"/>
          <w:szCs w:val="24"/>
        </w:rPr>
      </w:pPr>
    </w:p>
    <w:p w14:paraId="7B4ACE19" w14:textId="77777777" w:rsidR="001E7805" w:rsidRPr="009961D7" w:rsidRDefault="001E7805" w:rsidP="00DD4EC1">
      <w:pPr>
        <w:widowControl w:val="0"/>
        <w:numPr>
          <w:ilvl w:val="0"/>
          <w:numId w:val="7"/>
        </w:numPr>
        <w:spacing w:after="0" w:line="240" w:lineRule="auto"/>
        <w:ind w:left="0" w:firstLine="709"/>
        <w:jc w:val="center"/>
        <w:rPr>
          <w:rFonts w:ascii="Times New Roman" w:eastAsia="Calibri" w:hAnsi="Times New Roman" w:cs="Times New Roman"/>
          <w:b/>
          <w:sz w:val="24"/>
          <w:szCs w:val="24"/>
        </w:rPr>
      </w:pPr>
      <w:r w:rsidRPr="009961D7">
        <w:rPr>
          <w:rFonts w:ascii="Times New Roman" w:eastAsia="Calibri" w:hAnsi="Times New Roman" w:cs="Times New Roman"/>
          <w:b/>
          <w:sz w:val="24"/>
          <w:szCs w:val="24"/>
        </w:rPr>
        <w:t>Целевые значения показателей (индикаторов) муниципальной программы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544"/>
        <w:gridCol w:w="1358"/>
        <w:gridCol w:w="1341"/>
        <w:gridCol w:w="1341"/>
        <w:gridCol w:w="1063"/>
      </w:tblGrid>
      <w:tr w:rsidR="001E7805" w:rsidRPr="009961D7" w14:paraId="7F5414DD" w14:textId="77777777" w:rsidTr="005C5856">
        <w:tc>
          <w:tcPr>
            <w:tcW w:w="851" w:type="dxa"/>
            <w:tcBorders>
              <w:top w:val="single" w:sz="4" w:space="0" w:color="auto"/>
              <w:left w:val="single" w:sz="4" w:space="0" w:color="auto"/>
              <w:bottom w:val="single" w:sz="4" w:space="0" w:color="auto"/>
              <w:right w:val="single" w:sz="4" w:space="0" w:color="auto"/>
            </w:tcBorders>
            <w:vAlign w:val="bottom"/>
            <w:hideMark/>
          </w:tcPr>
          <w:p w14:paraId="7FD19FD8"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 п/п</w:t>
            </w:r>
          </w:p>
        </w:tc>
        <w:tc>
          <w:tcPr>
            <w:tcW w:w="3544" w:type="dxa"/>
            <w:tcBorders>
              <w:top w:val="single" w:sz="4" w:space="0" w:color="auto"/>
              <w:left w:val="single" w:sz="4" w:space="0" w:color="auto"/>
              <w:bottom w:val="single" w:sz="4" w:space="0" w:color="auto"/>
              <w:right w:val="single" w:sz="4" w:space="0" w:color="auto"/>
            </w:tcBorders>
            <w:vAlign w:val="bottom"/>
            <w:hideMark/>
          </w:tcPr>
          <w:p w14:paraId="27EE30F5"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Наименование показателя</w:t>
            </w:r>
          </w:p>
        </w:tc>
        <w:tc>
          <w:tcPr>
            <w:tcW w:w="1358" w:type="dxa"/>
            <w:tcBorders>
              <w:top w:val="single" w:sz="4" w:space="0" w:color="auto"/>
              <w:left w:val="single" w:sz="4" w:space="0" w:color="auto"/>
              <w:bottom w:val="single" w:sz="4" w:space="0" w:color="auto"/>
              <w:right w:val="single" w:sz="4" w:space="0" w:color="auto"/>
            </w:tcBorders>
            <w:vAlign w:val="bottom"/>
            <w:hideMark/>
          </w:tcPr>
          <w:p w14:paraId="77D8FAD8"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Единица измерения</w:t>
            </w:r>
          </w:p>
        </w:tc>
        <w:tc>
          <w:tcPr>
            <w:tcW w:w="1341" w:type="dxa"/>
            <w:tcBorders>
              <w:top w:val="single" w:sz="4" w:space="0" w:color="auto"/>
              <w:left w:val="single" w:sz="4" w:space="0" w:color="auto"/>
              <w:bottom w:val="single" w:sz="4" w:space="0" w:color="auto"/>
              <w:right w:val="single" w:sz="4" w:space="0" w:color="auto"/>
            </w:tcBorders>
            <w:vAlign w:val="bottom"/>
            <w:hideMark/>
          </w:tcPr>
          <w:p w14:paraId="5A1C3A7C" w14:textId="77777777" w:rsidR="001E7805" w:rsidRPr="009961D7" w:rsidRDefault="00A2145A" w:rsidP="00D248F5">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202</w:t>
            </w:r>
            <w:r w:rsidR="006B5954">
              <w:rPr>
                <w:rFonts w:ascii="Times New Roman" w:eastAsia="Calibri" w:hAnsi="Times New Roman" w:cs="Times New Roman"/>
                <w:sz w:val="24"/>
                <w:szCs w:val="24"/>
              </w:rPr>
              <w:t>4</w:t>
            </w:r>
            <w:r w:rsidR="001E7805" w:rsidRPr="009961D7">
              <w:rPr>
                <w:rFonts w:ascii="Times New Roman" w:eastAsia="Calibri" w:hAnsi="Times New Roman" w:cs="Times New Roman"/>
                <w:sz w:val="24"/>
                <w:szCs w:val="24"/>
              </w:rPr>
              <w:t xml:space="preserve"> г.</w:t>
            </w:r>
          </w:p>
        </w:tc>
        <w:tc>
          <w:tcPr>
            <w:tcW w:w="1341" w:type="dxa"/>
            <w:tcBorders>
              <w:top w:val="single" w:sz="4" w:space="0" w:color="auto"/>
              <w:left w:val="single" w:sz="4" w:space="0" w:color="auto"/>
              <w:bottom w:val="single" w:sz="4" w:space="0" w:color="auto"/>
              <w:right w:val="single" w:sz="4" w:space="0" w:color="auto"/>
            </w:tcBorders>
            <w:vAlign w:val="bottom"/>
            <w:hideMark/>
          </w:tcPr>
          <w:p w14:paraId="07FC975E" w14:textId="77777777" w:rsidR="001E7805" w:rsidRPr="009961D7" w:rsidRDefault="00A2145A" w:rsidP="00D248F5">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202</w:t>
            </w:r>
            <w:r w:rsidR="006B5954">
              <w:rPr>
                <w:rFonts w:ascii="Times New Roman" w:eastAsia="Calibri" w:hAnsi="Times New Roman" w:cs="Times New Roman"/>
                <w:sz w:val="24"/>
                <w:szCs w:val="24"/>
              </w:rPr>
              <w:t>5</w:t>
            </w:r>
            <w:r w:rsidR="001E7805" w:rsidRPr="009961D7">
              <w:rPr>
                <w:rFonts w:ascii="Times New Roman" w:eastAsia="Calibri" w:hAnsi="Times New Roman" w:cs="Times New Roman"/>
                <w:sz w:val="24"/>
                <w:szCs w:val="24"/>
              </w:rPr>
              <w:t xml:space="preserve"> г</w:t>
            </w:r>
          </w:p>
        </w:tc>
        <w:tc>
          <w:tcPr>
            <w:tcW w:w="1063" w:type="dxa"/>
            <w:tcBorders>
              <w:top w:val="single" w:sz="4" w:space="0" w:color="auto"/>
              <w:left w:val="single" w:sz="4" w:space="0" w:color="auto"/>
              <w:bottom w:val="single" w:sz="4" w:space="0" w:color="auto"/>
              <w:right w:val="single" w:sz="4" w:space="0" w:color="auto"/>
            </w:tcBorders>
            <w:vAlign w:val="bottom"/>
          </w:tcPr>
          <w:p w14:paraId="0047AF58" w14:textId="77777777" w:rsidR="001E7805" w:rsidRPr="009961D7" w:rsidRDefault="001E7805" w:rsidP="00192E91">
            <w:pPr>
              <w:spacing w:after="0" w:line="240" w:lineRule="auto"/>
              <w:jc w:val="center"/>
              <w:rPr>
                <w:rFonts w:ascii="Times New Roman" w:eastAsia="Calibri" w:hAnsi="Times New Roman" w:cs="Times New Roman"/>
                <w:sz w:val="24"/>
                <w:szCs w:val="24"/>
              </w:rPr>
            </w:pPr>
          </w:p>
          <w:p w14:paraId="591E6D4D" w14:textId="77777777" w:rsidR="001E7805" w:rsidRPr="009961D7" w:rsidRDefault="00A2145A" w:rsidP="00D248F5">
            <w:pPr>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202</w:t>
            </w:r>
            <w:r w:rsidR="006B5954">
              <w:rPr>
                <w:rFonts w:ascii="Times New Roman" w:eastAsia="Calibri" w:hAnsi="Times New Roman" w:cs="Times New Roman"/>
                <w:sz w:val="24"/>
                <w:szCs w:val="24"/>
              </w:rPr>
              <w:t>6</w:t>
            </w:r>
            <w:r w:rsidR="001E7805" w:rsidRPr="009961D7">
              <w:rPr>
                <w:rFonts w:ascii="Times New Roman" w:eastAsia="Calibri" w:hAnsi="Times New Roman" w:cs="Times New Roman"/>
                <w:sz w:val="24"/>
                <w:szCs w:val="24"/>
              </w:rPr>
              <w:t xml:space="preserve"> г.</w:t>
            </w:r>
          </w:p>
        </w:tc>
      </w:tr>
      <w:tr w:rsidR="001E7805" w:rsidRPr="009961D7" w14:paraId="25764F59" w14:textId="77777777" w:rsidTr="005C5856">
        <w:trPr>
          <w:trHeight w:val="777"/>
        </w:trPr>
        <w:tc>
          <w:tcPr>
            <w:tcW w:w="851" w:type="dxa"/>
            <w:tcBorders>
              <w:top w:val="single" w:sz="4" w:space="0" w:color="auto"/>
              <w:left w:val="single" w:sz="4" w:space="0" w:color="auto"/>
              <w:bottom w:val="single" w:sz="4" w:space="0" w:color="auto"/>
              <w:right w:val="single" w:sz="4" w:space="0" w:color="auto"/>
            </w:tcBorders>
            <w:hideMark/>
          </w:tcPr>
          <w:p w14:paraId="57B14E1B"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480E4A55" w14:textId="77777777" w:rsidR="001E7805" w:rsidRPr="009961D7" w:rsidRDefault="001E7805" w:rsidP="0093427E">
            <w:pPr>
              <w:widowControl w:val="0"/>
              <w:tabs>
                <w:tab w:val="left" w:pos="1080"/>
              </w:tabs>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Доля детей дошкольного возраста, получающих услуги по дошкольному образованию</w:t>
            </w:r>
          </w:p>
        </w:tc>
        <w:tc>
          <w:tcPr>
            <w:tcW w:w="1358" w:type="dxa"/>
            <w:tcBorders>
              <w:top w:val="single" w:sz="4" w:space="0" w:color="auto"/>
              <w:left w:val="single" w:sz="4" w:space="0" w:color="auto"/>
              <w:bottom w:val="single" w:sz="4" w:space="0" w:color="auto"/>
              <w:right w:val="single" w:sz="4" w:space="0" w:color="auto"/>
            </w:tcBorders>
            <w:hideMark/>
          </w:tcPr>
          <w:p w14:paraId="674687A0"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14:paraId="17CE02C8" w14:textId="77777777" w:rsidR="001E7805" w:rsidRPr="009961D7" w:rsidRDefault="00311DEA"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51</w:t>
            </w:r>
            <w:r w:rsidR="001E7805" w:rsidRPr="009961D7">
              <w:rPr>
                <w:rFonts w:ascii="Times New Roman" w:eastAsia="Calibri" w:hAnsi="Times New Roman" w:cs="Times New Roman"/>
                <w:sz w:val="24"/>
                <w:szCs w:val="24"/>
              </w:rPr>
              <w:t>,0</w:t>
            </w:r>
          </w:p>
        </w:tc>
        <w:tc>
          <w:tcPr>
            <w:tcW w:w="1341" w:type="dxa"/>
            <w:tcBorders>
              <w:top w:val="single" w:sz="4" w:space="0" w:color="auto"/>
              <w:left w:val="single" w:sz="4" w:space="0" w:color="auto"/>
              <w:bottom w:val="single" w:sz="4" w:space="0" w:color="auto"/>
              <w:right w:val="single" w:sz="4" w:space="0" w:color="auto"/>
            </w:tcBorders>
            <w:hideMark/>
          </w:tcPr>
          <w:p w14:paraId="554D7D95" w14:textId="77777777" w:rsidR="001E7805" w:rsidRPr="009961D7" w:rsidRDefault="006B5954"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r w:rsidR="001E7805" w:rsidRPr="009961D7">
              <w:rPr>
                <w:rFonts w:ascii="Times New Roman" w:eastAsia="Calibri" w:hAnsi="Times New Roman" w:cs="Times New Roman"/>
                <w:sz w:val="24"/>
                <w:szCs w:val="24"/>
              </w:rPr>
              <w:t>,0</w:t>
            </w:r>
          </w:p>
        </w:tc>
        <w:tc>
          <w:tcPr>
            <w:tcW w:w="1063" w:type="dxa"/>
            <w:tcBorders>
              <w:top w:val="single" w:sz="4" w:space="0" w:color="auto"/>
              <w:left w:val="single" w:sz="4" w:space="0" w:color="auto"/>
              <w:bottom w:val="single" w:sz="4" w:space="0" w:color="auto"/>
              <w:right w:val="single" w:sz="4" w:space="0" w:color="auto"/>
            </w:tcBorders>
            <w:hideMark/>
          </w:tcPr>
          <w:p w14:paraId="18D7AF8C" w14:textId="77777777" w:rsidR="001E7805" w:rsidRPr="009961D7" w:rsidRDefault="006B5954" w:rsidP="00192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r w:rsidR="001E7805" w:rsidRPr="009961D7">
              <w:rPr>
                <w:rFonts w:ascii="Times New Roman" w:eastAsia="Calibri" w:hAnsi="Times New Roman" w:cs="Times New Roman"/>
                <w:sz w:val="24"/>
                <w:szCs w:val="24"/>
              </w:rPr>
              <w:t>,0</w:t>
            </w:r>
          </w:p>
        </w:tc>
      </w:tr>
      <w:tr w:rsidR="001E7805" w:rsidRPr="009961D7" w14:paraId="30406415" w14:textId="77777777" w:rsidTr="005C5856">
        <w:tc>
          <w:tcPr>
            <w:tcW w:w="851" w:type="dxa"/>
            <w:tcBorders>
              <w:top w:val="single" w:sz="4" w:space="0" w:color="auto"/>
              <w:left w:val="single" w:sz="4" w:space="0" w:color="auto"/>
              <w:bottom w:val="single" w:sz="4" w:space="0" w:color="auto"/>
              <w:right w:val="single" w:sz="4" w:space="0" w:color="auto"/>
            </w:tcBorders>
            <w:hideMark/>
          </w:tcPr>
          <w:p w14:paraId="46CED9BB"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0883B0F4" w14:textId="77777777" w:rsidR="001E7805" w:rsidRPr="009961D7" w:rsidRDefault="001E7805" w:rsidP="0093427E">
            <w:pPr>
              <w:widowControl w:val="0"/>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Внедрение федеральных государственных образовательных стандартов</w:t>
            </w:r>
            <w:r w:rsidR="00311DEA" w:rsidRPr="009961D7">
              <w:rPr>
                <w:rFonts w:ascii="Times New Roman" w:eastAsia="Calibri" w:hAnsi="Times New Roman" w:cs="Times New Roman"/>
                <w:sz w:val="24"/>
                <w:szCs w:val="24"/>
              </w:rPr>
              <w:t xml:space="preserve"> нового поколения</w:t>
            </w:r>
          </w:p>
        </w:tc>
        <w:tc>
          <w:tcPr>
            <w:tcW w:w="1358" w:type="dxa"/>
            <w:tcBorders>
              <w:top w:val="single" w:sz="4" w:space="0" w:color="auto"/>
              <w:left w:val="single" w:sz="4" w:space="0" w:color="auto"/>
              <w:bottom w:val="single" w:sz="4" w:space="0" w:color="auto"/>
              <w:right w:val="single" w:sz="4" w:space="0" w:color="auto"/>
            </w:tcBorders>
            <w:hideMark/>
          </w:tcPr>
          <w:p w14:paraId="3F284833"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14:paraId="076691EA" w14:textId="77777777" w:rsidR="001E7805" w:rsidRPr="009961D7" w:rsidRDefault="006B5954"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001E7805" w:rsidRPr="009961D7">
              <w:rPr>
                <w:rFonts w:ascii="Times New Roman" w:eastAsia="Calibri" w:hAnsi="Times New Roman" w:cs="Times New Roman"/>
                <w:sz w:val="24"/>
                <w:szCs w:val="24"/>
              </w:rPr>
              <w:t>,0</w:t>
            </w:r>
          </w:p>
        </w:tc>
        <w:tc>
          <w:tcPr>
            <w:tcW w:w="1341" w:type="dxa"/>
            <w:tcBorders>
              <w:top w:val="single" w:sz="4" w:space="0" w:color="auto"/>
              <w:left w:val="single" w:sz="4" w:space="0" w:color="auto"/>
              <w:bottom w:val="single" w:sz="4" w:space="0" w:color="auto"/>
              <w:right w:val="single" w:sz="4" w:space="0" w:color="auto"/>
            </w:tcBorders>
            <w:hideMark/>
          </w:tcPr>
          <w:p w14:paraId="04F87921"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100,0</w:t>
            </w:r>
          </w:p>
        </w:tc>
        <w:tc>
          <w:tcPr>
            <w:tcW w:w="1063" w:type="dxa"/>
            <w:tcBorders>
              <w:top w:val="single" w:sz="4" w:space="0" w:color="auto"/>
              <w:left w:val="single" w:sz="4" w:space="0" w:color="auto"/>
              <w:bottom w:val="single" w:sz="4" w:space="0" w:color="auto"/>
              <w:right w:val="single" w:sz="4" w:space="0" w:color="auto"/>
            </w:tcBorders>
            <w:hideMark/>
          </w:tcPr>
          <w:p w14:paraId="4B4BA687" w14:textId="77777777" w:rsidR="001E7805" w:rsidRPr="009961D7" w:rsidRDefault="001E7805" w:rsidP="00192E91">
            <w:pPr>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100,0</w:t>
            </w:r>
          </w:p>
        </w:tc>
      </w:tr>
      <w:tr w:rsidR="001E7805" w:rsidRPr="009961D7" w14:paraId="01B6D6CB" w14:textId="77777777" w:rsidTr="006B5954">
        <w:tc>
          <w:tcPr>
            <w:tcW w:w="851" w:type="dxa"/>
            <w:tcBorders>
              <w:top w:val="single" w:sz="4" w:space="0" w:color="auto"/>
              <w:left w:val="single" w:sz="4" w:space="0" w:color="auto"/>
              <w:bottom w:val="single" w:sz="4" w:space="0" w:color="auto"/>
              <w:right w:val="single" w:sz="4" w:space="0" w:color="auto"/>
            </w:tcBorders>
            <w:hideMark/>
          </w:tcPr>
          <w:p w14:paraId="314C47B5"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5667A892" w14:textId="77777777" w:rsidR="001E7805" w:rsidRPr="009961D7" w:rsidRDefault="001E7805" w:rsidP="0093427E">
            <w:pPr>
              <w:widowControl w:val="0"/>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Доля учителей и руководителей общеобразовательных </w:t>
            </w:r>
            <w:r w:rsidRPr="009961D7">
              <w:rPr>
                <w:rFonts w:ascii="Times New Roman" w:eastAsia="Calibri" w:hAnsi="Times New Roman" w:cs="Times New Roman"/>
                <w:color w:val="0D0D0D"/>
                <w:sz w:val="24"/>
                <w:szCs w:val="24"/>
              </w:rPr>
              <w:t>организаций</w:t>
            </w:r>
            <w:r w:rsidRPr="009961D7">
              <w:rPr>
                <w:rFonts w:ascii="Times New Roman" w:eastAsia="Calibri" w:hAnsi="Times New Roman" w:cs="Times New Roman"/>
                <w:sz w:val="24"/>
                <w:szCs w:val="24"/>
              </w:rPr>
              <w:t>,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1358" w:type="dxa"/>
            <w:tcBorders>
              <w:top w:val="single" w:sz="4" w:space="0" w:color="auto"/>
              <w:left w:val="single" w:sz="4" w:space="0" w:color="auto"/>
              <w:bottom w:val="single" w:sz="4" w:space="0" w:color="auto"/>
              <w:right w:val="single" w:sz="4" w:space="0" w:color="auto"/>
            </w:tcBorders>
            <w:hideMark/>
          </w:tcPr>
          <w:p w14:paraId="61BABD42"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tcPr>
          <w:p w14:paraId="53FB6D1C" w14:textId="77777777" w:rsidR="001E7805" w:rsidRPr="009961D7" w:rsidRDefault="006B5954"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341" w:type="dxa"/>
            <w:tcBorders>
              <w:top w:val="single" w:sz="4" w:space="0" w:color="auto"/>
              <w:left w:val="single" w:sz="4" w:space="0" w:color="auto"/>
              <w:bottom w:val="single" w:sz="4" w:space="0" w:color="auto"/>
              <w:right w:val="single" w:sz="4" w:space="0" w:color="auto"/>
            </w:tcBorders>
          </w:tcPr>
          <w:p w14:paraId="6F95A6BB" w14:textId="77777777" w:rsidR="001E7805" w:rsidRPr="009961D7" w:rsidRDefault="006B5954"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063" w:type="dxa"/>
            <w:tcBorders>
              <w:top w:val="single" w:sz="4" w:space="0" w:color="auto"/>
              <w:left w:val="single" w:sz="4" w:space="0" w:color="auto"/>
              <w:bottom w:val="single" w:sz="4" w:space="0" w:color="auto"/>
              <w:right w:val="single" w:sz="4" w:space="0" w:color="auto"/>
            </w:tcBorders>
          </w:tcPr>
          <w:p w14:paraId="5B2A52C9" w14:textId="77777777" w:rsidR="001E7805" w:rsidRPr="009961D7" w:rsidRDefault="006B5954" w:rsidP="00192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1E7805" w:rsidRPr="009961D7" w14:paraId="7F3C016D" w14:textId="77777777" w:rsidTr="005C5856">
        <w:tc>
          <w:tcPr>
            <w:tcW w:w="851" w:type="dxa"/>
            <w:tcBorders>
              <w:top w:val="single" w:sz="4" w:space="0" w:color="auto"/>
              <w:left w:val="single" w:sz="4" w:space="0" w:color="auto"/>
              <w:bottom w:val="single" w:sz="4" w:space="0" w:color="auto"/>
              <w:right w:val="single" w:sz="4" w:space="0" w:color="auto"/>
            </w:tcBorders>
            <w:hideMark/>
          </w:tcPr>
          <w:p w14:paraId="5E5AE131"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14:paraId="5F7DFE86" w14:textId="77777777" w:rsidR="001E7805" w:rsidRPr="009961D7" w:rsidRDefault="001E7805" w:rsidP="0093427E">
            <w:pPr>
              <w:widowControl w:val="0"/>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1358" w:type="dxa"/>
            <w:tcBorders>
              <w:top w:val="single" w:sz="4" w:space="0" w:color="auto"/>
              <w:left w:val="single" w:sz="4" w:space="0" w:color="auto"/>
              <w:bottom w:val="single" w:sz="4" w:space="0" w:color="auto"/>
              <w:right w:val="single" w:sz="4" w:space="0" w:color="auto"/>
            </w:tcBorders>
            <w:hideMark/>
          </w:tcPr>
          <w:p w14:paraId="7F9A56D5"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14:paraId="5F0228C1" w14:textId="77777777" w:rsidR="001E7805" w:rsidRPr="009961D7" w:rsidRDefault="006B5954"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41" w:type="dxa"/>
            <w:tcBorders>
              <w:top w:val="single" w:sz="4" w:space="0" w:color="auto"/>
              <w:left w:val="single" w:sz="4" w:space="0" w:color="auto"/>
              <w:bottom w:val="single" w:sz="4" w:space="0" w:color="auto"/>
              <w:right w:val="single" w:sz="4" w:space="0" w:color="auto"/>
            </w:tcBorders>
            <w:hideMark/>
          </w:tcPr>
          <w:p w14:paraId="70E26C38" w14:textId="77777777" w:rsidR="001E7805" w:rsidRPr="009961D7" w:rsidRDefault="00311DEA"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6</w:t>
            </w:r>
          </w:p>
        </w:tc>
        <w:tc>
          <w:tcPr>
            <w:tcW w:w="1063" w:type="dxa"/>
            <w:tcBorders>
              <w:top w:val="single" w:sz="4" w:space="0" w:color="auto"/>
              <w:left w:val="single" w:sz="4" w:space="0" w:color="auto"/>
              <w:bottom w:val="single" w:sz="4" w:space="0" w:color="auto"/>
              <w:right w:val="single" w:sz="4" w:space="0" w:color="auto"/>
            </w:tcBorders>
            <w:hideMark/>
          </w:tcPr>
          <w:p w14:paraId="395EA711" w14:textId="77777777" w:rsidR="001E7805" w:rsidRPr="009961D7" w:rsidRDefault="00311DEA" w:rsidP="00192E91">
            <w:pPr>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6</w:t>
            </w:r>
          </w:p>
        </w:tc>
      </w:tr>
      <w:tr w:rsidR="001E7805" w:rsidRPr="009961D7" w14:paraId="0D2DD48B" w14:textId="77777777" w:rsidTr="005C5856">
        <w:tc>
          <w:tcPr>
            <w:tcW w:w="851" w:type="dxa"/>
            <w:tcBorders>
              <w:top w:val="single" w:sz="4" w:space="0" w:color="auto"/>
              <w:left w:val="single" w:sz="4" w:space="0" w:color="auto"/>
              <w:bottom w:val="single" w:sz="4" w:space="0" w:color="auto"/>
              <w:right w:val="single" w:sz="4" w:space="0" w:color="auto"/>
            </w:tcBorders>
            <w:hideMark/>
          </w:tcPr>
          <w:p w14:paraId="3C0FB306"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14:paraId="4153D3E8" w14:textId="77777777" w:rsidR="001E7805" w:rsidRPr="009961D7" w:rsidRDefault="001E7805" w:rsidP="0093427E">
            <w:pPr>
              <w:widowControl w:val="0"/>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tc>
        <w:tc>
          <w:tcPr>
            <w:tcW w:w="1358" w:type="dxa"/>
            <w:tcBorders>
              <w:top w:val="single" w:sz="4" w:space="0" w:color="auto"/>
              <w:left w:val="single" w:sz="4" w:space="0" w:color="auto"/>
              <w:bottom w:val="single" w:sz="4" w:space="0" w:color="auto"/>
              <w:right w:val="single" w:sz="4" w:space="0" w:color="auto"/>
            </w:tcBorders>
            <w:hideMark/>
          </w:tcPr>
          <w:p w14:paraId="47F5463E"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14:paraId="2794A5FF" w14:textId="77777777" w:rsidR="001E7805" w:rsidRPr="009961D7" w:rsidRDefault="00E919C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6</w:t>
            </w:r>
          </w:p>
        </w:tc>
        <w:tc>
          <w:tcPr>
            <w:tcW w:w="1341" w:type="dxa"/>
            <w:tcBorders>
              <w:top w:val="single" w:sz="4" w:space="0" w:color="auto"/>
              <w:left w:val="single" w:sz="4" w:space="0" w:color="auto"/>
              <w:bottom w:val="single" w:sz="4" w:space="0" w:color="auto"/>
              <w:right w:val="single" w:sz="4" w:space="0" w:color="auto"/>
            </w:tcBorders>
            <w:hideMark/>
          </w:tcPr>
          <w:p w14:paraId="0CB0E994" w14:textId="77777777" w:rsidR="001E7805" w:rsidRPr="009961D7" w:rsidRDefault="00E919C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6</w:t>
            </w:r>
          </w:p>
        </w:tc>
        <w:tc>
          <w:tcPr>
            <w:tcW w:w="1063" w:type="dxa"/>
            <w:tcBorders>
              <w:top w:val="single" w:sz="4" w:space="0" w:color="auto"/>
              <w:left w:val="single" w:sz="4" w:space="0" w:color="auto"/>
              <w:bottom w:val="single" w:sz="4" w:space="0" w:color="auto"/>
              <w:right w:val="single" w:sz="4" w:space="0" w:color="auto"/>
            </w:tcBorders>
            <w:hideMark/>
          </w:tcPr>
          <w:p w14:paraId="79FD803E" w14:textId="77777777" w:rsidR="001E7805" w:rsidRPr="009961D7" w:rsidRDefault="00E919C5" w:rsidP="00192E91">
            <w:pPr>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6</w:t>
            </w:r>
          </w:p>
        </w:tc>
      </w:tr>
      <w:tr w:rsidR="001E7805" w:rsidRPr="009961D7" w14:paraId="167031E7" w14:textId="77777777" w:rsidTr="005C5856">
        <w:trPr>
          <w:trHeight w:val="648"/>
        </w:trPr>
        <w:tc>
          <w:tcPr>
            <w:tcW w:w="851" w:type="dxa"/>
            <w:tcBorders>
              <w:top w:val="single" w:sz="4" w:space="0" w:color="auto"/>
              <w:left w:val="single" w:sz="4" w:space="0" w:color="auto"/>
              <w:bottom w:val="single" w:sz="4" w:space="0" w:color="auto"/>
              <w:right w:val="single" w:sz="4" w:space="0" w:color="auto"/>
            </w:tcBorders>
            <w:hideMark/>
          </w:tcPr>
          <w:p w14:paraId="323FA274"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14:paraId="4E47FA55" w14:textId="77777777" w:rsidR="001E7805" w:rsidRPr="009961D7" w:rsidRDefault="0093427E" w:rsidP="0093427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1E7805" w:rsidRPr="009961D7">
              <w:rPr>
                <w:rFonts w:ascii="Times New Roman" w:eastAsia="Calibri" w:hAnsi="Times New Roman" w:cs="Times New Roman"/>
                <w:sz w:val="24"/>
                <w:szCs w:val="24"/>
              </w:rPr>
              <w:t xml:space="preserve">оличество  </w:t>
            </w:r>
            <w:proofErr w:type="spellStart"/>
            <w:r w:rsidR="001E7805" w:rsidRPr="009961D7">
              <w:rPr>
                <w:rFonts w:ascii="Times New Roman" w:eastAsia="Calibri" w:hAnsi="Times New Roman" w:cs="Times New Roman"/>
                <w:sz w:val="24"/>
                <w:szCs w:val="24"/>
              </w:rPr>
              <w:t>стипендиантов</w:t>
            </w:r>
            <w:proofErr w:type="spellEnd"/>
            <w:r w:rsidR="001E7805" w:rsidRPr="009961D7">
              <w:rPr>
                <w:rFonts w:ascii="Times New Roman" w:eastAsia="Calibri" w:hAnsi="Times New Roman" w:cs="Times New Roman"/>
                <w:sz w:val="24"/>
                <w:szCs w:val="24"/>
              </w:rPr>
              <w:t xml:space="preserve"> именных стипендий Жирятинского муниципального района</w:t>
            </w:r>
          </w:p>
        </w:tc>
        <w:tc>
          <w:tcPr>
            <w:tcW w:w="1358" w:type="dxa"/>
            <w:tcBorders>
              <w:top w:val="single" w:sz="4" w:space="0" w:color="auto"/>
              <w:left w:val="single" w:sz="4" w:space="0" w:color="auto"/>
              <w:bottom w:val="single" w:sz="4" w:space="0" w:color="auto"/>
              <w:right w:val="single" w:sz="4" w:space="0" w:color="auto"/>
            </w:tcBorders>
            <w:hideMark/>
          </w:tcPr>
          <w:p w14:paraId="3A5B5F94"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чел.</w:t>
            </w:r>
          </w:p>
        </w:tc>
        <w:tc>
          <w:tcPr>
            <w:tcW w:w="1341" w:type="dxa"/>
            <w:tcBorders>
              <w:top w:val="single" w:sz="4" w:space="0" w:color="auto"/>
              <w:left w:val="single" w:sz="4" w:space="0" w:color="auto"/>
              <w:bottom w:val="single" w:sz="4" w:space="0" w:color="auto"/>
              <w:right w:val="single" w:sz="4" w:space="0" w:color="auto"/>
            </w:tcBorders>
          </w:tcPr>
          <w:p w14:paraId="5E6E7C4B" w14:textId="77777777" w:rsidR="001E7805" w:rsidRPr="009961D7" w:rsidRDefault="00311DEA"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2</w:t>
            </w:r>
          </w:p>
        </w:tc>
        <w:tc>
          <w:tcPr>
            <w:tcW w:w="1341" w:type="dxa"/>
            <w:tcBorders>
              <w:top w:val="single" w:sz="4" w:space="0" w:color="auto"/>
              <w:left w:val="single" w:sz="4" w:space="0" w:color="auto"/>
              <w:bottom w:val="single" w:sz="4" w:space="0" w:color="auto"/>
              <w:right w:val="single" w:sz="4" w:space="0" w:color="auto"/>
            </w:tcBorders>
          </w:tcPr>
          <w:p w14:paraId="4FA326AE" w14:textId="77777777" w:rsidR="001E7805" w:rsidRPr="009961D7" w:rsidRDefault="00311DEA"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2</w:t>
            </w:r>
          </w:p>
        </w:tc>
        <w:tc>
          <w:tcPr>
            <w:tcW w:w="1063" w:type="dxa"/>
            <w:tcBorders>
              <w:top w:val="single" w:sz="4" w:space="0" w:color="auto"/>
              <w:left w:val="single" w:sz="4" w:space="0" w:color="auto"/>
              <w:bottom w:val="single" w:sz="4" w:space="0" w:color="auto"/>
              <w:right w:val="single" w:sz="4" w:space="0" w:color="auto"/>
            </w:tcBorders>
          </w:tcPr>
          <w:p w14:paraId="410FCE75" w14:textId="77777777" w:rsidR="001E7805" w:rsidRPr="009961D7" w:rsidRDefault="00311DEA" w:rsidP="00192E91">
            <w:pPr>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2</w:t>
            </w:r>
          </w:p>
        </w:tc>
      </w:tr>
      <w:tr w:rsidR="001E7805" w:rsidRPr="009961D7" w14:paraId="5F43DD3C" w14:textId="77777777" w:rsidTr="005C5856">
        <w:tc>
          <w:tcPr>
            <w:tcW w:w="851" w:type="dxa"/>
            <w:tcBorders>
              <w:top w:val="single" w:sz="4" w:space="0" w:color="auto"/>
              <w:left w:val="single" w:sz="4" w:space="0" w:color="auto"/>
              <w:bottom w:val="single" w:sz="4" w:space="0" w:color="auto"/>
              <w:right w:val="single" w:sz="4" w:space="0" w:color="auto"/>
            </w:tcBorders>
            <w:hideMark/>
          </w:tcPr>
          <w:p w14:paraId="693724C3"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14:paraId="038A2F60" w14:textId="77777777" w:rsidR="001E7805" w:rsidRPr="009961D7" w:rsidRDefault="001E7805" w:rsidP="0093427E">
            <w:pPr>
              <w:widowControl w:val="0"/>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Доля обучающихся, охваченных горячим питанием</w:t>
            </w:r>
          </w:p>
        </w:tc>
        <w:tc>
          <w:tcPr>
            <w:tcW w:w="1358" w:type="dxa"/>
            <w:tcBorders>
              <w:top w:val="single" w:sz="4" w:space="0" w:color="auto"/>
              <w:left w:val="single" w:sz="4" w:space="0" w:color="auto"/>
              <w:bottom w:val="single" w:sz="4" w:space="0" w:color="auto"/>
              <w:right w:val="single" w:sz="4" w:space="0" w:color="auto"/>
            </w:tcBorders>
            <w:hideMark/>
          </w:tcPr>
          <w:p w14:paraId="674823E1"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14:paraId="55955CCF"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100</w:t>
            </w:r>
          </w:p>
        </w:tc>
        <w:tc>
          <w:tcPr>
            <w:tcW w:w="1341" w:type="dxa"/>
            <w:tcBorders>
              <w:top w:val="single" w:sz="4" w:space="0" w:color="auto"/>
              <w:left w:val="single" w:sz="4" w:space="0" w:color="auto"/>
              <w:bottom w:val="single" w:sz="4" w:space="0" w:color="auto"/>
              <w:right w:val="single" w:sz="4" w:space="0" w:color="auto"/>
            </w:tcBorders>
            <w:hideMark/>
          </w:tcPr>
          <w:p w14:paraId="5E164485"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tcPr>
          <w:p w14:paraId="174F7B8F" w14:textId="77777777" w:rsidR="001E7805" w:rsidRPr="009961D7" w:rsidRDefault="001E7805" w:rsidP="00192E91">
            <w:pPr>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100</w:t>
            </w:r>
          </w:p>
        </w:tc>
      </w:tr>
      <w:tr w:rsidR="001E7805" w:rsidRPr="009961D7" w14:paraId="0C7B02B1" w14:textId="77777777" w:rsidTr="005C5856">
        <w:tc>
          <w:tcPr>
            <w:tcW w:w="851" w:type="dxa"/>
            <w:tcBorders>
              <w:top w:val="single" w:sz="4" w:space="0" w:color="auto"/>
              <w:left w:val="single" w:sz="4" w:space="0" w:color="auto"/>
              <w:bottom w:val="single" w:sz="4" w:space="0" w:color="auto"/>
              <w:right w:val="single" w:sz="4" w:space="0" w:color="auto"/>
            </w:tcBorders>
            <w:hideMark/>
          </w:tcPr>
          <w:p w14:paraId="498B4128"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14:paraId="7E4F66C1" w14:textId="77777777" w:rsidR="001E7805" w:rsidRPr="009961D7" w:rsidRDefault="001E7805" w:rsidP="0093427E">
            <w:pPr>
              <w:widowControl w:val="0"/>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1358" w:type="dxa"/>
            <w:tcBorders>
              <w:top w:val="single" w:sz="4" w:space="0" w:color="auto"/>
              <w:left w:val="single" w:sz="4" w:space="0" w:color="auto"/>
              <w:bottom w:val="single" w:sz="4" w:space="0" w:color="auto"/>
              <w:right w:val="single" w:sz="4" w:space="0" w:color="auto"/>
            </w:tcBorders>
            <w:hideMark/>
          </w:tcPr>
          <w:p w14:paraId="47260867"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14:paraId="191D2EDD"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100</w:t>
            </w:r>
          </w:p>
        </w:tc>
        <w:tc>
          <w:tcPr>
            <w:tcW w:w="1341" w:type="dxa"/>
            <w:tcBorders>
              <w:top w:val="single" w:sz="4" w:space="0" w:color="auto"/>
              <w:left w:val="single" w:sz="4" w:space="0" w:color="auto"/>
              <w:bottom w:val="single" w:sz="4" w:space="0" w:color="auto"/>
              <w:right w:val="single" w:sz="4" w:space="0" w:color="auto"/>
            </w:tcBorders>
            <w:hideMark/>
          </w:tcPr>
          <w:p w14:paraId="0F9B86CA"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tcPr>
          <w:p w14:paraId="5C8EB731" w14:textId="77777777" w:rsidR="001E7805" w:rsidRPr="009961D7" w:rsidRDefault="00311DEA" w:rsidP="00192E91">
            <w:pPr>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100</w:t>
            </w:r>
          </w:p>
          <w:p w14:paraId="6A16BB66" w14:textId="77777777" w:rsidR="001E7805" w:rsidRPr="009961D7" w:rsidRDefault="001E7805" w:rsidP="00192E91">
            <w:pPr>
              <w:spacing w:after="0" w:line="240" w:lineRule="auto"/>
              <w:jc w:val="center"/>
              <w:rPr>
                <w:rFonts w:ascii="Times New Roman" w:eastAsia="Calibri" w:hAnsi="Times New Roman" w:cs="Times New Roman"/>
                <w:sz w:val="24"/>
                <w:szCs w:val="24"/>
              </w:rPr>
            </w:pPr>
          </w:p>
          <w:p w14:paraId="052027C7" w14:textId="77777777" w:rsidR="001E7805" w:rsidRPr="009961D7" w:rsidRDefault="001E7805" w:rsidP="00192E91">
            <w:pPr>
              <w:spacing w:after="0" w:line="240" w:lineRule="auto"/>
              <w:jc w:val="center"/>
              <w:rPr>
                <w:rFonts w:ascii="Times New Roman" w:eastAsia="Calibri" w:hAnsi="Times New Roman" w:cs="Times New Roman"/>
                <w:sz w:val="24"/>
                <w:szCs w:val="24"/>
              </w:rPr>
            </w:pPr>
          </w:p>
          <w:p w14:paraId="3DA2AA1A" w14:textId="77777777" w:rsidR="001E7805" w:rsidRPr="009961D7" w:rsidRDefault="001E7805" w:rsidP="00192E91">
            <w:pPr>
              <w:spacing w:after="0" w:line="240" w:lineRule="auto"/>
              <w:jc w:val="center"/>
              <w:rPr>
                <w:rFonts w:ascii="Times New Roman" w:eastAsia="Calibri" w:hAnsi="Times New Roman" w:cs="Times New Roman"/>
                <w:sz w:val="24"/>
                <w:szCs w:val="24"/>
              </w:rPr>
            </w:pPr>
          </w:p>
          <w:p w14:paraId="246472C0" w14:textId="77777777" w:rsidR="001E7805" w:rsidRPr="009961D7" w:rsidRDefault="001E7805" w:rsidP="00192E91">
            <w:pPr>
              <w:spacing w:after="0" w:line="240" w:lineRule="auto"/>
              <w:jc w:val="center"/>
              <w:rPr>
                <w:rFonts w:ascii="Times New Roman" w:eastAsia="Calibri" w:hAnsi="Times New Roman" w:cs="Times New Roman"/>
                <w:sz w:val="24"/>
                <w:szCs w:val="24"/>
              </w:rPr>
            </w:pPr>
          </w:p>
          <w:p w14:paraId="3C92F848" w14:textId="77777777" w:rsidR="001E7805" w:rsidRPr="009961D7" w:rsidRDefault="001E7805" w:rsidP="00192E91">
            <w:pPr>
              <w:spacing w:after="0" w:line="240" w:lineRule="auto"/>
              <w:jc w:val="center"/>
              <w:rPr>
                <w:rFonts w:ascii="Times New Roman" w:eastAsia="Calibri" w:hAnsi="Times New Roman" w:cs="Times New Roman"/>
                <w:sz w:val="24"/>
                <w:szCs w:val="24"/>
              </w:rPr>
            </w:pPr>
          </w:p>
          <w:p w14:paraId="6D4BB566" w14:textId="77777777" w:rsidR="001E7805" w:rsidRPr="009961D7" w:rsidRDefault="001E7805" w:rsidP="00192E91">
            <w:pPr>
              <w:spacing w:after="0" w:line="240" w:lineRule="auto"/>
              <w:rPr>
                <w:rFonts w:ascii="Times New Roman" w:eastAsia="Calibri" w:hAnsi="Times New Roman" w:cs="Times New Roman"/>
                <w:sz w:val="24"/>
                <w:szCs w:val="24"/>
              </w:rPr>
            </w:pPr>
          </w:p>
        </w:tc>
      </w:tr>
      <w:tr w:rsidR="001E7805" w:rsidRPr="009961D7" w14:paraId="642CAA0B" w14:textId="77777777" w:rsidTr="005C5856">
        <w:trPr>
          <w:trHeight w:val="1008"/>
        </w:trPr>
        <w:tc>
          <w:tcPr>
            <w:tcW w:w="851" w:type="dxa"/>
            <w:tcBorders>
              <w:top w:val="single" w:sz="4" w:space="0" w:color="auto"/>
              <w:left w:val="single" w:sz="4" w:space="0" w:color="auto"/>
              <w:bottom w:val="single" w:sz="4" w:space="0" w:color="auto"/>
              <w:right w:val="single" w:sz="4" w:space="0" w:color="auto"/>
            </w:tcBorders>
            <w:hideMark/>
          </w:tcPr>
          <w:p w14:paraId="662304DC"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lastRenderedPageBreak/>
              <w:t>9</w:t>
            </w:r>
          </w:p>
        </w:tc>
        <w:tc>
          <w:tcPr>
            <w:tcW w:w="3544" w:type="dxa"/>
            <w:tcBorders>
              <w:top w:val="single" w:sz="4" w:space="0" w:color="auto"/>
              <w:left w:val="single" w:sz="4" w:space="0" w:color="auto"/>
              <w:bottom w:val="single" w:sz="4" w:space="0" w:color="auto"/>
              <w:right w:val="single" w:sz="4" w:space="0" w:color="auto"/>
            </w:tcBorders>
            <w:hideMark/>
          </w:tcPr>
          <w:p w14:paraId="687E4D7A" w14:textId="77777777" w:rsidR="001E7805" w:rsidRPr="009961D7" w:rsidRDefault="001E7805" w:rsidP="0093427E">
            <w:pPr>
              <w:widowControl w:val="0"/>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Выплата компенсации части родительской платы за содержание ребенка в дошкольных образовательных организациях</w:t>
            </w:r>
          </w:p>
        </w:tc>
        <w:tc>
          <w:tcPr>
            <w:tcW w:w="1358" w:type="dxa"/>
            <w:tcBorders>
              <w:top w:val="single" w:sz="4" w:space="0" w:color="auto"/>
              <w:left w:val="single" w:sz="4" w:space="0" w:color="auto"/>
              <w:bottom w:val="single" w:sz="4" w:space="0" w:color="auto"/>
              <w:right w:val="single" w:sz="4" w:space="0" w:color="auto"/>
            </w:tcBorders>
            <w:hideMark/>
          </w:tcPr>
          <w:p w14:paraId="506F2E31"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14:paraId="544BE4B7"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96</w:t>
            </w:r>
          </w:p>
        </w:tc>
        <w:tc>
          <w:tcPr>
            <w:tcW w:w="1341" w:type="dxa"/>
            <w:tcBorders>
              <w:top w:val="single" w:sz="4" w:space="0" w:color="auto"/>
              <w:left w:val="single" w:sz="4" w:space="0" w:color="auto"/>
              <w:bottom w:val="single" w:sz="4" w:space="0" w:color="auto"/>
              <w:right w:val="single" w:sz="4" w:space="0" w:color="auto"/>
            </w:tcBorders>
            <w:hideMark/>
          </w:tcPr>
          <w:p w14:paraId="7E92354A" w14:textId="77777777" w:rsidR="001E7805" w:rsidRPr="009961D7" w:rsidRDefault="006B5954"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1063" w:type="dxa"/>
            <w:tcBorders>
              <w:top w:val="single" w:sz="4" w:space="0" w:color="auto"/>
              <w:left w:val="single" w:sz="4" w:space="0" w:color="auto"/>
              <w:bottom w:val="single" w:sz="4" w:space="0" w:color="auto"/>
              <w:right w:val="single" w:sz="4" w:space="0" w:color="auto"/>
            </w:tcBorders>
          </w:tcPr>
          <w:p w14:paraId="4A135EE7" w14:textId="77777777" w:rsidR="001E7805" w:rsidRPr="009961D7" w:rsidRDefault="006B5954" w:rsidP="00192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r>
      <w:tr w:rsidR="001E7805" w:rsidRPr="009961D7" w14:paraId="5F52C3B5" w14:textId="77777777" w:rsidTr="005C5856">
        <w:tc>
          <w:tcPr>
            <w:tcW w:w="851" w:type="dxa"/>
            <w:tcBorders>
              <w:top w:val="single" w:sz="4" w:space="0" w:color="auto"/>
              <w:left w:val="single" w:sz="4" w:space="0" w:color="auto"/>
              <w:bottom w:val="single" w:sz="4" w:space="0" w:color="auto"/>
              <w:right w:val="single" w:sz="4" w:space="0" w:color="auto"/>
            </w:tcBorders>
            <w:hideMark/>
          </w:tcPr>
          <w:p w14:paraId="208457F1"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14:paraId="102E7A44" w14:textId="77777777" w:rsidR="001E7805" w:rsidRPr="009961D7" w:rsidRDefault="001E7805" w:rsidP="0093427E">
            <w:pPr>
              <w:widowControl w:val="0"/>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удельный вес детей школьного возраста, охваченных оздоровлением в лагерях с дневным пребыванием детей на базе образовательных учреждений</w:t>
            </w:r>
          </w:p>
        </w:tc>
        <w:tc>
          <w:tcPr>
            <w:tcW w:w="1358" w:type="dxa"/>
            <w:tcBorders>
              <w:top w:val="single" w:sz="4" w:space="0" w:color="auto"/>
              <w:left w:val="single" w:sz="4" w:space="0" w:color="auto"/>
              <w:bottom w:val="single" w:sz="4" w:space="0" w:color="auto"/>
              <w:right w:val="single" w:sz="4" w:space="0" w:color="auto"/>
            </w:tcBorders>
            <w:hideMark/>
          </w:tcPr>
          <w:p w14:paraId="621541A4"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hideMark/>
          </w:tcPr>
          <w:p w14:paraId="64842098" w14:textId="77777777" w:rsidR="001E7805" w:rsidRPr="009961D7" w:rsidRDefault="006B5954"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341" w:type="dxa"/>
            <w:tcBorders>
              <w:top w:val="single" w:sz="4" w:space="0" w:color="auto"/>
              <w:left w:val="single" w:sz="4" w:space="0" w:color="auto"/>
              <w:bottom w:val="single" w:sz="4" w:space="0" w:color="auto"/>
              <w:right w:val="single" w:sz="4" w:space="0" w:color="auto"/>
            </w:tcBorders>
            <w:hideMark/>
          </w:tcPr>
          <w:p w14:paraId="3BE35643" w14:textId="77777777" w:rsidR="001E7805" w:rsidRPr="009961D7" w:rsidRDefault="006B5954"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063" w:type="dxa"/>
            <w:tcBorders>
              <w:top w:val="single" w:sz="4" w:space="0" w:color="auto"/>
              <w:left w:val="single" w:sz="4" w:space="0" w:color="auto"/>
              <w:bottom w:val="single" w:sz="4" w:space="0" w:color="auto"/>
              <w:right w:val="single" w:sz="4" w:space="0" w:color="auto"/>
            </w:tcBorders>
            <w:hideMark/>
          </w:tcPr>
          <w:p w14:paraId="1B712986" w14:textId="77777777" w:rsidR="001E7805" w:rsidRPr="009961D7" w:rsidRDefault="006B5954" w:rsidP="00192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r>
      <w:tr w:rsidR="00B75AD6" w:rsidRPr="009961D7" w14:paraId="6C98EB69" w14:textId="77777777" w:rsidTr="005C5856">
        <w:trPr>
          <w:trHeight w:val="702"/>
        </w:trPr>
        <w:tc>
          <w:tcPr>
            <w:tcW w:w="851" w:type="dxa"/>
            <w:tcBorders>
              <w:top w:val="single" w:sz="4" w:space="0" w:color="auto"/>
              <w:left w:val="single" w:sz="4" w:space="0" w:color="auto"/>
              <w:bottom w:val="single" w:sz="4" w:space="0" w:color="auto"/>
              <w:right w:val="single" w:sz="4" w:space="0" w:color="auto"/>
            </w:tcBorders>
          </w:tcPr>
          <w:p w14:paraId="052AE248" w14:textId="77777777" w:rsidR="00B75AD6" w:rsidRPr="009961D7" w:rsidRDefault="00B75AD6"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tcPr>
          <w:p w14:paraId="59378A5E" w14:textId="77777777" w:rsidR="00B75AD6" w:rsidRDefault="00B75AD6" w:rsidP="0093427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Охват образованием детей с ОВЗ и детей-инвалидов общее образование</w:t>
            </w:r>
          </w:p>
        </w:tc>
        <w:tc>
          <w:tcPr>
            <w:tcW w:w="1358" w:type="dxa"/>
            <w:tcBorders>
              <w:top w:val="single" w:sz="4" w:space="0" w:color="auto"/>
              <w:left w:val="single" w:sz="4" w:space="0" w:color="auto"/>
              <w:bottom w:val="single" w:sz="4" w:space="0" w:color="auto"/>
              <w:right w:val="single" w:sz="4" w:space="0" w:color="auto"/>
            </w:tcBorders>
          </w:tcPr>
          <w:p w14:paraId="42C42A6A" w14:textId="77777777" w:rsidR="00B75AD6" w:rsidRPr="009961D7" w:rsidRDefault="00B75AD6"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tcPr>
          <w:p w14:paraId="7A9BFE6B" w14:textId="77777777" w:rsidR="00B75AD6" w:rsidRDefault="00B75AD6"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1341" w:type="dxa"/>
            <w:tcBorders>
              <w:top w:val="single" w:sz="4" w:space="0" w:color="auto"/>
              <w:left w:val="single" w:sz="4" w:space="0" w:color="auto"/>
              <w:bottom w:val="single" w:sz="4" w:space="0" w:color="auto"/>
              <w:right w:val="single" w:sz="4" w:space="0" w:color="auto"/>
            </w:tcBorders>
          </w:tcPr>
          <w:p w14:paraId="4D7C4DE0" w14:textId="77777777" w:rsidR="00B75AD6" w:rsidRDefault="00B75AD6"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1063" w:type="dxa"/>
            <w:tcBorders>
              <w:top w:val="single" w:sz="4" w:space="0" w:color="auto"/>
              <w:left w:val="single" w:sz="4" w:space="0" w:color="auto"/>
              <w:bottom w:val="single" w:sz="4" w:space="0" w:color="auto"/>
              <w:right w:val="single" w:sz="4" w:space="0" w:color="auto"/>
            </w:tcBorders>
          </w:tcPr>
          <w:p w14:paraId="34C45FB8" w14:textId="77777777" w:rsidR="00B75AD6" w:rsidRDefault="00B75AD6" w:rsidP="00B244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1E7805" w:rsidRPr="009961D7" w14:paraId="5324E3E3" w14:textId="77777777" w:rsidTr="005C5856">
        <w:trPr>
          <w:trHeight w:val="702"/>
        </w:trPr>
        <w:tc>
          <w:tcPr>
            <w:tcW w:w="851" w:type="dxa"/>
            <w:tcBorders>
              <w:top w:val="single" w:sz="4" w:space="0" w:color="auto"/>
              <w:left w:val="single" w:sz="4" w:space="0" w:color="auto"/>
              <w:bottom w:val="single" w:sz="4" w:space="0" w:color="auto"/>
              <w:right w:val="single" w:sz="4" w:space="0" w:color="auto"/>
            </w:tcBorders>
            <w:hideMark/>
          </w:tcPr>
          <w:p w14:paraId="418C059E" w14:textId="77777777" w:rsidR="001E7805" w:rsidRPr="009961D7" w:rsidRDefault="005C5856" w:rsidP="00B75AD6">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w:t>
            </w:r>
            <w:r w:rsidR="00B75AD6">
              <w:rPr>
                <w:rFonts w:ascii="Times New Roman" w:eastAsia="Calibri"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33C05C96" w14:textId="77777777" w:rsidR="001E7805" w:rsidRPr="009961D7" w:rsidRDefault="00B2449E" w:rsidP="0093427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Доля образовательных организаций, обеспечивающих безопасные условия обучения</w:t>
            </w:r>
          </w:p>
        </w:tc>
        <w:tc>
          <w:tcPr>
            <w:tcW w:w="1358" w:type="dxa"/>
            <w:tcBorders>
              <w:top w:val="single" w:sz="4" w:space="0" w:color="auto"/>
              <w:left w:val="single" w:sz="4" w:space="0" w:color="auto"/>
              <w:bottom w:val="single" w:sz="4" w:space="0" w:color="auto"/>
              <w:right w:val="single" w:sz="4" w:space="0" w:color="auto"/>
            </w:tcBorders>
            <w:hideMark/>
          </w:tcPr>
          <w:p w14:paraId="75ACA654"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tcPr>
          <w:p w14:paraId="7B75DB6C" w14:textId="77777777" w:rsidR="001E7805" w:rsidRPr="009961D7" w:rsidRDefault="00B2449E"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341" w:type="dxa"/>
            <w:tcBorders>
              <w:top w:val="single" w:sz="4" w:space="0" w:color="auto"/>
              <w:left w:val="single" w:sz="4" w:space="0" w:color="auto"/>
              <w:bottom w:val="single" w:sz="4" w:space="0" w:color="auto"/>
              <w:right w:val="single" w:sz="4" w:space="0" w:color="auto"/>
            </w:tcBorders>
          </w:tcPr>
          <w:p w14:paraId="736FC8A0" w14:textId="77777777" w:rsidR="001E7805" w:rsidRPr="009961D7" w:rsidRDefault="00B2449E"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63" w:type="dxa"/>
            <w:tcBorders>
              <w:top w:val="single" w:sz="4" w:space="0" w:color="auto"/>
              <w:left w:val="single" w:sz="4" w:space="0" w:color="auto"/>
              <w:bottom w:val="single" w:sz="4" w:space="0" w:color="auto"/>
              <w:right w:val="single" w:sz="4" w:space="0" w:color="auto"/>
            </w:tcBorders>
          </w:tcPr>
          <w:p w14:paraId="22708ED9" w14:textId="77777777" w:rsidR="001E7805" w:rsidRPr="009961D7" w:rsidRDefault="00B2449E" w:rsidP="00B244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1E7805" w:rsidRPr="009961D7" w14:paraId="47C204BD" w14:textId="77777777" w:rsidTr="00B2449E">
        <w:tc>
          <w:tcPr>
            <w:tcW w:w="851" w:type="dxa"/>
            <w:tcBorders>
              <w:top w:val="single" w:sz="4" w:space="0" w:color="auto"/>
              <w:left w:val="single" w:sz="4" w:space="0" w:color="auto"/>
              <w:bottom w:val="single" w:sz="4" w:space="0" w:color="auto"/>
              <w:right w:val="single" w:sz="4" w:space="0" w:color="auto"/>
            </w:tcBorders>
            <w:hideMark/>
          </w:tcPr>
          <w:p w14:paraId="49475920" w14:textId="77777777" w:rsidR="001E7805" w:rsidRPr="009961D7" w:rsidRDefault="005C5856" w:rsidP="00B75AD6">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w:t>
            </w:r>
            <w:r w:rsidR="00B75AD6">
              <w:rPr>
                <w:rFonts w:ascii="Times New Roman" w:eastAsia="Calibri"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5132FC69" w14:textId="77777777" w:rsidR="001E7805" w:rsidRPr="009961D7" w:rsidRDefault="00B2449E" w:rsidP="0093427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Доля детей в возрасте от 5 до 18 лет, имеющих право на получение муниципальной услуги в социальной сфере по направлению «Реализация дополнительных образовательных программ</w:t>
            </w:r>
          </w:p>
        </w:tc>
        <w:tc>
          <w:tcPr>
            <w:tcW w:w="1358" w:type="dxa"/>
            <w:tcBorders>
              <w:top w:val="single" w:sz="4" w:space="0" w:color="auto"/>
              <w:left w:val="single" w:sz="4" w:space="0" w:color="auto"/>
              <w:bottom w:val="single" w:sz="4" w:space="0" w:color="auto"/>
              <w:right w:val="single" w:sz="4" w:space="0" w:color="auto"/>
            </w:tcBorders>
            <w:hideMark/>
          </w:tcPr>
          <w:p w14:paraId="2C0A358B"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tcPr>
          <w:p w14:paraId="1EB4D078" w14:textId="77777777" w:rsidR="001E7805" w:rsidRPr="009961D7" w:rsidRDefault="00B2449E"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341" w:type="dxa"/>
            <w:tcBorders>
              <w:top w:val="single" w:sz="4" w:space="0" w:color="auto"/>
              <w:left w:val="single" w:sz="4" w:space="0" w:color="auto"/>
              <w:bottom w:val="single" w:sz="4" w:space="0" w:color="auto"/>
              <w:right w:val="single" w:sz="4" w:space="0" w:color="auto"/>
            </w:tcBorders>
          </w:tcPr>
          <w:p w14:paraId="19AE3D33" w14:textId="77777777" w:rsidR="001E7805" w:rsidRPr="009961D7" w:rsidRDefault="00B2449E"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063" w:type="dxa"/>
            <w:tcBorders>
              <w:top w:val="single" w:sz="4" w:space="0" w:color="auto"/>
              <w:left w:val="single" w:sz="4" w:space="0" w:color="auto"/>
              <w:bottom w:val="single" w:sz="4" w:space="0" w:color="auto"/>
              <w:right w:val="single" w:sz="4" w:space="0" w:color="auto"/>
            </w:tcBorders>
          </w:tcPr>
          <w:p w14:paraId="4C6E8A72" w14:textId="77777777" w:rsidR="001E7805" w:rsidRPr="009961D7" w:rsidRDefault="00B2449E" w:rsidP="00B244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1E7805" w:rsidRPr="009961D7" w14:paraId="1C435B1A" w14:textId="77777777" w:rsidTr="00B2449E">
        <w:tc>
          <w:tcPr>
            <w:tcW w:w="851" w:type="dxa"/>
            <w:tcBorders>
              <w:top w:val="single" w:sz="4" w:space="0" w:color="auto"/>
              <w:left w:val="single" w:sz="4" w:space="0" w:color="auto"/>
              <w:bottom w:val="single" w:sz="4" w:space="0" w:color="auto"/>
              <w:right w:val="single" w:sz="4" w:space="0" w:color="auto"/>
            </w:tcBorders>
            <w:hideMark/>
          </w:tcPr>
          <w:p w14:paraId="793CB1E1" w14:textId="77777777" w:rsidR="001E7805" w:rsidRPr="009961D7" w:rsidRDefault="001C7D88" w:rsidP="00B75AD6">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1</w:t>
            </w:r>
            <w:r w:rsidR="00B75AD6">
              <w:rPr>
                <w:rFonts w:ascii="Times New Roman" w:eastAsia="Calibri"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14:paraId="2881022C" w14:textId="77777777" w:rsidR="001E7805" w:rsidRPr="009961D7" w:rsidRDefault="001E7805" w:rsidP="0093427E">
            <w:pPr>
              <w:widowControl w:val="0"/>
              <w:spacing w:after="0" w:line="240" w:lineRule="auto"/>
              <w:rPr>
                <w:rFonts w:ascii="Times New Roman" w:eastAsia="Calibri" w:hAnsi="Times New Roman" w:cs="Times New Roman"/>
                <w:sz w:val="24"/>
                <w:szCs w:val="24"/>
              </w:rPr>
            </w:pPr>
            <w:r w:rsidRPr="009961D7">
              <w:rPr>
                <w:rFonts w:ascii="Times New Roman" w:eastAsia="Calibri" w:hAnsi="Times New Roman" w:cs="Times New Roman"/>
                <w:sz w:val="24"/>
                <w:szCs w:val="24"/>
              </w:rPr>
              <w:t>Доля  детей  в возрасте от 5 до 18 лет, охваченных дополнительным образованием</w:t>
            </w:r>
          </w:p>
        </w:tc>
        <w:tc>
          <w:tcPr>
            <w:tcW w:w="1358" w:type="dxa"/>
            <w:tcBorders>
              <w:top w:val="single" w:sz="4" w:space="0" w:color="auto"/>
              <w:left w:val="single" w:sz="4" w:space="0" w:color="auto"/>
              <w:bottom w:val="single" w:sz="4" w:space="0" w:color="auto"/>
              <w:right w:val="single" w:sz="4" w:space="0" w:color="auto"/>
            </w:tcBorders>
            <w:hideMark/>
          </w:tcPr>
          <w:p w14:paraId="783D0828" w14:textId="77777777" w:rsidR="001E7805" w:rsidRPr="009961D7" w:rsidRDefault="001E7805" w:rsidP="00192E91">
            <w:pPr>
              <w:widowControl w:val="0"/>
              <w:spacing w:after="0" w:line="240" w:lineRule="auto"/>
              <w:jc w:val="center"/>
              <w:rPr>
                <w:rFonts w:ascii="Times New Roman" w:eastAsia="Calibri" w:hAnsi="Times New Roman" w:cs="Times New Roman"/>
                <w:sz w:val="24"/>
                <w:szCs w:val="24"/>
              </w:rPr>
            </w:pPr>
            <w:r w:rsidRPr="009961D7">
              <w:rPr>
                <w:rFonts w:ascii="Times New Roman" w:eastAsia="Calibri" w:hAnsi="Times New Roman" w:cs="Times New Roman"/>
                <w:sz w:val="24"/>
                <w:szCs w:val="24"/>
              </w:rPr>
              <w:t>%</w:t>
            </w:r>
          </w:p>
        </w:tc>
        <w:tc>
          <w:tcPr>
            <w:tcW w:w="1341" w:type="dxa"/>
            <w:tcBorders>
              <w:top w:val="single" w:sz="4" w:space="0" w:color="auto"/>
              <w:left w:val="single" w:sz="4" w:space="0" w:color="auto"/>
              <w:bottom w:val="single" w:sz="4" w:space="0" w:color="auto"/>
              <w:right w:val="single" w:sz="4" w:space="0" w:color="auto"/>
            </w:tcBorders>
          </w:tcPr>
          <w:p w14:paraId="586ECCE2" w14:textId="77777777" w:rsidR="001E7805" w:rsidRPr="009961D7" w:rsidRDefault="00B2449E"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1341" w:type="dxa"/>
            <w:tcBorders>
              <w:top w:val="single" w:sz="4" w:space="0" w:color="auto"/>
              <w:left w:val="single" w:sz="4" w:space="0" w:color="auto"/>
              <w:bottom w:val="single" w:sz="4" w:space="0" w:color="auto"/>
              <w:right w:val="single" w:sz="4" w:space="0" w:color="auto"/>
            </w:tcBorders>
          </w:tcPr>
          <w:p w14:paraId="2DB6D8BD" w14:textId="77777777" w:rsidR="001E7805" w:rsidRPr="009961D7" w:rsidRDefault="00B2449E" w:rsidP="00192E91">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063" w:type="dxa"/>
            <w:tcBorders>
              <w:top w:val="single" w:sz="4" w:space="0" w:color="auto"/>
              <w:left w:val="single" w:sz="4" w:space="0" w:color="auto"/>
              <w:bottom w:val="single" w:sz="4" w:space="0" w:color="auto"/>
              <w:right w:val="single" w:sz="4" w:space="0" w:color="auto"/>
            </w:tcBorders>
          </w:tcPr>
          <w:p w14:paraId="5AA58DF2" w14:textId="77777777" w:rsidR="001E7805" w:rsidRPr="009961D7" w:rsidRDefault="00B2449E" w:rsidP="00192E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bl>
    <w:p w14:paraId="5F0AB448" w14:textId="77777777" w:rsidR="001E7805" w:rsidRPr="009961D7" w:rsidRDefault="001E7805" w:rsidP="00192E91">
      <w:pPr>
        <w:widowControl w:val="0"/>
        <w:spacing w:after="0" w:line="240" w:lineRule="auto"/>
        <w:ind w:firstLine="709"/>
        <w:rPr>
          <w:rFonts w:ascii="Times New Roman" w:eastAsia="Calibri" w:hAnsi="Times New Roman" w:cs="Times New Roman"/>
          <w:sz w:val="24"/>
          <w:szCs w:val="24"/>
          <w:lang w:eastAsia="ru-RU"/>
        </w:rPr>
      </w:pPr>
    </w:p>
    <w:p w14:paraId="38B32511" w14:textId="77777777" w:rsidR="001E7805" w:rsidRPr="009961D7" w:rsidRDefault="001E7805" w:rsidP="00192E91">
      <w:pPr>
        <w:widowControl w:val="0"/>
        <w:tabs>
          <w:tab w:val="left" w:pos="3508"/>
        </w:tabs>
        <w:spacing w:after="0" w:line="240" w:lineRule="auto"/>
        <w:ind w:firstLine="709"/>
        <w:rPr>
          <w:rFonts w:ascii="Times New Roman" w:eastAsia="Calibri" w:hAnsi="Times New Roman" w:cs="Times New Roman"/>
          <w:b/>
          <w:bCs/>
          <w:color w:val="000000"/>
          <w:spacing w:val="-1"/>
          <w:sz w:val="24"/>
          <w:szCs w:val="24"/>
          <w:shd w:val="clear" w:color="auto" w:fill="FFFFFF"/>
        </w:rPr>
      </w:pPr>
      <w:r w:rsidRPr="009961D7">
        <w:rPr>
          <w:rFonts w:ascii="Times New Roman" w:eastAsia="Calibri" w:hAnsi="Times New Roman" w:cs="Times New Roman"/>
          <w:b/>
          <w:color w:val="0D0D0D"/>
          <w:sz w:val="24"/>
          <w:szCs w:val="24"/>
        </w:rPr>
        <w:t xml:space="preserve">                                      5</w:t>
      </w:r>
      <w:r w:rsidRPr="009961D7">
        <w:rPr>
          <w:rFonts w:ascii="Times New Roman" w:eastAsia="Calibri" w:hAnsi="Times New Roman" w:cs="Times New Roman"/>
          <w:b/>
          <w:bCs/>
          <w:color w:val="000000"/>
          <w:spacing w:val="-1"/>
          <w:sz w:val="24"/>
          <w:szCs w:val="24"/>
          <w:shd w:val="clear" w:color="auto" w:fill="FFFFFF"/>
        </w:rPr>
        <w:t>. Сроки и этапы реализации</w:t>
      </w:r>
    </w:p>
    <w:p w14:paraId="4BA1E121" w14:textId="77777777" w:rsidR="001E7805" w:rsidRPr="009961D7" w:rsidRDefault="001E7805" w:rsidP="00192E91">
      <w:pPr>
        <w:autoSpaceDE w:val="0"/>
        <w:autoSpaceDN w:val="0"/>
        <w:adjustRightInd w:val="0"/>
        <w:spacing w:after="0" w:line="240" w:lineRule="auto"/>
        <w:ind w:firstLine="709"/>
        <w:rPr>
          <w:rFonts w:ascii="Calibri" w:eastAsia="Calibri" w:hAnsi="Calibri" w:cs="Times New Roman"/>
          <w:color w:val="0D0D0D"/>
          <w:sz w:val="24"/>
          <w:szCs w:val="24"/>
        </w:rPr>
      </w:pPr>
      <w:r w:rsidRPr="009961D7">
        <w:rPr>
          <w:rFonts w:ascii="Times New Roman" w:eastAsia="Calibri" w:hAnsi="Times New Roman" w:cs="Times New Roman"/>
          <w:color w:val="0D0D0D"/>
          <w:sz w:val="24"/>
          <w:szCs w:val="24"/>
        </w:rPr>
        <w:t>Прогр</w:t>
      </w:r>
      <w:r w:rsidR="005E2F9E" w:rsidRPr="009961D7">
        <w:rPr>
          <w:rFonts w:ascii="Times New Roman" w:eastAsia="Calibri" w:hAnsi="Times New Roman" w:cs="Times New Roman"/>
          <w:color w:val="0D0D0D"/>
          <w:sz w:val="24"/>
          <w:szCs w:val="24"/>
        </w:rPr>
        <w:t>амма реализуется в период с 202</w:t>
      </w:r>
      <w:r w:rsidR="00B2449E">
        <w:rPr>
          <w:rFonts w:ascii="Times New Roman" w:eastAsia="Calibri" w:hAnsi="Times New Roman" w:cs="Times New Roman"/>
          <w:color w:val="0D0D0D"/>
          <w:sz w:val="24"/>
          <w:szCs w:val="24"/>
        </w:rPr>
        <w:t>4</w:t>
      </w:r>
      <w:r w:rsidR="005E2F9E" w:rsidRPr="009961D7">
        <w:rPr>
          <w:rFonts w:ascii="Times New Roman" w:eastAsia="Calibri" w:hAnsi="Times New Roman" w:cs="Times New Roman"/>
          <w:color w:val="0D0D0D"/>
          <w:sz w:val="24"/>
          <w:szCs w:val="24"/>
        </w:rPr>
        <w:t>-202</w:t>
      </w:r>
      <w:r w:rsidR="00B2449E">
        <w:rPr>
          <w:rFonts w:ascii="Times New Roman" w:eastAsia="Calibri" w:hAnsi="Times New Roman" w:cs="Times New Roman"/>
          <w:color w:val="0D0D0D"/>
          <w:sz w:val="24"/>
          <w:szCs w:val="24"/>
        </w:rPr>
        <w:t>6</w:t>
      </w:r>
      <w:r w:rsidRPr="009961D7">
        <w:rPr>
          <w:rFonts w:ascii="Times New Roman" w:eastAsia="Calibri" w:hAnsi="Times New Roman" w:cs="Times New Roman"/>
          <w:color w:val="0D0D0D"/>
          <w:sz w:val="24"/>
          <w:szCs w:val="24"/>
        </w:rPr>
        <w:t xml:space="preserve"> годы, этапы реализации  Программы не выделяются.</w:t>
      </w:r>
    </w:p>
    <w:p w14:paraId="1C4694AB" w14:textId="77777777" w:rsidR="001E7805" w:rsidRPr="009961D7" w:rsidRDefault="001E7805" w:rsidP="00192E91">
      <w:pPr>
        <w:autoSpaceDE w:val="0"/>
        <w:autoSpaceDN w:val="0"/>
        <w:adjustRightInd w:val="0"/>
        <w:spacing w:after="0" w:line="240" w:lineRule="auto"/>
        <w:ind w:firstLine="709"/>
        <w:rPr>
          <w:rFonts w:ascii="Times New Roman" w:eastAsia="Calibri" w:hAnsi="Times New Roman" w:cs="Times New Roman"/>
          <w:b/>
          <w:sz w:val="24"/>
          <w:szCs w:val="24"/>
        </w:rPr>
      </w:pPr>
    </w:p>
    <w:p w14:paraId="5AC22A41" w14:textId="77777777" w:rsidR="001E7805" w:rsidRPr="009961D7" w:rsidRDefault="001E7805" w:rsidP="0007294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961D7">
        <w:rPr>
          <w:rFonts w:ascii="Times New Roman" w:eastAsia="Calibri" w:hAnsi="Times New Roman" w:cs="Times New Roman"/>
          <w:b/>
          <w:sz w:val="24"/>
          <w:szCs w:val="24"/>
        </w:rPr>
        <w:t>6. Состав муниципальной программы</w:t>
      </w:r>
      <w:r w:rsidR="00072941" w:rsidRPr="009961D7">
        <w:rPr>
          <w:rFonts w:ascii="Times New Roman" w:eastAsia="Calibri" w:hAnsi="Times New Roman" w:cs="Times New Roman"/>
          <w:sz w:val="24"/>
          <w:szCs w:val="24"/>
        </w:rPr>
        <w:tab/>
      </w:r>
    </w:p>
    <w:p w14:paraId="65DBDA0D"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В рамках муниципальной программы «Развитие образования Жирятинского</w:t>
      </w:r>
      <w:r w:rsidR="005E2F9E" w:rsidRPr="009961D7">
        <w:rPr>
          <w:rFonts w:ascii="Times New Roman" w:eastAsia="Calibri" w:hAnsi="Times New Roman" w:cs="Times New Roman"/>
          <w:sz w:val="24"/>
          <w:szCs w:val="24"/>
        </w:rPr>
        <w:t xml:space="preserve"> муниципального</w:t>
      </w:r>
      <w:r w:rsidRPr="009961D7">
        <w:rPr>
          <w:rFonts w:ascii="Times New Roman" w:eastAsia="Calibri" w:hAnsi="Times New Roman" w:cs="Times New Roman"/>
          <w:sz w:val="24"/>
          <w:szCs w:val="24"/>
        </w:rPr>
        <w:t xml:space="preserve"> района</w:t>
      </w:r>
      <w:r w:rsidR="00284971" w:rsidRPr="009961D7">
        <w:rPr>
          <w:rFonts w:ascii="Times New Roman" w:eastAsia="Calibri" w:hAnsi="Times New Roman" w:cs="Times New Roman"/>
          <w:sz w:val="24"/>
          <w:szCs w:val="24"/>
        </w:rPr>
        <w:t xml:space="preserve"> Брянской области</w:t>
      </w:r>
      <w:r w:rsidRPr="009961D7">
        <w:rPr>
          <w:rFonts w:ascii="Times New Roman" w:eastAsia="Calibri" w:hAnsi="Times New Roman" w:cs="Times New Roman"/>
          <w:sz w:val="24"/>
          <w:szCs w:val="24"/>
        </w:rPr>
        <w:t>» (</w:t>
      </w:r>
      <w:r w:rsidR="00284971" w:rsidRPr="009961D7">
        <w:rPr>
          <w:rFonts w:ascii="Times New Roman" w:eastAsia="Calibri" w:hAnsi="Times New Roman" w:cs="Times New Roman"/>
          <w:sz w:val="24"/>
          <w:szCs w:val="24"/>
        </w:rPr>
        <w:t>202</w:t>
      </w:r>
      <w:r w:rsidR="00B2449E">
        <w:rPr>
          <w:rFonts w:ascii="Times New Roman" w:eastAsia="Calibri" w:hAnsi="Times New Roman" w:cs="Times New Roman"/>
          <w:sz w:val="24"/>
          <w:szCs w:val="24"/>
        </w:rPr>
        <w:t>4</w:t>
      </w:r>
      <w:r w:rsidR="00284971" w:rsidRPr="009961D7">
        <w:rPr>
          <w:rFonts w:ascii="Times New Roman" w:eastAsia="Calibri" w:hAnsi="Times New Roman" w:cs="Times New Roman"/>
          <w:sz w:val="24"/>
          <w:szCs w:val="24"/>
        </w:rPr>
        <w:t xml:space="preserve"> - 202</w:t>
      </w:r>
      <w:r w:rsidR="00B2449E">
        <w:rPr>
          <w:rFonts w:ascii="Times New Roman" w:eastAsia="Calibri" w:hAnsi="Times New Roman" w:cs="Times New Roman"/>
          <w:sz w:val="24"/>
          <w:szCs w:val="24"/>
        </w:rPr>
        <w:t>6</w:t>
      </w:r>
      <w:r w:rsidRPr="009961D7">
        <w:rPr>
          <w:rFonts w:ascii="Times New Roman" w:eastAsia="Calibri" w:hAnsi="Times New Roman" w:cs="Times New Roman"/>
          <w:sz w:val="24"/>
          <w:szCs w:val="24"/>
        </w:rPr>
        <w:t xml:space="preserve"> годы) осуществляется реализация мероприятий:</w:t>
      </w:r>
    </w:p>
    <w:p w14:paraId="3E4907C7"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Реализация государственной политики в сфере образования на территории Жирятинского района:</w:t>
      </w:r>
    </w:p>
    <w:p w14:paraId="12BC3C15"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руководство и управление в сфере установленных функций органов местного самоуправления;</w:t>
      </w:r>
    </w:p>
    <w:p w14:paraId="5A599C7D"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учреждения, обеспечивающие деятельность органов местного самоуправления и муниципальных учреждений.</w:t>
      </w:r>
    </w:p>
    <w:p w14:paraId="3AD53D5B"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Повышение доступности и качества предоставления дошкольного, общего образования, дополнительного образования детей:</w:t>
      </w:r>
    </w:p>
    <w:p w14:paraId="219F8CA6"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14:paraId="00E385D0"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p w14:paraId="3391374F"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дошкольные образовательные организации;</w:t>
      </w:r>
    </w:p>
    <w:p w14:paraId="650394C2"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общеобразовательные организации;</w:t>
      </w:r>
    </w:p>
    <w:p w14:paraId="556ED19F"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организации дополнительного образования;</w:t>
      </w:r>
    </w:p>
    <w:p w14:paraId="176C9B94"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учреждение психолого-медико-социального сопровождения.</w:t>
      </w:r>
    </w:p>
    <w:p w14:paraId="3C9935F0"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w:t>
      </w:r>
      <w:r w:rsidR="00284971" w:rsidRPr="009961D7">
        <w:rPr>
          <w:rFonts w:ascii="Times New Roman" w:eastAsia="Calibri" w:hAnsi="Times New Roman" w:cs="Times New Roman"/>
          <w:sz w:val="24"/>
          <w:szCs w:val="24"/>
        </w:rPr>
        <w:t xml:space="preserve"> </w:t>
      </w:r>
      <w:r w:rsidRPr="009961D7">
        <w:rPr>
          <w:rFonts w:ascii="Times New Roman" w:eastAsia="Calibri" w:hAnsi="Times New Roman" w:cs="Times New Roman"/>
          <w:sz w:val="24"/>
          <w:szCs w:val="24"/>
        </w:rPr>
        <w:t>Развитие детского и юношеского спорта:</w:t>
      </w:r>
    </w:p>
    <w:p w14:paraId="5CB7025D"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lastRenderedPageBreak/>
        <w:t>- организация дополнительного образования;</w:t>
      </w:r>
    </w:p>
    <w:p w14:paraId="73E2A33E"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отдельные мероприятия по развитию спорта.</w:t>
      </w:r>
    </w:p>
    <w:p w14:paraId="589D6C38" w14:textId="77777777" w:rsidR="001E7805" w:rsidRPr="009961D7" w:rsidRDefault="00284971"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xml:space="preserve">  </w:t>
      </w:r>
      <w:r w:rsidR="001E7805" w:rsidRPr="009961D7">
        <w:rPr>
          <w:rFonts w:ascii="Times New Roman" w:eastAsia="Calibri" w:hAnsi="Times New Roman" w:cs="Times New Roman"/>
          <w:sz w:val="24"/>
          <w:szCs w:val="24"/>
        </w:rPr>
        <w:t>Другие вопросы в области образования:</w:t>
      </w:r>
    </w:p>
    <w:p w14:paraId="2A4D935C" w14:textId="77777777" w:rsidR="001E7805" w:rsidRPr="009961D7"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мероприятия по проведению оздоровительной кампании детей;</w:t>
      </w:r>
    </w:p>
    <w:p w14:paraId="7D1B034A" w14:textId="77777777" w:rsidR="001E7805" w:rsidRPr="009961D7"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мероприятия по проведению оздоровительной кампании детей местный бюджет;</w:t>
      </w:r>
    </w:p>
    <w:p w14:paraId="105A2A0B" w14:textId="77777777" w:rsidR="001E7805" w:rsidRPr="009961D7"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противодействие злоупотреблению наркотикам и их незаконному обороту;</w:t>
      </w:r>
    </w:p>
    <w:p w14:paraId="6E0B9AB8" w14:textId="77777777" w:rsidR="001E7805" w:rsidRPr="009961D7"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повышение безопасности дорожного движения;</w:t>
      </w:r>
    </w:p>
    <w:p w14:paraId="4E3B83EC" w14:textId="77777777" w:rsidR="001E7805" w:rsidRPr="009961D7" w:rsidRDefault="001E7805" w:rsidP="00192E91">
      <w:pPr>
        <w:autoSpaceDE w:val="0"/>
        <w:autoSpaceDN w:val="0"/>
        <w:adjustRightInd w:val="0"/>
        <w:spacing w:after="0" w:line="240" w:lineRule="auto"/>
        <w:ind w:firstLine="737"/>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организация и проведение олимпиад, выставок, конкурсов, конференций и других общественных мероприятий;</w:t>
      </w:r>
    </w:p>
    <w:p w14:paraId="5C40D0F8"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повышение энергетической эффективности и обеспечение энергосбережения;</w:t>
      </w:r>
    </w:p>
    <w:p w14:paraId="3D9DAAF0"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мероприятия по работе с семьей, детьми и молодежью;</w:t>
      </w:r>
    </w:p>
    <w:p w14:paraId="64B381CB"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мероприятия по комплексной безопасности муниципальных учреждений образования;</w:t>
      </w:r>
    </w:p>
    <w:p w14:paraId="558722F5"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создание доступной среды для детей-инвалидов и с ОВЗ.</w:t>
      </w:r>
    </w:p>
    <w:p w14:paraId="3C550585"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Реализация мер государственной поддержки работников образования:</w:t>
      </w:r>
    </w:p>
    <w:p w14:paraId="24C1841A"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14:paraId="2EF5A98C"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Предоставление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14:paraId="21761A02" w14:textId="77777777" w:rsidR="001E7805" w:rsidRPr="009961D7" w:rsidRDefault="001E7805" w:rsidP="00192E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61D7">
        <w:rPr>
          <w:rFonts w:ascii="Times New Roman" w:eastAsia="Calibri" w:hAnsi="Times New Roman" w:cs="Times New Roman"/>
          <w:sz w:val="24"/>
          <w:szCs w:val="24"/>
        </w:rPr>
        <w:t>- компенсация части родительской платы за присмотр и уход за детьми в образовательных организациях.</w:t>
      </w:r>
    </w:p>
    <w:p w14:paraId="4AD07067" w14:textId="77777777" w:rsidR="008F1044" w:rsidRPr="009961D7" w:rsidRDefault="008F1044" w:rsidP="00192E91">
      <w:pPr>
        <w:spacing w:after="0"/>
        <w:jc w:val="both"/>
        <w:rPr>
          <w:rFonts w:ascii="Times New Roman" w:hAnsi="Times New Roman" w:cs="Times New Roman"/>
          <w:sz w:val="24"/>
          <w:szCs w:val="24"/>
        </w:rPr>
      </w:pPr>
    </w:p>
    <w:p w14:paraId="397509AB" w14:textId="77777777" w:rsidR="008F1044" w:rsidRPr="009961D7" w:rsidRDefault="008F1044" w:rsidP="00192E91">
      <w:pPr>
        <w:spacing w:after="0" w:line="240" w:lineRule="auto"/>
        <w:ind w:firstLine="708"/>
        <w:jc w:val="both"/>
        <w:rPr>
          <w:rFonts w:ascii="Times New Roman" w:eastAsia="Times New Roman" w:hAnsi="Times New Roman" w:cs="Times New Roman"/>
          <w:sz w:val="24"/>
          <w:szCs w:val="24"/>
          <w:lang w:eastAsia="ru-RU"/>
        </w:rPr>
      </w:pPr>
    </w:p>
    <w:p w14:paraId="5A00AE53" w14:textId="77777777" w:rsidR="00443DA9" w:rsidRPr="009961D7" w:rsidRDefault="00443DA9" w:rsidP="00192E91">
      <w:pPr>
        <w:spacing w:after="0" w:line="240" w:lineRule="auto"/>
        <w:ind w:firstLine="708"/>
        <w:jc w:val="both"/>
        <w:rPr>
          <w:rFonts w:ascii="Times New Roman" w:eastAsia="Times New Roman" w:hAnsi="Times New Roman" w:cs="Times New Roman"/>
          <w:sz w:val="24"/>
          <w:szCs w:val="24"/>
          <w:lang w:eastAsia="ru-RU"/>
        </w:rPr>
      </w:pPr>
    </w:p>
    <w:p w14:paraId="672C91BF" w14:textId="77777777" w:rsidR="002633FD" w:rsidRPr="009961D7" w:rsidRDefault="002633FD" w:rsidP="00192E91">
      <w:pPr>
        <w:spacing w:after="0" w:line="240" w:lineRule="auto"/>
        <w:ind w:firstLine="708"/>
        <w:jc w:val="both"/>
        <w:rPr>
          <w:rFonts w:ascii="Times New Roman" w:eastAsia="Times New Roman" w:hAnsi="Times New Roman" w:cs="Times New Roman"/>
          <w:sz w:val="24"/>
          <w:szCs w:val="24"/>
          <w:lang w:eastAsia="ru-RU"/>
        </w:rPr>
      </w:pPr>
    </w:p>
    <w:p w14:paraId="33E0464C" w14:textId="77777777" w:rsidR="002633FD" w:rsidRPr="009961D7" w:rsidRDefault="002633FD" w:rsidP="00192E91">
      <w:pPr>
        <w:spacing w:after="0" w:line="240" w:lineRule="auto"/>
        <w:ind w:firstLine="708"/>
        <w:jc w:val="both"/>
        <w:rPr>
          <w:rFonts w:ascii="Times New Roman" w:eastAsia="Times New Roman" w:hAnsi="Times New Roman" w:cs="Times New Roman"/>
          <w:sz w:val="24"/>
          <w:szCs w:val="24"/>
          <w:lang w:eastAsia="ru-RU"/>
        </w:rPr>
      </w:pPr>
    </w:p>
    <w:p w14:paraId="3DF59964" w14:textId="77777777" w:rsidR="002633FD" w:rsidRPr="009961D7" w:rsidRDefault="002633FD" w:rsidP="00192E91">
      <w:pPr>
        <w:spacing w:after="0" w:line="240" w:lineRule="auto"/>
        <w:ind w:firstLine="708"/>
        <w:jc w:val="both"/>
        <w:rPr>
          <w:rFonts w:ascii="Times New Roman" w:eastAsia="Times New Roman" w:hAnsi="Times New Roman" w:cs="Times New Roman"/>
          <w:sz w:val="24"/>
          <w:szCs w:val="24"/>
          <w:lang w:eastAsia="ru-RU"/>
        </w:rPr>
      </w:pPr>
    </w:p>
    <w:p w14:paraId="120A6B9F" w14:textId="77777777" w:rsidR="002633FD" w:rsidRPr="009961D7" w:rsidRDefault="002633FD" w:rsidP="00192E91">
      <w:pPr>
        <w:spacing w:after="0" w:line="240" w:lineRule="auto"/>
        <w:ind w:firstLine="708"/>
        <w:jc w:val="both"/>
        <w:rPr>
          <w:rFonts w:ascii="Times New Roman" w:eastAsia="Times New Roman" w:hAnsi="Times New Roman" w:cs="Times New Roman"/>
          <w:sz w:val="24"/>
          <w:szCs w:val="24"/>
          <w:lang w:eastAsia="ru-RU"/>
        </w:rPr>
      </w:pPr>
    </w:p>
    <w:p w14:paraId="34CF6185" w14:textId="77777777" w:rsidR="002633FD" w:rsidRDefault="002633FD" w:rsidP="00154B82">
      <w:pPr>
        <w:spacing w:after="0" w:line="240" w:lineRule="auto"/>
        <w:jc w:val="both"/>
        <w:rPr>
          <w:rFonts w:ascii="Times New Roman" w:eastAsia="Times New Roman" w:hAnsi="Times New Roman" w:cs="Times New Roman"/>
          <w:sz w:val="24"/>
          <w:szCs w:val="24"/>
          <w:lang w:eastAsia="ru-RU"/>
        </w:rPr>
      </w:pPr>
    </w:p>
    <w:p w14:paraId="12DCEBFC"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4055CCA8"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36992605"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2C545141"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39BDF05F"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46BB4A79"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1A24D542"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1215FB87"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705F2682"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0D553979"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198A8E55"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73830F45"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05EDB358"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0B05F264"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7E309B60"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29C5A2CB"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1E031566"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7758A0C0"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1E1BD685"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2D016E08"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2AE6E7D9"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7759397C"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34FF3917"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3E3E08B0"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6CE01FE7"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6D34C432"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1C57A5EE" w14:textId="77777777" w:rsidR="006D1263" w:rsidRDefault="006D1263" w:rsidP="00154B82">
      <w:pPr>
        <w:spacing w:after="0" w:line="240" w:lineRule="auto"/>
        <w:jc w:val="both"/>
        <w:rPr>
          <w:rFonts w:ascii="Times New Roman" w:eastAsia="Times New Roman" w:hAnsi="Times New Roman" w:cs="Times New Roman"/>
          <w:sz w:val="24"/>
          <w:szCs w:val="24"/>
          <w:lang w:eastAsia="ru-RU"/>
        </w:rPr>
      </w:pPr>
    </w:p>
    <w:p w14:paraId="6985675C" w14:textId="77777777" w:rsidR="006D1263" w:rsidRPr="009961D7" w:rsidRDefault="006D1263" w:rsidP="00154B82">
      <w:pPr>
        <w:spacing w:after="0" w:line="240" w:lineRule="auto"/>
        <w:jc w:val="both"/>
        <w:rPr>
          <w:rFonts w:ascii="Times New Roman" w:eastAsia="Times New Roman" w:hAnsi="Times New Roman" w:cs="Times New Roman"/>
          <w:sz w:val="24"/>
          <w:szCs w:val="24"/>
          <w:lang w:eastAsia="ru-RU"/>
        </w:rPr>
      </w:pPr>
    </w:p>
    <w:p w14:paraId="3DDB34B3" w14:textId="77777777" w:rsidR="002852F2" w:rsidRPr="009961D7" w:rsidRDefault="002852F2" w:rsidP="00192E91">
      <w:pPr>
        <w:spacing w:after="0"/>
        <w:ind w:firstLine="708"/>
        <w:jc w:val="both"/>
        <w:rPr>
          <w:rFonts w:ascii="Times New Roman" w:hAnsi="Times New Roman" w:cs="Times New Roman"/>
          <w:sz w:val="24"/>
          <w:szCs w:val="24"/>
        </w:rPr>
      </w:pPr>
    </w:p>
    <w:p w14:paraId="1D818FAC" w14:textId="77777777" w:rsidR="00D4283A" w:rsidRPr="009961D7" w:rsidRDefault="00D4283A" w:rsidP="00D4283A">
      <w:pPr>
        <w:pStyle w:val="ConsPlusNormal"/>
        <w:tabs>
          <w:tab w:val="left" w:pos="-1701"/>
        </w:tabs>
        <w:ind w:firstLine="709"/>
        <w:contextualSpacing/>
        <w:jc w:val="right"/>
        <w:rPr>
          <w:rFonts w:ascii="Times New Roman" w:hAnsi="Times New Roman" w:cs="Times New Roman"/>
          <w:sz w:val="24"/>
          <w:szCs w:val="24"/>
        </w:rPr>
      </w:pPr>
      <w:r w:rsidRPr="009961D7">
        <w:rPr>
          <w:rFonts w:ascii="Times New Roman" w:hAnsi="Times New Roman" w:cs="Times New Roman"/>
          <w:sz w:val="24"/>
          <w:szCs w:val="24"/>
        </w:rPr>
        <w:t>Приложение 1</w:t>
      </w:r>
    </w:p>
    <w:p w14:paraId="0E716865" w14:textId="77777777" w:rsidR="00D4283A" w:rsidRPr="009961D7" w:rsidRDefault="00D4283A" w:rsidP="00D4283A">
      <w:pPr>
        <w:pStyle w:val="ConsPlusNormal"/>
        <w:tabs>
          <w:tab w:val="left" w:pos="-1701"/>
        </w:tabs>
        <w:ind w:firstLine="709"/>
        <w:contextualSpacing/>
        <w:jc w:val="right"/>
        <w:rPr>
          <w:rFonts w:ascii="Times New Roman" w:hAnsi="Times New Roman" w:cs="Times New Roman"/>
          <w:sz w:val="24"/>
          <w:szCs w:val="24"/>
        </w:rPr>
      </w:pPr>
      <w:r w:rsidRPr="009961D7">
        <w:rPr>
          <w:rFonts w:ascii="Times New Roman" w:hAnsi="Times New Roman" w:cs="Times New Roman"/>
          <w:sz w:val="24"/>
          <w:szCs w:val="24"/>
        </w:rPr>
        <w:t>к муниципальной программе</w:t>
      </w:r>
    </w:p>
    <w:p w14:paraId="2FBE92EE" w14:textId="77777777" w:rsidR="00F41C68" w:rsidRPr="009961D7" w:rsidRDefault="00D4283A" w:rsidP="00F41C68">
      <w:pPr>
        <w:pStyle w:val="ConsPlusNormal"/>
        <w:tabs>
          <w:tab w:val="left" w:pos="-1701"/>
        </w:tabs>
        <w:ind w:firstLine="709"/>
        <w:contextualSpacing/>
        <w:jc w:val="right"/>
        <w:rPr>
          <w:rFonts w:ascii="Times New Roman" w:eastAsiaTheme="minorHAnsi" w:hAnsi="Times New Roman" w:cs="Times New Roman"/>
          <w:sz w:val="24"/>
          <w:szCs w:val="24"/>
          <w:lang w:eastAsia="en-US"/>
        </w:rPr>
      </w:pPr>
      <w:r w:rsidRPr="009961D7">
        <w:rPr>
          <w:rFonts w:ascii="Times New Roman" w:eastAsiaTheme="minorHAnsi" w:hAnsi="Times New Roman" w:cs="Times New Roman"/>
          <w:sz w:val="24"/>
          <w:szCs w:val="24"/>
          <w:lang w:eastAsia="en-US"/>
        </w:rPr>
        <w:t xml:space="preserve">«Развитие образования Жирятинского </w:t>
      </w:r>
    </w:p>
    <w:p w14:paraId="3D177CB1" w14:textId="77777777" w:rsidR="00D4283A" w:rsidRPr="009961D7" w:rsidRDefault="00F41C68" w:rsidP="00F41C68">
      <w:pPr>
        <w:pStyle w:val="ConsPlusNormal"/>
        <w:tabs>
          <w:tab w:val="left" w:pos="-1701"/>
        </w:tabs>
        <w:ind w:firstLine="709"/>
        <w:contextualSpacing/>
        <w:jc w:val="right"/>
        <w:rPr>
          <w:rFonts w:ascii="Times New Roman" w:eastAsiaTheme="minorHAnsi" w:hAnsi="Times New Roman" w:cs="Times New Roman"/>
          <w:sz w:val="24"/>
          <w:szCs w:val="24"/>
          <w:lang w:eastAsia="en-US"/>
        </w:rPr>
      </w:pPr>
      <w:r w:rsidRPr="009961D7">
        <w:rPr>
          <w:rFonts w:ascii="Times New Roman" w:eastAsiaTheme="minorHAnsi" w:hAnsi="Times New Roman" w:cs="Times New Roman"/>
          <w:sz w:val="24"/>
          <w:szCs w:val="24"/>
          <w:lang w:eastAsia="en-US"/>
        </w:rPr>
        <w:t xml:space="preserve">муниципального </w:t>
      </w:r>
      <w:r w:rsidR="00D4283A" w:rsidRPr="009961D7">
        <w:rPr>
          <w:rFonts w:ascii="Times New Roman" w:eastAsiaTheme="minorHAnsi" w:hAnsi="Times New Roman" w:cs="Times New Roman"/>
          <w:sz w:val="24"/>
          <w:szCs w:val="24"/>
          <w:lang w:eastAsia="en-US"/>
        </w:rPr>
        <w:t>района</w:t>
      </w:r>
      <w:r w:rsidRPr="009961D7">
        <w:rPr>
          <w:rFonts w:ascii="Times New Roman" w:eastAsiaTheme="minorHAnsi" w:hAnsi="Times New Roman" w:cs="Times New Roman"/>
          <w:sz w:val="24"/>
          <w:szCs w:val="24"/>
          <w:lang w:eastAsia="en-US"/>
        </w:rPr>
        <w:t xml:space="preserve"> Брянской области</w:t>
      </w:r>
      <w:r w:rsidR="00D4283A" w:rsidRPr="009961D7">
        <w:rPr>
          <w:rFonts w:ascii="Times New Roman" w:eastAsiaTheme="minorHAnsi" w:hAnsi="Times New Roman" w:cs="Times New Roman"/>
          <w:sz w:val="24"/>
          <w:szCs w:val="24"/>
          <w:lang w:eastAsia="en-US"/>
        </w:rPr>
        <w:t xml:space="preserve">» </w:t>
      </w:r>
    </w:p>
    <w:p w14:paraId="49177009" w14:textId="77777777" w:rsidR="00D4283A" w:rsidRPr="009961D7" w:rsidRDefault="00D4283A" w:rsidP="00D4283A">
      <w:pPr>
        <w:pStyle w:val="ConsPlusNormal"/>
        <w:tabs>
          <w:tab w:val="left" w:pos="-1701"/>
        </w:tabs>
        <w:ind w:firstLine="709"/>
        <w:contextualSpacing/>
        <w:jc w:val="right"/>
        <w:rPr>
          <w:rFonts w:ascii="Times New Roman" w:hAnsi="Times New Roman" w:cs="Times New Roman"/>
          <w:sz w:val="24"/>
          <w:szCs w:val="24"/>
        </w:rPr>
      </w:pPr>
      <w:r w:rsidRPr="009961D7">
        <w:rPr>
          <w:rFonts w:ascii="Times New Roman" w:hAnsi="Times New Roman" w:cs="Times New Roman"/>
          <w:sz w:val="24"/>
          <w:szCs w:val="24"/>
        </w:rPr>
        <w:t>(202</w:t>
      </w:r>
      <w:r w:rsidR="00B2449E">
        <w:rPr>
          <w:rFonts w:ascii="Times New Roman" w:hAnsi="Times New Roman" w:cs="Times New Roman"/>
          <w:sz w:val="24"/>
          <w:szCs w:val="24"/>
        </w:rPr>
        <w:t>4</w:t>
      </w:r>
      <w:r w:rsidRPr="009961D7">
        <w:rPr>
          <w:rFonts w:ascii="Times New Roman" w:hAnsi="Times New Roman" w:cs="Times New Roman"/>
          <w:sz w:val="24"/>
          <w:szCs w:val="24"/>
        </w:rPr>
        <w:t xml:space="preserve"> -202</w:t>
      </w:r>
      <w:r w:rsidR="00B2449E">
        <w:rPr>
          <w:rFonts w:ascii="Times New Roman" w:hAnsi="Times New Roman" w:cs="Times New Roman"/>
          <w:sz w:val="24"/>
          <w:szCs w:val="24"/>
        </w:rPr>
        <w:t>6</w:t>
      </w:r>
      <w:r w:rsidRPr="009961D7">
        <w:rPr>
          <w:rFonts w:ascii="Times New Roman" w:hAnsi="Times New Roman" w:cs="Times New Roman"/>
          <w:sz w:val="24"/>
          <w:szCs w:val="24"/>
        </w:rPr>
        <w:t xml:space="preserve"> годы)</w:t>
      </w:r>
    </w:p>
    <w:p w14:paraId="2331EC07" w14:textId="77777777" w:rsidR="00D4283A" w:rsidRPr="009961D7" w:rsidRDefault="00D4283A" w:rsidP="00D4283A">
      <w:pPr>
        <w:spacing w:after="0" w:line="240" w:lineRule="auto"/>
        <w:ind w:firstLine="709"/>
        <w:contextualSpacing/>
        <w:rPr>
          <w:rFonts w:ascii="Times New Roman" w:hAnsi="Times New Roman" w:cs="Times New Roman"/>
          <w:sz w:val="24"/>
          <w:szCs w:val="24"/>
          <w:lang w:eastAsia="ru-RU"/>
        </w:rPr>
      </w:pPr>
    </w:p>
    <w:p w14:paraId="4D388B74" w14:textId="77777777" w:rsidR="00B0162A" w:rsidRPr="009961D7" w:rsidRDefault="00B0162A" w:rsidP="00D4283A">
      <w:pPr>
        <w:spacing w:after="0" w:line="240" w:lineRule="auto"/>
        <w:ind w:firstLine="709"/>
        <w:contextualSpacing/>
        <w:rPr>
          <w:rFonts w:ascii="Times New Roman" w:hAnsi="Times New Roman" w:cs="Times New Roman"/>
          <w:sz w:val="24"/>
          <w:szCs w:val="24"/>
          <w:lang w:eastAsia="ru-RU"/>
        </w:rPr>
      </w:pPr>
    </w:p>
    <w:p w14:paraId="0D4AC2DA" w14:textId="77777777" w:rsidR="00B0162A" w:rsidRPr="009961D7" w:rsidRDefault="00B0162A" w:rsidP="00D4283A">
      <w:pPr>
        <w:spacing w:after="0" w:line="240" w:lineRule="auto"/>
        <w:ind w:firstLine="709"/>
        <w:contextualSpacing/>
        <w:rPr>
          <w:rFonts w:ascii="Times New Roman" w:hAnsi="Times New Roman" w:cs="Times New Roman"/>
          <w:sz w:val="24"/>
          <w:szCs w:val="24"/>
          <w:lang w:eastAsia="ru-RU"/>
        </w:rPr>
      </w:pPr>
    </w:p>
    <w:p w14:paraId="0821D348" w14:textId="77777777" w:rsidR="00D4283A" w:rsidRPr="009961D7" w:rsidRDefault="00D4283A" w:rsidP="00D4283A">
      <w:pPr>
        <w:spacing w:after="0" w:line="240" w:lineRule="auto"/>
        <w:ind w:firstLine="709"/>
        <w:contextualSpacing/>
        <w:rPr>
          <w:rFonts w:ascii="Times New Roman" w:hAnsi="Times New Roman" w:cs="Times New Roman"/>
          <w:sz w:val="24"/>
          <w:szCs w:val="24"/>
          <w:lang w:eastAsia="ru-RU"/>
        </w:rPr>
      </w:pPr>
      <w:r w:rsidRPr="009961D7">
        <w:rPr>
          <w:rFonts w:ascii="Times New Roman" w:hAnsi="Times New Roman" w:cs="Times New Roman"/>
          <w:sz w:val="24"/>
          <w:szCs w:val="24"/>
          <w:lang w:eastAsia="ru-RU"/>
        </w:rPr>
        <w:t>Описание мер правового регулирования, направленных на достижение целей и решение задач муниципальной программы</w:t>
      </w:r>
    </w:p>
    <w:tbl>
      <w:tblPr>
        <w:tblStyle w:val="a3"/>
        <w:tblW w:w="10491" w:type="dxa"/>
        <w:tblInd w:w="-572" w:type="dxa"/>
        <w:tblLayout w:type="fixed"/>
        <w:tblLook w:val="04A0" w:firstRow="1" w:lastRow="0" w:firstColumn="1" w:lastColumn="0" w:noHBand="0" w:noVBand="1"/>
      </w:tblPr>
      <w:tblGrid>
        <w:gridCol w:w="637"/>
        <w:gridCol w:w="3191"/>
        <w:gridCol w:w="4110"/>
        <w:gridCol w:w="1701"/>
        <w:gridCol w:w="852"/>
      </w:tblGrid>
      <w:tr w:rsidR="00D4283A" w:rsidRPr="009961D7" w14:paraId="7AB2E5EB" w14:textId="77777777" w:rsidTr="0062334C">
        <w:tc>
          <w:tcPr>
            <w:tcW w:w="637" w:type="dxa"/>
            <w:vAlign w:val="center"/>
          </w:tcPr>
          <w:p w14:paraId="14B31978"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п/п</w:t>
            </w:r>
          </w:p>
        </w:tc>
        <w:tc>
          <w:tcPr>
            <w:tcW w:w="3191" w:type="dxa"/>
            <w:vAlign w:val="center"/>
          </w:tcPr>
          <w:p w14:paraId="35E4DFCB"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Вид нормативного правового акта</w:t>
            </w:r>
          </w:p>
        </w:tc>
        <w:tc>
          <w:tcPr>
            <w:tcW w:w="4110" w:type="dxa"/>
            <w:vAlign w:val="center"/>
          </w:tcPr>
          <w:p w14:paraId="286A485D"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Основные положения нормативного правового акта</w:t>
            </w:r>
          </w:p>
        </w:tc>
        <w:tc>
          <w:tcPr>
            <w:tcW w:w="1701" w:type="dxa"/>
            <w:vAlign w:val="center"/>
          </w:tcPr>
          <w:p w14:paraId="1066D48E"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Ответственный исполнитель, соисполнители</w:t>
            </w:r>
          </w:p>
        </w:tc>
        <w:tc>
          <w:tcPr>
            <w:tcW w:w="852" w:type="dxa"/>
            <w:vAlign w:val="center"/>
          </w:tcPr>
          <w:p w14:paraId="53F50AF9"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Ожидаемый срок принятия</w:t>
            </w:r>
          </w:p>
        </w:tc>
      </w:tr>
      <w:tr w:rsidR="00D4283A" w:rsidRPr="009961D7" w14:paraId="3B645F14" w14:textId="77777777" w:rsidTr="0062334C">
        <w:tc>
          <w:tcPr>
            <w:tcW w:w="637" w:type="dxa"/>
            <w:vAlign w:val="center"/>
          </w:tcPr>
          <w:p w14:paraId="3C2B650D" w14:textId="77777777" w:rsidR="00D4283A" w:rsidRPr="009961D7" w:rsidRDefault="00B2449E"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t>11</w:t>
            </w:r>
          </w:p>
        </w:tc>
        <w:tc>
          <w:tcPr>
            <w:tcW w:w="3191" w:type="dxa"/>
            <w:vAlign w:val="center"/>
          </w:tcPr>
          <w:p w14:paraId="67D08727"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Постановление администрации Жирятинского района от 30.08.2021 г. №</w:t>
            </w:r>
            <w:r w:rsidR="00B0162A" w:rsidRPr="009961D7">
              <w:rPr>
                <w:rFonts w:ascii="Times New Roman" w:hAnsi="Times New Roman" w:cs="Times New Roman"/>
                <w:sz w:val="24"/>
                <w:szCs w:val="24"/>
              </w:rPr>
              <w:t xml:space="preserve"> </w:t>
            </w:r>
            <w:r w:rsidRPr="009961D7">
              <w:rPr>
                <w:rFonts w:ascii="Times New Roman" w:hAnsi="Times New Roman" w:cs="Times New Roman"/>
                <w:sz w:val="24"/>
                <w:szCs w:val="24"/>
              </w:rPr>
              <w:t xml:space="preserve">236 «Об утверждении положения об  оплате труда работников муниципальных образовательных организаций Жирятинского района Брянской области» </w:t>
            </w:r>
          </w:p>
        </w:tc>
        <w:tc>
          <w:tcPr>
            <w:tcW w:w="4110" w:type="dxa"/>
            <w:vAlign w:val="center"/>
          </w:tcPr>
          <w:p w14:paraId="45DDBE6E" w14:textId="77777777" w:rsidR="00D4283A" w:rsidRPr="009961D7" w:rsidRDefault="00D4283A" w:rsidP="00B85B1E">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Настоящее Положение о системе оплаты труда работников муниципальных образовательных организаций Жирятинского района разработано в соответствии с ТК РФ,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 от 29.12.2020 года и иными нормативными правовыми актами РФ и </w:t>
            </w:r>
            <w:r w:rsidRPr="009961D7">
              <w:rPr>
                <w:rFonts w:ascii="Times New Roman" w:hAnsi="Times New Roman" w:cs="Times New Roman"/>
                <w:sz w:val="24"/>
                <w:szCs w:val="24"/>
              </w:rPr>
              <w:br/>
              <w:t>Брянской области, в целях совершенствования оплаты труда работников муниципальных образовательных учреждений.</w:t>
            </w:r>
          </w:p>
        </w:tc>
        <w:tc>
          <w:tcPr>
            <w:tcW w:w="1701" w:type="dxa"/>
            <w:vAlign w:val="center"/>
          </w:tcPr>
          <w:p w14:paraId="66DF64F0" w14:textId="77777777" w:rsidR="00D4283A" w:rsidRPr="009961D7" w:rsidRDefault="00D4283A" w:rsidP="004E2C84">
            <w:pPr>
              <w:pStyle w:val="ConsPlusNormal"/>
              <w:rPr>
                <w:rFonts w:ascii="Times New Roman" w:hAnsi="Times New Roman" w:cs="Times New Roman"/>
                <w:sz w:val="24"/>
                <w:szCs w:val="24"/>
              </w:rPr>
            </w:pPr>
          </w:p>
          <w:p w14:paraId="2330495E" w14:textId="77777777" w:rsidR="00D4283A" w:rsidRPr="009961D7" w:rsidRDefault="00D4283A" w:rsidP="004E2C84">
            <w:pPr>
              <w:pStyle w:val="ConsPlusNormal"/>
              <w:rPr>
                <w:rFonts w:ascii="Times New Roman" w:hAnsi="Times New Roman" w:cs="Times New Roman"/>
                <w:sz w:val="24"/>
                <w:szCs w:val="24"/>
              </w:rPr>
            </w:pPr>
          </w:p>
          <w:p w14:paraId="0E7B707F"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В.И. </w:t>
            </w:r>
            <w:proofErr w:type="spellStart"/>
            <w:r w:rsidRPr="009961D7">
              <w:rPr>
                <w:rFonts w:ascii="Times New Roman" w:hAnsi="Times New Roman" w:cs="Times New Roman"/>
                <w:sz w:val="24"/>
                <w:szCs w:val="24"/>
              </w:rPr>
              <w:t>Зарезова</w:t>
            </w:r>
            <w:proofErr w:type="spellEnd"/>
          </w:p>
        </w:tc>
        <w:tc>
          <w:tcPr>
            <w:tcW w:w="852" w:type="dxa"/>
            <w:vAlign w:val="center"/>
          </w:tcPr>
          <w:p w14:paraId="30976758" w14:textId="77777777" w:rsidR="00D4283A" w:rsidRPr="009961D7" w:rsidRDefault="00D4283A" w:rsidP="004E2C84">
            <w:pPr>
              <w:pStyle w:val="ConsPlusNormal"/>
              <w:rPr>
                <w:rFonts w:ascii="Times New Roman" w:hAnsi="Times New Roman" w:cs="Times New Roman"/>
                <w:sz w:val="24"/>
                <w:szCs w:val="24"/>
              </w:rPr>
            </w:pPr>
          </w:p>
        </w:tc>
      </w:tr>
      <w:tr w:rsidR="00D4283A" w:rsidRPr="009961D7" w14:paraId="4D93F3AB" w14:textId="77777777" w:rsidTr="0062334C">
        <w:tc>
          <w:tcPr>
            <w:tcW w:w="637" w:type="dxa"/>
            <w:vAlign w:val="center"/>
          </w:tcPr>
          <w:p w14:paraId="14A06061" w14:textId="77777777" w:rsidR="00D4283A" w:rsidRPr="009961D7" w:rsidRDefault="00B2449E"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t>2</w:t>
            </w:r>
            <w:r w:rsidR="00D4283A" w:rsidRPr="009961D7">
              <w:rPr>
                <w:rFonts w:ascii="Times New Roman" w:hAnsi="Times New Roman" w:cs="Times New Roman"/>
                <w:sz w:val="24"/>
                <w:szCs w:val="24"/>
              </w:rPr>
              <w:t>2</w:t>
            </w:r>
          </w:p>
        </w:tc>
        <w:tc>
          <w:tcPr>
            <w:tcW w:w="3191" w:type="dxa"/>
            <w:vAlign w:val="center"/>
          </w:tcPr>
          <w:p w14:paraId="679E221B"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Решение Жирятинского районного Совета народных депутатов </w:t>
            </w:r>
            <w:r w:rsidR="00B0162A" w:rsidRPr="009961D7">
              <w:rPr>
                <w:rFonts w:ascii="Times New Roman" w:hAnsi="Times New Roman" w:cs="Times New Roman"/>
                <w:sz w:val="24"/>
                <w:szCs w:val="24"/>
              </w:rPr>
              <w:t xml:space="preserve">             </w:t>
            </w:r>
            <w:r w:rsidRPr="009961D7">
              <w:rPr>
                <w:rFonts w:ascii="Times New Roman" w:hAnsi="Times New Roman" w:cs="Times New Roman"/>
                <w:sz w:val="24"/>
                <w:szCs w:val="24"/>
              </w:rPr>
              <w:t xml:space="preserve">от 26.07.2019г. </w:t>
            </w:r>
            <w:r w:rsidR="00B0162A" w:rsidRPr="009961D7">
              <w:rPr>
                <w:rFonts w:ascii="Times New Roman" w:hAnsi="Times New Roman" w:cs="Times New Roman"/>
                <w:sz w:val="24"/>
                <w:szCs w:val="24"/>
              </w:rPr>
              <w:t xml:space="preserve">     </w:t>
            </w:r>
            <w:r w:rsidRPr="009961D7">
              <w:rPr>
                <w:rFonts w:ascii="Times New Roman" w:hAnsi="Times New Roman" w:cs="Times New Roman"/>
                <w:sz w:val="24"/>
                <w:szCs w:val="24"/>
              </w:rPr>
              <w:t>№</w:t>
            </w:r>
            <w:r w:rsidR="00B0162A" w:rsidRPr="009961D7">
              <w:rPr>
                <w:rFonts w:ascii="Times New Roman" w:hAnsi="Times New Roman" w:cs="Times New Roman"/>
                <w:sz w:val="24"/>
                <w:szCs w:val="24"/>
              </w:rPr>
              <w:t xml:space="preserve"> </w:t>
            </w:r>
            <w:r w:rsidRPr="009961D7">
              <w:rPr>
                <w:rFonts w:ascii="Times New Roman" w:hAnsi="Times New Roman" w:cs="Times New Roman"/>
                <w:sz w:val="24"/>
                <w:szCs w:val="24"/>
              </w:rPr>
              <w:t xml:space="preserve">5-433 </w:t>
            </w:r>
            <w:r w:rsidR="00B0162A" w:rsidRPr="009961D7">
              <w:rPr>
                <w:rFonts w:ascii="Times New Roman" w:hAnsi="Times New Roman" w:cs="Times New Roman"/>
                <w:sz w:val="24"/>
                <w:szCs w:val="24"/>
              </w:rPr>
              <w:t xml:space="preserve">                  </w:t>
            </w:r>
            <w:r w:rsidRPr="007F492E">
              <w:rPr>
                <w:rFonts w:ascii="Times New Roman" w:hAnsi="Times New Roman" w:cs="Times New Roman"/>
                <w:sz w:val="24"/>
                <w:szCs w:val="24"/>
              </w:rPr>
              <w:t xml:space="preserve">«Об оплате труда муниципальных служащих Жирятинского района» (в ред. </w:t>
            </w:r>
            <w:r w:rsidR="00064DAC" w:rsidRPr="007F492E">
              <w:rPr>
                <w:rFonts w:ascii="Times New Roman" w:hAnsi="Times New Roman" w:cs="Times New Roman"/>
                <w:sz w:val="24"/>
                <w:szCs w:val="24"/>
              </w:rPr>
              <w:t xml:space="preserve">     </w:t>
            </w:r>
            <w:r w:rsidRPr="007F492E">
              <w:rPr>
                <w:rFonts w:ascii="Times New Roman" w:hAnsi="Times New Roman" w:cs="Times New Roman"/>
                <w:sz w:val="24"/>
                <w:szCs w:val="24"/>
              </w:rPr>
              <w:t xml:space="preserve">от 30.10.2020г. </w:t>
            </w:r>
            <w:r w:rsidR="00064DAC" w:rsidRPr="007F492E">
              <w:rPr>
                <w:rFonts w:ascii="Times New Roman" w:hAnsi="Times New Roman" w:cs="Times New Roman"/>
                <w:sz w:val="24"/>
                <w:szCs w:val="24"/>
              </w:rPr>
              <w:t xml:space="preserve">     </w:t>
            </w:r>
            <w:r w:rsidRPr="007F492E">
              <w:rPr>
                <w:rFonts w:ascii="Times New Roman" w:hAnsi="Times New Roman" w:cs="Times New Roman"/>
                <w:sz w:val="24"/>
                <w:szCs w:val="24"/>
              </w:rPr>
              <w:t>№</w:t>
            </w:r>
            <w:r w:rsidR="00064DAC" w:rsidRPr="007F492E">
              <w:rPr>
                <w:rFonts w:ascii="Times New Roman" w:hAnsi="Times New Roman" w:cs="Times New Roman"/>
                <w:sz w:val="24"/>
                <w:szCs w:val="24"/>
              </w:rPr>
              <w:t xml:space="preserve"> </w:t>
            </w:r>
            <w:r w:rsidRPr="007F492E">
              <w:rPr>
                <w:rFonts w:ascii="Times New Roman" w:hAnsi="Times New Roman" w:cs="Times New Roman"/>
                <w:sz w:val="24"/>
                <w:szCs w:val="24"/>
              </w:rPr>
              <w:t>262)</w:t>
            </w:r>
          </w:p>
        </w:tc>
        <w:tc>
          <w:tcPr>
            <w:tcW w:w="4110" w:type="dxa"/>
            <w:vAlign w:val="center"/>
          </w:tcPr>
          <w:p w14:paraId="388F60D7"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Настоящее Положение разработано в целях совершенствования оплаты труда лиц, занимающих муниципальные должности муниципальной службы Жирятинского района.</w:t>
            </w:r>
          </w:p>
        </w:tc>
        <w:tc>
          <w:tcPr>
            <w:tcW w:w="1701" w:type="dxa"/>
            <w:vAlign w:val="center"/>
          </w:tcPr>
          <w:p w14:paraId="6F82FBAF"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В.И. </w:t>
            </w:r>
            <w:proofErr w:type="spellStart"/>
            <w:r w:rsidRPr="009961D7">
              <w:rPr>
                <w:rFonts w:ascii="Times New Roman" w:hAnsi="Times New Roman" w:cs="Times New Roman"/>
                <w:sz w:val="24"/>
                <w:szCs w:val="24"/>
              </w:rPr>
              <w:t>Зарезова</w:t>
            </w:r>
            <w:proofErr w:type="spellEnd"/>
          </w:p>
        </w:tc>
        <w:tc>
          <w:tcPr>
            <w:tcW w:w="852" w:type="dxa"/>
            <w:vAlign w:val="center"/>
          </w:tcPr>
          <w:p w14:paraId="0EFE51C7" w14:textId="77777777" w:rsidR="00D4283A" w:rsidRPr="009961D7" w:rsidRDefault="00D4283A" w:rsidP="004E2C84">
            <w:pPr>
              <w:pStyle w:val="ConsPlusTitle"/>
              <w:widowControl/>
              <w:jc w:val="both"/>
              <w:rPr>
                <w:rFonts w:ascii="Times New Roman" w:hAnsi="Times New Roman" w:cs="Times New Roman"/>
                <w:sz w:val="24"/>
                <w:szCs w:val="24"/>
              </w:rPr>
            </w:pPr>
          </w:p>
        </w:tc>
      </w:tr>
      <w:tr w:rsidR="00D4283A" w:rsidRPr="009961D7" w14:paraId="41834768" w14:textId="77777777" w:rsidTr="0062334C">
        <w:tc>
          <w:tcPr>
            <w:tcW w:w="637" w:type="dxa"/>
            <w:vAlign w:val="center"/>
          </w:tcPr>
          <w:p w14:paraId="3FF7BFB0" w14:textId="77777777" w:rsidR="00D4283A" w:rsidRPr="00BC6BD9" w:rsidRDefault="007F492E" w:rsidP="004E2C84">
            <w:pPr>
              <w:pStyle w:val="ConsPlusNormal"/>
              <w:ind w:firstLine="709"/>
              <w:rPr>
                <w:rFonts w:ascii="Times New Roman" w:hAnsi="Times New Roman" w:cs="Times New Roman"/>
                <w:sz w:val="24"/>
                <w:szCs w:val="24"/>
              </w:rPr>
            </w:pPr>
            <w:r w:rsidRPr="00BC6BD9">
              <w:rPr>
                <w:rFonts w:ascii="Times New Roman" w:hAnsi="Times New Roman" w:cs="Times New Roman"/>
                <w:sz w:val="24"/>
                <w:szCs w:val="24"/>
              </w:rPr>
              <w:t>33</w:t>
            </w:r>
          </w:p>
        </w:tc>
        <w:tc>
          <w:tcPr>
            <w:tcW w:w="3191" w:type="dxa"/>
            <w:vAlign w:val="center"/>
          </w:tcPr>
          <w:p w14:paraId="1E81913D" w14:textId="77777777" w:rsidR="008C68E6" w:rsidRPr="00BC6BD9" w:rsidRDefault="00D4283A" w:rsidP="004E2C84">
            <w:pPr>
              <w:pStyle w:val="ConsPlusNormal"/>
              <w:rPr>
                <w:rFonts w:ascii="Times New Roman" w:hAnsi="Times New Roman" w:cs="Times New Roman"/>
                <w:sz w:val="24"/>
                <w:szCs w:val="24"/>
              </w:rPr>
            </w:pPr>
            <w:r w:rsidRPr="00BC6BD9">
              <w:rPr>
                <w:rFonts w:ascii="Times New Roman" w:hAnsi="Times New Roman" w:cs="Times New Roman"/>
                <w:sz w:val="24"/>
                <w:szCs w:val="24"/>
              </w:rPr>
              <w:t xml:space="preserve">Постановление администрации Жирятинского района </w:t>
            </w:r>
            <w:r w:rsidR="00B0162A" w:rsidRPr="00BC6BD9">
              <w:rPr>
                <w:rFonts w:ascii="Times New Roman" w:hAnsi="Times New Roman" w:cs="Times New Roman"/>
                <w:sz w:val="24"/>
                <w:szCs w:val="24"/>
              </w:rPr>
              <w:t xml:space="preserve">                   </w:t>
            </w:r>
            <w:r w:rsidRPr="00BC6BD9">
              <w:rPr>
                <w:rFonts w:ascii="Times New Roman" w:hAnsi="Times New Roman" w:cs="Times New Roman"/>
                <w:sz w:val="24"/>
                <w:szCs w:val="24"/>
              </w:rPr>
              <w:t>от</w:t>
            </w:r>
            <w:r w:rsidR="007F492E" w:rsidRPr="00BC6BD9">
              <w:rPr>
                <w:rFonts w:ascii="Times New Roman" w:hAnsi="Times New Roman" w:cs="Times New Roman"/>
                <w:sz w:val="24"/>
                <w:szCs w:val="24"/>
              </w:rPr>
              <w:t xml:space="preserve"> 17.03.2023</w:t>
            </w:r>
            <w:r w:rsidRPr="00BC6BD9">
              <w:rPr>
                <w:rFonts w:ascii="Times New Roman" w:hAnsi="Times New Roman" w:cs="Times New Roman"/>
                <w:sz w:val="24"/>
                <w:szCs w:val="24"/>
              </w:rPr>
              <w:t xml:space="preserve"> года </w:t>
            </w:r>
            <w:r w:rsidR="00064DAC" w:rsidRPr="00BC6BD9">
              <w:rPr>
                <w:rFonts w:ascii="Times New Roman" w:hAnsi="Times New Roman" w:cs="Times New Roman"/>
                <w:sz w:val="24"/>
                <w:szCs w:val="24"/>
              </w:rPr>
              <w:t xml:space="preserve">    </w:t>
            </w:r>
            <w:r w:rsidR="007F492E" w:rsidRPr="00BC6BD9">
              <w:rPr>
                <w:rFonts w:ascii="Times New Roman" w:hAnsi="Times New Roman" w:cs="Times New Roman"/>
                <w:sz w:val="24"/>
                <w:szCs w:val="24"/>
              </w:rPr>
              <w:t>№ 61</w:t>
            </w:r>
            <w:r w:rsidRPr="00BC6BD9">
              <w:rPr>
                <w:rFonts w:ascii="Times New Roman" w:hAnsi="Times New Roman" w:cs="Times New Roman"/>
                <w:sz w:val="24"/>
                <w:szCs w:val="24"/>
              </w:rPr>
              <w:t xml:space="preserve"> </w:t>
            </w:r>
          </w:p>
          <w:p w14:paraId="6BADA3E1" w14:textId="77777777" w:rsidR="00D4283A" w:rsidRPr="00BC6BD9" w:rsidRDefault="008C68E6" w:rsidP="004E2C84">
            <w:pPr>
              <w:pStyle w:val="ConsPlusNormal"/>
              <w:rPr>
                <w:rFonts w:ascii="Times New Roman" w:hAnsi="Times New Roman" w:cs="Times New Roman"/>
                <w:sz w:val="24"/>
                <w:szCs w:val="24"/>
              </w:rPr>
            </w:pPr>
            <w:r w:rsidRPr="00BC6BD9">
              <w:rPr>
                <w:rFonts w:ascii="Times New Roman" w:hAnsi="Times New Roman" w:cs="Times New Roman"/>
                <w:sz w:val="24"/>
                <w:szCs w:val="24"/>
              </w:rPr>
              <w:lastRenderedPageBreak/>
              <w:t>«Об организации отдыха и оздоровления детей Жирятинского района в 2023 году»</w:t>
            </w:r>
          </w:p>
        </w:tc>
        <w:tc>
          <w:tcPr>
            <w:tcW w:w="4110" w:type="dxa"/>
            <w:vAlign w:val="center"/>
          </w:tcPr>
          <w:p w14:paraId="7F74DCF4" w14:textId="77777777" w:rsidR="00D4283A" w:rsidRPr="00BC6BD9" w:rsidRDefault="007F492E" w:rsidP="00A87933">
            <w:pPr>
              <w:pStyle w:val="ConsPlusNormal"/>
              <w:rPr>
                <w:rFonts w:ascii="Times New Roman" w:hAnsi="Times New Roman" w:cs="Times New Roman"/>
                <w:sz w:val="24"/>
                <w:szCs w:val="24"/>
              </w:rPr>
            </w:pPr>
            <w:r w:rsidRPr="00BC6BD9">
              <w:rPr>
                <w:rFonts w:ascii="Times New Roman" w:hAnsi="Times New Roman" w:cs="Times New Roman"/>
                <w:sz w:val="24"/>
                <w:szCs w:val="24"/>
              </w:rPr>
              <w:lastRenderedPageBreak/>
              <w:t xml:space="preserve">Настоящее Постановление разработано </w:t>
            </w:r>
            <w:r w:rsidR="008C68E6" w:rsidRPr="00BC6BD9">
              <w:rPr>
                <w:rFonts w:ascii="Times New Roman" w:hAnsi="Times New Roman" w:cs="Times New Roman"/>
                <w:sz w:val="24"/>
                <w:szCs w:val="24"/>
              </w:rPr>
              <w:t xml:space="preserve">в целях сохранения и развития системы детского отдыха и оздоровления в Жирятинском </w:t>
            </w:r>
            <w:r w:rsidR="008C68E6" w:rsidRPr="00BC6BD9">
              <w:rPr>
                <w:rFonts w:ascii="Times New Roman" w:hAnsi="Times New Roman" w:cs="Times New Roman"/>
                <w:sz w:val="24"/>
                <w:szCs w:val="24"/>
              </w:rPr>
              <w:lastRenderedPageBreak/>
              <w:t>муниципальном районе, отдых</w:t>
            </w:r>
            <w:r w:rsidR="00A87933">
              <w:rPr>
                <w:rFonts w:ascii="Times New Roman" w:hAnsi="Times New Roman" w:cs="Times New Roman"/>
                <w:sz w:val="24"/>
                <w:szCs w:val="24"/>
              </w:rPr>
              <w:t>а</w:t>
            </w:r>
            <w:r w:rsidR="008C68E6" w:rsidRPr="00BC6BD9">
              <w:rPr>
                <w:rFonts w:ascii="Times New Roman" w:hAnsi="Times New Roman" w:cs="Times New Roman"/>
                <w:sz w:val="24"/>
                <w:szCs w:val="24"/>
              </w:rPr>
              <w:t xml:space="preserve"> детей в каникул</w:t>
            </w:r>
            <w:r w:rsidR="00A87933">
              <w:rPr>
                <w:rFonts w:ascii="Times New Roman" w:hAnsi="Times New Roman" w:cs="Times New Roman"/>
                <w:sz w:val="24"/>
                <w:szCs w:val="24"/>
              </w:rPr>
              <w:t>я</w:t>
            </w:r>
            <w:r w:rsidR="008C68E6" w:rsidRPr="00BC6BD9">
              <w:rPr>
                <w:rFonts w:ascii="Times New Roman" w:hAnsi="Times New Roman" w:cs="Times New Roman"/>
                <w:sz w:val="24"/>
                <w:szCs w:val="24"/>
              </w:rPr>
              <w:t>рное время в лагерях с дневным пребыванием на базе образовательных организаций в 2023 г.</w:t>
            </w:r>
          </w:p>
        </w:tc>
        <w:tc>
          <w:tcPr>
            <w:tcW w:w="1701" w:type="dxa"/>
            <w:vAlign w:val="center"/>
          </w:tcPr>
          <w:p w14:paraId="414D8456" w14:textId="77777777" w:rsidR="00D4283A" w:rsidRPr="00BC6BD9" w:rsidRDefault="00D4283A" w:rsidP="004E2C84">
            <w:pPr>
              <w:pStyle w:val="ConsPlusNormal"/>
              <w:rPr>
                <w:rFonts w:ascii="Times New Roman" w:hAnsi="Times New Roman" w:cs="Times New Roman"/>
                <w:sz w:val="24"/>
                <w:szCs w:val="24"/>
              </w:rPr>
            </w:pPr>
            <w:r w:rsidRPr="00BC6BD9">
              <w:rPr>
                <w:rFonts w:ascii="Times New Roman" w:hAnsi="Times New Roman" w:cs="Times New Roman"/>
                <w:sz w:val="24"/>
                <w:szCs w:val="24"/>
              </w:rPr>
              <w:lastRenderedPageBreak/>
              <w:t xml:space="preserve">В.И. </w:t>
            </w:r>
            <w:proofErr w:type="spellStart"/>
            <w:r w:rsidRPr="00BC6BD9">
              <w:rPr>
                <w:rFonts w:ascii="Times New Roman" w:hAnsi="Times New Roman" w:cs="Times New Roman"/>
                <w:sz w:val="24"/>
                <w:szCs w:val="24"/>
              </w:rPr>
              <w:t>Зарезова</w:t>
            </w:r>
            <w:proofErr w:type="spellEnd"/>
          </w:p>
        </w:tc>
        <w:tc>
          <w:tcPr>
            <w:tcW w:w="852" w:type="dxa"/>
            <w:vAlign w:val="center"/>
          </w:tcPr>
          <w:p w14:paraId="55DAAF48" w14:textId="77777777" w:rsidR="00D4283A" w:rsidRPr="00BC6BD9" w:rsidRDefault="00D4283A" w:rsidP="004E2C84">
            <w:pPr>
              <w:pStyle w:val="ConsPlusNormal"/>
              <w:ind w:firstLine="709"/>
              <w:rPr>
                <w:rFonts w:ascii="Times New Roman" w:hAnsi="Times New Roman" w:cs="Times New Roman"/>
                <w:sz w:val="24"/>
                <w:szCs w:val="24"/>
              </w:rPr>
            </w:pPr>
          </w:p>
        </w:tc>
      </w:tr>
      <w:tr w:rsidR="00D4283A" w:rsidRPr="009961D7" w14:paraId="47E19FC3" w14:textId="77777777" w:rsidTr="0062334C">
        <w:tc>
          <w:tcPr>
            <w:tcW w:w="637" w:type="dxa"/>
            <w:vAlign w:val="center"/>
          </w:tcPr>
          <w:p w14:paraId="645729FC" w14:textId="77777777" w:rsidR="00D4283A" w:rsidRPr="009961D7" w:rsidRDefault="00BC6BD9"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t>44</w:t>
            </w:r>
          </w:p>
        </w:tc>
        <w:tc>
          <w:tcPr>
            <w:tcW w:w="3191" w:type="dxa"/>
            <w:vAlign w:val="center"/>
          </w:tcPr>
          <w:p w14:paraId="7EF29424" w14:textId="77777777" w:rsidR="00C233C7" w:rsidRDefault="00D4283A" w:rsidP="008C68E6">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Постановление администрации Жирятинского района </w:t>
            </w:r>
            <w:r w:rsidR="00064DAC" w:rsidRPr="009961D7">
              <w:rPr>
                <w:rFonts w:ascii="Times New Roman" w:hAnsi="Times New Roman" w:cs="Times New Roman"/>
                <w:sz w:val="24"/>
                <w:szCs w:val="24"/>
              </w:rPr>
              <w:t xml:space="preserve">                   </w:t>
            </w:r>
            <w:r w:rsidRPr="009961D7">
              <w:rPr>
                <w:rFonts w:ascii="Times New Roman" w:hAnsi="Times New Roman" w:cs="Times New Roman"/>
                <w:sz w:val="24"/>
                <w:szCs w:val="24"/>
              </w:rPr>
              <w:t xml:space="preserve">от </w:t>
            </w:r>
            <w:r w:rsidR="008C68E6">
              <w:rPr>
                <w:rFonts w:ascii="Times New Roman" w:hAnsi="Times New Roman" w:cs="Times New Roman"/>
                <w:sz w:val="24"/>
                <w:szCs w:val="24"/>
              </w:rPr>
              <w:t>30.09.2020г. № 230 «Об утверждении Прав</w:t>
            </w:r>
            <w:r w:rsidR="00BC6BD9">
              <w:rPr>
                <w:rFonts w:ascii="Times New Roman" w:hAnsi="Times New Roman" w:cs="Times New Roman"/>
                <w:sz w:val="24"/>
                <w:szCs w:val="24"/>
              </w:rPr>
              <w:t>ил персонифицированного финанси</w:t>
            </w:r>
            <w:r w:rsidR="008C68E6">
              <w:rPr>
                <w:rFonts w:ascii="Times New Roman" w:hAnsi="Times New Roman" w:cs="Times New Roman"/>
                <w:sz w:val="24"/>
                <w:szCs w:val="24"/>
              </w:rPr>
              <w:t>рования дополнительного образования детей в Жирятинском муниц</w:t>
            </w:r>
            <w:r w:rsidR="000660F8">
              <w:rPr>
                <w:rFonts w:ascii="Times New Roman" w:hAnsi="Times New Roman" w:cs="Times New Roman"/>
                <w:sz w:val="24"/>
                <w:szCs w:val="24"/>
              </w:rPr>
              <w:t xml:space="preserve">ипальном </w:t>
            </w:r>
            <w:r w:rsidR="008C68E6">
              <w:rPr>
                <w:rFonts w:ascii="Times New Roman" w:hAnsi="Times New Roman" w:cs="Times New Roman"/>
                <w:sz w:val="24"/>
                <w:szCs w:val="24"/>
              </w:rPr>
              <w:t>районе</w:t>
            </w:r>
            <w:r w:rsidR="003C0169">
              <w:rPr>
                <w:rFonts w:ascii="Times New Roman" w:hAnsi="Times New Roman" w:cs="Times New Roman"/>
                <w:sz w:val="24"/>
                <w:szCs w:val="24"/>
              </w:rPr>
              <w:t>»</w:t>
            </w:r>
          </w:p>
          <w:p w14:paraId="3B2A22FD" w14:textId="77777777" w:rsidR="00C233C7" w:rsidRPr="009961D7" w:rsidRDefault="00C233C7" w:rsidP="008C68E6">
            <w:pPr>
              <w:pStyle w:val="ConsPlusNormal"/>
              <w:rPr>
                <w:rFonts w:ascii="Times New Roman" w:hAnsi="Times New Roman" w:cs="Times New Roman"/>
                <w:sz w:val="24"/>
                <w:szCs w:val="24"/>
              </w:rPr>
            </w:pPr>
            <w:r>
              <w:rPr>
                <w:rFonts w:ascii="Times New Roman" w:hAnsi="Times New Roman" w:cs="Times New Roman"/>
                <w:sz w:val="24"/>
                <w:szCs w:val="24"/>
              </w:rPr>
              <w:t xml:space="preserve"> (в ред. От 30.10.2020г. № 262</w:t>
            </w:r>
          </w:p>
        </w:tc>
        <w:tc>
          <w:tcPr>
            <w:tcW w:w="4110" w:type="dxa"/>
            <w:vAlign w:val="center"/>
          </w:tcPr>
          <w:p w14:paraId="5A8D0BC4" w14:textId="77777777" w:rsidR="00D4283A" w:rsidRPr="009961D7" w:rsidRDefault="00D4283A" w:rsidP="003C0169">
            <w:pPr>
              <w:pStyle w:val="ConsPlusNormal"/>
              <w:rPr>
                <w:rFonts w:ascii="Times New Roman" w:hAnsi="Times New Roman" w:cs="Times New Roman"/>
                <w:sz w:val="24"/>
                <w:szCs w:val="24"/>
              </w:rPr>
            </w:pPr>
            <w:r w:rsidRPr="009961D7">
              <w:rPr>
                <w:rFonts w:ascii="Times New Roman" w:hAnsi="Times New Roman" w:cs="Times New Roman"/>
                <w:sz w:val="24"/>
                <w:szCs w:val="24"/>
              </w:rPr>
              <w:t>Настоящ</w:t>
            </w:r>
            <w:r w:rsidR="00C233C7">
              <w:rPr>
                <w:rFonts w:ascii="Times New Roman" w:hAnsi="Times New Roman" w:cs="Times New Roman"/>
                <w:sz w:val="24"/>
                <w:szCs w:val="24"/>
              </w:rPr>
              <w:t>ие Правила разработаны в целях реализации мероприятий федерального проекта «Успех каждого ребёнка» нац</w:t>
            </w:r>
            <w:r w:rsidR="00511C87">
              <w:rPr>
                <w:rFonts w:ascii="Times New Roman" w:hAnsi="Times New Roman" w:cs="Times New Roman"/>
                <w:sz w:val="24"/>
                <w:szCs w:val="24"/>
              </w:rPr>
              <w:t xml:space="preserve">ионального проекта «Образование», </w:t>
            </w:r>
            <w:r w:rsidR="00C233C7">
              <w:rPr>
                <w:rFonts w:ascii="Times New Roman" w:hAnsi="Times New Roman" w:cs="Times New Roman"/>
                <w:sz w:val="24"/>
                <w:szCs w:val="24"/>
              </w:rPr>
              <w:t>утверждённого протоколом президиума Совета при Президенте РФ по страт</w:t>
            </w:r>
            <w:r w:rsidR="00E612C6">
              <w:rPr>
                <w:rFonts w:ascii="Times New Roman" w:hAnsi="Times New Roman" w:cs="Times New Roman"/>
                <w:sz w:val="24"/>
                <w:szCs w:val="24"/>
              </w:rPr>
              <w:t>ег</w:t>
            </w:r>
            <w:r w:rsidR="00C233C7">
              <w:rPr>
                <w:rFonts w:ascii="Times New Roman" w:hAnsi="Times New Roman" w:cs="Times New Roman"/>
                <w:sz w:val="24"/>
                <w:szCs w:val="24"/>
              </w:rPr>
              <w:t>ическому развитию и национальным проект</w:t>
            </w:r>
            <w:r w:rsidR="003C0169">
              <w:rPr>
                <w:rFonts w:ascii="Times New Roman" w:hAnsi="Times New Roman" w:cs="Times New Roman"/>
                <w:sz w:val="24"/>
                <w:szCs w:val="24"/>
              </w:rPr>
              <w:t>а</w:t>
            </w:r>
            <w:r w:rsidR="00C233C7">
              <w:rPr>
                <w:rFonts w:ascii="Times New Roman" w:hAnsi="Times New Roman" w:cs="Times New Roman"/>
                <w:sz w:val="24"/>
                <w:szCs w:val="24"/>
              </w:rPr>
              <w:t>м от 03.09.2018г. № 10., на основании распоряжения Правительства Брянской области от 21.09.2020г № 170-рп «О внедрении персонифицированного финансирования дополнительного образования детей Брянской области» Приказа департамента образования и науки Брянской области «Об утверждении  Правил персонифицированного финансирования дополнительного образования детей в Жирятинском  муниципальном районе»</w:t>
            </w:r>
          </w:p>
        </w:tc>
        <w:tc>
          <w:tcPr>
            <w:tcW w:w="1701" w:type="dxa"/>
            <w:vAlign w:val="center"/>
          </w:tcPr>
          <w:p w14:paraId="70093F75"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В.И. </w:t>
            </w:r>
            <w:proofErr w:type="spellStart"/>
            <w:r w:rsidRPr="009961D7">
              <w:rPr>
                <w:rFonts w:ascii="Times New Roman" w:hAnsi="Times New Roman" w:cs="Times New Roman"/>
                <w:sz w:val="24"/>
                <w:szCs w:val="24"/>
              </w:rPr>
              <w:t>Зарезова</w:t>
            </w:r>
            <w:proofErr w:type="spellEnd"/>
          </w:p>
        </w:tc>
        <w:tc>
          <w:tcPr>
            <w:tcW w:w="852" w:type="dxa"/>
            <w:vAlign w:val="center"/>
          </w:tcPr>
          <w:p w14:paraId="2DD462DE" w14:textId="77777777" w:rsidR="00D4283A" w:rsidRPr="009961D7" w:rsidRDefault="00D4283A" w:rsidP="004E2C84">
            <w:pPr>
              <w:pStyle w:val="ConsPlusNormal"/>
              <w:ind w:firstLine="709"/>
              <w:rPr>
                <w:rFonts w:ascii="Times New Roman" w:hAnsi="Times New Roman" w:cs="Times New Roman"/>
                <w:sz w:val="24"/>
                <w:szCs w:val="24"/>
              </w:rPr>
            </w:pPr>
          </w:p>
        </w:tc>
      </w:tr>
      <w:tr w:rsidR="00D4283A" w:rsidRPr="009961D7" w14:paraId="62F4E97B" w14:textId="77777777" w:rsidTr="0062334C">
        <w:tc>
          <w:tcPr>
            <w:tcW w:w="637" w:type="dxa"/>
            <w:vAlign w:val="center"/>
          </w:tcPr>
          <w:p w14:paraId="35BACFC3" w14:textId="77777777" w:rsidR="00D4283A" w:rsidRPr="009961D7" w:rsidRDefault="00BC6BD9"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t>55</w:t>
            </w:r>
          </w:p>
        </w:tc>
        <w:tc>
          <w:tcPr>
            <w:tcW w:w="3191" w:type="dxa"/>
            <w:vAlign w:val="center"/>
          </w:tcPr>
          <w:p w14:paraId="5AC13019" w14:textId="77777777" w:rsidR="00D4283A" w:rsidRPr="009961D7" w:rsidRDefault="00D4283A" w:rsidP="00AB7ED2">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Постановление администрации Жирятинского района </w:t>
            </w:r>
            <w:r w:rsidR="00064DAC" w:rsidRPr="009961D7">
              <w:rPr>
                <w:rFonts w:ascii="Times New Roman" w:hAnsi="Times New Roman" w:cs="Times New Roman"/>
                <w:sz w:val="24"/>
                <w:szCs w:val="24"/>
              </w:rPr>
              <w:t xml:space="preserve">                   </w:t>
            </w:r>
            <w:r w:rsidR="00AB7ED2">
              <w:rPr>
                <w:rFonts w:ascii="Times New Roman" w:hAnsi="Times New Roman" w:cs="Times New Roman"/>
                <w:sz w:val="24"/>
                <w:szCs w:val="24"/>
              </w:rPr>
              <w:t xml:space="preserve">от 05.08.2019 года </w:t>
            </w:r>
            <w:proofErr w:type="spellStart"/>
            <w:r w:rsidR="00AB7ED2">
              <w:rPr>
                <w:rFonts w:ascii="Times New Roman" w:hAnsi="Times New Roman" w:cs="Times New Roman"/>
                <w:sz w:val="24"/>
                <w:szCs w:val="24"/>
              </w:rPr>
              <w:t>года</w:t>
            </w:r>
            <w:proofErr w:type="spellEnd"/>
            <w:r w:rsidR="00AB7ED2">
              <w:rPr>
                <w:rFonts w:ascii="Times New Roman" w:hAnsi="Times New Roman" w:cs="Times New Roman"/>
                <w:sz w:val="24"/>
                <w:szCs w:val="24"/>
              </w:rPr>
              <w:t xml:space="preserve"> № 250 «Об утверждении Положения об оплате труда работникам централизованной бухгалтерии отдела образования администрации </w:t>
            </w:r>
            <w:proofErr w:type="spellStart"/>
            <w:r w:rsidR="00AB7ED2">
              <w:rPr>
                <w:rFonts w:ascii="Times New Roman" w:hAnsi="Times New Roman" w:cs="Times New Roman"/>
                <w:sz w:val="24"/>
                <w:szCs w:val="24"/>
              </w:rPr>
              <w:t>Жи</w:t>
            </w:r>
            <w:proofErr w:type="spellEnd"/>
            <w:r w:rsidR="00AB7ED2">
              <w:rPr>
                <w:rFonts w:ascii="Times New Roman" w:hAnsi="Times New Roman" w:cs="Times New Roman"/>
                <w:sz w:val="24"/>
                <w:szCs w:val="24"/>
              </w:rPr>
              <w:t xml:space="preserve"> </w:t>
            </w:r>
            <w:proofErr w:type="spellStart"/>
            <w:r w:rsidR="00AB7ED2">
              <w:rPr>
                <w:rFonts w:ascii="Times New Roman" w:hAnsi="Times New Roman" w:cs="Times New Roman"/>
                <w:sz w:val="24"/>
                <w:szCs w:val="24"/>
              </w:rPr>
              <w:t>рятинского</w:t>
            </w:r>
            <w:proofErr w:type="spellEnd"/>
            <w:r w:rsidR="00AB7ED2">
              <w:rPr>
                <w:rFonts w:ascii="Times New Roman" w:hAnsi="Times New Roman" w:cs="Times New Roman"/>
                <w:sz w:val="24"/>
                <w:szCs w:val="24"/>
              </w:rPr>
              <w:t xml:space="preserve"> района» (в ред. От 30.10.2020г. № 255</w:t>
            </w:r>
            <w:r w:rsidR="00064DAC" w:rsidRPr="009961D7">
              <w:rPr>
                <w:rFonts w:ascii="Times New Roman" w:hAnsi="Times New Roman" w:cs="Times New Roman"/>
                <w:sz w:val="24"/>
                <w:szCs w:val="24"/>
              </w:rPr>
              <w:t xml:space="preserve">                 </w:t>
            </w:r>
          </w:p>
        </w:tc>
        <w:tc>
          <w:tcPr>
            <w:tcW w:w="4110" w:type="dxa"/>
            <w:vAlign w:val="center"/>
          </w:tcPr>
          <w:p w14:paraId="405F1B21" w14:textId="77777777" w:rsidR="00D4283A" w:rsidRPr="009961D7" w:rsidRDefault="00D4283A" w:rsidP="00C233C7">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Настоящее Положение </w:t>
            </w:r>
            <w:r w:rsidR="00C233C7">
              <w:rPr>
                <w:rFonts w:ascii="Times New Roman" w:hAnsi="Times New Roman" w:cs="Times New Roman"/>
                <w:sz w:val="24"/>
                <w:szCs w:val="24"/>
              </w:rPr>
              <w:t xml:space="preserve">разработано в целях совершенствования оплаты </w:t>
            </w:r>
            <w:proofErr w:type="gramStart"/>
            <w:r w:rsidR="00C233C7">
              <w:rPr>
                <w:rFonts w:ascii="Times New Roman" w:hAnsi="Times New Roman" w:cs="Times New Roman"/>
                <w:sz w:val="24"/>
                <w:szCs w:val="24"/>
              </w:rPr>
              <w:t>труда  работников</w:t>
            </w:r>
            <w:proofErr w:type="gramEnd"/>
            <w:r w:rsidR="00C233C7">
              <w:rPr>
                <w:rFonts w:ascii="Times New Roman" w:hAnsi="Times New Roman" w:cs="Times New Roman"/>
                <w:sz w:val="24"/>
                <w:szCs w:val="24"/>
              </w:rPr>
              <w:t xml:space="preserve"> централизованной бухгалтерии отдела образования администрации Жирятинского района</w:t>
            </w:r>
          </w:p>
        </w:tc>
        <w:tc>
          <w:tcPr>
            <w:tcW w:w="1701" w:type="dxa"/>
            <w:vAlign w:val="center"/>
          </w:tcPr>
          <w:p w14:paraId="1BA097FC"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В.И. </w:t>
            </w:r>
            <w:proofErr w:type="spellStart"/>
            <w:r w:rsidRPr="009961D7">
              <w:rPr>
                <w:rFonts w:ascii="Times New Roman" w:hAnsi="Times New Roman" w:cs="Times New Roman"/>
                <w:sz w:val="24"/>
                <w:szCs w:val="24"/>
              </w:rPr>
              <w:t>Зарезова</w:t>
            </w:r>
            <w:proofErr w:type="spellEnd"/>
          </w:p>
        </w:tc>
        <w:tc>
          <w:tcPr>
            <w:tcW w:w="852" w:type="dxa"/>
            <w:vAlign w:val="center"/>
          </w:tcPr>
          <w:p w14:paraId="7AF34D99" w14:textId="77777777" w:rsidR="00D4283A" w:rsidRPr="009961D7" w:rsidRDefault="00D4283A" w:rsidP="004E2C84">
            <w:pPr>
              <w:pStyle w:val="ConsPlusNormal"/>
              <w:ind w:firstLine="709"/>
              <w:rPr>
                <w:rFonts w:ascii="Times New Roman" w:hAnsi="Times New Roman" w:cs="Times New Roman"/>
                <w:sz w:val="24"/>
                <w:szCs w:val="24"/>
              </w:rPr>
            </w:pPr>
          </w:p>
        </w:tc>
      </w:tr>
      <w:tr w:rsidR="00D4283A" w:rsidRPr="009961D7" w14:paraId="2D54848F" w14:textId="77777777" w:rsidTr="0062334C">
        <w:trPr>
          <w:trHeight w:val="3255"/>
        </w:trPr>
        <w:tc>
          <w:tcPr>
            <w:tcW w:w="637" w:type="dxa"/>
            <w:vAlign w:val="center"/>
          </w:tcPr>
          <w:p w14:paraId="68ADFA1C" w14:textId="77777777" w:rsidR="00D4283A" w:rsidRPr="009961D7" w:rsidRDefault="00BC6BD9"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t>66</w:t>
            </w:r>
          </w:p>
        </w:tc>
        <w:tc>
          <w:tcPr>
            <w:tcW w:w="3191" w:type="dxa"/>
            <w:vAlign w:val="center"/>
          </w:tcPr>
          <w:p w14:paraId="7560E99F" w14:textId="77777777" w:rsidR="00D4283A" w:rsidRPr="009961D7" w:rsidRDefault="00D4283A" w:rsidP="00E4193B">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Постановление администрации Жирятинского района от </w:t>
            </w:r>
            <w:r w:rsidR="00AB7ED2">
              <w:rPr>
                <w:rFonts w:ascii="Times New Roman" w:hAnsi="Times New Roman" w:cs="Times New Roman"/>
                <w:sz w:val="24"/>
                <w:szCs w:val="24"/>
              </w:rPr>
              <w:t xml:space="preserve">08.10.2019г. № 339 «Об утверждении Положения об оплате труда работников хозяйственно-эксплуатационной группы отдела образования администрации </w:t>
            </w:r>
            <w:proofErr w:type="spellStart"/>
            <w:r w:rsidR="00AB7ED2">
              <w:rPr>
                <w:rFonts w:ascii="Times New Roman" w:hAnsi="Times New Roman" w:cs="Times New Roman"/>
                <w:sz w:val="24"/>
                <w:szCs w:val="24"/>
              </w:rPr>
              <w:t>Жимрятинского</w:t>
            </w:r>
            <w:proofErr w:type="spellEnd"/>
            <w:r w:rsidR="00AB7ED2">
              <w:rPr>
                <w:rFonts w:ascii="Times New Roman" w:hAnsi="Times New Roman" w:cs="Times New Roman"/>
                <w:sz w:val="24"/>
                <w:szCs w:val="24"/>
              </w:rPr>
              <w:t xml:space="preserve"> района» (в ред. от 30.09.2021г.)</w:t>
            </w:r>
            <w:r w:rsidRPr="009961D7">
              <w:rPr>
                <w:rFonts w:ascii="Times New Roman" w:hAnsi="Times New Roman" w:cs="Times New Roman"/>
                <w:sz w:val="24"/>
                <w:szCs w:val="24"/>
              </w:rPr>
              <w:t xml:space="preserve"> </w:t>
            </w:r>
          </w:p>
        </w:tc>
        <w:tc>
          <w:tcPr>
            <w:tcW w:w="4110" w:type="dxa"/>
            <w:vAlign w:val="center"/>
          </w:tcPr>
          <w:p w14:paraId="21EF76B8"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Настоящее Постановление </w:t>
            </w:r>
            <w:r w:rsidR="00AB7ED2">
              <w:rPr>
                <w:rFonts w:ascii="Times New Roman" w:hAnsi="Times New Roman" w:cs="Times New Roman"/>
                <w:sz w:val="24"/>
                <w:szCs w:val="24"/>
              </w:rPr>
              <w:t>разработано в целях совершенствования оплаты труда работников хозяйственно-эксплуатационной группы отдела образования администрации Жирятинского района</w:t>
            </w:r>
          </w:p>
          <w:p w14:paraId="7AAA315B" w14:textId="77777777" w:rsidR="00D4283A" w:rsidRPr="009961D7" w:rsidRDefault="00D4283A" w:rsidP="004E2C84">
            <w:pPr>
              <w:pStyle w:val="ConsPlusNormal"/>
              <w:rPr>
                <w:rFonts w:ascii="Times New Roman" w:hAnsi="Times New Roman" w:cs="Times New Roman"/>
                <w:sz w:val="24"/>
                <w:szCs w:val="24"/>
              </w:rPr>
            </w:pPr>
          </w:p>
        </w:tc>
        <w:tc>
          <w:tcPr>
            <w:tcW w:w="1701" w:type="dxa"/>
            <w:vAlign w:val="center"/>
          </w:tcPr>
          <w:p w14:paraId="6E3458F5"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В.И. </w:t>
            </w:r>
            <w:proofErr w:type="spellStart"/>
            <w:r w:rsidRPr="009961D7">
              <w:rPr>
                <w:rFonts w:ascii="Times New Roman" w:hAnsi="Times New Roman" w:cs="Times New Roman"/>
                <w:sz w:val="24"/>
                <w:szCs w:val="24"/>
              </w:rPr>
              <w:t>Зарезова</w:t>
            </w:r>
            <w:proofErr w:type="spellEnd"/>
          </w:p>
        </w:tc>
        <w:tc>
          <w:tcPr>
            <w:tcW w:w="852" w:type="dxa"/>
            <w:vAlign w:val="center"/>
          </w:tcPr>
          <w:p w14:paraId="6945943B" w14:textId="77777777" w:rsidR="00D4283A" w:rsidRPr="009961D7" w:rsidRDefault="00D4283A" w:rsidP="004E2C84">
            <w:pPr>
              <w:pStyle w:val="ConsPlusNormal"/>
              <w:ind w:firstLine="709"/>
              <w:rPr>
                <w:rFonts w:ascii="Times New Roman" w:hAnsi="Times New Roman" w:cs="Times New Roman"/>
                <w:sz w:val="24"/>
                <w:szCs w:val="24"/>
              </w:rPr>
            </w:pPr>
          </w:p>
        </w:tc>
      </w:tr>
      <w:tr w:rsidR="001C7D88" w:rsidRPr="009961D7" w14:paraId="02427B98" w14:textId="77777777" w:rsidTr="0062334C">
        <w:trPr>
          <w:trHeight w:val="4115"/>
        </w:trPr>
        <w:tc>
          <w:tcPr>
            <w:tcW w:w="637" w:type="dxa"/>
            <w:vAlign w:val="center"/>
          </w:tcPr>
          <w:p w14:paraId="1E6E35B9" w14:textId="77777777" w:rsidR="001C7D88" w:rsidRPr="009961D7" w:rsidRDefault="00BC6BD9" w:rsidP="0093427E">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p>
        </w:tc>
        <w:tc>
          <w:tcPr>
            <w:tcW w:w="3191" w:type="dxa"/>
            <w:vAlign w:val="center"/>
          </w:tcPr>
          <w:p w14:paraId="050FB089" w14:textId="77777777" w:rsidR="00122EE8" w:rsidRPr="009961D7" w:rsidRDefault="001C7D88" w:rsidP="00F20DBB">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Постановление администрации Жирятинского района </w:t>
            </w:r>
            <w:r w:rsidR="00F20DBB">
              <w:rPr>
                <w:rFonts w:ascii="Times New Roman" w:hAnsi="Times New Roman" w:cs="Times New Roman"/>
                <w:sz w:val="24"/>
                <w:szCs w:val="24"/>
              </w:rPr>
              <w:t>от 30.09.2021ёг. № 268 «Об утверждении Положения об оплате труда работников методического кабинета отдела образования администрации Жирятинского района</w:t>
            </w:r>
            <w:r w:rsidR="00EA5067">
              <w:rPr>
                <w:rFonts w:ascii="Times New Roman" w:hAnsi="Times New Roman" w:cs="Times New Roman"/>
                <w:sz w:val="24"/>
                <w:szCs w:val="24"/>
              </w:rPr>
              <w:t>"</w:t>
            </w:r>
          </w:p>
        </w:tc>
        <w:tc>
          <w:tcPr>
            <w:tcW w:w="4110" w:type="dxa"/>
            <w:vAlign w:val="center"/>
          </w:tcPr>
          <w:p w14:paraId="45F41F55" w14:textId="77777777" w:rsidR="001C7D88" w:rsidRPr="00201B57" w:rsidRDefault="00F20DBB" w:rsidP="004E2C84">
            <w:pPr>
              <w:pStyle w:val="ConsPlusNormal"/>
              <w:rPr>
                <w:rFonts w:ascii="Times New Roman" w:hAnsi="Times New Roman" w:cs="Times New Roman"/>
                <w:sz w:val="24"/>
                <w:szCs w:val="24"/>
              </w:rPr>
            </w:pPr>
            <w:r>
              <w:rPr>
                <w:rFonts w:ascii="Times New Roman" w:hAnsi="Times New Roman" w:cs="Times New Roman"/>
                <w:sz w:val="24"/>
                <w:szCs w:val="24"/>
              </w:rPr>
              <w:t>Настоящее Положение регулирует порядок и условия оплаты труда работников методического кабинета Отдела образования администрации Жирятинского района</w:t>
            </w:r>
          </w:p>
        </w:tc>
        <w:tc>
          <w:tcPr>
            <w:tcW w:w="1701" w:type="dxa"/>
            <w:vAlign w:val="center"/>
          </w:tcPr>
          <w:p w14:paraId="4162D61F" w14:textId="77777777" w:rsidR="001C7D88" w:rsidRPr="009961D7" w:rsidRDefault="001C7D88" w:rsidP="004E2C84">
            <w:pPr>
              <w:pStyle w:val="ConsPlusNormal"/>
              <w:rPr>
                <w:rFonts w:ascii="Times New Roman" w:hAnsi="Times New Roman" w:cs="Times New Roman"/>
                <w:sz w:val="24"/>
                <w:szCs w:val="24"/>
              </w:rPr>
            </w:pPr>
          </w:p>
        </w:tc>
        <w:tc>
          <w:tcPr>
            <w:tcW w:w="852" w:type="dxa"/>
            <w:vAlign w:val="center"/>
          </w:tcPr>
          <w:p w14:paraId="07BD3FBA" w14:textId="77777777" w:rsidR="001C7D88" w:rsidRPr="009961D7" w:rsidRDefault="001C7D88" w:rsidP="004E2C84">
            <w:pPr>
              <w:pStyle w:val="ConsPlusNormal"/>
              <w:ind w:firstLine="709"/>
              <w:rPr>
                <w:rFonts w:ascii="Times New Roman" w:hAnsi="Times New Roman" w:cs="Times New Roman"/>
                <w:sz w:val="24"/>
                <w:szCs w:val="24"/>
              </w:rPr>
            </w:pPr>
          </w:p>
        </w:tc>
      </w:tr>
      <w:tr w:rsidR="002B68E4" w:rsidRPr="009961D7" w14:paraId="63B7339B" w14:textId="77777777" w:rsidTr="0062334C">
        <w:trPr>
          <w:trHeight w:val="257"/>
        </w:trPr>
        <w:tc>
          <w:tcPr>
            <w:tcW w:w="637" w:type="dxa"/>
            <w:vAlign w:val="center"/>
          </w:tcPr>
          <w:p w14:paraId="4B8C3276" w14:textId="77777777" w:rsidR="002B68E4" w:rsidRDefault="002B68E4" w:rsidP="0093427E">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191" w:type="dxa"/>
            <w:vAlign w:val="center"/>
          </w:tcPr>
          <w:p w14:paraId="5C78B435" w14:textId="77777777" w:rsidR="002B68E4" w:rsidRPr="009961D7" w:rsidRDefault="002B68E4" w:rsidP="00B20721">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Постановление администрации Жирятинского района от 26.08.2020 г. №202 «Об установлении расходов на  питание обучающихся  в общеобразовательных организациях Жирятинского района» </w:t>
            </w:r>
          </w:p>
        </w:tc>
        <w:tc>
          <w:tcPr>
            <w:tcW w:w="4110" w:type="dxa"/>
            <w:vAlign w:val="center"/>
          </w:tcPr>
          <w:p w14:paraId="1DA62FD8" w14:textId="77777777" w:rsidR="002B68E4" w:rsidRPr="009961D7" w:rsidRDefault="002B68E4" w:rsidP="00B20721">
            <w:pPr>
              <w:pStyle w:val="ConsPlusNormal"/>
              <w:rPr>
                <w:rFonts w:ascii="Times New Roman" w:hAnsi="Times New Roman" w:cs="Times New Roman"/>
                <w:sz w:val="24"/>
                <w:szCs w:val="24"/>
              </w:rPr>
            </w:pPr>
            <w:r w:rsidRPr="009961D7">
              <w:rPr>
                <w:rFonts w:ascii="Times New Roman" w:hAnsi="Times New Roman" w:cs="Times New Roman"/>
                <w:sz w:val="24"/>
                <w:szCs w:val="24"/>
              </w:rPr>
              <w:t>Настоящее Постановление устанавливает расходы на обеспечение горячим питанием (завтрак) обучающихся 1-4 классов, на обеспечение горячим питанием обучающихся 5-11 классов (всех и учащихся из малообеспеченных или многодетных семей).</w:t>
            </w:r>
          </w:p>
          <w:p w14:paraId="0B863C1A" w14:textId="77777777" w:rsidR="002B68E4" w:rsidRPr="009961D7" w:rsidRDefault="002B68E4" w:rsidP="00B20721">
            <w:pPr>
              <w:pStyle w:val="ConsPlusNormal"/>
              <w:rPr>
                <w:rFonts w:ascii="Times New Roman" w:hAnsi="Times New Roman" w:cs="Times New Roman"/>
                <w:sz w:val="24"/>
                <w:szCs w:val="24"/>
              </w:rPr>
            </w:pPr>
          </w:p>
        </w:tc>
        <w:tc>
          <w:tcPr>
            <w:tcW w:w="1701" w:type="dxa"/>
            <w:vAlign w:val="center"/>
          </w:tcPr>
          <w:p w14:paraId="37BC61A0" w14:textId="77777777" w:rsidR="002B68E4" w:rsidRDefault="002B68E4" w:rsidP="004E2C84">
            <w:pPr>
              <w:pStyle w:val="ConsPlusNormal"/>
              <w:rPr>
                <w:rFonts w:ascii="Times New Roman" w:hAnsi="Times New Roman" w:cs="Times New Roman"/>
                <w:sz w:val="24"/>
                <w:szCs w:val="24"/>
              </w:rPr>
            </w:pPr>
          </w:p>
          <w:p w14:paraId="50FA0919" w14:textId="77777777" w:rsidR="002B68E4" w:rsidRDefault="002B68E4" w:rsidP="004E2C84">
            <w:pPr>
              <w:pStyle w:val="ConsPlusNormal"/>
              <w:rPr>
                <w:rFonts w:ascii="Times New Roman" w:hAnsi="Times New Roman" w:cs="Times New Roman"/>
                <w:sz w:val="24"/>
                <w:szCs w:val="24"/>
              </w:rPr>
            </w:pPr>
          </w:p>
          <w:p w14:paraId="233BD2FC" w14:textId="77777777" w:rsidR="002B68E4" w:rsidRDefault="002B68E4" w:rsidP="004E2C84">
            <w:pPr>
              <w:pStyle w:val="ConsPlusNormal"/>
              <w:rPr>
                <w:rFonts w:ascii="Times New Roman" w:hAnsi="Times New Roman" w:cs="Times New Roman"/>
                <w:sz w:val="24"/>
                <w:szCs w:val="24"/>
              </w:rPr>
            </w:pPr>
          </w:p>
          <w:p w14:paraId="4919CB4A" w14:textId="77777777" w:rsidR="002B68E4" w:rsidRPr="009961D7" w:rsidRDefault="002B68E4" w:rsidP="004E2C84">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В.И.Зарезова</w:t>
            </w:r>
            <w:proofErr w:type="spellEnd"/>
          </w:p>
        </w:tc>
        <w:tc>
          <w:tcPr>
            <w:tcW w:w="852" w:type="dxa"/>
            <w:vAlign w:val="center"/>
          </w:tcPr>
          <w:p w14:paraId="7D98A321" w14:textId="77777777" w:rsidR="002B68E4" w:rsidRPr="009961D7" w:rsidRDefault="002B68E4" w:rsidP="004E2C84">
            <w:pPr>
              <w:pStyle w:val="ConsPlusNormal"/>
              <w:ind w:firstLine="709"/>
              <w:rPr>
                <w:rFonts w:ascii="Times New Roman" w:hAnsi="Times New Roman" w:cs="Times New Roman"/>
                <w:sz w:val="24"/>
                <w:szCs w:val="24"/>
              </w:rPr>
            </w:pPr>
          </w:p>
        </w:tc>
      </w:tr>
      <w:tr w:rsidR="00122EE8" w:rsidRPr="009961D7" w14:paraId="7FFA2333" w14:textId="77777777" w:rsidTr="0062334C">
        <w:trPr>
          <w:trHeight w:val="309"/>
        </w:trPr>
        <w:tc>
          <w:tcPr>
            <w:tcW w:w="637" w:type="dxa"/>
            <w:vAlign w:val="center"/>
          </w:tcPr>
          <w:p w14:paraId="06439CA6" w14:textId="77777777" w:rsidR="00122EE8" w:rsidRDefault="00122EE8" w:rsidP="0093427E">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191" w:type="dxa"/>
            <w:vAlign w:val="center"/>
          </w:tcPr>
          <w:p w14:paraId="6ADD4FE3" w14:textId="77777777" w:rsidR="00122EE8" w:rsidRDefault="006D0661" w:rsidP="00F20DBB">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Жирятинского района от 12 сентября 2022г. №272 «О </w:t>
            </w:r>
            <w:r w:rsidR="006F074E">
              <w:rPr>
                <w:rFonts w:ascii="Times New Roman" w:hAnsi="Times New Roman" w:cs="Times New Roman"/>
                <w:sz w:val="24"/>
                <w:szCs w:val="24"/>
              </w:rPr>
              <w:t>внесении изменений в постановление администрации Жирятинского района от 26.08.2020 №202 «Об установлении расходов на питание обучающихся в общеобразовательных организациях Жирятинского района»</w:t>
            </w:r>
          </w:p>
        </w:tc>
        <w:tc>
          <w:tcPr>
            <w:tcW w:w="4110" w:type="dxa"/>
            <w:vAlign w:val="center"/>
          </w:tcPr>
          <w:p w14:paraId="474EB186" w14:textId="77777777" w:rsidR="00122EE8" w:rsidRDefault="006F074E" w:rsidP="004E2C84">
            <w:pPr>
              <w:pStyle w:val="ConsPlusNormal"/>
              <w:rPr>
                <w:rFonts w:ascii="Times New Roman" w:hAnsi="Times New Roman" w:cs="Times New Roman"/>
                <w:sz w:val="24"/>
                <w:szCs w:val="24"/>
              </w:rPr>
            </w:pPr>
            <w:r>
              <w:rPr>
                <w:rFonts w:ascii="Times New Roman" w:hAnsi="Times New Roman" w:cs="Times New Roman"/>
                <w:sz w:val="24"/>
                <w:szCs w:val="24"/>
              </w:rPr>
              <w:t>Настоящим постановлением увеличивает стоимость завтрака для 1-4 классов до 70,00 рублей</w:t>
            </w:r>
          </w:p>
        </w:tc>
        <w:tc>
          <w:tcPr>
            <w:tcW w:w="1701" w:type="dxa"/>
            <w:vAlign w:val="center"/>
          </w:tcPr>
          <w:p w14:paraId="30FD3779" w14:textId="77777777" w:rsidR="00122EE8" w:rsidRPr="009961D7" w:rsidRDefault="000B5648" w:rsidP="004E2C84">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В.И.Зарезова</w:t>
            </w:r>
            <w:proofErr w:type="spellEnd"/>
          </w:p>
        </w:tc>
        <w:tc>
          <w:tcPr>
            <w:tcW w:w="852" w:type="dxa"/>
            <w:vAlign w:val="center"/>
          </w:tcPr>
          <w:p w14:paraId="7D45F5F8" w14:textId="77777777" w:rsidR="00122EE8" w:rsidRPr="009961D7" w:rsidRDefault="00122EE8" w:rsidP="004E2C84">
            <w:pPr>
              <w:pStyle w:val="ConsPlusNormal"/>
              <w:ind w:firstLine="709"/>
              <w:rPr>
                <w:rFonts w:ascii="Times New Roman" w:hAnsi="Times New Roman" w:cs="Times New Roman"/>
                <w:sz w:val="24"/>
                <w:szCs w:val="24"/>
              </w:rPr>
            </w:pPr>
          </w:p>
        </w:tc>
      </w:tr>
      <w:tr w:rsidR="00954B85" w:rsidRPr="009961D7" w14:paraId="5F310C43" w14:textId="77777777" w:rsidTr="0062334C">
        <w:trPr>
          <w:trHeight w:val="228"/>
        </w:trPr>
        <w:tc>
          <w:tcPr>
            <w:tcW w:w="637" w:type="dxa"/>
            <w:vAlign w:val="center"/>
          </w:tcPr>
          <w:p w14:paraId="3A256253" w14:textId="77777777" w:rsidR="00954B85" w:rsidRPr="009961D7" w:rsidRDefault="00954B85" w:rsidP="0093427E">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191" w:type="dxa"/>
            <w:vAlign w:val="center"/>
          </w:tcPr>
          <w:p w14:paraId="4739DB4D" w14:textId="77777777" w:rsidR="00954B85" w:rsidRDefault="00954B85" w:rsidP="00F20DBB">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администрации Жирятинского района от 31.08.2023 №и</w:t>
            </w:r>
            <w:r w:rsidR="009D721E">
              <w:rPr>
                <w:rFonts w:ascii="Times New Roman" w:hAnsi="Times New Roman" w:cs="Times New Roman"/>
                <w:sz w:val="24"/>
                <w:szCs w:val="24"/>
              </w:rPr>
              <w:t xml:space="preserve"> 238 «О внесении изменений в по</w:t>
            </w:r>
            <w:r>
              <w:rPr>
                <w:rFonts w:ascii="Times New Roman" w:hAnsi="Times New Roman" w:cs="Times New Roman"/>
                <w:sz w:val="24"/>
                <w:szCs w:val="24"/>
              </w:rPr>
              <w:t>становление администрации Жирятинского района от 26.08.2020г. № 202 «Об установлении размера расходов на питание в общеобразовательных организациях Жирятинского района»</w:t>
            </w:r>
          </w:p>
        </w:tc>
        <w:tc>
          <w:tcPr>
            <w:tcW w:w="4110" w:type="dxa"/>
            <w:vAlign w:val="center"/>
          </w:tcPr>
          <w:p w14:paraId="119EE7F3" w14:textId="77777777" w:rsidR="00954B85" w:rsidRDefault="00954B85" w:rsidP="006D0661">
            <w:pPr>
              <w:pStyle w:val="ConsPlusNormal"/>
              <w:rPr>
                <w:rFonts w:ascii="Times New Roman" w:hAnsi="Times New Roman" w:cs="Times New Roman"/>
                <w:sz w:val="24"/>
                <w:szCs w:val="24"/>
              </w:rPr>
            </w:pPr>
            <w:r>
              <w:rPr>
                <w:rFonts w:ascii="Times New Roman" w:hAnsi="Times New Roman" w:cs="Times New Roman"/>
                <w:sz w:val="24"/>
                <w:szCs w:val="24"/>
              </w:rPr>
              <w:t>В постановлении заменено слово «малообеспеченные» на слово «малоимущие»</w:t>
            </w:r>
          </w:p>
        </w:tc>
        <w:tc>
          <w:tcPr>
            <w:tcW w:w="1701" w:type="dxa"/>
            <w:vAlign w:val="center"/>
          </w:tcPr>
          <w:p w14:paraId="183519FD" w14:textId="77777777" w:rsidR="00954B85" w:rsidRPr="009961D7" w:rsidRDefault="00954B85" w:rsidP="004E2C84">
            <w:pPr>
              <w:pStyle w:val="ConsPlusNormal"/>
              <w:rPr>
                <w:rFonts w:ascii="Times New Roman" w:hAnsi="Times New Roman" w:cs="Times New Roman"/>
                <w:sz w:val="24"/>
                <w:szCs w:val="24"/>
              </w:rPr>
            </w:pPr>
          </w:p>
        </w:tc>
        <w:tc>
          <w:tcPr>
            <w:tcW w:w="852" w:type="dxa"/>
            <w:vAlign w:val="center"/>
          </w:tcPr>
          <w:p w14:paraId="4832C80A" w14:textId="77777777" w:rsidR="00954B85" w:rsidRPr="009961D7" w:rsidRDefault="00954B85" w:rsidP="004E2C84">
            <w:pPr>
              <w:pStyle w:val="ConsPlusNormal"/>
              <w:ind w:firstLine="709"/>
              <w:rPr>
                <w:rFonts w:ascii="Times New Roman" w:hAnsi="Times New Roman" w:cs="Times New Roman"/>
                <w:sz w:val="24"/>
                <w:szCs w:val="24"/>
              </w:rPr>
            </w:pPr>
          </w:p>
        </w:tc>
      </w:tr>
      <w:tr w:rsidR="002633FD" w:rsidRPr="009961D7" w14:paraId="53C708A4" w14:textId="77777777" w:rsidTr="0062334C">
        <w:trPr>
          <w:trHeight w:val="8212"/>
        </w:trPr>
        <w:tc>
          <w:tcPr>
            <w:tcW w:w="637" w:type="dxa"/>
            <w:vAlign w:val="center"/>
          </w:tcPr>
          <w:p w14:paraId="77B03E01" w14:textId="77777777" w:rsidR="002633FD" w:rsidRPr="009961D7" w:rsidRDefault="00954B85"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lastRenderedPageBreak/>
              <w:t>111</w:t>
            </w:r>
          </w:p>
        </w:tc>
        <w:tc>
          <w:tcPr>
            <w:tcW w:w="3191" w:type="dxa"/>
            <w:vAlign w:val="center"/>
          </w:tcPr>
          <w:p w14:paraId="3F479A22"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Постановление администрации Жирятинского района от 21.08.2019г. № 263</w:t>
            </w:r>
          </w:p>
          <w:p w14:paraId="38F0E83D"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«О порядке предоставления бесплатного </w:t>
            </w:r>
          </w:p>
          <w:p w14:paraId="0D0A367E"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двухразового питания детям с ограниченными </w:t>
            </w:r>
          </w:p>
          <w:p w14:paraId="5BD93A71"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возможностями здоровья в образовательных </w:t>
            </w:r>
          </w:p>
          <w:p w14:paraId="37A3E382"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организациях муниципального образования </w:t>
            </w:r>
          </w:p>
          <w:p w14:paraId="255BBFA1"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Жирятинский район, реализующих программы </w:t>
            </w:r>
          </w:p>
          <w:p w14:paraId="4BD34F51"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дошкольного, начального общего, основного </w:t>
            </w:r>
          </w:p>
          <w:p w14:paraId="0496A960"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общего, среднего общего образования»</w:t>
            </w:r>
          </w:p>
          <w:p w14:paraId="22EC7E46" w14:textId="77777777" w:rsidR="002633FD" w:rsidRPr="009961D7" w:rsidRDefault="002633FD" w:rsidP="004E2C84">
            <w:pPr>
              <w:pStyle w:val="ConsPlusNormal"/>
              <w:rPr>
                <w:rFonts w:ascii="Times New Roman" w:hAnsi="Times New Roman" w:cs="Times New Roman"/>
                <w:sz w:val="24"/>
                <w:szCs w:val="24"/>
              </w:rPr>
            </w:pPr>
          </w:p>
        </w:tc>
        <w:tc>
          <w:tcPr>
            <w:tcW w:w="4110" w:type="dxa"/>
            <w:vAlign w:val="center"/>
          </w:tcPr>
          <w:p w14:paraId="65B51852"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Настоящее Постановление утверждает порядок предоставления бесплатного двухразового питания детям с ограниченными возможностями здоровья в образовательных организациях муниципального образования Жирятинский район, реализующих программы дошкольного, начального общего, основного общего, среднего общего образования.</w:t>
            </w:r>
          </w:p>
        </w:tc>
        <w:tc>
          <w:tcPr>
            <w:tcW w:w="1701" w:type="dxa"/>
            <w:vAlign w:val="center"/>
          </w:tcPr>
          <w:p w14:paraId="6F72FA45"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В.И. </w:t>
            </w:r>
            <w:proofErr w:type="spellStart"/>
            <w:r w:rsidRPr="009961D7">
              <w:rPr>
                <w:rFonts w:ascii="Times New Roman" w:hAnsi="Times New Roman" w:cs="Times New Roman"/>
                <w:sz w:val="24"/>
                <w:szCs w:val="24"/>
              </w:rPr>
              <w:t>Зарезова</w:t>
            </w:r>
            <w:proofErr w:type="spellEnd"/>
          </w:p>
        </w:tc>
        <w:tc>
          <w:tcPr>
            <w:tcW w:w="852" w:type="dxa"/>
            <w:vAlign w:val="center"/>
          </w:tcPr>
          <w:p w14:paraId="28F82C45" w14:textId="77777777" w:rsidR="002633FD" w:rsidRPr="009961D7" w:rsidRDefault="002633FD" w:rsidP="004E2C84">
            <w:pPr>
              <w:pStyle w:val="ConsPlusNormal"/>
              <w:ind w:firstLine="709"/>
              <w:rPr>
                <w:rFonts w:ascii="Times New Roman" w:hAnsi="Times New Roman" w:cs="Times New Roman"/>
                <w:sz w:val="24"/>
                <w:szCs w:val="24"/>
              </w:rPr>
            </w:pPr>
          </w:p>
        </w:tc>
      </w:tr>
      <w:tr w:rsidR="002633FD" w:rsidRPr="009961D7" w14:paraId="300FA04C" w14:textId="77777777" w:rsidTr="0062334C">
        <w:trPr>
          <w:trHeight w:val="654"/>
        </w:trPr>
        <w:tc>
          <w:tcPr>
            <w:tcW w:w="637" w:type="dxa"/>
            <w:vAlign w:val="center"/>
          </w:tcPr>
          <w:p w14:paraId="15A3508D" w14:textId="77777777" w:rsidR="002633FD" w:rsidRPr="009961D7" w:rsidRDefault="00954B85"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t>112</w:t>
            </w:r>
          </w:p>
        </w:tc>
        <w:tc>
          <w:tcPr>
            <w:tcW w:w="3191" w:type="dxa"/>
            <w:vAlign w:val="center"/>
          </w:tcPr>
          <w:p w14:paraId="3555E3F3"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Постановление администрации Жирятинского района  от 31.10.2022г. № 336 «О дополнительных мерах социальной поддержки</w:t>
            </w:r>
            <w:r w:rsidR="00FB3348">
              <w:rPr>
                <w:rFonts w:ascii="Times New Roman" w:hAnsi="Times New Roman" w:cs="Times New Roman"/>
                <w:sz w:val="24"/>
                <w:szCs w:val="24"/>
              </w:rPr>
              <w:t>»</w:t>
            </w:r>
          </w:p>
        </w:tc>
        <w:tc>
          <w:tcPr>
            <w:tcW w:w="4110" w:type="dxa"/>
            <w:vAlign w:val="center"/>
          </w:tcPr>
          <w:p w14:paraId="3B16B9FE" w14:textId="77777777" w:rsidR="002633FD" w:rsidRPr="009961D7" w:rsidRDefault="002633FD"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Постановление устанавливает льготы для семей с детьми, один из родителей которых пр</w:t>
            </w:r>
            <w:r w:rsidR="00A375AD" w:rsidRPr="009961D7">
              <w:rPr>
                <w:rFonts w:ascii="Times New Roman" w:hAnsi="Times New Roman" w:cs="Times New Roman"/>
                <w:sz w:val="24"/>
                <w:szCs w:val="24"/>
              </w:rPr>
              <w:t>изван на военную службу по моби</w:t>
            </w:r>
            <w:r w:rsidRPr="009961D7">
              <w:rPr>
                <w:rFonts w:ascii="Times New Roman" w:hAnsi="Times New Roman" w:cs="Times New Roman"/>
                <w:sz w:val="24"/>
                <w:szCs w:val="24"/>
              </w:rPr>
              <w:t>лизации</w:t>
            </w:r>
          </w:p>
        </w:tc>
        <w:tc>
          <w:tcPr>
            <w:tcW w:w="1701" w:type="dxa"/>
            <w:vAlign w:val="center"/>
          </w:tcPr>
          <w:p w14:paraId="71EA2182" w14:textId="77777777" w:rsidR="002633FD" w:rsidRPr="009961D7" w:rsidRDefault="002633FD" w:rsidP="004E2C84">
            <w:pPr>
              <w:pStyle w:val="ConsPlusNormal"/>
              <w:rPr>
                <w:rFonts w:ascii="Times New Roman" w:hAnsi="Times New Roman" w:cs="Times New Roman"/>
                <w:sz w:val="24"/>
                <w:szCs w:val="24"/>
              </w:rPr>
            </w:pPr>
            <w:proofErr w:type="spellStart"/>
            <w:r w:rsidRPr="009961D7">
              <w:rPr>
                <w:rFonts w:ascii="Times New Roman" w:hAnsi="Times New Roman" w:cs="Times New Roman"/>
                <w:sz w:val="24"/>
                <w:szCs w:val="24"/>
              </w:rPr>
              <w:t>Зарезова</w:t>
            </w:r>
            <w:proofErr w:type="spellEnd"/>
            <w:r w:rsidRPr="009961D7">
              <w:rPr>
                <w:rFonts w:ascii="Times New Roman" w:hAnsi="Times New Roman" w:cs="Times New Roman"/>
                <w:sz w:val="24"/>
                <w:szCs w:val="24"/>
              </w:rPr>
              <w:t xml:space="preserve"> В.И.</w:t>
            </w:r>
          </w:p>
        </w:tc>
        <w:tc>
          <w:tcPr>
            <w:tcW w:w="852" w:type="dxa"/>
            <w:vAlign w:val="center"/>
          </w:tcPr>
          <w:p w14:paraId="3E146912" w14:textId="77777777" w:rsidR="002633FD" w:rsidRPr="009961D7" w:rsidRDefault="002633FD" w:rsidP="004E2C84">
            <w:pPr>
              <w:pStyle w:val="ConsPlusNormal"/>
              <w:ind w:firstLine="709"/>
              <w:rPr>
                <w:rFonts w:ascii="Times New Roman" w:hAnsi="Times New Roman" w:cs="Times New Roman"/>
                <w:sz w:val="24"/>
                <w:szCs w:val="24"/>
              </w:rPr>
            </w:pPr>
          </w:p>
        </w:tc>
      </w:tr>
      <w:tr w:rsidR="00D4283A" w:rsidRPr="009961D7" w14:paraId="72640780" w14:textId="77777777" w:rsidTr="0062334C">
        <w:tc>
          <w:tcPr>
            <w:tcW w:w="637" w:type="dxa"/>
            <w:vAlign w:val="center"/>
          </w:tcPr>
          <w:p w14:paraId="62854565" w14:textId="77777777" w:rsidR="00D4283A" w:rsidRPr="009961D7" w:rsidRDefault="00954B85"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t>113</w:t>
            </w:r>
          </w:p>
        </w:tc>
        <w:tc>
          <w:tcPr>
            <w:tcW w:w="3191" w:type="dxa"/>
            <w:vAlign w:val="center"/>
          </w:tcPr>
          <w:p w14:paraId="2DC41FF7" w14:textId="77777777" w:rsidR="00A66193" w:rsidRPr="009961D7" w:rsidRDefault="00D4283A" w:rsidP="00A66193">
            <w:pPr>
              <w:pStyle w:val="ConsPlusNormal"/>
              <w:rPr>
                <w:rFonts w:ascii="Times New Roman" w:hAnsi="Times New Roman" w:cs="Times New Roman"/>
                <w:sz w:val="24"/>
                <w:szCs w:val="24"/>
              </w:rPr>
            </w:pPr>
            <w:r w:rsidRPr="009961D7">
              <w:rPr>
                <w:rFonts w:ascii="Times New Roman" w:hAnsi="Times New Roman" w:cs="Times New Roman"/>
                <w:sz w:val="24"/>
                <w:szCs w:val="24"/>
              </w:rPr>
              <w:t>Постановление администрации Жирятин</w:t>
            </w:r>
            <w:r w:rsidR="002633FD" w:rsidRPr="009961D7">
              <w:rPr>
                <w:rFonts w:ascii="Times New Roman" w:hAnsi="Times New Roman" w:cs="Times New Roman"/>
                <w:sz w:val="24"/>
                <w:szCs w:val="24"/>
              </w:rPr>
              <w:t>ского района от 27.01.2022г. № 32</w:t>
            </w:r>
            <w:r w:rsidRPr="009961D7">
              <w:rPr>
                <w:rFonts w:ascii="Times New Roman" w:hAnsi="Times New Roman" w:cs="Times New Roman"/>
                <w:sz w:val="24"/>
                <w:szCs w:val="24"/>
              </w:rPr>
              <w:t xml:space="preserve"> «Об установлении платы, взимаемой с родителей (законных </w:t>
            </w:r>
            <w:proofErr w:type="gramStart"/>
            <w:r w:rsidRPr="009961D7">
              <w:rPr>
                <w:rFonts w:ascii="Times New Roman" w:hAnsi="Times New Roman" w:cs="Times New Roman"/>
                <w:sz w:val="24"/>
                <w:szCs w:val="24"/>
              </w:rPr>
              <w:t>представителей)  за</w:t>
            </w:r>
            <w:proofErr w:type="gramEnd"/>
            <w:r w:rsidRPr="009961D7">
              <w:rPr>
                <w:rFonts w:ascii="Times New Roman" w:hAnsi="Times New Roman" w:cs="Times New Roman"/>
                <w:sz w:val="24"/>
                <w:szCs w:val="24"/>
              </w:rPr>
              <w:t xml:space="preserve">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 реализующих образовательные программы дошкольного образования</w:t>
            </w:r>
          </w:p>
        </w:tc>
        <w:tc>
          <w:tcPr>
            <w:tcW w:w="4110" w:type="dxa"/>
            <w:vAlign w:val="center"/>
          </w:tcPr>
          <w:p w14:paraId="580B0C43" w14:textId="77777777" w:rsidR="00D4283A" w:rsidRPr="009961D7" w:rsidRDefault="00A66193"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Наст</w:t>
            </w:r>
            <w:r w:rsidR="00A375AD" w:rsidRPr="009961D7">
              <w:rPr>
                <w:rFonts w:ascii="Times New Roman" w:hAnsi="Times New Roman" w:cs="Times New Roman"/>
                <w:sz w:val="24"/>
                <w:szCs w:val="24"/>
              </w:rPr>
              <w:t xml:space="preserve">оящее </w:t>
            </w:r>
            <w:r w:rsidRPr="009961D7">
              <w:rPr>
                <w:rFonts w:ascii="Times New Roman" w:hAnsi="Times New Roman" w:cs="Times New Roman"/>
                <w:sz w:val="24"/>
                <w:szCs w:val="24"/>
              </w:rPr>
              <w:t>Постановление устанавливает плату, взимаемую с родителей (законных представителей) за присмотр и уход за детьми</w:t>
            </w:r>
            <w:r w:rsidR="00D4283A" w:rsidRPr="009961D7">
              <w:rPr>
                <w:rFonts w:ascii="Times New Roman" w:hAnsi="Times New Roman" w:cs="Times New Roman"/>
                <w:sz w:val="24"/>
                <w:szCs w:val="24"/>
              </w:rPr>
              <w:t xml:space="preserve"> в дошкольных образовательных учреждениях и в дошкольных группах при общеобразовательных школах, реализующих программы дошкольного образования, и в связи с ростом потребительских цен.</w:t>
            </w:r>
          </w:p>
        </w:tc>
        <w:tc>
          <w:tcPr>
            <w:tcW w:w="1701" w:type="dxa"/>
            <w:vAlign w:val="center"/>
          </w:tcPr>
          <w:p w14:paraId="3AE255C2"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В.И. </w:t>
            </w:r>
            <w:proofErr w:type="spellStart"/>
            <w:r w:rsidRPr="009961D7">
              <w:rPr>
                <w:rFonts w:ascii="Times New Roman" w:hAnsi="Times New Roman" w:cs="Times New Roman"/>
                <w:sz w:val="24"/>
                <w:szCs w:val="24"/>
              </w:rPr>
              <w:t>Зарезова</w:t>
            </w:r>
            <w:proofErr w:type="spellEnd"/>
          </w:p>
        </w:tc>
        <w:tc>
          <w:tcPr>
            <w:tcW w:w="852" w:type="dxa"/>
            <w:vAlign w:val="center"/>
          </w:tcPr>
          <w:p w14:paraId="1800D124" w14:textId="77777777" w:rsidR="00D4283A" w:rsidRPr="009961D7" w:rsidRDefault="00D4283A" w:rsidP="004E2C84">
            <w:pPr>
              <w:pStyle w:val="ConsPlusNormal"/>
              <w:ind w:firstLine="709"/>
              <w:rPr>
                <w:rFonts w:ascii="Times New Roman" w:hAnsi="Times New Roman" w:cs="Times New Roman"/>
                <w:sz w:val="24"/>
                <w:szCs w:val="24"/>
              </w:rPr>
            </w:pPr>
          </w:p>
        </w:tc>
      </w:tr>
      <w:tr w:rsidR="00D4283A" w:rsidRPr="009961D7" w14:paraId="32F7324E" w14:textId="77777777" w:rsidTr="0062334C">
        <w:tc>
          <w:tcPr>
            <w:tcW w:w="637" w:type="dxa"/>
            <w:vAlign w:val="center"/>
          </w:tcPr>
          <w:p w14:paraId="0280A6E6" w14:textId="77777777" w:rsidR="00D4283A" w:rsidRPr="009961D7" w:rsidRDefault="00954B85"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t>114</w:t>
            </w:r>
          </w:p>
        </w:tc>
        <w:tc>
          <w:tcPr>
            <w:tcW w:w="3191" w:type="dxa"/>
            <w:vAlign w:val="center"/>
          </w:tcPr>
          <w:p w14:paraId="1C8F8087"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Постановление администрации </w:t>
            </w:r>
            <w:r w:rsidRPr="009961D7">
              <w:rPr>
                <w:rFonts w:ascii="Times New Roman" w:hAnsi="Times New Roman" w:cs="Times New Roman"/>
                <w:sz w:val="24"/>
                <w:szCs w:val="24"/>
              </w:rPr>
              <w:lastRenderedPageBreak/>
              <w:t>Жирятинского района от 11.09.2019 г. № 280</w:t>
            </w:r>
          </w:p>
          <w:p w14:paraId="48426CA6"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t xml:space="preserve">«Об утверждении Положения о ежемесячных стипендиях администрации Жирятинского района </w:t>
            </w:r>
            <w:r w:rsidR="00A375AD" w:rsidRPr="009961D7">
              <w:rPr>
                <w:rFonts w:ascii="Times New Roman" w:hAnsi="Times New Roman" w:cs="Times New Roman"/>
                <w:sz w:val="24"/>
                <w:szCs w:val="24"/>
              </w:rPr>
              <w:t xml:space="preserve">и районного </w:t>
            </w:r>
            <w:r w:rsidRPr="009961D7">
              <w:rPr>
                <w:rFonts w:ascii="Times New Roman" w:hAnsi="Times New Roman" w:cs="Times New Roman"/>
                <w:sz w:val="24"/>
                <w:szCs w:val="24"/>
              </w:rPr>
              <w:t>Совета народных депутатов»</w:t>
            </w:r>
          </w:p>
        </w:tc>
        <w:tc>
          <w:tcPr>
            <w:tcW w:w="4110" w:type="dxa"/>
            <w:vAlign w:val="center"/>
          </w:tcPr>
          <w:p w14:paraId="374EF03A"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lastRenderedPageBreak/>
              <w:t xml:space="preserve">Настоящее Положение разработано в целях повышения объективности </w:t>
            </w:r>
            <w:r w:rsidRPr="009961D7">
              <w:rPr>
                <w:rFonts w:ascii="Times New Roman" w:hAnsi="Times New Roman" w:cs="Times New Roman"/>
                <w:sz w:val="24"/>
                <w:szCs w:val="24"/>
              </w:rPr>
              <w:lastRenderedPageBreak/>
              <w:t>оценивания достижений обучающихся  и поощрения одарённых детей за высокие результаты в учебе, спорте</w:t>
            </w:r>
          </w:p>
        </w:tc>
        <w:tc>
          <w:tcPr>
            <w:tcW w:w="1701" w:type="dxa"/>
            <w:vAlign w:val="center"/>
          </w:tcPr>
          <w:p w14:paraId="6A62A554" w14:textId="77777777" w:rsidR="00D4283A" w:rsidRPr="009961D7" w:rsidRDefault="00D4283A" w:rsidP="004E2C84">
            <w:pPr>
              <w:pStyle w:val="ConsPlusNormal"/>
              <w:rPr>
                <w:rFonts w:ascii="Times New Roman" w:hAnsi="Times New Roman" w:cs="Times New Roman"/>
                <w:sz w:val="24"/>
                <w:szCs w:val="24"/>
              </w:rPr>
            </w:pPr>
            <w:r w:rsidRPr="009961D7">
              <w:rPr>
                <w:rFonts w:ascii="Times New Roman" w:hAnsi="Times New Roman" w:cs="Times New Roman"/>
                <w:sz w:val="24"/>
                <w:szCs w:val="24"/>
              </w:rPr>
              <w:lastRenderedPageBreak/>
              <w:t xml:space="preserve">В.И. </w:t>
            </w:r>
            <w:proofErr w:type="spellStart"/>
            <w:r w:rsidRPr="009961D7">
              <w:rPr>
                <w:rFonts w:ascii="Times New Roman" w:hAnsi="Times New Roman" w:cs="Times New Roman"/>
                <w:sz w:val="24"/>
                <w:szCs w:val="24"/>
              </w:rPr>
              <w:t>Зарезова</w:t>
            </w:r>
            <w:proofErr w:type="spellEnd"/>
          </w:p>
        </w:tc>
        <w:tc>
          <w:tcPr>
            <w:tcW w:w="852" w:type="dxa"/>
            <w:vAlign w:val="center"/>
          </w:tcPr>
          <w:p w14:paraId="656D738F" w14:textId="77777777" w:rsidR="00D4283A" w:rsidRPr="009961D7" w:rsidRDefault="00D4283A" w:rsidP="004E2C84">
            <w:pPr>
              <w:pStyle w:val="ConsPlusNormal"/>
              <w:ind w:firstLine="709"/>
              <w:rPr>
                <w:rFonts w:ascii="Times New Roman" w:hAnsi="Times New Roman" w:cs="Times New Roman"/>
                <w:sz w:val="24"/>
                <w:szCs w:val="24"/>
              </w:rPr>
            </w:pPr>
          </w:p>
        </w:tc>
      </w:tr>
      <w:tr w:rsidR="00D4283A" w:rsidRPr="009961D7" w14:paraId="6D55632F" w14:textId="77777777" w:rsidTr="0062334C">
        <w:tc>
          <w:tcPr>
            <w:tcW w:w="637" w:type="dxa"/>
            <w:vAlign w:val="center"/>
          </w:tcPr>
          <w:p w14:paraId="5051AFC1" w14:textId="77777777" w:rsidR="00D4283A" w:rsidRPr="009961D7" w:rsidRDefault="006A0D39"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t>115</w:t>
            </w:r>
          </w:p>
        </w:tc>
        <w:tc>
          <w:tcPr>
            <w:tcW w:w="3191" w:type="dxa"/>
            <w:vAlign w:val="center"/>
          </w:tcPr>
          <w:p w14:paraId="68D05BA6" w14:textId="77777777" w:rsidR="00D4283A" w:rsidRPr="009961D7" w:rsidRDefault="006A0D39" w:rsidP="0062334C">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администрации Жирятинского района от 20.12.2022г. № 391/1 «О внесении изменени</w:t>
            </w:r>
            <w:r w:rsidR="0062334C">
              <w:rPr>
                <w:rFonts w:ascii="Times New Roman" w:hAnsi="Times New Roman" w:cs="Times New Roman"/>
                <w:sz w:val="24"/>
                <w:szCs w:val="24"/>
              </w:rPr>
              <w:t>й</w:t>
            </w:r>
            <w:r>
              <w:rPr>
                <w:rFonts w:ascii="Times New Roman" w:hAnsi="Times New Roman" w:cs="Times New Roman"/>
                <w:sz w:val="24"/>
                <w:szCs w:val="24"/>
              </w:rPr>
              <w:t xml:space="preserve"> в постановление администрации Жирятинского района от 31.10.2022г. № 336 «О дополнительных мерах соцподдержки»</w:t>
            </w:r>
          </w:p>
        </w:tc>
        <w:tc>
          <w:tcPr>
            <w:tcW w:w="4110" w:type="dxa"/>
            <w:vAlign w:val="center"/>
          </w:tcPr>
          <w:p w14:paraId="1C58D5A9" w14:textId="77777777" w:rsidR="00D4283A" w:rsidRPr="009961D7" w:rsidRDefault="006673E6" w:rsidP="0062334C">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ус</w:t>
            </w:r>
            <w:r w:rsidR="006A0D39">
              <w:rPr>
                <w:rFonts w:ascii="Times New Roman" w:hAnsi="Times New Roman" w:cs="Times New Roman"/>
                <w:sz w:val="24"/>
                <w:szCs w:val="24"/>
              </w:rPr>
              <w:t>танавливает льготы для детей, чьи родители или братья мобилизованы, служат по контракту,</w:t>
            </w:r>
            <w:r w:rsidR="0062334C">
              <w:rPr>
                <w:rFonts w:ascii="Times New Roman" w:hAnsi="Times New Roman" w:cs="Times New Roman"/>
                <w:sz w:val="24"/>
                <w:szCs w:val="24"/>
              </w:rPr>
              <w:t xml:space="preserve"> или являются </w:t>
            </w:r>
            <w:r w:rsidR="006A0D39">
              <w:rPr>
                <w:rFonts w:ascii="Times New Roman" w:hAnsi="Times New Roman" w:cs="Times New Roman"/>
                <w:sz w:val="24"/>
                <w:szCs w:val="24"/>
              </w:rPr>
              <w:t xml:space="preserve"> </w:t>
            </w:r>
            <w:r>
              <w:rPr>
                <w:rFonts w:ascii="Times New Roman" w:hAnsi="Times New Roman" w:cs="Times New Roman"/>
                <w:sz w:val="24"/>
                <w:szCs w:val="24"/>
              </w:rPr>
              <w:t>добровольц</w:t>
            </w:r>
            <w:r w:rsidR="0062334C">
              <w:rPr>
                <w:rFonts w:ascii="Times New Roman" w:hAnsi="Times New Roman" w:cs="Times New Roman"/>
                <w:sz w:val="24"/>
                <w:szCs w:val="24"/>
              </w:rPr>
              <w:t>ами</w:t>
            </w:r>
            <w:r>
              <w:rPr>
                <w:rFonts w:ascii="Times New Roman" w:hAnsi="Times New Roman" w:cs="Times New Roman"/>
                <w:sz w:val="24"/>
                <w:szCs w:val="24"/>
              </w:rPr>
              <w:t xml:space="preserve"> СВО</w:t>
            </w:r>
          </w:p>
        </w:tc>
        <w:tc>
          <w:tcPr>
            <w:tcW w:w="1701" w:type="dxa"/>
            <w:vAlign w:val="center"/>
          </w:tcPr>
          <w:p w14:paraId="17096C85" w14:textId="77777777" w:rsidR="00D4283A" w:rsidRPr="009961D7" w:rsidRDefault="006A0D39" w:rsidP="004E2C84">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В.И.Зарезова</w:t>
            </w:r>
            <w:proofErr w:type="spellEnd"/>
          </w:p>
        </w:tc>
        <w:tc>
          <w:tcPr>
            <w:tcW w:w="852" w:type="dxa"/>
            <w:vAlign w:val="center"/>
          </w:tcPr>
          <w:p w14:paraId="5F94DFAA" w14:textId="77777777" w:rsidR="00D4283A" w:rsidRPr="009961D7" w:rsidRDefault="00D4283A" w:rsidP="004E2C84">
            <w:pPr>
              <w:pStyle w:val="ConsPlusNormal"/>
              <w:ind w:firstLine="709"/>
              <w:rPr>
                <w:rFonts w:ascii="Times New Roman" w:hAnsi="Times New Roman" w:cs="Times New Roman"/>
                <w:sz w:val="24"/>
                <w:szCs w:val="24"/>
              </w:rPr>
            </w:pPr>
          </w:p>
        </w:tc>
      </w:tr>
      <w:tr w:rsidR="00D4283A" w:rsidRPr="009961D7" w14:paraId="6F2DE613" w14:textId="77777777" w:rsidTr="0062334C">
        <w:trPr>
          <w:trHeight w:val="95"/>
        </w:trPr>
        <w:tc>
          <w:tcPr>
            <w:tcW w:w="637" w:type="dxa"/>
            <w:vAlign w:val="center"/>
          </w:tcPr>
          <w:p w14:paraId="7FCAE786" w14:textId="77777777" w:rsidR="00D4283A" w:rsidRPr="009961D7" w:rsidRDefault="006673E6"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t>116</w:t>
            </w:r>
          </w:p>
        </w:tc>
        <w:tc>
          <w:tcPr>
            <w:tcW w:w="3191" w:type="dxa"/>
            <w:vAlign w:val="center"/>
          </w:tcPr>
          <w:p w14:paraId="2620FDC9" w14:textId="77777777" w:rsidR="00D4283A" w:rsidRPr="009961D7" w:rsidRDefault="006673E6" w:rsidP="004E2C84">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администрации Жирятинского района от 15.02.2023г. № 41 «О дополнительных мерах соцподдержки</w:t>
            </w:r>
            <w:r w:rsidR="00A5541A">
              <w:rPr>
                <w:rFonts w:ascii="Times New Roman" w:hAnsi="Times New Roman" w:cs="Times New Roman"/>
                <w:sz w:val="24"/>
                <w:szCs w:val="24"/>
              </w:rPr>
              <w:t>»</w:t>
            </w:r>
          </w:p>
        </w:tc>
        <w:tc>
          <w:tcPr>
            <w:tcW w:w="4110" w:type="dxa"/>
            <w:vAlign w:val="center"/>
          </w:tcPr>
          <w:p w14:paraId="5AB4D678" w14:textId="77777777" w:rsidR="00D4283A" w:rsidRPr="009961D7" w:rsidRDefault="006673E6" w:rsidP="00A5541A">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устанавливает льготы для полнородных и неполнородных детей, чьи родители, братья и сёстры участвуют в СВО</w:t>
            </w:r>
          </w:p>
        </w:tc>
        <w:tc>
          <w:tcPr>
            <w:tcW w:w="1701" w:type="dxa"/>
            <w:vAlign w:val="center"/>
          </w:tcPr>
          <w:p w14:paraId="66949A40" w14:textId="77777777" w:rsidR="00D4283A" w:rsidRPr="009961D7" w:rsidRDefault="006A0D39" w:rsidP="004E2C84">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В.И.Зарезова</w:t>
            </w:r>
            <w:proofErr w:type="spellEnd"/>
          </w:p>
        </w:tc>
        <w:tc>
          <w:tcPr>
            <w:tcW w:w="852" w:type="dxa"/>
            <w:vAlign w:val="center"/>
          </w:tcPr>
          <w:p w14:paraId="6DEE6F3A" w14:textId="77777777" w:rsidR="00D4283A" w:rsidRPr="009961D7" w:rsidRDefault="00D4283A" w:rsidP="004E2C84">
            <w:pPr>
              <w:pStyle w:val="ConsPlusNormal"/>
              <w:ind w:firstLine="709"/>
              <w:rPr>
                <w:rFonts w:ascii="Times New Roman" w:hAnsi="Times New Roman" w:cs="Times New Roman"/>
                <w:sz w:val="24"/>
                <w:szCs w:val="24"/>
              </w:rPr>
            </w:pPr>
          </w:p>
        </w:tc>
      </w:tr>
      <w:tr w:rsidR="006A0D39" w:rsidRPr="009961D7" w14:paraId="23C12C0C" w14:textId="77777777" w:rsidTr="0062334C">
        <w:trPr>
          <w:trHeight w:val="184"/>
        </w:trPr>
        <w:tc>
          <w:tcPr>
            <w:tcW w:w="637" w:type="dxa"/>
            <w:vAlign w:val="center"/>
          </w:tcPr>
          <w:p w14:paraId="4EE05738" w14:textId="77777777" w:rsidR="006A0D39" w:rsidRPr="009961D7" w:rsidRDefault="006673E6" w:rsidP="004E2C84">
            <w:pPr>
              <w:pStyle w:val="ConsPlusNormal"/>
              <w:ind w:firstLine="709"/>
              <w:rPr>
                <w:rFonts w:ascii="Times New Roman" w:hAnsi="Times New Roman" w:cs="Times New Roman"/>
                <w:sz w:val="24"/>
                <w:szCs w:val="24"/>
              </w:rPr>
            </w:pPr>
            <w:r>
              <w:rPr>
                <w:rFonts w:ascii="Times New Roman" w:hAnsi="Times New Roman" w:cs="Times New Roman"/>
                <w:sz w:val="24"/>
                <w:szCs w:val="24"/>
              </w:rPr>
              <w:t>117</w:t>
            </w:r>
          </w:p>
        </w:tc>
        <w:tc>
          <w:tcPr>
            <w:tcW w:w="3191" w:type="dxa"/>
            <w:vAlign w:val="center"/>
          </w:tcPr>
          <w:p w14:paraId="0F7EE3FA" w14:textId="77777777" w:rsidR="006673E6" w:rsidRDefault="006673E6" w:rsidP="004E2C84">
            <w:pPr>
              <w:pStyle w:val="ConsPlusNormal"/>
              <w:rPr>
                <w:rFonts w:ascii="Times New Roman" w:hAnsi="Times New Roman" w:cs="Times New Roman"/>
                <w:sz w:val="24"/>
                <w:szCs w:val="24"/>
              </w:rPr>
            </w:pPr>
            <w:r>
              <w:rPr>
                <w:rFonts w:ascii="Times New Roman" w:hAnsi="Times New Roman" w:cs="Times New Roman"/>
                <w:sz w:val="24"/>
                <w:szCs w:val="24"/>
              </w:rPr>
              <w:t>Постановление</w:t>
            </w:r>
          </w:p>
          <w:p w14:paraId="11FC9F20" w14:textId="77777777" w:rsidR="006A0D39" w:rsidRPr="009961D7" w:rsidRDefault="006673E6" w:rsidP="004E2C84">
            <w:pPr>
              <w:pStyle w:val="ConsPlusNormal"/>
              <w:rPr>
                <w:rFonts w:ascii="Times New Roman" w:hAnsi="Times New Roman" w:cs="Times New Roman"/>
                <w:sz w:val="24"/>
                <w:szCs w:val="24"/>
              </w:rPr>
            </w:pPr>
            <w:r>
              <w:rPr>
                <w:rFonts w:ascii="Times New Roman" w:hAnsi="Times New Roman" w:cs="Times New Roman"/>
                <w:sz w:val="24"/>
                <w:szCs w:val="24"/>
              </w:rPr>
              <w:t>администрации Жирятинского района от 12.05.2023г. № 118 «О внесении изменений и дополнений в постановление администрации Жирятинского  района от 31.10.2022г. № 336 «О дополнительных мерах социальной поддержки»</w:t>
            </w:r>
          </w:p>
        </w:tc>
        <w:tc>
          <w:tcPr>
            <w:tcW w:w="4110" w:type="dxa"/>
            <w:vAlign w:val="center"/>
          </w:tcPr>
          <w:p w14:paraId="23715609" w14:textId="77777777" w:rsidR="006A0D39" w:rsidRPr="009961D7" w:rsidRDefault="006673E6" w:rsidP="00DE16BC">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освобождает от родительской платы за пребывание и питание в пришкольных лагерях</w:t>
            </w:r>
            <w:r w:rsidR="00DE16BC">
              <w:rPr>
                <w:rFonts w:ascii="Times New Roman" w:hAnsi="Times New Roman" w:cs="Times New Roman"/>
                <w:sz w:val="24"/>
                <w:szCs w:val="24"/>
              </w:rPr>
              <w:t xml:space="preserve"> детей, чьи родители, братья участвуют в СВО</w:t>
            </w:r>
          </w:p>
        </w:tc>
        <w:tc>
          <w:tcPr>
            <w:tcW w:w="1701" w:type="dxa"/>
            <w:vAlign w:val="center"/>
          </w:tcPr>
          <w:p w14:paraId="4DFE4EB7" w14:textId="77777777" w:rsidR="006A0D39" w:rsidRPr="009961D7" w:rsidRDefault="006A0D39" w:rsidP="004E2C84">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В.И.Зарезова</w:t>
            </w:r>
            <w:proofErr w:type="spellEnd"/>
          </w:p>
        </w:tc>
        <w:tc>
          <w:tcPr>
            <w:tcW w:w="852" w:type="dxa"/>
            <w:vAlign w:val="center"/>
          </w:tcPr>
          <w:p w14:paraId="301EAC35" w14:textId="77777777" w:rsidR="006A0D39" w:rsidRPr="009961D7" w:rsidRDefault="006A0D39" w:rsidP="004E2C84">
            <w:pPr>
              <w:pStyle w:val="ConsPlusNormal"/>
              <w:ind w:firstLine="709"/>
              <w:rPr>
                <w:rFonts w:ascii="Times New Roman" w:hAnsi="Times New Roman" w:cs="Times New Roman"/>
                <w:sz w:val="24"/>
                <w:szCs w:val="24"/>
              </w:rPr>
            </w:pPr>
          </w:p>
        </w:tc>
      </w:tr>
    </w:tbl>
    <w:p w14:paraId="44C38414" w14:textId="77777777" w:rsidR="002633FD" w:rsidRPr="009961D7" w:rsidRDefault="002633FD" w:rsidP="00D4283A">
      <w:pPr>
        <w:spacing w:after="0" w:line="240" w:lineRule="auto"/>
        <w:ind w:firstLine="709"/>
        <w:contextualSpacing/>
        <w:rPr>
          <w:rFonts w:ascii="Times New Roman" w:hAnsi="Times New Roman" w:cs="Times New Roman"/>
          <w:sz w:val="24"/>
          <w:szCs w:val="24"/>
          <w:lang w:eastAsia="ru-RU"/>
        </w:rPr>
      </w:pPr>
    </w:p>
    <w:p w14:paraId="1BAEC431" w14:textId="77777777" w:rsidR="00937C8E" w:rsidRPr="009961D7" w:rsidRDefault="00937C8E" w:rsidP="00D4283A">
      <w:pPr>
        <w:spacing w:after="0" w:line="240" w:lineRule="auto"/>
        <w:ind w:firstLine="709"/>
        <w:contextualSpacing/>
        <w:rPr>
          <w:rFonts w:ascii="Times New Roman" w:hAnsi="Times New Roman" w:cs="Times New Roman"/>
          <w:sz w:val="24"/>
          <w:szCs w:val="24"/>
          <w:lang w:eastAsia="ru-RU"/>
        </w:rPr>
      </w:pPr>
    </w:p>
    <w:p w14:paraId="1AA945DF" w14:textId="77777777" w:rsidR="001C7D88" w:rsidRPr="009961D7" w:rsidRDefault="001C7D88" w:rsidP="00D4283A">
      <w:pPr>
        <w:spacing w:after="0" w:line="240" w:lineRule="auto"/>
        <w:ind w:firstLine="709"/>
        <w:contextualSpacing/>
        <w:rPr>
          <w:rFonts w:ascii="Times New Roman" w:hAnsi="Times New Roman" w:cs="Times New Roman"/>
          <w:sz w:val="24"/>
          <w:szCs w:val="24"/>
          <w:lang w:eastAsia="ru-RU"/>
        </w:rPr>
      </w:pPr>
    </w:p>
    <w:p w14:paraId="6AEA4D15" w14:textId="77777777" w:rsidR="00D4283A" w:rsidRPr="009961D7" w:rsidRDefault="00D4283A" w:rsidP="00D4283A">
      <w:pPr>
        <w:spacing w:after="0" w:line="240" w:lineRule="auto"/>
        <w:ind w:firstLine="709"/>
        <w:contextualSpacing/>
        <w:rPr>
          <w:rFonts w:ascii="Times New Roman" w:hAnsi="Times New Roman" w:cs="Times New Roman"/>
          <w:sz w:val="24"/>
          <w:szCs w:val="24"/>
          <w:lang w:eastAsia="ru-RU"/>
        </w:rPr>
      </w:pPr>
    </w:p>
    <w:p w14:paraId="399C0D00" w14:textId="77777777" w:rsidR="00D4283A" w:rsidRPr="009961D7" w:rsidRDefault="00D4283A" w:rsidP="00D4283A">
      <w:pPr>
        <w:spacing w:after="0" w:line="240" w:lineRule="auto"/>
        <w:ind w:firstLine="709"/>
        <w:rPr>
          <w:rFonts w:ascii="Times New Roman" w:hAnsi="Times New Roman" w:cs="Times New Roman"/>
          <w:sz w:val="24"/>
          <w:szCs w:val="24"/>
          <w:lang w:eastAsia="ru-RU"/>
        </w:rPr>
      </w:pPr>
    </w:p>
    <w:p w14:paraId="32AB81E8" w14:textId="77777777" w:rsidR="00D4283A" w:rsidRPr="009961D7" w:rsidRDefault="00D4283A" w:rsidP="00D4283A">
      <w:pPr>
        <w:rPr>
          <w:sz w:val="24"/>
          <w:szCs w:val="24"/>
        </w:rPr>
      </w:pPr>
    </w:p>
    <w:p w14:paraId="78A37100" w14:textId="77777777" w:rsidR="002852F2" w:rsidRPr="009961D7" w:rsidRDefault="002852F2" w:rsidP="00192E91">
      <w:pPr>
        <w:spacing w:after="0"/>
        <w:ind w:firstLine="708"/>
        <w:jc w:val="both"/>
        <w:rPr>
          <w:sz w:val="24"/>
          <w:szCs w:val="24"/>
        </w:rPr>
      </w:pPr>
    </w:p>
    <w:p w14:paraId="31331765" w14:textId="77777777" w:rsidR="002C3D93" w:rsidRPr="009961D7" w:rsidRDefault="002C3D93" w:rsidP="00192E91">
      <w:pPr>
        <w:spacing w:after="0"/>
        <w:ind w:firstLine="708"/>
        <w:jc w:val="both"/>
        <w:rPr>
          <w:sz w:val="24"/>
          <w:szCs w:val="24"/>
        </w:rPr>
      </w:pPr>
    </w:p>
    <w:p w14:paraId="1015440D" w14:textId="77777777" w:rsidR="002C3D93" w:rsidRPr="009961D7" w:rsidRDefault="002C3D93" w:rsidP="00192E91">
      <w:pPr>
        <w:spacing w:after="0"/>
        <w:ind w:firstLine="708"/>
        <w:jc w:val="both"/>
        <w:rPr>
          <w:sz w:val="24"/>
          <w:szCs w:val="24"/>
        </w:rPr>
      </w:pPr>
    </w:p>
    <w:p w14:paraId="1AE06FB5" w14:textId="77777777" w:rsidR="002C3D93" w:rsidRPr="009961D7" w:rsidRDefault="002C3D93" w:rsidP="00192E91">
      <w:pPr>
        <w:spacing w:after="0"/>
        <w:ind w:firstLine="708"/>
        <w:jc w:val="both"/>
        <w:rPr>
          <w:sz w:val="24"/>
          <w:szCs w:val="24"/>
        </w:rPr>
      </w:pPr>
    </w:p>
    <w:p w14:paraId="2F2A2316" w14:textId="77777777" w:rsidR="0015791A" w:rsidRPr="009961D7" w:rsidRDefault="0015791A" w:rsidP="00192E91">
      <w:pPr>
        <w:pStyle w:val="6"/>
        <w:shd w:val="clear" w:color="auto" w:fill="auto"/>
        <w:spacing w:line="240" w:lineRule="auto"/>
        <w:ind w:firstLine="709"/>
        <w:rPr>
          <w:sz w:val="24"/>
          <w:szCs w:val="24"/>
        </w:rPr>
      </w:pPr>
    </w:p>
    <w:sectPr w:rsidR="0015791A" w:rsidRPr="009961D7" w:rsidSect="00480FCC">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26C4" w14:textId="77777777" w:rsidR="00692845" w:rsidRDefault="00692845" w:rsidP="00480FCC">
      <w:pPr>
        <w:spacing w:after="0" w:line="240" w:lineRule="auto"/>
      </w:pPr>
      <w:r>
        <w:separator/>
      </w:r>
    </w:p>
  </w:endnote>
  <w:endnote w:type="continuationSeparator" w:id="0">
    <w:p w14:paraId="31EF356C" w14:textId="77777777" w:rsidR="00692845" w:rsidRDefault="00692845" w:rsidP="0048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BCD5" w14:textId="77777777" w:rsidR="00692845" w:rsidRDefault="00692845" w:rsidP="00480FCC">
      <w:pPr>
        <w:spacing w:after="0" w:line="240" w:lineRule="auto"/>
      </w:pPr>
      <w:r>
        <w:separator/>
      </w:r>
    </w:p>
  </w:footnote>
  <w:footnote w:type="continuationSeparator" w:id="0">
    <w:p w14:paraId="6D6A9184" w14:textId="77777777" w:rsidR="00692845" w:rsidRDefault="00692845" w:rsidP="00480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9F1"/>
    <w:multiLevelType w:val="hybridMultilevel"/>
    <w:tmpl w:val="950A28F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54F"/>
    <w:multiLevelType w:val="hybridMultilevel"/>
    <w:tmpl w:val="5BA2BFD6"/>
    <w:lvl w:ilvl="0" w:tplc="2AE6418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6E2E3E"/>
    <w:multiLevelType w:val="hybridMultilevel"/>
    <w:tmpl w:val="3C16A980"/>
    <w:lvl w:ilvl="0" w:tplc="9038192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935282"/>
    <w:multiLevelType w:val="hybridMultilevel"/>
    <w:tmpl w:val="EEBC2520"/>
    <w:lvl w:ilvl="0" w:tplc="2AE64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08A47DB"/>
    <w:multiLevelType w:val="hybridMultilevel"/>
    <w:tmpl w:val="C8A04856"/>
    <w:lvl w:ilvl="0" w:tplc="2AE64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34C20D8"/>
    <w:multiLevelType w:val="hybridMultilevel"/>
    <w:tmpl w:val="478C50D0"/>
    <w:lvl w:ilvl="0" w:tplc="EF9A865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1A6"/>
    <w:rsid w:val="00033C82"/>
    <w:rsid w:val="00035B5B"/>
    <w:rsid w:val="00047234"/>
    <w:rsid w:val="00064DAC"/>
    <w:rsid w:val="000660F8"/>
    <w:rsid w:val="00072941"/>
    <w:rsid w:val="00077BC8"/>
    <w:rsid w:val="00080F63"/>
    <w:rsid w:val="000810E4"/>
    <w:rsid w:val="000A21B6"/>
    <w:rsid w:val="000B5648"/>
    <w:rsid w:val="000B7A2B"/>
    <w:rsid w:val="000C2ED3"/>
    <w:rsid w:val="000C5713"/>
    <w:rsid w:val="000D371C"/>
    <w:rsid w:val="000E0490"/>
    <w:rsid w:val="0011759D"/>
    <w:rsid w:val="00120851"/>
    <w:rsid w:val="00122EE8"/>
    <w:rsid w:val="001326FD"/>
    <w:rsid w:val="00136397"/>
    <w:rsid w:val="00141EB8"/>
    <w:rsid w:val="00150663"/>
    <w:rsid w:val="001548CF"/>
    <w:rsid w:val="00154B82"/>
    <w:rsid w:val="0015791A"/>
    <w:rsid w:val="001600B2"/>
    <w:rsid w:val="001673C8"/>
    <w:rsid w:val="0018381B"/>
    <w:rsid w:val="00184E4E"/>
    <w:rsid w:val="00192E91"/>
    <w:rsid w:val="001B7881"/>
    <w:rsid w:val="001C4F72"/>
    <w:rsid w:val="001C6ECF"/>
    <w:rsid w:val="001C7D88"/>
    <w:rsid w:val="001E7805"/>
    <w:rsid w:val="00201B57"/>
    <w:rsid w:val="00210C77"/>
    <w:rsid w:val="00213B22"/>
    <w:rsid w:val="002217E4"/>
    <w:rsid w:val="0025748A"/>
    <w:rsid w:val="002633FD"/>
    <w:rsid w:val="00284971"/>
    <w:rsid w:val="002852F2"/>
    <w:rsid w:val="002A5F9D"/>
    <w:rsid w:val="002B68E4"/>
    <w:rsid w:val="002C26A3"/>
    <w:rsid w:val="002C3D93"/>
    <w:rsid w:val="002D0697"/>
    <w:rsid w:val="002D4885"/>
    <w:rsid w:val="002E086F"/>
    <w:rsid w:val="002E77EA"/>
    <w:rsid w:val="002F00D3"/>
    <w:rsid w:val="002F3EDD"/>
    <w:rsid w:val="003110E8"/>
    <w:rsid w:val="00311DEA"/>
    <w:rsid w:val="00320B63"/>
    <w:rsid w:val="003217EA"/>
    <w:rsid w:val="00323213"/>
    <w:rsid w:val="00335996"/>
    <w:rsid w:val="00340E33"/>
    <w:rsid w:val="00341EDE"/>
    <w:rsid w:val="003528D4"/>
    <w:rsid w:val="00353A9B"/>
    <w:rsid w:val="00366462"/>
    <w:rsid w:val="00386092"/>
    <w:rsid w:val="003867CE"/>
    <w:rsid w:val="00397F30"/>
    <w:rsid w:val="003A19AC"/>
    <w:rsid w:val="003A541E"/>
    <w:rsid w:val="003B60AF"/>
    <w:rsid w:val="003C0169"/>
    <w:rsid w:val="003C1622"/>
    <w:rsid w:val="003D5D21"/>
    <w:rsid w:val="003D65BC"/>
    <w:rsid w:val="003E183D"/>
    <w:rsid w:val="003E52B6"/>
    <w:rsid w:val="003F2B08"/>
    <w:rsid w:val="003F669F"/>
    <w:rsid w:val="003F6BEF"/>
    <w:rsid w:val="003F6CB8"/>
    <w:rsid w:val="0040324C"/>
    <w:rsid w:val="004060F1"/>
    <w:rsid w:val="00407434"/>
    <w:rsid w:val="004223BC"/>
    <w:rsid w:val="00435B96"/>
    <w:rsid w:val="00443DA9"/>
    <w:rsid w:val="0044784F"/>
    <w:rsid w:val="004515C2"/>
    <w:rsid w:val="004516D8"/>
    <w:rsid w:val="00467649"/>
    <w:rsid w:val="00480FCC"/>
    <w:rsid w:val="004818F7"/>
    <w:rsid w:val="00497EBB"/>
    <w:rsid w:val="004A784B"/>
    <w:rsid w:val="004B1516"/>
    <w:rsid w:val="004B41C9"/>
    <w:rsid w:val="004C170A"/>
    <w:rsid w:val="004C1919"/>
    <w:rsid w:val="004C3594"/>
    <w:rsid w:val="004C35F8"/>
    <w:rsid w:val="004C5973"/>
    <w:rsid w:val="004D2622"/>
    <w:rsid w:val="004D7184"/>
    <w:rsid w:val="004D7878"/>
    <w:rsid w:val="004E2C84"/>
    <w:rsid w:val="00511C87"/>
    <w:rsid w:val="005212B7"/>
    <w:rsid w:val="00541A67"/>
    <w:rsid w:val="0058403C"/>
    <w:rsid w:val="00584F22"/>
    <w:rsid w:val="00590624"/>
    <w:rsid w:val="005973A5"/>
    <w:rsid w:val="005A596B"/>
    <w:rsid w:val="005B5C0D"/>
    <w:rsid w:val="005C4C15"/>
    <w:rsid w:val="005C4CFD"/>
    <w:rsid w:val="005C5856"/>
    <w:rsid w:val="005D1AD6"/>
    <w:rsid w:val="005E18CB"/>
    <w:rsid w:val="005E2F9E"/>
    <w:rsid w:val="005E513A"/>
    <w:rsid w:val="005F5FD2"/>
    <w:rsid w:val="00620655"/>
    <w:rsid w:val="0062334C"/>
    <w:rsid w:val="006318CB"/>
    <w:rsid w:val="00646E19"/>
    <w:rsid w:val="00651B96"/>
    <w:rsid w:val="006673E6"/>
    <w:rsid w:val="006719FA"/>
    <w:rsid w:val="0068317F"/>
    <w:rsid w:val="00692845"/>
    <w:rsid w:val="00695C2A"/>
    <w:rsid w:val="006A0D39"/>
    <w:rsid w:val="006B5954"/>
    <w:rsid w:val="006C4856"/>
    <w:rsid w:val="006C753C"/>
    <w:rsid w:val="006D0661"/>
    <w:rsid w:val="006D1263"/>
    <w:rsid w:val="006E496D"/>
    <w:rsid w:val="006F074E"/>
    <w:rsid w:val="006F2267"/>
    <w:rsid w:val="006F5D86"/>
    <w:rsid w:val="00701DF0"/>
    <w:rsid w:val="00720D47"/>
    <w:rsid w:val="007303C5"/>
    <w:rsid w:val="007360F4"/>
    <w:rsid w:val="00772A1F"/>
    <w:rsid w:val="00774211"/>
    <w:rsid w:val="0078024F"/>
    <w:rsid w:val="007B381D"/>
    <w:rsid w:val="007D096F"/>
    <w:rsid w:val="007D1217"/>
    <w:rsid w:val="007D485A"/>
    <w:rsid w:val="007D6B39"/>
    <w:rsid w:val="007E5AA4"/>
    <w:rsid w:val="007E6056"/>
    <w:rsid w:val="007E6165"/>
    <w:rsid w:val="007F3A6F"/>
    <w:rsid w:val="007F423E"/>
    <w:rsid w:val="007F492E"/>
    <w:rsid w:val="00815B2A"/>
    <w:rsid w:val="008711C4"/>
    <w:rsid w:val="00890B16"/>
    <w:rsid w:val="008B1D0E"/>
    <w:rsid w:val="008C0D86"/>
    <w:rsid w:val="008C68E6"/>
    <w:rsid w:val="008D3B9D"/>
    <w:rsid w:val="008E1EA1"/>
    <w:rsid w:val="008E65DC"/>
    <w:rsid w:val="008F1044"/>
    <w:rsid w:val="00901EEF"/>
    <w:rsid w:val="0091032D"/>
    <w:rsid w:val="00910B3C"/>
    <w:rsid w:val="00913E16"/>
    <w:rsid w:val="009204BA"/>
    <w:rsid w:val="0093427E"/>
    <w:rsid w:val="00937C8E"/>
    <w:rsid w:val="00943720"/>
    <w:rsid w:val="00954B85"/>
    <w:rsid w:val="009602A8"/>
    <w:rsid w:val="009817D5"/>
    <w:rsid w:val="009961D7"/>
    <w:rsid w:val="00997735"/>
    <w:rsid w:val="009A7814"/>
    <w:rsid w:val="009C18D2"/>
    <w:rsid w:val="009D0E97"/>
    <w:rsid w:val="009D721E"/>
    <w:rsid w:val="009F09E1"/>
    <w:rsid w:val="009F32E3"/>
    <w:rsid w:val="009F3F9F"/>
    <w:rsid w:val="00A02557"/>
    <w:rsid w:val="00A1001F"/>
    <w:rsid w:val="00A147B4"/>
    <w:rsid w:val="00A2145A"/>
    <w:rsid w:val="00A274BB"/>
    <w:rsid w:val="00A30E82"/>
    <w:rsid w:val="00A343F6"/>
    <w:rsid w:val="00A375AD"/>
    <w:rsid w:val="00A45084"/>
    <w:rsid w:val="00A5541A"/>
    <w:rsid w:val="00A65448"/>
    <w:rsid w:val="00A65736"/>
    <w:rsid w:val="00A66193"/>
    <w:rsid w:val="00A674C4"/>
    <w:rsid w:val="00A84553"/>
    <w:rsid w:val="00A85D3E"/>
    <w:rsid w:val="00A87933"/>
    <w:rsid w:val="00A925EB"/>
    <w:rsid w:val="00A95F46"/>
    <w:rsid w:val="00AA1CBC"/>
    <w:rsid w:val="00AA2383"/>
    <w:rsid w:val="00AB7ED2"/>
    <w:rsid w:val="00AC27C0"/>
    <w:rsid w:val="00AC5FB9"/>
    <w:rsid w:val="00AC6587"/>
    <w:rsid w:val="00AF52CE"/>
    <w:rsid w:val="00AF55A8"/>
    <w:rsid w:val="00B007BC"/>
    <w:rsid w:val="00B0162A"/>
    <w:rsid w:val="00B20721"/>
    <w:rsid w:val="00B2449E"/>
    <w:rsid w:val="00B41151"/>
    <w:rsid w:val="00B6388C"/>
    <w:rsid w:val="00B64421"/>
    <w:rsid w:val="00B75AD6"/>
    <w:rsid w:val="00B81C9E"/>
    <w:rsid w:val="00B85B1E"/>
    <w:rsid w:val="00B94AE1"/>
    <w:rsid w:val="00B95E4C"/>
    <w:rsid w:val="00BA0C7B"/>
    <w:rsid w:val="00BA66BA"/>
    <w:rsid w:val="00BB4D6B"/>
    <w:rsid w:val="00BC3523"/>
    <w:rsid w:val="00BC6BD9"/>
    <w:rsid w:val="00BE09B1"/>
    <w:rsid w:val="00BE5034"/>
    <w:rsid w:val="00C10C70"/>
    <w:rsid w:val="00C148E8"/>
    <w:rsid w:val="00C233C7"/>
    <w:rsid w:val="00C24B39"/>
    <w:rsid w:val="00C25B71"/>
    <w:rsid w:val="00C27EC9"/>
    <w:rsid w:val="00C37609"/>
    <w:rsid w:val="00C4107A"/>
    <w:rsid w:val="00C530CB"/>
    <w:rsid w:val="00C6018E"/>
    <w:rsid w:val="00C6712B"/>
    <w:rsid w:val="00C6729C"/>
    <w:rsid w:val="00C7669F"/>
    <w:rsid w:val="00C91B7F"/>
    <w:rsid w:val="00CA2619"/>
    <w:rsid w:val="00CA5C25"/>
    <w:rsid w:val="00CA6F13"/>
    <w:rsid w:val="00CB37F2"/>
    <w:rsid w:val="00CC0780"/>
    <w:rsid w:val="00CC0881"/>
    <w:rsid w:val="00CC0A4B"/>
    <w:rsid w:val="00CC72E2"/>
    <w:rsid w:val="00CC75E1"/>
    <w:rsid w:val="00CD465E"/>
    <w:rsid w:val="00CE3CC7"/>
    <w:rsid w:val="00CE5853"/>
    <w:rsid w:val="00CF051E"/>
    <w:rsid w:val="00CF259E"/>
    <w:rsid w:val="00CF7C3E"/>
    <w:rsid w:val="00D02F96"/>
    <w:rsid w:val="00D15234"/>
    <w:rsid w:val="00D1715D"/>
    <w:rsid w:val="00D248F5"/>
    <w:rsid w:val="00D252B8"/>
    <w:rsid w:val="00D4283A"/>
    <w:rsid w:val="00D61030"/>
    <w:rsid w:val="00D63580"/>
    <w:rsid w:val="00D676DD"/>
    <w:rsid w:val="00D762B5"/>
    <w:rsid w:val="00D770DF"/>
    <w:rsid w:val="00D847AA"/>
    <w:rsid w:val="00D906D6"/>
    <w:rsid w:val="00DC74E0"/>
    <w:rsid w:val="00DD332B"/>
    <w:rsid w:val="00DD4EC1"/>
    <w:rsid w:val="00DE16BC"/>
    <w:rsid w:val="00DF69C1"/>
    <w:rsid w:val="00E1498B"/>
    <w:rsid w:val="00E30263"/>
    <w:rsid w:val="00E366C5"/>
    <w:rsid w:val="00E40611"/>
    <w:rsid w:val="00E4193B"/>
    <w:rsid w:val="00E45D3C"/>
    <w:rsid w:val="00E51A01"/>
    <w:rsid w:val="00E54E2E"/>
    <w:rsid w:val="00E612C6"/>
    <w:rsid w:val="00E71C45"/>
    <w:rsid w:val="00E8041F"/>
    <w:rsid w:val="00E80EB4"/>
    <w:rsid w:val="00E919C5"/>
    <w:rsid w:val="00EA5067"/>
    <w:rsid w:val="00EA6FE7"/>
    <w:rsid w:val="00EB3DFE"/>
    <w:rsid w:val="00EB6486"/>
    <w:rsid w:val="00EC65FF"/>
    <w:rsid w:val="00ED59AC"/>
    <w:rsid w:val="00EF387F"/>
    <w:rsid w:val="00EF72AC"/>
    <w:rsid w:val="00F01DD0"/>
    <w:rsid w:val="00F203C6"/>
    <w:rsid w:val="00F20DBB"/>
    <w:rsid w:val="00F275FD"/>
    <w:rsid w:val="00F328F5"/>
    <w:rsid w:val="00F41C68"/>
    <w:rsid w:val="00F4489D"/>
    <w:rsid w:val="00F54F1D"/>
    <w:rsid w:val="00F6262E"/>
    <w:rsid w:val="00F64822"/>
    <w:rsid w:val="00F80280"/>
    <w:rsid w:val="00F911A6"/>
    <w:rsid w:val="00F95F8B"/>
    <w:rsid w:val="00FA3785"/>
    <w:rsid w:val="00FB3348"/>
    <w:rsid w:val="00FC1A52"/>
    <w:rsid w:val="00FD1707"/>
    <w:rsid w:val="00FD570B"/>
    <w:rsid w:val="00FE258D"/>
    <w:rsid w:val="00FE2B86"/>
    <w:rsid w:val="00FE57F3"/>
    <w:rsid w:val="00FE5857"/>
    <w:rsid w:val="00FE6EAE"/>
    <w:rsid w:val="00FE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50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150663"/>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0"/>
    <w:link w:val="6"/>
    <w:uiPriority w:val="99"/>
    <w:rsid w:val="00150663"/>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4"/>
    <w:uiPriority w:val="99"/>
    <w:rsid w:val="00150663"/>
    <w:pPr>
      <w:widowControl w:val="0"/>
      <w:shd w:val="clear" w:color="auto" w:fill="FFFFFF"/>
      <w:spacing w:after="0" w:line="322" w:lineRule="exact"/>
      <w:ind w:hanging="340"/>
      <w:jc w:val="both"/>
    </w:pPr>
    <w:rPr>
      <w:rFonts w:ascii="Times New Roman" w:eastAsia="Times New Roman" w:hAnsi="Times New Roman" w:cs="Times New Roman"/>
      <w:sz w:val="26"/>
      <w:szCs w:val="26"/>
    </w:rPr>
  </w:style>
  <w:style w:type="paragraph" w:styleId="a5">
    <w:name w:val="List Paragraph"/>
    <w:basedOn w:val="a"/>
    <w:uiPriority w:val="34"/>
    <w:qFormat/>
    <w:rsid w:val="00150663"/>
    <w:pPr>
      <w:ind w:left="720"/>
      <w:contextualSpacing/>
    </w:pPr>
  </w:style>
  <w:style w:type="character" w:customStyle="1" w:styleId="2">
    <w:name w:val="Основной текст2"/>
    <w:basedOn w:val="a4"/>
    <w:rsid w:val="0015066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3">
    <w:name w:val="Основной текст3"/>
    <w:basedOn w:val="a4"/>
    <w:rsid w:val="0015066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
    <w:name w:val="Заголовок №1_"/>
    <w:basedOn w:val="a0"/>
    <w:link w:val="10"/>
    <w:rsid w:val="00150663"/>
    <w:rPr>
      <w:rFonts w:ascii="Times New Roman" w:eastAsia="Times New Roman" w:hAnsi="Times New Roman" w:cs="Times New Roman"/>
      <w:b/>
      <w:bCs/>
      <w:spacing w:val="-1"/>
      <w:sz w:val="26"/>
      <w:szCs w:val="26"/>
      <w:shd w:val="clear" w:color="auto" w:fill="FFFFFF"/>
    </w:rPr>
  </w:style>
  <w:style w:type="paragraph" w:customStyle="1" w:styleId="10">
    <w:name w:val="Заголовок №1"/>
    <w:basedOn w:val="a"/>
    <w:link w:val="1"/>
    <w:rsid w:val="00150663"/>
    <w:pPr>
      <w:widowControl w:val="0"/>
      <w:shd w:val="clear" w:color="auto" w:fill="FFFFFF"/>
      <w:spacing w:before="540" w:after="420" w:line="0" w:lineRule="atLeast"/>
      <w:ind w:hanging="2060"/>
      <w:jc w:val="both"/>
      <w:outlineLvl w:val="0"/>
    </w:pPr>
    <w:rPr>
      <w:rFonts w:ascii="Times New Roman" w:eastAsia="Times New Roman" w:hAnsi="Times New Roman" w:cs="Times New Roman"/>
      <w:b/>
      <w:bCs/>
      <w:spacing w:val="-1"/>
      <w:sz w:val="26"/>
      <w:szCs w:val="26"/>
    </w:rPr>
  </w:style>
  <w:style w:type="character" w:customStyle="1" w:styleId="0pt">
    <w:name w:val="Основной текст + Полужирный;Интервал 0 pt"/>
    <w:basedOn w:val="a4"/>
    <w:rsid w:val="00150663"/>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styleId="a6">
    <w:name w:val="Balloon Text"/>
    <w:basedOn w:val="a"/>
    <w:link w:val="a7"/>
    <w:uiPriority w:val="99"/>
    <w:semiHidden/>
    <w:unhideWhenUsed/>
    <w:rsid w:val="001506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663"/>
    <w:rPr>
      <w:rFonts w:ascii="Tahoma" w:hAnsi="Tahoma" w:cs="Tahoma"/>
      <w:sz w:val="16"/>
      <w:szCs w:val="16"/>
    </w:rPr>
  </w:style>
  <w:style w:type="paragraph" w:styleId="a8">
    <w:name w:val="footer"/>
    <w:basedOn w:val="a"/>
    <w:link w:val="a9"/>
    <w:uiPriority w:val="99"/>
    <w:unhideWhenUsed/>
    <w:rsid w:val="001506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0663"/>
  </w:style>
  <w:style w:type="paragraph" w:customStyle="1" w:styleId="aa">
    <w:name w:val="Знак Знак Знак Знак"/>
    <w:basedOn w:val="a"/>
    <w:rsid w:val="00320B63"/>
    <w:pPr>
      <w:spacing w:after="160" w:line="240" w:lineRule="exact"/>
    </w:pPr>
    <w:rPr>
      <w:rFonts w:ascii="Verdana" w:eastAsia="Times New Roman" w:hAnsi="Verdana" w:cs="Times New Roman"/>
      <w:sz w:val="20"/>
      <w:szCs w:val="20"/>
      <w:lang w:val="en-US"/>
    </w:rPr>
  </w:style>
  <w:style w:type="character" w:styleId="ab">
    <w:name w:val="Strong"/>
    <w:basedOn w:val="a0"/>
    <w:uiPriority w:val="22"/>
    <w:qFormat/>
    <w:rsid w:val="00C7669F"/>
    <w:rPr>
      <w:b/>
      <w:bCs/>
    </w:rPr>
  </w:style>
  <w:style w:type="paragraph" w:styleId="ac">
    <w:name w:val="header"/>
    <w:basedOn w:val="a"/>
    <w:link w:val="ad"/>
    <w:uiPriority w:val="99"/>
    <w:unhideWhenUsed/>
    <w:rsid w:val="00480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8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94503">
      <w:bodyDiv w:val="1"/>
      <w:marLeft w:val="0"/>
      <w:marRight w:val="0"/>
      <w:marTop w:val="0"/>
      <w:marBottom w:val="0"/>
      <w:divBdr>
        <w:top w:val="none" w:sz="0" w:space="0" w:color="auto"/>
        <w:left w:val="none" w:sz="0" w:space="0" w:color="auto"/>
        <w:bottom w:val="none" w:sz="0" w:space="0" w:color="auto"/>
        <w:right w:val="none" w:sz="0" w:space="0" w:color="auto"/>
      </w:divBdr>
    </w:div>
    <w:div w:id="365758200">
      <w:bodyDiv w:val="1"/>
      <w:marLeft w:val="0"/>
      <w:marRight w:val="0"/>
      <w:marTop w:val="0"/>
      <w:marBottom w:val="0"/>
      <w:divBdr>
        <w:top w:val="none" w:sz="0" w:space="0" w:color="auto"/>
        <w:left w:val="none" w:sz="0" w:space="0" w:color="auto"/>
        <w:bottom w:val="none" w:sz="0" w:space="0" w:color="auto"/>
        <w:right w:val="none" w:sz="0" w:space="0" w:color="auto"/>
      </w:divBdr>
    </w:div>
    <w:div w:id="563027831">
      <w:bodyDiv w:val="1"/>
      <w:marLeft w:val="0"/>
      <w:marRight w:val="0"/>
      <w:marTop w:val="0"/>
      <w:marBottom w:val="0"/>
      <w:divBdr>
        <w:top w:val="none" w:sz="0" w:space="0" w:color="auto"/>
        <w:left w:val="none" w:sz="0" w:space="0" w:color="auto"/>
        <w:bottom w:val="none" w:sz="0" w:space="0" w:color="auto"/>
        <w:right w:val="none" w:sz="0" w:space="0" w:color="auto"/>
      </w:divBdr>
    </w:div>
    <w:div w:id="1352150129">
      <w:bodyDiv w:val="1"/>
      <w:marLeft w:val="0"/>
      <w:marRight w:val="0"/>
      <w:marTop w:val="0"/>
      <w:marBottom w:val="0"/>
      <w:divBdr>
        <w:top w:val="none" w:sz="0" w:space="0" w:color="auto"/>
        <w:left w:val="none" w:sz="0" w:space="0" w:color="auto"/>
        <w:bottom w:val="none" w:sz="0" w:space="0" w:color="auto"/>
        <w:right w:val="none" w:sz="0" w:space="0" w:color="auto"/>
      </w:divBdr>
    </w:div>
    <w:div w:id="1658454145">
      <w:bodyDiv w:val="1"/>
      <w:marLeft w:val="0"/>
      <w:marRight w:val="0"/>
      <w:marTop w:val="0"/>
      <w:marBottom w:val="0"/>
      <w:divBdr>
        <w:top w:val="none" w:sz="0" w:space="0" w:color="auto"/>
        <w:left w:val="none" w:sz="0" w:space="0" w:color="auto"/>
        <w:bottom w:val="none" w:sz="0" w:space="0" w:color="auto"/>
        <w:right w:val="none" w:sz="0" w:space="0" w:color="auto"/>
      </w:divBdr>
    </w:div>
    <w:div w:id="1687367107">
      <w:bodyDiv w:val="1"/>
      <w:marLeft w:val="0"/>
      <w:marRight w:val="0"/>
      <w:marTop w:val="0"/>
      <w:marBottom w:val="0"/>
      <w:divBdr>
        <w:top w:val="none" w:sz="0" w:space="0" w:color="auto"/>
        <w:left w:val="none" w:sz="0" w:space="0" w:color="auto"/>
        <w:bottom w:val="none" w:sz="0" w:space="0" w:color="auto"/>
        <w:right w:val="none" w:sz="0" w:space="0" w:color="auto"/>
      </w:divBdr>
    </w:div>
    <w:div w:id="1709066268">
      <w:bodyDiv w:val="1"/>
      <w:marLeft w:val="0"/>
      <w:marRight w:val="0"/>
      <w:marTop w:val="0"/>
      <w:marBottom w:val="0"/>
      <w:divBdr>
        <w:top w:val="none" w:sz="0" w:space="0" w:color="auto"/>
        <w:left w:val="none" w:sz="0" w:space="0" w:color="auto"/>
        <w:bottom w:val="none" w:sz="0" w:space="0" w:color="auto"/>
        <w:right w:val="none" w:sz="0" w:space="0" w:color="auto"/>
      </w:divBdr>
    </w:div>
    <w:div w:id="1722483690">
      <w:bodyDiv w:val="1"/>
      <w:marLeft w:val="0"/>
      <w:marRight w:val="0"/>
      <w:marTop w:val="0"/>
      <w:marBottom w:val="0"/>
      <w:divBdr>
        <w:top w:val="none" w:sz="0" w:space="0" w:color="auto"/>
        <w:left w:val="none" w:sz="0" w:space="0" w:color="auto"/>
        <w:bottom w:val="none" w:sz="0" w:space="0" w:color="auto"/>
        <w:right w:val="none" w:sz="0" w:space="0" w:color="auto"/>
      </w:divBdr>
    </w:div>
    <w:div w:id="1808888071">
      <w:bodyDiv w:val="1"/>
      <w:marLeft w:val="0"/>
      <w:marRight w:val="0"/>
      <w:marTop w:val="0"/>
      <w:marBottom w:val="0"/>
      <w:divBdr>
        <w:top w:val="none" w:sz="0" w:space="0" w:color="auto"/>
        <w:left w:val="none" w:sz="0" w:space="0" w:color="auto"/>
        <w:bottom w:val="none" w:sz="0" w:space="0" w:color="auto"/>
        <w:right w:val="none" w:sz="0" w:space="0" w:color="auto"/>
      </w:divBdr>
    </w:div>
    <w:div w:id="1883012916">
      <w:bodyDiv w:val="1"/>
      <w:marLeft w:val="0"/>
      <w:marRight w:val="0"/>
      <w:marTop w:val="0"/>
      <w:marBottom w:val="0"/>
      <w:divBdr>
        <w:top w:val="none" w:sz="0" w:space="0" w:color="auto"/>
        <w:left w:val="none" w:sz="0" w:space="0" w:color="auto"/>
        <w:bottom w:val="none" w:sz="0" w:space="0" w:color="auto"/>
        <w:right w:val="none" w:sz="0" w:space="0" w:color="auto"/>
      </w:divBdr>
    </w:div>
    <w:div w:id="20240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9088</Words>
  <Characters>51804</Characters>
  <Application>Microsoft Office Word</Application>
  <DocSecurity>0</DocSecurity>
  <Lines>431</Lines>
  <Paragraphs>121</Paragraphs>
  <ScaleCrop>false</ScaleCrop>
  <Company/>
  <LinksUpToDate>false</LinksUpToDate>
  <CharactersWithSpaces>60771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2023-11-28T13:49:00Z</dcterms:created>
  <dcterms:modified xsi:type="dcterms:W3CDTF">2023-11-28T13:49:00Z</dcterms:modified>
</cp:coreProperties>
</file>