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76" w:rsidRPr="00B267DB" w:rsidRDefault="00057276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95806" w:rsidRPr="00774FFF" w:rsidRDefault="00B06417" w:rsidP="00E95806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</w:t>
      </w:r>
      <w:r w:rsidR="00E95806" w:rsidRPr="00774FFF">
        <w:rPr>
          <w:rFonts w:ascii="Times New Roman" w:hAnsi="Times New Roman"/>
          <w:sz w:val="24"/>
          <w:szCs w:val="24"/>
        </w:rPr>
        <w:t xml:space="preserve"> Жирятинского районного</w:t>
      </w:r>
      <w:r w:rsidR="00B528AB" w:rsidRPr="00774FFF">
        <w:rPr>
          <w:rFonts w:ascii="Times New Roman" w:hAnsi="Times New Roman"/>
          <w:sz w:val="24"/>
          <w:szCs w:val="24"/>
        </w:rPr>
        <w:t xml:space="preserve"> Совета народных депутатов от 26.02.2021</w:t>
      </w:r>
      <w:r w:rsidR="00774FFF" w:rsidRPr="00774FFF">
        <w:rPr>
          <w:rFonts w:ascii="Times New Roman" w:hAnsi="Times New Roman"/>
          <w:sz w:val="24"/>
          <w:szCs w:val="24"/>
        </w:rPr>
        <w:t xml:space="preserve"> г. №6-123</w:t>
      </w:r>
      <w:r>
        <w:rPr>
          <w:rFonts w:ascii="Times New Roman" w:hAnsi="Times New Roman"/>
          <w:sz w:val="24"/>
          <w:szCs w:val="24"/>
        </w:rPr>
        <w:t>, от 16.04.2021 г. №6-131</w:t>
      </w:r>
      <w:r w:rsidR="00A514FB">
        <w:rPr>
          <w:rFonts w:ascii="Times New Roman" w:hAnsi="Times New Roman"/>
          <w:sz w:val="24"/>
          <w:szCs w:val="24"/>
        </w:rPr>
        <w:t>, от 29.06.2021 г. №6-136</w:t>
      </w:r>
      <w:r w:rsidR="00E95806" w:rsidRPr="00774FFF">
        <w:rPr>
          <w:rFonts w:ascii="Times New Roman" w:hAnsi="Times New Roman"/>
          <w:sz w:val="24"/>
          <w:szCs w:val="24"/>
        </w:rPr>
        <w:t>)</w:t>
      </w:r>
    </w:p>
    <w:p w:rsidR="00393D87" w:rsidRPr="00774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6374E3">
        <w:rPr>
          <w:rFonts w:ascii="Times New Roman" w:hAnsi="Times New Roman"/>
          <w:sz w:val="24"/>
          <w:szCs w:val="24"/>
        </w:rPr>
        <w:t>11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091906">
        <w:rPr>
          <w:rFonts w:ascii="Times New Roman" w:hAnsi="Times New Roman"/>
          <w:sz w:val="24"/>
          <w:szCs w:val="24"/>
        </w:rPr>
        <w:t>2020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6374E3">
        <w:rPr>
          <w:rFonts w:ascii="Times New Roman" w:hAnsi="Times New Roman"/>
          <w:sz w:val="24"/>
          <w:szCs w:val="24"/>
        </w:rPr>
        <w:t>6-112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 w:rsidR="00091906">
        <w:rPr>
          <w:rFonts w:ascii="Times New Roman" w:hAnsi="Times New Roman"/>
          <w:sz w:val="24"/>
          <w:szCs w:val="24"/>
        </w:rPr>
        <w:t>21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091906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2022 и 2023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1906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B528AB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B528AB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B528AB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B528AB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на 2</w:t>
      </w:r>
      <w:r w:rsidR="00051993" w:rsidRPr="00B528AB">
        <w:rPr>
          <w:rFonts w:ascii="Times New Roman" w:hAnsi="Times New Roman"/>
          <w:snapToGrid/>
          <w:sz w:val="24"/>
          <w:szCs w:val="24"/>
        </w:rPr>
        <w:t>021</w:t>
      </w:r>
      <w:r w:rsidR="0021168D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B528A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B528AB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A514FB">
        <w:rPr>
          <w:rFonts w:ascii="Times New Roman" w:hAnsi="Times New Roman"/>
          <w:snapToGrid/>
          <w:sz w:val="24"/>
          <w:szCs w:val="24"/>
        </w:rPr>
        <w:t>183 664 028</w:t>
      </w:r>
      <w:r w:rsidR="00B06417">
        <w:rPr>
          <w:rFonts w:ascii="Times New Roman" w:hAnsi="Times New Roman"/>
          <w:snapToGrid/>
          <w:sz w:val="24"/>
          <w:szCs w:val="24"/>
        </w:rPr>
        <w:t>,12</w:t>
      </w:r>
      <w:r w:rsidR="00A96EA2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Pr="00B528AB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B528AB">
        <w:rPr>
          <w:rFonts w:ascii="Times New Roman" w:hAnsi="Times New Roman"/>
          <w:snapToGrid/>
          <w:sz w:val="24"/>
          <w:szCs w:val="24"/>
        </w:rPr>
        <w:t>я</w:t>
      </w:r>
      <w:r w:rsidRPr="00B528AB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B528A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B528AB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B06417"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393D87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A514FB">
        <w:rPr>
          <w:rFonts w:ascii="Times New Roman" w:hAnsi="Times New Roman"/>
          <w:snapToGrid/>
          <w:sz w:val="24"/>
          <w:szCs w:val="24"/>
        </w:rPr>
        <w:t>187 212 024</w:t>
      </w:r>
      <w:r w:rsidR="00B06417">
        <w:rPr>
          <w:rFonts w:ascii="Times New Roman" w:hAnsi="Times New Roman"/>
          <w:snapToGrid/>
          <w:sz w:val="24"/>
          <w:szCs w:val="24"/>
        </w:rPr>
        <w:t xml:space="preserve"> </w:t>
      </w:r>
      <w:r w:rsidRPr="00B528AB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B528AB">
        <w:rPr>
          <w:rFonts w:ascii="Times New Roman" w:hAnsi="Times New Roman"/>
          <w:snapToGrid/>
          <w:sz w:val="24"/>
          <w:szCs w:val="24"/>
        </w:rPr>
        <w:t>я</w:t>
      </w:r>
      <w:r w:rsidRPr="00B528AB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B528AB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B528AB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B06417"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B528AB" w:rsidRPr="00B528AB">
        <w:rPr>
          <w:rFonts w:ascii="Times New Roman" w:hAnsi="Times New Roman"/>
          <w:snapToGrid/>
          <w:sz w:val="24"/>
          <w:szCs w:val="24"/>
        </w:rPr>
        <w:t xml:space="preserve"> в сумме 3 547 995,88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7314DC" w:rsidRPr="00B528AB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B528A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="007314DC" w:rsidRPr="00B528AB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B528AB">
        <w:rPr>
          <w:rFonts w:ascii="Times New Roman" w:hAnsi="Times New Roman"/>
          <w:snapToGrid/>
          <w:sz w:val="24"/>
          <w:szCs w:val="24"/>
        </w:rPr>
        <w:t>0</w:t>
      </w:r>
      <w:r w:rsidR="001B48DC" w:rsidRPr="00B528AB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B528AB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B528A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B528AB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2022</w:t>
      </w:r>
      <w:r w:rsidR="00003D5A" w:rsidRPr="00B528AB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2023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доходов </w:t>
      </w:r>
      <w:r w:rsidR="00B06417" w:rsidRPr="00B528AB">
        <w:rPr>
          <w:rFonts w:ascii="Times New Roman" w:hAnsi="Times New Roman"/>
          <w:snapToGrid/>
          <w:sz w:val="24"/>
          <w:szCs w:val="24"/>
        </w:rPr>
        <w:t>бюджета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B06417"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>
        <w:rPr>
          <w:rFonts w:ascii="Times New Roman" w:hAnsi="Times New Roman"/>
          <w:snapToGrid/>
          <w:sz w:val="24"/>
          <w:szCs w:val="24"/>
        </w:rPr>
        <w:t xml:space="preserve"> </w:t>
      </w:r>
      <w:r w:rsidR="008175D8" w:rsidRPr="00B528AB">
        <w:rPr>
          <w:rFonts w:ascii="Times New Roman" w:hAnsi="Times New Roman"/>
          <w:snapToGrid/>
          <w:sz w:val="24"/>
          <w:szCs w:val="24"/>
        </w:rPr>
        <w:t>168 444 755,6</w:t>
      </w:r>
      <w:r w:rsidR="00051993" w:rsidRPr="00B528AB">
        <w:rPr>
          <w:rFonts w:ascii="Times New Roman" w:hAnsi="Times New Roman"/>
          <w:snapToGrid/>
          <w:sz w:val="24"/>
          <w:szCs w:val="24"/>
        </w:rPr>
        <w:t>8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8175D8" w:rsidRPr="00B528AB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B528AB">
        <w:rPr>
          <w:rFonts w:ascii="Times New Roman" w:hAnsi="Times New Roman"/>
          <w:snapToGrid/>
          <w:sz w:val="24"/>
          <w:szCs w:val="24"/>
        </w:rPr>
        <w:t>8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B528AB">
        <w:rPr>
          <w:rFonts w:ascii="Times New Roman" w:hAnsi="Times New Roman"/>
          <w:snapToGrid/>
          <w:sz w:val="24"/>
          <w:szCs w:val="24"/>
        </w:rPr>
        <w:t>бюджета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B06417"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B06417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B528AB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8175D8" w:rsidRPr="00B528AB">
        <w:rPr>
          <w:rFonts w:ascii="Times New Roman" w:hAnsi="Times New Roman"/>
          <w:snapToGrid/>
          <w:sz w:val="24"/>
          <w:szCs w:val="24"/>
        </w:rPr>
        <w:t xml:space="preserve"> 168 444 755,6</w:t>
      </w:r>
      <w:r w:rsidR="00051993" w:rsidRPr="00B528AB">
        <w:rPr>
          <w:rFonts w:ascii="Times New Roman" w:hAnsi="Times New Roman"/>
          <w:snapToGrid/>
          <w:sz w:val="24"/>
          <w:szCs w:val="24"/>
        </w:rPr>
        <w:t>8</w:t>
      </w:r>
      <w:r w:rsidR="00A86D3E" w:rsidRPr="00B528AB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B528AB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B528AB">
        <w:rPr>
          <w:rFonts w:ascii="Times New Roman" w:hAnsi="Times New Roman"/>
          <w:snapToGrid/>
          <w:sz w:val="24"/>
          <w:szCs w:val="24"/>
        </w:rPr>
        <w:t>1 700</w:t>
      </w:r>
      <w:r w:rsidR="00DA038D" w:rsidRPr="00B528AB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и</w:t>
      </w:r>
      <w:r w:rsidR="008175D8" w:rsidRPr="00B528AB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B528AB">
        <w:rPr>
          <w:rFonts w:ascii="Times New Roman" w:hAnsi="Times New Roman"/>
          <w:snapToGrid/>
          <w:sz w:val="24"/>
          <w:szCs w:val="24"/>
        </w:rPr>
        <w:t>8</w:t>
      </w:r>
      <w:r w:rsidR="00A86D3E" w:rsidRPr="00B528AB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B528AB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B528AB">
        <w:rPr>
          <w:rFonts w:ascii="Times New Roman" w:hAnsi="Times New Roman"/>
          <w:snapToGrid/>
          <w:sz w:val="24"/>
          <w:szCs w:val="24"/>
        </w:rPr>
        <w:t>3 000</w:t>
      </w:r>
      <w:r w:rsidR="00DA038D" w:rsidRPr="00B528AB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B528AB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B528AB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53D3E" w:rsidRPr="00B528AB">
        <w:rPr>
          <w:rFonts w:ascii="Times New Roman" w:hAnsi="Times New Roman"/>
          <w:snapToGrid/>
          <w:sz w:val="24"/>
          <w:szCs w:val="24"/>
        </w:rPr>
        <w:t>района</w:t>
      </w:r>
      <w:r w:rsidR="00D53D3E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и на 2023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B528A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528AB">
        <w:rPr>
          <w:rFonts w:ascii="Times New Roman" w:hAnsi="Times New Roman"/>
          <w:snapToGrid/>
          <w:sz w:val="24"/>
          <w:szCs w:val="24"/>
        </w:rPr>
        <w:t>долга Жирят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051993" w:rsidRPr="00B528AB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B528AB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051993" w:rsidRPr="00B528AB">
        <w:rPr>
          <w:rFonts w:ascii="Times New Roman" w:hAnsi="Times New Roman"/>
          <w:snapToGrid/>
          <w:sz w:val="24"/>
          <w:szCs w:val="24"/>
        </w:rPr>
        <w:t xml:space="preserve"> и  на 1 января 2024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B528AB">
        <w:rPr>
          <w:rFonts w:ascii="Times New Roman" w:hAnsi="Times New Roman"/>
          <w:snapToGrid/>
          <w:sz w:val="24"/>
          <w:szCs w:val="24"/>
        </w:rPr>
        <w:t>3</w:t>
      </w:r>
      <w:r w:rsidR="00146F9C" w:rsidRPr="00B528AB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B528AB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B528AB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B528AB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2</w:t>
      </w:r>
      <w:r w:rsidR="0001426F" w:rsidRPr="00B528AB">
        <w:rPr>
          <w:rFonts w:ascii="Times New Roman" w:hAnsi="Times New Roman"/>
          <w:snapToGrid/>
          <w:sz w:val="24"/>
          <w:szCs w:val="24"/>
        </w:rPr>
        <w:t>021</w:t>
      </w:r>
      <w:r w:rsidR="00463AD8"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B528AB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B528AB">
        <w:rPr>
          <w:rFonts w:ascii="Times New Roman" w:hAnsi="Times New Roman"/>
          <w:snapToGrid/>
          <w:sz w:val="24"/>
          <w:szCs w:val="24"/>
        </w:rPr>
        <w:t>4</w:t>
      </w:r>
      <w:r w:rsidR="007E57B5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B528AB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01426F" w:rsidRPr="00B528AB">
        <w:rPr>
          <w:rFonts w:ascii="Times New Roman" w:hAnsi="Times New Roman"/>
          <w:snapToGrid/>
          <w:sz w:val="24"/>
          <w:szCs w:val="24"/>
        </w:rPr>
        <w:t>вы распределения доходов на 2021</w:t>
      </w:r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B528AB">
        <w:rPr>
          <w:rFonts w:ascii="Times New Roman" w:hAnsi="Times New Roman"/>
          <w:snapToGrid/>
          <w:sz w:val="24"/>
          <w:szCs w:val="24"/>
        </w:rPr>
        <w:t>год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B528AB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B528AB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B528AB">
        <w:rPr>
          <w:rFonts w:ascii="Times New Roman" w:hAnsi="Times New Roman"/>
          <w:snapToGrid/>
          <w:sz w:val="24"/>
          <w:szCs w:val="24"/>
        </w:rPr>
        <w:t>5</w:t>
      </w:r>
      <w:r w:rsidR="00D259F0" w:rsidRPr="00B528AB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B528AB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B528AB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B528AB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B528AB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B528AB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области на 2021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B528AB">
        <w:rPr>
          <w:rFonts w:ascii="Times New Roman" w:hAnsi="Times New Roman"/>
          <w:snapToGrid/>
          <w:sz w:val="24"/>
          <w:szCs w:val="24"/>
        </w:rPr>
        <w:t>новы</w:t>
      </w:r>
      <w:r w:rsidR="0001426F" w:rsidRPr="00B528AB">
        <w:rPr>
          <w:rFonts w:ascii="Times New Roman" w:hAnsi="Times New Roman"/>
          <w:snapToGrid/>
          <w:sz w:val="24"/>
          <w:szCs w:val="24"/>
        </w:rPr>
        <w:t>й период 2022 и 2023</w:t>
      </w:r>
      <w:r w:rsidR="00A70B91" w:rsidRPr="00B528AB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B528AB">
        <w:rPr>
          <w:rFonts w:ascii="Times New Roman" w:hAnsi="Times New Roman"/>
          <w:snapToGrid/>
          <w:sz w:val="24"/>
          <w:szCs w:val="24"/>
        </w:rPr>
        <w:t>.</w:t>
      </w:r>
      <w:r w:rsidR="00BF1FA8" w:rsidRPr="00B528AB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B528AB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B528AB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B528A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B528AB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B528AB">
        <w:rPr>
          <w:rFonts w:ascii="Times New Roman" w:hAnsi="Times New Roman"/>
          <w:snapToGrid/>
          <w:sz w:val="24"/>
          <w:szCs w:val="24"/>
        </w:rPr>
        <w:t>2</w:t>
      </w:r>
      <w:r w:rsidR="00BF1FA8" w:rsidRPr="00B528AB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B528A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B528AB">
        <w:rPr>
          <w:rFonts w:ascii="Times New Roman" w:hAnsi="Times New Roman"/>
          <w:snapToGrid/>
          <w:sz w:val="24"/>
          <w:szCs w:val="24"/>
        </w:rPr>
        <w:t>6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B528AB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муниципального района Брянской </w:t>
      </w:r>
      <w:proofErr w:type="gramStart"/>
      <w:r w:rsidR="003D7726" w:rsidRPr="00B528AB">
        <w:rPr>
          <w:rFonts w:ascii="Times New Roman" w:hAnsi="Times New Roman"/>
          <w:snapToGrid/>
          <w:sz w:val="24"/>
          <w:szCs w:val="24"/>
        </w:rPr>
        <w:t>области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B528AB">
        <w:rPr>
          <w:rFonts w:ascii="Times New Roman" w:hAnsi="Times New Roman"/>
          <w:snapToGrid/>
          <w:sz w:val="24"/>
          <w:szCs w:val="24"/>
        </w:rPr>
        <w:t>3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B528AB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B528AB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B528AB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B528AB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B528AB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B528A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B528AB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Федерации</w:t>
      </w:r>
      <w:r w:rsidR="00465563">
        <w:rPr>
          <w:rFonts w:ascii="Times New Roman" w:hAnsi="Times New Roman"/>
          <w:snapToGrid/>
          <w:sz w:val="24"/>
          <w:szCs w:val="24"/>
        </w:rPr>
        <w:t>, органов государственной власти Брянской области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согласно Приложению 4</w:t>
      </w:r>
      <w:r w:rsidR="00FB1569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B528AB">
        <w:rPr>
          <w:rFonts w:ascii="Times New Roman" w:hAnsi="Times New Roman"/>
          <w:snapToGrid/>
          <w:sz w:val="24"/>
          <w:szCs w:val="24"/>
        </w:rPr>
        <w:t>8</w:t>
      </w:r>
      <w:r w:rsidR="0021168D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B528AB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B528AB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B528AB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B528A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B528AB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B528AB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B528AB">
        <w:rPr>
          <w:rFonts w:ascii="Times New Roman" w:hAnsi="Times New Roman"/>
          <w:snapToGrid/>
          <w:sz w:val="24"/>
          <w:szCs w:val="24"/>
        </w:rPr>
        <w:t>9</w:t>
      </w:r>
      <w:r w:rsidR="009D76E5" w:rsidRPr="00B528AB">
        <w:rPr>
          <w:rFonts w:ascii="Times New Roman" w:hAnsi="Times New Roman"/>
          <w:snapToGrid/>
          <w:sz w:val="24"/>
          <w:szCs w:val="24"/>
        </w:rPr>
        <w:t>.</w:t>
      </w:r>
      <w:r w:rsidR="00133A08" w:rsidRPr="00B528AB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B528AB">
        <w:rPr>
          <w:rFonts w:ascii="Times New Roman" w:hAnsi="Times New Roman"/>
          <w:snapToGrid/>
          <w:sz w:val="24"/>
          <w:szCs w:val="24"/>
        </w:rPr>
        <w:t>инят</w:t>
      </w:r>
      <w:r w:rsidR="0001426F" w:rsidRPr="00B528AB">
        <w:rPr>
          <w:rFonts w:ascii="Times New Roman" w:hAnsi="Times New Roman"/>
          <w:snapToGrid/>
          <w:sz w:val="24"/>
          <w:szCs w:val="24"/>
        </w:rPr>
        <w:t>ых, но не исполненных в 2020</w:t>
      </w:r>
      <w:r w:rsidR="00465563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B528AB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465563">
        <w:rPr>
          <w:rFonts w:ascii="Times New Roman" w:hAnsi="Times New Roman"/>
          <w:snapToGrid/>
          <w:sz w:val="24"/>
          <w:szCs w:val="24"/>
        </w:rPr>
        <w:t xml:space="preserve"> </w:t>
      </w:r>
      <w:r w:rsidR="00465563" w:rsidRPr="00B528AB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</w:t>
      </w:r>
      <w:proofErr w:type="gramStart"/>
      <w:r w:rsidR="00465563" w:rsidRPr="00B528AB">
        <w:rPr>
          <w:rFonts w:ascii="Times New Roman" w:hAnsi="Times New Roman"/>
          <w:snapToGrid/>
          <w:sz w:val="24"/>
          <w:szCs w:val="24"/>
        </w:rPr>
        <w:t>области</w:t>
      </w:r>
      <w:r w:rsidR="00465563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B528AB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B528AB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B528AB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B528AB">
        <w:rPr>
          <w:rFonts w:ascii="Times New Roman" w:hAnsi="Times New Roman"/>
          <w:snapToGrid/>
          <w:sz w:val="24"/>
          <w:szCs w:val="24"/>
        </w:rPr>
        <w:t>е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2021</w:t>
      </w:r>
      <w:r w:rsidR="00D259F0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B528AB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B528AB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B528AB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B528AB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B528AB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B528A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B528AB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B528AB">
        <w:rPr>
          <w:rFonts w:ascii="Times New Roman" w:hAnsi="Times New Roman"/>
          <w:snapToGrid/>
          <w:sz w:val="24"/>
          <w:szCs w:val="24"/>
        </w:rPr>
        <w:t xml:space="preserve"> на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2021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01426F" w:rsidRPr="00B528AB">
        <w:rPr>
          <w:rFonts w:ascii="Times New Roman" w:hAnsi="Times New Roman"/>
          <w:snapToGrid/>
          <w:sz w:val="24"/>
          <w:szCs w:val="24"/>
        </w:rPr>
        <w:t>и на плановый период 2022 и 2023</w:t>
      </w:r>
      <w:r w:rsidR="009D7417" w:rsidRPr="00B528A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B528AB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B528AB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B528AB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</w:t>
      </w:r>
      <w:r w:rsidRPr="00B528AB">
        <w:rPr>
          <w:rFonts w:ascii="Times New Roman" w:hAnsi="Times New Roman"/>
          <w:snapToGrid/>
          <w:sz w:val="24"/>
          <w:szCs w:val="24"/>
        </w:rPr>
        <w:lastRenderedPageBreak/>
        <w:t>Жирятинского муниципального</w:t>
      </w:r>
      <w:r w:rsidR="0001426F" w:rsidRPr="00B528AB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 год  и на плановый период 2022 и 2023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7 к настоящему Решению.</w:t>
      </w:r>
    </w:p>
    <w:p w:rsidR="0031131A" w:rsidRPr="00B528AB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B528AB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A2285" w:rsidRPr="00B528AB">
        <w:rPr>
          <w:rFonts w:ascii="Times New Roman" w:hAnsi="Times New Roman"/>
          <w:snapToGrid/>
          <w:sz w:val="24"/>
          <w:szCs w:val="24"/>
        </w:rPr>
        <w:t>12</w:t>
      </w:r>
      <w:r w:rsidR="004C707F" w:rsidRPr="00B528AB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B528AB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B528AB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B528AB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B528AB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B528AB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B528AB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B528AB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01426F" w:rsidRPr="00B528AB">
        <w:rPr>
          <w:rFonts w:ascii="Times New Roman" w:hAnsi="Times New Roman"/>
          <w:snapToGrid/>
          <w:sz w:val="24"/>
          <w:szCs w:val="24"/>
        </w:rPr>
        <w:t>на 2021 год  и на плановый период 2022 и 2023</w:t>
      </w:r>
      <w:r w:rsidR="00CD37E1"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B528AB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B528AB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C10AD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bookmarkEnd w:id="2"/>
      <w:r w:rsidR="00D96B08" w:rsidRPr="004C10AD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="009D76E5" w:rsidRPr="00B528AB">
        <w:rPr>
          <w:rFonts w:ascii="Times New Roman" w:hAnsi="Times New Roman"/>
          <w:snapToGrid/>
          <w:sz w:val="24"/>
          <w:szCs w:val="24"/>
        </w:rPr>
        <w:t>1</w:t>
      </w:r>
      <w:r w:rsidR="0031131A" w:rsidRPr="00B528AB">
        <w:rPr>
          <w:rFonts w:ascii="Times New Roman" w:hAnsi="Times New Roman"/>
          <w:snapToGrid/>
          <w:sz w:val="24"/>
          <w:szCs w:val="24"/>
        </w:rPr>
        <w:t>3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B528AB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C1C95" w:rsidRPr="00B528AB">
        <w:rPr>
          <w:rFonts w:ascii="Times New Roman" w:hAnsi="Times New Roman"/>
          <w:snapToGrid/>
          <w:sz w:val="24"/>
          <w:szCs w:val="24"/>
        </w:rPr>
        <w:t xml:space="preserve"> 2021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629A6">
        <w:rPr>
          <w:rFonts w:ascii="Times New Roman" w:hAnsi="Times New Roman"/>
          <w:snapToGrid/>
          <w:sz w:val="24"/>
          <w:szCs w:val="24"/>
        </w:rPr>
        <w:t>4 858 946,9</w:t>
      </w:r>
      <w:r w:rsidR="000F38E6" w:rsidRPr="00B528AB">
        <w:rPr>
          <w:rFonts w:ascii="Times New Roman" w:hAnsi="Times New Roman"/>
          <w:snapToGrid/>
          <w:sz w:val="24"/>
          <w:szCs w:val="24"/>
        </w:rPr>
        <w:t>6</w:t>
      </w:r>
      <w:r w:rsidR="008572AC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B528AB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C1C95" w:rsidRPr="00B528AB">
        <w:rPr>
          <w:rFonts w:ascii="Times New Roman" w:hAnsi="Times New Roman"/>
          <w:snapToGrid/>
          <w:sz w:val="24"/>
          <w:szCs w:val="24"/>
        </w:rPr>
        <w:t>2022 год в сумме 5 159 458,53</w:t>
      </w:r>
      <w:r w:rsidR="000F38E6" w:rsidRPr="00B528AB">
        <w:rPr>
          <w:rFonts w:ascii="Times New Roman" w:hAnsi="Times New Roman"/>
          <w:snapToGrid/>
          <w:sz w:val="24"/>
          <w:szCs w:val="24"/>
        </w:rPr>
        <w:t xml:space="preserve"> рубля,</w:t>
      </w:r>
      <w:r w:rsidR="000C1C95" w:rsidRPr="00B528AB">
        <w:rPr>
          <w:rFonts w:ascii="Times New Roman" w:hAnsi="Times New Roman"/>
          <w:snapToGrid/>
          <w:sz w:val="24"/>
          <w:szCs w:val="24"/>
        </w:rPr>
        <w:t xml:space="preserve"> на 2023 год в сумме 5 177 181</w:t>
      </w:r>
      <w:r w:rsidR="000F38E6" w:rsidRPr="00B528AB">
        <w:rPr>
          <w:rFonts w:ascii="Times New Roman" w:hAnsi="Times New Roman"/>
          <w:snapToGrid/>
          <w:sz w:val="24"/>
          <w:szCs w:val="24"/>
        </w:rPr>
        <w:t>,5</w:t>
      </w:r>
      <w:r w:rsidR="000C1C95" w:rsidRPr="00B528AB">
        <w:rPr>
          <w:rFonts w:ascii="Times New Roman" w:hAnsi="Times New Roman"/>
          <w:snapToGrid/>
          <w:sz w:val="24"/>
          <w:szCs w:val="24"/>
        </w:rPr>
        <w:t>3</w:t>
      </w:r>
      <w:r w:rsidR="00547554" w:rsidRPr="00B528AB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B528AB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</w:t>
      </w:r>
      <w:r w:rsidR="000F38E6" w:rsidRPr="00B528AB">
        <w:rPr>
          <w:rFonts w:ascii="Times New Roman" w:hAnsi="Times New Roman"/>
          <w:snapToGrid/>
          <w:sz w:val="24"/>
          <w:szCs w:val="24"/>
        </w:rPr>
        <w:t xml:space="preserve">  14</w:t>
      </w:r>
      <w:r w:rsidR="007F5F01" w:rsidRPr="00B528AB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19741B" w:rsidRPr="00B528AB">
        <w:rPr>
          <w:rFonts w:ascii="Times New Roman" w:hAnsi="Times New Roman"/>
          <w:snapToGrid/>
          <w:sz w:val="24"/>
          <w:szCs w:val="24"/>
        </w:rPr>
        <w:t>онда Жирятинского района на 2021</w:t>
      </w:r>
      <w:r w:rsidR="00652DC7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528AB" w:rsidRPr="00B528AB">
        <w:rPr>
          <w:rFonts w:ascii="Times New Roman" w:hAnsi="Times New Roman"/>
          <w:snapToGrid/>
          <w:sz w:val="24"/>
          <w:szCs w:val="24"/>
        </w:rPr>
        <w:t>14 812 340,13</w:t>
      </w:r>
      <w:r w:rsidR="0019741B" w:rsidRPr="00B528AB">
        <w:rPr>
          <w:rFonts w:ascii="Times New Roman" w:hAnsi="Times New Roman"/>
          <w:snapToGrid/>
          <w:sz w:val="24"/>
          <w:szCs w:val="24"/>
        </w:rPr>
        <w:t xml:space="preserve"> рублей, на 2022</w:t>
      </w:r>
      <w:r w:rsidR="00CC1798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B528AB" w:rsidRDefault="0019741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12 841 581</w:t>
      </w:r>
      <w:r w:rsidR="00A603A0" w:rsidRPr="00B528AB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B528AB">
        <w:rPr>
          <w:rFonts w:ascii="Times New Roman" w:hAnsi="Times New Roman"/>
          <w:snapToGrid/>
          <w:sz w:val="24"/>
          <w:szCs w:val="24"/>
        </w:rPr>
        <w:t>й, н</w:t>
      </w:r>
      <w:r w:rsidRPr="00B528AB">
        <w:rPr>
          <w:rFonts w:ascii="Times New Roman" w:hAnsi="Times New Roman"/>
          <w:snapToGrid/>
          <w:sz w:val="24"/>
          <w:szCs w:val="24"/>
        </w:rPr>
        <w:t>а 2023 год в сумме 15 983 439</w:t>
      </w:r>
      <w:r w:rsidR="002520DE" w:rsidRPr="00B528AB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B528AB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B528AB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B528AB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B528AB">
        <w:rPr>
          <w:rFonts w:ascii="Times New Roman" w:hAnsi="Times New Roman"/>
          <w:snapToGrid/>
          <w:sz w:val="24"/>
          <w:szCs w:val="24"/>
        </w:rPr>
        <w:t>1</w:t>
      </w:r>
      <w:r w:rsidR="004177A0" w:rsidRPr="00B528AB">
        <w:rPr>
          <w:rFonts w:ascii="Times New Roman" w:hAnsi="Times New Roman"/>
          <w:snapToGrid/>
          <w:sz w:val="24"/>
          <w:szCs w:val="24"/>
        </w:rPr>
        <w:t>5</w:t>
      </w:r>
      <w:r w:rsidR="00146F9C" w:rsidRPr="00B528A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B528AB">
        <w:rPr>
          <w:rFonts w:ascii="Times New Roman" w:hAnsi="Times New Roman"/>
          <w:snapToGrid/>
          <w:sz w:val="24"/>
          <w:szCs w:val="24"/>
        </w:rPr>
        <w:t>ем</w:t>
      </w:r>
      <w:r w:rsidR="002520DE" w:rsidRPr="00B528AB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B528AB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B528AB">
        <w:rPr>
          <w:rFonts w:ascii="Times New Roman" w:hAnsi="Times New Roman"/>
          <w:snapToGrid/>
          <w:sz w:val="24"/>
          <w:szCs w:val="24"/>
        </w:rPr>
        <w:t xml:space="preserve">,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на 2021</w:t>
      </w:r>
      <w:r w:rsidR="006D6AEC" w:rsidRPr="00B528AB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A07A86">
        <w:rPr>
          <w:rFonts w:ascii="Times New Roman" w:hAnsi="Times New Roman"/>
          <w:snapToGrid/>
          <w:sz w:val="24"/>
          <w:szCs w:val="24"/>
        </w:rPr>
        <w:t xml:space="preserve"> 131 664 699</w:t>
      </w:r>
      <w:r w:rsidR="006629A6">
        <w:rPr>
          <w:rFonts w:ascii="Times New Roman" w:hAnsi="Times New Roman"/>
          <w:snapToGrid/>
          <w:sz w:val="24"/>
          <w:szCs w:val="24"/>
        </w:rPr>
        <w:t>,1</w:t>
      </w:r>
      <w:r w:rsidR="00E119B7" w:rsidRPr="00B528AB">
        <w:rPr>
          <w:rFonts w:ascii="Times New Roman" w:hAnsi="Times New Roman"/>
          <w:snapToGrid/>
          <w:sz w:val="24"/>
          <w:szCs w:val="24"/>
        </w:rPr>
        <w:t>2</w:t>
      </w:r>
      <w:r w:rsidR="002B698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B528AB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B528AB">
        <w:rPr>
          <w:rFonts w:ascii="Times New Roman" w:hAnsi="Times New Roman"/>
          <w:snapToGrid/>
          <w:sz w:val="24"/>
          <w:szCs w:val="24"/>
        </w:rPr>
        <w:t>,</w:t>
      </w:r>
      <w:r w:rsidR="00E119B7" w:rsidRPr="00B528AB">
        <w:rPr>
          <w:rFonts w:ascii="Times New Roman" w:hAnsi="Times New Roman"/>
          <w:snapToGrid/>
          <w:sz w:val="24"/>
          <w:szCs w:val="24"/>
        </w:rPr>
        <w:t xml:space="preserve"> на 2022 год в сумме 115 469 043,6</w:t>
      </w:r>
      <w:r w:rsidR="0032163B" w:rsidRPr="00B528AB">
        <w:rPr>
          <w:rFonts w:ascii="Times New Roman" w:hAnsi="Times New Roman"/>
          <w:snapToGrid/>
          <w:sz w:val="24"/>
          <w:szCs w:val="24"/>
        </w:rPr>
        <w:t>8 рубля и</w:t>
      </w:r>
      <w:r w:rsidR="00E119B7" w:rsidRPr="00B528AB">
        <w:rPr>
          <w:rFonts w:ascii="Times New Roman" w:hAnsi="Times New Roman"/>
          <w:snapToGrid/>
          <w:sz w:val="24"/>
          <w:szCs w:val="24"/>
        </w:rPr>
        <w:t xml:space="preserve"> на 2023 год в сумме 106 693 348,6</w:t>
      </w:r>
      <w:r w:rsidR="0032163B" w:rsidRPr="00B528AB">
        <w:rPr>
          <w:rFonts w:ascii="Times New Roman" w:hAnsi="Times New Roman"/>
          <w:snapToGrid/>
          <w:sz w:val="24"/>
          <w:szCs w:val="24"/>
        </w:rPr>
        <w:t>8</w:t>
      </w:r>
      <w:r w:rsidR="00063F07" w:rsidRPr="00B528AB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B528AB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4C10AD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r w:rsidR="004177A0" w:rsidRPr="00B528AB">
        <w:rPr>
          <w:rFonts w:ascii="Times New Roman" w:hAnsi="Times New Roman"/>
          <w:snapToGrid/>
          <w:sz w:val="24"/>
          <w:szCs w:val="24"/>
        </w:rPr>
        <w:t>16</w:t>
      </w:r>
      <w:r w:rsidR="00146F9C" w:rsidRPr="00B528AB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B528AB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поселений на 2021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528AB" w:rsidRPr="00B528AB">
        <w:rPr>
          <w:rFonts w:ascii="Times New Roman" w:hAnsi="Times New Roman"/>
          <w:snapToGrid/>
          <w:sz w:val="24"/>
          <w:szCs w:val="24"/>
        </w:rPr>
        <w:t>15 528 101,13 рубля</w:t>
      </w:r>
      <w:r w:rsidR="0032163B" w:rsidRPr="00B528AB">
        <w:rPr>
          <w:rFonts w:ascii="Times New Roman" w:hAnsi="Times New Roman"/>
          <w:snapToGrid/>
          <w:sz w:val="24"/>
          <w:szCs w:val="24"/>
        </w:rPr>
        <w:t>, на 2022 год в сумме 13 561 341 рублей и на 2023 год в сумме 16 718 631 рубль.</w:t>
      </w:r>
    </w:p>
    <w:p w:rsidR="008F77D3" w:rsidRPr="00B528AB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B528AB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B528AB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B528A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B528AB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B528AB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B528AB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бюджета  на 2021</w:t>
      </w:r>
      <w:r w:rsidR="005E39FB" w:rsidRPr="00B528AB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B528AB">
        <w:rPr>
          <w:rFonts w:ascii="Times New Roman" w:hAnsi="Times New Roman"/>
          <w:snapToGrid/>
          <w:sz w:val="24"/>
          <w:szCs w:val="24"/>
        </w:rPr>
        <w:t>д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в сумме 316 000 рублей, на 2022</w:t>
      </w:r>
      <w:r w:rsidR="00E4314F" w:rsidRPr="00B528A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в сумме 316 000 рублей и на 2023</w:t>
      </w:r>
      <w:r w:rsidR="008F77D3" w:rsidRPr="00B528AB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B528AB" w:rsidRDefault="0032163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316</w:t>
      </w:r>
      <w:r w:rsidR="008F77D3" w:rsidRPr="00B528AB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B528AB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B528AB">
        <w:rPr>
          <w:rFonts w:ascii="Times New Roman" w:hAnsi="Times New Roman"/>
          <w:snapToGrid/>
          <w:sz w:val="24"/>
          <w:szCs w:val="24"/>
        </w:rPr>
        <w:t>1</w:t>
      </w:r>
      <w:r w:rsidR="004177A0" w:rsidRPr="00B528AB">
        <w:rPr>
          <w:rFonts w:ascii="Times New Roman" w:hAnsi="Times New Roman"/>
          <w:snapToGrid/>
          <w:sz w:val="24"/>
          <w:szCs w:val="24"/>
        </w:rPr>
        <w:t>8</w:t>
      </w:r>
      <w:r w:rsidR="00146F9C" w:rsidRPr="00B528AB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B528AB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B528AB">
        <w:rPr>
          <w:rFonts w:ascii="Times New Roman" w:hAnsi="Times New Roman"/>
          <w:snapToGrid/>
          <w:sz w:val="24"/>
          <w:szCs w:val="24"/>
        </w:rPr>
        <w:t>,</w:t>
      </w:r>
      <w:r w:rsidR="004B48BF" w:rsidRPr="00B528AB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B528AB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B528AB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32163B" w:rsidRPr="00B528AB">
        <w:rPr>
          <w:rFonts w:ascii="Times New Roman" w:hAnsi="Times New Roman"/>
          <w:snapToGrid/>
          <w:sz w:val="24"/>
          <w:szCs w:val="24"/>
        </w:rPr>
        <w:t>на 2021</w:t>
      </w:r>
      <w:r w:rsidR="00C47928"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E4314F" w:rsidRPr="00B528AB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B528AB">
        <w:rPr>
          <w:rFonts w:ascii="Times New Roman" w:hAnsi="Times New Roman"/>
          <w:snapToGrid/>
          <w:sz w:val="24"/>
          <w:szCs w:val="24"/>
        </w:rPr>
        <w:t>ям</w:t>
      </w:r>
      <w:r w:rsidR="00D96B08" w:rsidRPr="00B528AB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B528AB">
        <w:rPr>
          <w:rFonts w:ascii="Times New Roman" w:hAnsi="Times New Roman"/>
          <w:snapToGrid/>
          <w:sz w:val="24"/>
          <w:szCs w:val="24"/>
        </w:rPr>
        <w:t>-1</w:t>
      </w:r>
      <w:r w:rsidR="00D96B08" w:rsidRPr="00B528AB">
        <w:rPr>
          <w:rFonts w:ascii="Times New Roman" w:hAnsi="Times New Roman"/>
          <w:snapToGrid/>
          <w:sz w:val="24"/>
          <w:szCs w:val="24"/>
        </w:rPr>
        <w:t>1</w:t>
      </w:r>
      <w:r w:rsidR="002E1A07" w:rsidRPr="00B528AB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B528AB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B528AB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B528AB">
        <w:rPr>
          <w:rFonts w:ascii="Times New Roman" w:hAnsi="Times New Roman"/>
          <w:snapToGrid/>
          <w:sz w:val="24"/>
          <w:szCs w:val="24"/>
        </w:rPr>
        <w:t>1</w:t>
      </w:r>
      <w:r w:rsidR="004177A0" w:rsidRPr="00B528AB">
        <w:rPr>
          <w:rFonts w:ascii="Times New Roman" w:hAnsi="Times New Roman"/>
          <w:snapToGrid/>
          <w:sz w:val="24"/>
          <w:szCs w:val="24"/>
        </w:rPr>
        <w:t>9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B528AB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B528AB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на 2021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6629A6">
        <w:rPr>
          <w:rFonts w:ascii="Times New Roman" w:hAnsi="Times New Roman"/>
          <w:snapToGrid/>
          <w:sz w:val="24"/>
          <w:szCs w:val="24"/>
        </w:rPr>
        <w:t>86 853</w:t>
      </w:r>
      <w:r w:rsidR="00B528AB" w:rsidRPr="00B528AB">
        <w:rPr>
          <w:rFonts w:ascii="Times New Roman" w:hAnsi="Times New Roman"/>
          <w:snapToGrid/>
          <w:sz w:val="24"/>
          <w:szCs w:val="24"/>
        </w:rPr>
        <w:t>,86</w:t>
      </w:r>
      <w:r w:rsidR="007D45EF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B528AB" w:rsidRPr="00B528AB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32163B" w:rsidRPr="00B528AB">
        <w:rPr>
          <w:rFonts w:ascii="Times New Roman" w:hAnsi="Times New Roman"/>
          <w:snapToGrid/>
          <w:sz w:val="24"/>
          <w:szCs w:val="24"/>
        </w:rPr>
        <w:t>, на 2022</w:t>
      </w:r>
      <w:r w:rsidR="002E1A07" w:rsidRPr="00B528AB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B528AB">
        <w:rPr>
          <w:rFonts w:ascii="Times New Roman" w:hAnsi="Times New Roman"/>
          <w:snapToGrid/>
          <w:sz w:val="24"/>
          <w:szCs w:val="24"/>
        </w:rPr>
        <w:t>в сумме 100 000 рубле</w:t>
      </w:r>
      <w:r w:rsidR="0032163B" w:rsidRPr="00B528AB">
        <w:rPr>
          <w:rFonts w:ascii="Times New Roman" w:hAnsi="Times New Roman"/>
          <w:snapToGrid/>
          <w:sz w:val="24"/>
          <w:szCs w:val="24"/>
        </w:rPr>
        <w:t>й и на 2023</w:t>
      </w:r>
      <w:r w:rsidR="002E1A07" w:rsidRPr="00B528AB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B528AB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B528AB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B528AB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</w:t>
      </w:r>
      <w:r w:rsidR="00777079" w:rsidRPr="00B528AB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B528AB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D853EA" w:rsidRPr="00B528AB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B528AB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B528AB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B528AB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B528AB">
        <w:rPr>
          <w:rFonts w:ascii="Times New Roman" w:hAnsi="Times New Roman"/>
          <w:snapToGrid/>
          <w:sz w:val="24"/>
          <w:szCs w:val="24"/>
        </w:rPr>
        <w:t>21</w:t>
      </w:r>
      <w:r w:rsidR="00DA192D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B528AB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B528AB">
        <w:rPr>
          <w:rFonts w:ascii="Times New Roman" w:hAnsi="Times New Roman"/>
          <w:sz w:val="24"/>
          <w:szCs w:val="24"/>
        </w:rPr>
        <w:t xml:space="preserve">, </w:t>
      </w:r>
      <w:r w:rsidR="00497AB5" w:rsidRPr="00B528AB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B528AB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B528AB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z w:val="24"/>
          <w:szCs w:val="24"/>
        </w:rPr>
        <w:t xml:space="preserve">       </w:t>
      </w:r>
      <w:r w:rsidR="004177A0" w:rsidRPr="00B528AB">
        <w:rPr>
          <w:rFonts w:ascii="Times New Roman" w:hAnsi="Times New Roman"/>
          <w:snapToGrid/>
          <w:sz w:val="24"/>
          <w:szCs w:val="24"/>
        </w:rPr>
        <w:t>22</w:t>
      </w:r>
      <w:r w:rsidR="00440421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B528AB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BB4AAD" w:rsidRPr="00B528AB">
        <w:rPr>
          <w:rFonts w:ascii="Times New Roman" w:hAnsi="Times New Roman"/>
          <w:snapToGrid/>
          <w:sz w:val="24"/>
          <w:szCs w:val="24"/>
        </w:rPr>
        <w:lastRenderedPageBreak/>
        <w:t>района</w:t>
      </w:r>
      <w:r w:rsidR="00F97D69" w:rsidRPr="00B528AB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B528AB">
        <w:rPr>
          <w:rFonts w:ascii="Times New Roman" w:hAnsi="Times New Roman"/>
          <w:snapToGrid/>
          <w:sz w:val="24"/>
          <w:szCs w:val="24"/>
        </w:rPr>
        <w:t>не вправ</w:t>
      </w:r>
      <w:r w:rsidR="00607EFB" w:rsidRPr="00B528AB">
        <w:rPr>
          <w:rFonts w:ascii="Times New Roman" w:hAnsi="Times New Roman"/>
          <w:snapToGrid/>
          <w:sz w:val="24"/>
          <w:szCs w:val="24"/>
        </w:rPr>
        <w:t>е принимать в 2021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B528AB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B528AB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B528AB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4177A0" w:rsidRPr="00B528AB">
        <w:rPr>
          <w:rFonts w:ascii="Times New Roman" w:hAnsi="Times New Roman"/>
          <w:snapToGrid/>
          <w:sz w:val="24"/>
          <w:szCs w:val="24"/>
        </w:rPr>
        <w:t>23</w:t>
      </w:r>
      <w:r w:rsidR="00A33C36" w:rsidRPr="00B528AB">
        <w:rPr>
          <w:rFonts w:ascii="Times New Roman" w:hAnsi="Times New Roman"/>
          <w:snapToGrid/>
          <w:sz w:val="24"/>
          <w:szCs w:val="24"/>
        </w:rPr>
        <w:t>.</w:t>
      </w:r>
      <w:r w:rsidR="006C3425" w:rsidRPr="00B528AB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B528A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B528A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B528AB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B528AB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B528AB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B528AB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B528AB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B528AB">
        <w:rPr>
          <w:rFonts w:ascii="Times New Roman" w:hAnsi="Times New Roman"/>
          <w:snapToGrid/>
          <w:sz w:val="24"/>
          <w:szCs w:val="24"/>
        </w:rPr>
        <w:t>на 1</w:t>
      </w:r>
      <w:r w:rsidR="00607EFB" w:rsidRPr="00B528AB">
        <w:rPr>
          <w:rFonts w:ascii="Times New Roman" w:hAnsi="Times New Roman"/>
          <w:snapToGrid/>
          <w:sz w:val="24"/>
          <w:szCs w:val="24"/>
        </w:rPr>
        <w:t xml:space="preserve"> января 2022</w:t>
      </w:r>
      <w:r w:rsidR="00154852" w:rsidRPr="00B528AB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B528AB">
        <w:rPr>
          <w:rFonts w:ascii="Times New Roman" w:hAnsi="Times New Roman"/>
          <w:snapToGrid/>
          <w:sz w:val="24"/>
          <w:szCs w:val="24"/>
        </w:rPr>
        <w:t>су</w:t>
      </w:r>
      <w:r w:rsidR="005551E2" w:rsidRPr="00B528AB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B528AB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07EFB" w:rsidRPr="00B528AB">
        <w:rPr>
          <w:rFonts w:ascii="Times New Roman" w:hAnsi="Times New Roman"/>
          <w:snapToGrid/>
          <w:sz w:val="24"/>
          <w:szCs w:val="24"/>
        </w:rPr>
        <w:t xml:space="preserve"> 2023</w:t>
      </w:r>
      <w:r w:rsidR="005551E2" w:rsidRPr="00B528AB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607EFB" w:rsidRPr="00B528AB">
        <w:rPr>
          <w:rFonts w:ascii="Times New Roman" w:hAnsi="Times New Roman"/>
          <w:snapToGrid/>
          <w:sz w:val="24"/>
          <w:szCs w:val="24"/>
        </w:rPr>
        <w:t>варя 2024</w:t>
      </w:r>
      <w:r w:rsidR="005551E2" w:rsidRPr="00B528AB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B528AB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B528AB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B528AB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B528AB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465563">
        <w:rPr>
          <w:rFonts w:ascii="Times New Roman" w:hAnsi="Times New Roman"/>
          <w:snapToGrid/>
          <w:sz w:val="24"/>
          <w:szCs w:val="24"/>
        </w:rPr>
        <w:t xml:space="preserve"> </w:t>
      </w:r>
      <w:r w:rsidR="00465563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465563">
        <w:rPr>
          <w:rFonts w:ascii="Times New Roman" w:hAnsi="Times New Roman"/>
          <w:snapToGrid/>
          <w:sz w:val="24"/>
          <w:szCs w:val="24"/>
        </w:rPr>
        <w:t xml:space="preserve"> </w:t>
      </w:r>
      <w:r w:rsidR="00465563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602380" w:rsidRPr="00B528AB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B528AB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B528AB">
        <w:rPr>
          <w:rFonts w:ascii="Times New Roman" w:hAnsi="Times New Roman"/>
          <w:snapToGrid/>
          <w:sz w:val="24"/>
          <w:szCs w:val="24"/>
        </w:rPr>
        <w:t>у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B528AB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B528AB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B528AB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993D92">
        <w:rPr>
          <w:rFonts w:ascii="Times New Roman" w:hAnsi="Times New Roman"/>
          <w:snapToGrid/>
          <w:sz w:val="24"/>
          <w:szCs w:val="24"/>
        </w:rPr>
        <w:t xml:space="preserve"> </w:t>
      </w:r>
      <w:r w:rsidR="00993D92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2937A8" w:rsidRPr="00B528AB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B528AB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B528AB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B528AB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>
        <w:rPr>
          <w:rFonts w:ascii="Times New Roman" w:hAnsi="Times New Roman"/>
          <w:snapToGrid/>
          <w:sz w:val="24"/>
          <w:szCs w:val="24"/>
        </w:rPr>
        <w:t xml:space="preserve"> </w:t>
      </w:r>
      <w:r w:rsidR="00993D92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B528AB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B528AB">
        <w:rPr>
          <w:rFonts w:ascii="Times New Roman" w:hAnsi="Times New Roman"/>
          <w:snapToGrid/>
          <w:sz w:val="24"/>
          <w:szCs w:val="24"/>
        </w:rPr>
        <w:t>ом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B528AB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B528AB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B528AB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B528AB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B528AB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B528AB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lastRenderedPageBreak/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B528AB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B528AB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B528AB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BA233F" w:rsidRPr="00B528AB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B528AB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</w:t>
      </w:r>
      <w:r w:rsidR="00993D92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93D92">
        <w:rPr>
          <w:rFonts w:ascii="Times New Roman" w:hAnsi="Times New Roman"/>
          <w:snapToGrid/>
          <w:sz w:val="24"/>
          <w:szCs w:val="24"/>
        </w:rPr>
        <w:t xml:space="preserve"> 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B528AB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B528AB">
        <w:rPr>
          <w:rFonts w:ascii="Times New Roman" w:hAnsi="Times New Roman"/>
          <w:snapToGrid/>
          <w:sz w:val="24"/>
          <w:szCs w:val="24"/>
        </w:rPr>
        <w:t>,</w:t>
      </w:r>
      <w:r w:rsidR="004A2322" w:rsidRPr="00B528AB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FD6F6C">
        <w:rPr>
          <w:rFonts w:ascii="Times New Roman" w:hAnsi="Times New Roman"/>
          <w:snapToGrid/>
          <w:sz w:val="24"/>
          <w:szCs w:val="24"/>
        </w:rPr>
        <w:t xml:space="preserve"> </w:t>
      </w:r>
      <w:r w:rsidR="00FD6F6C" w:rsidRPr="00B528AB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B528AB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B528AB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B528AB">
        <w:rPr>
          <w:rFonts w:ascii="Times New Roman" w:hAnsi="Times New Roman"/>
          <w:snapToGrid/>
          <w:sz w:val="24"/>
          <w:szCs w:val="24"/>
        </w:rPr>
        <w:t>26</w:t>
      </w:r>
      <w:r w:rsidR="00692DA7" w:rsidRPr="00B528AB">
        <w:rPr>
          <w:rFonts w:ascii="Times New Roman" w:hAnsi="Times New Roman"/>
          <w:snapToGrid/>
          <w:sz w:val="24"/>
          <w:szCs w:val="24"/>
        </w:rPr>
        <w:t>. У</w:t>
      </w:r>
      <w:r w:rsidR="00C432DC" w:rsidRPr="00B528AB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B528AB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B528AB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B528AB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B528AB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B528AB">
        <w:rPr>
          <w:rFonts w:ascii="Times New Roman" w:hAnsi="Times New Roman"/>
          <w:snapToGrid/>
          <w:sz w:val="24"/>
          <w:szCs w:val="24"/>
        </w:rPr>
        <w:t>27</w:t>
      </w:r>
      <w:r w:rsidR="00146F9C" w:rsidRPr="00B528AB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B528AB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B528AB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B528AB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B528AB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B528AB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5A5F98" w:rsidRPr="00B528AB">
        <w:rPr>
          <w:rFonts w:ascii="Times New Roman" w:hAnsi="Times New Roman"/>
          <w:snapToGrid/>
          <w:sz w:val="24"/>
          <w:szCs w:val="24"/>
        </w:rPr>
        <w:t>а в 2021</w:t>
      </w:r>
      <w:r w:rsidR="00D527A9" w:rsidRPr="00B528AB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B528AB">
        <w:rPr>
          <w:rFonts w:ascii="Times New Roman" w:hAnsi="Times New Roman"/>
          <w:snapToGrid/>
          <w:sz w:val="24"/>
          <w:szCs w:val="24"/>
        </w:rPr>
        <w:t>о</w:t>
      </w:r>
      <w:r w:rsidR="00EE25CA" w:rsidRPr="00B528AB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B528AB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B528AB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B528AB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B528AB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B528AB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B528AB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B528AB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B528AB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B528AB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B528AB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B528AB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B528AB">
        <w:rPr>
          <w:rFonts w:ascii="Times New Roman" w:hAnsi="Times New Roman"/>
          <w:snapToGrid/>
          <w:sz w:val="24"/>
          <w:szCs w:val="24"/>
        </w:rPr>
        <w:t xml:space="preserve"> Жирятинского </w:t>
      </w:r>
      <w:r w:rsidR="00FD6F6C" w:rsidRPr="00B528AB">
        <w:rPr>
          <w:rFonts w:ascii="Times New Roman" w:hAnsi="Times New Roman"/>
          <w:snapToGrid/>
          <w:sz w:val="24"/>
          <w:szCs w:val="24"/>
        </w:rPr>
        <w:lastRenderedPageBreak/>
        <w:t>муниципального района Брянской области</w:t>
      </w:r>
      <w:r w:rsidR="0046051D" w:rsidRPr="00B528AB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B528AB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B528AB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B528AB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B528AB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B528AB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5A5F98" w:rsidRPr="00B528AB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2021</w:t>
      </w:r>
      <w:r w:rsidR="00A37FB3" w:rsidRPr="00B528AB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B528AB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528AB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B528AB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B528AB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B528AB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B528AB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B528AB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B528AB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B528AB">
        <w:rPr>
          <w:rFonts w:ascii="Times New Roman" w:hAnsi="Times New Roman"/>
          <w:sz w:val="24"/>
          <w:szCs w:val="24"/>
        </w:rPr>
        <w:t xml:space="preserve">          </w:t>
      </w:r>
      <w:r w:rsidR="009B0C55" w:rsidRPr="00B528AB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D96B08" w:rsidRPr="00B528AB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B528AB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5137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2163B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5D01"/>
    <w:rsid w:val="005A5F98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07EFB"/>
    <w:rsid w:val="006139E7"/>
    <w:rsid w:val="00620C64"/>
    <w:rsid w:val="006374E3"/>
    <w:rsid w:val="00641E0F"/>
    <w:rsid w:val="006444BF"/>
    <w:rsid w:val="00645742"/>
    <w:rsid w:val="00652DC7"/>
    <w:rsid w:val="0065536B"/>
    <w:rsid w:val="006629A6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FB1"/>
    <w:rsid w:val="008D523D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803F8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5B20"/>
    <w:rsid w:val="00A040F3"/>
    <w:rsid w:val="00A07A86"/>
    <w:rsid w:val="00A27698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5F9E"/>
    <w:rsid w:val="00B37BF7"/>
    <w:rsid w:val="00B37D86"/>
    <w:rsid w:val="00B528AB"/>
    <w:rsid w:val="00B53887"/>
    <w:rsid w:val="00B707E2"/>
    <w:rsid w:val="00B74C27"/>
    <w:rsid w:val="00B75B0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E43E5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F0571B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D53-FC21-4724-9061-EAF2C84C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2020-12-09T09:28:00Z</cp:lastPrinted>
  <dcterms:created xsi:type="dcterms:W3CDTF">2021-07-08T14:30:00Z</dcterms:created>
  <dcterms:modified xsi:type="dcterms:W3CDTF">2021-07-08T14:31:00Z</dcterms:modified>
</cp:coreProperties>
</file>