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Layout w:type="fixed"/>
        <w:tblLook w:val="0000"/>
      </w:tblPr>
      <w:tblGrid>
        <w:gridCol w:w="4868"/>
        <w:gridCol w:w="4760"/>
      </w:tblGrid>
      <w:tr w:rsidR="005E78EF" w:rsidTr="005E78EF">
        <w:trPr>
          <w:trHeight w:val="1416"/>
        </w:trPr>
        <w:tc>
          <w:tcPr>
            <w:tcW w:w="9628" w:type="dxa"/>
            <w:gridSpan w:val="2"/>
          </w:tcPr>
          <w:p w:rsidR="005E78EF" w:rsidRDefault="00010A39" w:rsidP="005E78EF">
            <w:pPr>
              <w:pStyle w:val="3"/>
              <w:tabs>
                <w:tab w:val="left" w:pos="6237"/>
                <w:tab w:val="left" w:pos="6379"/>
              </w:tabs>
              <w:rPr>
                <w:sz w:val="36"/>
              </w:rPr>
            </w:pPr>
            <w:r w:rsidRPr="00010A39">
              <w:rPr>
                <w:b w:val="0"/>
                <w:sz w:val="24"/>
              </w:rPr>
              <w:pict>
                <v:line id="_x0000_s1027" style="position:absolute;left:0;text-align:left;z-index:251660288" from="-44.1pt,26.5pt" to="503.1pt,26.5pt" o:allowincell="f" strokeweight="3pt">
                  <v:stroke linestyle="thinThin"/>
                  <w10:wrap anchorx="page"/>
                </v:line>
              </w:pict>
            </w:r>
            <w:r w:rsidR="005E78EF">
              <w:rPr>
                <w:sz w:val="36"/>
              </w:rPr>
              <w:t>АДМИНИСТРАЦИЯ ЖИРЯТИНСКОГО РАЙОНА</w:t>
            </w:r>
          </w:p>
          <w:p w:rsidR="005E78EF" w:rsidRDefault="005E78EF" w:rsidP="005E78EF">
            <w:pPr>
              <w:jc w:val="center"/>
              <w:rPr>
                <w:b/>
                <w:sz w:val="22"/>
              </w:rPr>
            </w:pPr>
          </w:p>
          <w:p w:rsidR="005E78EF" w:rsidRPr="00695954" w:rsidRDefault="005E78EF" w:rsidP="005E78EF">
            <w:pPr>
              <w:jc w:val="center"/>
              <w:rPr>
                <w:b/>
              </w:rPr>
            </w:pPr>
            <w:r w:rsidRPr="00695954">
              <w:rPr>
                <w:b/>
              </w:rPr>
              <w:t xml:space="preserve"> 242030, Брянская область, с. Жирятино, ул. Мира 10, тел: (848344) 3-06-06, факс; (848344)3-06-09  </w:t>
            </w:r>
          </w:p>
          <w:p w:rsidR="005E78EF" w:rsidRPr="003B2615" w:rsidRDefault="005E78EF" w:rsidP="003B2615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E78EF" w:rsidTr="00B44759">
        <w:trPr>
          <w:trHeight w:val="570"/>
        </w:trPr>
        <w:tc>
          <w:tcPr>
            <w:tcW w:w="4868" w:type="dxa"/>
          </w:tcPr>
          <w:p w:rsidR="005E78EF" w:rsidRPr="00B44759" w:rsidRDefault="00742839" w:rsidP="005E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1D6E">
              <w:rPr>
                <w:sz w:val="24"/>
                <w:szCs w:val="24"/>
              </w:rPr>
              <w:t>___</w:t>
            </w:r>
            <w:r w:rsidR="00B44759">
              <w:rPr>
                <w:sz w:val="24"/>
                <w:szCs w:val="24"/>
              </w:rPr>
              <w:t xml:space="preserve">» </w:t>
            </w:r>
            <w:r w:rsidR="00B44DBF">
              <w:rPr>
                <w:sz w:val="24"/>
                <w:szCs w:val="24"/>
              </w:rPr>
              <w:t>___________</w:t>
            </w:r>
            <w:r w:rsidR="00A1444B">
              <w:rPr>
                <w:sz w:val="24"/>
                <w:szCs w:val="24"/>
              </w:rPr>
              <w:t xml:space="preserve"> 201</w:t>
            </w:r>
            <w:r w:rsidR="0097307A">
              <w:rPr>
                <w:sz w:val="24"/>
                <w:szCs w:val="24"/>
              </w:rPr>
              <w:t>5</w:t>
            </w:r>
            <w:r w:rsidR="00A1444B">
              <w:rPr>
                <w:sz w:val="24"/>
                <w:szCs w:val="24"/>
              </w:rPr>
              <w:t xml:space="preserve"> г. №</w:t>
            </w:r>
            <w:r w:rsidR="00041D6E">
              <w:rPr>
                <w:sz w:val="24"/>
                <w:szCs w:val="24"/>
              </w:rPr>
              <w:t>____</w:t>
            </w:r>
          </w:p>
          <w:p w:rsidR="005E78EF" w:rsidRPr="00B44759" w:rsidRDefault="005E78EF" w:rsidP="00EA1A12">
            <w:pPr>
              <w:pStyle w:val="a4"/>
              <w:spacing w:line="220" w:lineRule="exact"/>
              <w:ind w:left="0" w:right="0"/>
              <w:rPr>
                <w:rFonts w:ascii="Times New Roman" w:hAnsi="Times New Roman"/>
                <w:vanish w:val="0"/>
                <w:color w:val="1A54F8"/>
                <w:spacing w:val="-8"/>
                <w:sz w:val="24"/>
                <w:szCs w:val="24"/>
              </w:rPr>
            </w:pPr>
          </w:p>
        </w:tc>
        <w:tc>
          <w:tcPr>
            <w:tcW w:w="4760" w:type="dxa"/>
          </w:tcPr>
          <w:p w:rsidR="005E78EF" w:rsidRPr="00B44759" w:rsidRDefault="005E78EF" w:rsidP="003B2615">
            <w:pPr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44759" w:rsidRPr="00D404DA" w:rsidTr="00A31BDD">
        <w:trPr>
          <w:trHeight w:val="1270"/>
        </w:trPr>
        <w:tc>
          <w:tcPr>
            <w:tcW w:w="4868" w:type="dxa"/>
          </w:tcPr>
          <w:p w:rsidR="00B44759" w:rsidRPr="00D404DA" w:rsidRDefault="00B44759" w:rsidP="005E78E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D404DA" w:rsidRPr="00D404DA" w:rsidRDefault="00490FEC" w:rsidP="00D404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</w:t>
            </w:r>
            <w:r w:rsidR="00D404DA" w:rsidRPr="00D404DA">
              <w:rPr>
                <w:sz w:val="24"/>
                <w:szCs w:val="24"/>
              </w:rPr>
              <w:t>лавно</w:t>
            </w:r>
            <w:r>
              <w:rPr>
                <w:sz w:val="24"/>
                <w:szCs w:val="24"/>
              </w:rPr>
              <w:t>го</w:t>
            </w:r>
            <w:r w:rsidR="00D404DA" w:rsidRPr="00D404DA">
              <w:rPr>
                <w:sz w:val="24"/>
                <w:szCs w:val="24"/>
              </w:rPr>
              <w:t xml:space="preserve"> редактор</w:t>
            </w:r>
            <w:r>
              <w:rPr>
                <w:sz w:val="24"/>
                <w:szCs w:val="24"/>
              </w:rPr>
              <w:t>а</w:t>
            </w:r>
            <w:r w:rsidR="00D404DA" w:rsidRPr="00D404DA">
              <w:rPr>
                <w:sz w:val="24"/>
                <w:szCs w:val="24"/>
              </w:rPr>
              <w:t xml:space="preserve"> газеты</w:t>
            </w:r>
          </w:p>
          <w:p w:rsidR="00D404DA" w:rsidRPr="00D404DA" w:rsidRDefault="00D404DA" w:rsidP="00D404DA">
            <w:pPr>
              <w:jc w:val="right"/>
              <w:rPr>
                <w:sz w:val="24"/>
                <w:szCs w:val="24"/>
              </w:rPr>
            </w:pPr>
            <w:r w:rsidRPr="00D404DA">
              <w:rPr>
                <w:sz w:val="24"/>
                <w:szCs w:val="24"/>
              </w:rPr>
              <w:t>«Жирятинский  край»</w:t>
            </w:r>
          </w:p>
          <w:p w:rsidR="00B44759" w:rsidRPr="00D404DA" w:rsidRDefault="00E21BD9" w:rsidP="00D404DA">
            <w:pPr>
              <w:ind w:left="94"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Ковалевой В.А</w:t>
            </w:r>
          </w:p>
        </w:tc>
      </w:tr>
    </w:tbl>
    <w:p w:rsidR="003B2615" w:rsidRPr="00D404DA" w:rsidRDefault="003B2615" w:rsidP="003B2615">
      <w:pPr>
        <w:ind w:left="1440"/>
        <w:rPr>
          <w:color w:val="FFFFFF"/>
          <w:sz w:val="24"/>
          <w:szCs w:val="24"/>
        </w:rPr>
      </w:pPr>
    </w:p>
    <w:p w:rsidR="007C4529" w:rsidRPr="007C4529" w:rsidRDefault="007C4529" w:rsidP="007C4529">
      <w:pPr>
        <w:ind w:firstLine="709"/>
        <w:jc w:val="both"/>
        <w:rPr>
          <w:sz w:val="24"/>
          <w:szCs w:val="24"/>
        </w:rPr>
      </w:pPr>
      <w:r w:rsidRPr="007C4529">
        <w:rPr>
          <w:sz w:val="24"/>
          <w:szCs w:val="24"/>
        </w:rPr>
        <w:t xml:space="preserve">Администрация Жирятинского района  просит Вас опубликовать </w:t>
      </w:r>
      <w:r w:rsidR="00E21BD9">
        <w:rPr>
          <w:sz w:val="24"/>
          <w:szCs w:val="24"/>
        </w:rPr>
        <w:t>информационное сообщение следующего</w:t>
      </w:r>
      <w:r w:rsidRPr="007C4529">
        <w:rPr>
          <w:sz w:val="24"/>
          <w:szCs w:val="24"/>
        </w:rPr>
        <w:t xml:space="preserve"> содержания:</w:t>
      </w:r>
    </w:p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Default="00E21BD9" w:rsidP="00E21BD9">
      <w:pPr>
        <w:jc w:val="right"/>
      </w:pPr>
    </w:p>
    <w:p w:rsidR="00E21BD9" w:rsidRDefault="00E21BD9" w:rsidP="00E21BD9">
      <w:pPr>
        <w:jc w:val="center"/>
        <w:rPr>
          <w:b/>
          <w:sz w:val="24"/>
          <w:szCs w:val="24"/>
        </w:rPr>
      </w:pPr>
      <w:r w:rsidRPr="00C702BE">
        <w:rPr>
          <w:b/>
          <w:sz w:val="24"/>
          <w:szCs w:val="24"/>
        </w:rPr>
        <w:t>ИНФОРМАЦИОННОЕ СООБЩЕНИЕ</w:t>
      </w:r>
    </w:p>
    <w:p w:rsidR="00E21BD9" w:rsidRDefault="00E21BD9" w:rsidP="00E21BD9">
      <w:pPr>
        <w:jc w:val="center"/>
      </w:pPr>
      <w:r w:rsidRPr="00C702BE">
        <w:t xml:space="preserve">Администрация Жирятинского района Брянской области </w:t>
      </w:r>
    </w:p>
    <w:p w:rsidR="00E21BD9" w:rsidRDefault="00E21BD9" w:rsidP="00E21BD9">
      <w:pPr>
        <w:jc w:val="center"/>
      </w:pPr>
      <w:r w:rsidRPr="00C702BE">
        <w:t>проводит аукцион по продаже права на заключение договора аренды земельного участка, государственная собственность на который не разграничена</w:t>
      </w:r>
    </w:p>
    <w:p w:rsidR="00E21BD9" w:rsidRDefault="00E21BD9" w:rsidP="00E21BD9">
      <w:pPr>
        <w:jc w:val="center"/>
      </w:pPr>
    </w:p>
    <w:p w:rsidR="00E21BD9" w:rsidRDefault="00E21BD9" w:rsidP="00E21BD9">
      <w:pPr>
        <w:jc w:val="both"/>
      </w:pPr>
      <w:r>
        <w:rPr>
          <w:b/>
        </w:rPr>
        <w:t xml:space="preserve">Организатор аукциона - </w:t>
      </w:r>
      <w:r>
        <w:t>администрация Жирятинского района Брянской области.</w:t>
      </w:r>
    </w:p>
    <w:p w:rsidR="00E21BD9" w:rsidRDefault="00E21BD9" w:rsidP="00E21BD9">
      <w:pPr>
        <w:jc w:val="both"/>
      </w:pPr>
      <w:r w:rsidRPr="00C53637">
        <w:rPr>
          <w:b/>
        </w:rPr>
        <w:t>Адрес Организатора</w:t>
      </w:r>
      <w:r>
        <w:t>- 242030, Брянская область, р-н Жирятинский, с. Жирятино, ул. Мира, д. 10, тел/факс: 8-48344-3-06-20.</w:t>
      </w:r>
    </w:p>
    <w:p w:rsidR="00E21BD9" w:rsidRDefault="00E21BD9" w:rsidP="00E21BD9">
      <w:pPr>
        <w:jc w:val="both"/>
      </w:pPr>
      <w:proofErr w:type="gramStart"/>
      <w:r>
        <w:t>Аукцион</w:t>
      </w:r>
      <w:proofErr w:type="gramEnd"/>
      <w:r>
        <w:t xml:space="preserve"> открытый по составу участников и форме подачи предложений о цене.</w:t>
      </w:r>
    </w:p>
    <w:p w:rsidR="00E21BD9" w:rsidRDefault="00E21BD9" w:rsidP="00E21BD9">
      <w:pPr>
        <w:jc w:val="both"/>
      </w:pPr>
      <w:r w:rsidRPr="00EF4F86">
        <w:rPr>
          <w:b/>
        </w:rPr>
        <w:t>Основание для проведения аукциона:</w:t>
      </w:r>
      <w:r>
        <w:rPr>
          <w:b/>
        </w:rPr>
        <w:t xml:space="preserve"> </w:t>
      </w:r>
      <w:r>
        <w:t xml:space="preserve">постановление администрации Жирятинского района №321  от 10.07.2015 года. </w:t>
      </w:r>
    </w:p>
    <w:p w:rsidR="00E21BD9" w:rsidRDefault="00E21BD9" w:rsidP="00E21BD9">
      <w:pPr>
        <w:jc w:val="both"/>
      </w:pPr>
      <w:r>
        <w:t>Предмет аукциона – право на заключение договора аренды земельного участка.</w:t>
      </w:r>
    </w:p>
    <w:p w:rsidR="00E21BD9" w:rsidRDefault="00E21BD9" w:rsidP="00E21BD9">
      <w:pPr>
        <w:jc w:val="both"/>
      </w:pPr>
      <w:r>
        <w:t>Характеристика земельного участка: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2"/>
        <w:gridCol w:w="1836"/>
        <w:gridCol w:w="919"/>
        <w:gridCol w:w="2083"/>
        <w:gridCol w:w="1178"/>
        <w:gridCol w:w="992"/>
        <w:gridCol w:w="1241"/>
      </w:tblGrid>
      <w:tr w:rsidR="00E21BD9" w:rsidTr="008D1280">
        <w:tc>
          <w:tcPr>
            <w:tcW w:w="1322" w:type="dxa"/>
          </w:tcPr>
          <w:p w:rsidR="00E21BD9" w:rsidRPr="008D75C7" w:rsidRDefault="00E21BD9" w:rsidP="008D1280">
            <w:pPr>
              <w:jc w:val="center"/>
            </w:pPr>
            <w:r w:rsidRPr="008D75C7">
              <w:t>Категория земель</w:t>
            </w:r>
          </w:p>
        </w:tc>
        <w:tc>
          <w:tcPr>
            <w:tcW w:w="1836" w:type="dxa"/>
          </w:tcPr>
          <w:p w:rsidR="00E21BD9" w:rsidRPr="008D75C7" w:rsidRDefault="00E21BD9" w:rsidP="008D1280">
            <w:pPr>
              <w:jc w:val="center"/>
            </w:pPr>
            <w:r w:rsidRPr="008D75C7">
              <w:t>Местоположение</w:t>
            </w:r>
          </w:p>
        </w:tc>
        <w:tc>
          <w:tcPr>
            <w:tcW w:w="919" w:type="dxa"/>
          </w:tcPr>
          <w:p w:rsidR="00E21BD9" w:rsidRPr="008D75C7" w:rsidRDefault="00E21BD9" w:rsidP="008D1280">
            <w:pPr>
              <w:jc w:val="center"/>
            </w:pPr>
            <w:r w:rsidRPr="008D75C7">
              <w:t>Площадь кв.м.</w:t>
            </w:r>
          </w:p>
        </w:tc>
        <w:tc>
          <w:tcPr>
            <w:tcW w:w="2083" w:type="dxa"/>
          </w:tcPr>
          <w:p w:rsidR="00E21BD9" w:rsidRPr="008D75C7" w:rsidRDefault="00E21BD9" w:rsidP="008D1280">
            <w:pPr>
              <w:jc w:val="center"/>
            </w:pPr>
            <w:r w:rsidRPr="008D75C7">
              <w:t>Кадастровый номер</w:t>
            </w:r>
          </w:p>
        </w:tc>
        <w:tc>
          <w:tcPr>
            <w:tcW w:w="1178" w:type="dxa"/>
          </w:tcPr>
          <w:p w:rsidR="00E21BD9" w:rsidRPr="008D75C7" w:rsidRDefault="00E21BD9" w:rsidP="008D1280">
            <w:pPr>
              <w:jc w:val="center"/>
            </w:pPr>
            <w:r w:rsidRPr="008D75C7">
              <w:t>Начальный размер годовой арендной платы, руб.</w:t>
            </w:r>
          </w:p>
        </w:tc>
        <w:tc>
          <w:tcPr>
            <w:tcW w:w="992" w:type="dxa"/>
          </w:tcPr>
          <w:p w:rsidR="00E21BD9" w:rsidRPr="008D75C7" w:rsidRDefault="00E21BD9" w:rsidP="008D1280">
            <w:r>
              <w:t>Задаток, руб. 2</w:t>
            </w:r>
            <w:r w:rsidRPr="008D75C7">
              <w:t>0%</w:t>
            </w:r>
          </w:p>
        </w:tc>
        <w:tc>
          <w:tcPr>
            <w:tcW w:w="1241" w:type="dxa"/>
          </w:tcPr>
          <w:p w:rsidR="00E21BD9" w:rsidRPr="008D75C7" w:rsidRDefault="00E21BD9" w:rsidP="008D1280">
            <w:pPr>
              <w:jc w:val="center"/>
            </w:pPr>
            <w:r w:rsidRPr="008D75C7">
              <w:t>Шаг аукциона, руб. 5%</w:t>
            </w:r>
          </w:p>
        </w:tc>
      </w:tr>
      <w:tr w:rsidR="00E21BD9" w:rsidTr="008D1280">
        <w:tc>
          <w:tcPr>
            <w:tcW w:w="1322" w:type="dxa"/>
          </w:tcPr>
          <w:p w:rsidR="00E21BD9" w:rsidRPr="008D75C7" w:rsidRDefault="00E21BD9" w:rsidP="008D1280">
            <w:pPr>
              <w:jc w:val="center"/>
            </w:pPr>
            <w:r w:rsidRPr="008D75C7">
              <w:t>Земли населенных пунктов</w:t>
            </w:r>
          </w:p>
        </w:tc>
        <w:tc>
          <w:tcPr>
            <w:tcW w:w="1836" w:type="dxa"/>
          </w:tcPr>
          <w:p w:rsidR="00E21BD9" w:rsidRPr="008D75C7" w:rsidRDefault="00E21BD9" w:rsidP="008D1280">
            <w:pPr>
              <w:jc w:val="center"/>
            </w:pPr>
            <w:r w:rsidRPr="008D75C7">
              <w:t>Брянская область, р-н Жирятинский, д. Комягино, ул. Брянская, вблизи дома 40.</w:t>
            </w:r>
          </w:p>
        </w:tc>
        <w:tc>
          <w:tcPr>
            <w:tcW w:w="919" w:type="dxa"/>
          </w:tcPr>
          <w:p w:rsidR="00E21BD9" w:rsidRPr="008D75C7" w:rsidRDefault="00E21BD9" w:rsidP="008D1280">
            <w:pPr>
              <w:jc w:val="center"/>
            </w:pPr>
            <w:r w:rsidRPr="008D75C7">
              <w:t xml:space="preserve">1100 </w:t>
            </w:r>
          </w:p>
        </w:tc>
        <w:tc>
          <w:tcPr>
            <w:tcW w:w="2083" w:type="dxa"/>
          </w:tcPr>
          <w:p w:rsidR="00E21BD9" w:rsidRPr="008D75C7" w:rsidRDefault="00E21BD9" w:rsidP="008D1280">
            <w:pPr>
              <w:jc w:val="center"/>
            </w:pPr>
            <w:r w:rsidRPr="008D75C7">
              <w:t>32:07:0181001:370</w:t>
            </w:r>
          </w:p>
        </w:tc>
        <w:tc>
          <w:tcPr>
            <w:tcW w:w="1178" w:type="dxa"/>
          </w:tcPr>
          <w:p w:rsidR="00E21BD9" w:rsidRPr="008D75C7" w:rsidRDefault="00E21BD9" w:rsidP="008D1280">
            <w:pPr>
              <w:jc w:val="center"/>
            </w:pPr>
            <w:r w:rsidRPr="008D75C7">
              <w:t>9536,80</w:t>
            </w:r>
          </w:p>
        </w:tc>
        <w:tc>
          <w:tcPr>
            <w:tcW w:w="992" w:type="dxa"/>
          </w:tcPr>
          <w:p w:rsidR="00E21BD9" w:rsidRPr="008D75C7" w:rsidRDefault="00E21BD9" w:rsidP="008D1280">
            <w:pPr>
              <w:jc w:val="center"/>
            </w:pPr>
            <w:r>
              <w:t>1907,36</w:t>
            </w:r>
          </w:p>
        </w:tc>
        <w:tc>
          <w:tcPr>
            <w:tcW w:w="1241" w:type="dxa"/>
          </w:tcPr>
          <w:p w:rsidR="00E21BD9" w:rsidRPr="008D75C7" w:rsidRDefault="00E21BD9" w:rsidP="008D1280">
            <w:pPr>
              <w:jc w:val="center"/>
            </w:pPr>
            <w:r>
              <w:t>286,11</w:t>
            </w:r>
          </w:p>
        </w:tc>
      </w:tr>
    </w:tbl>
    <w:p w:rsidR="00E21BD9" w:rsidRPr="00726BCD" w:rsidRDefault="00E21BD9" w:rsidP="00E21BD9">
      <w:pPr>
        <w:jc w:val="both"/>
      </w:pPr>
      <w:r w:rsidRPr="00726BCD">
        <w:t>Границы участка: в соответствии с кадастровым паспортом земельного участка.</w:t>
      </w:r>
    </w:p>
    <w:p w:rsidR="00E21BD9" w:rsidRPr="00726BCD" w:rsidRDefault="00E21BD9" w:rsidP="00E21BD9">
      <w:pPr>
        <w:jc w:val="both"/>
      </w:pPr>
      <w:r w:rsidRPr="00726BCD">
        <w:t>Обременения: нет.</w:t>
      </w:r>
    </w:p>
    <w:p w:rsidR="00E21BD9" w:rsidRPr="00726BCD" w:rsidRDefault="00E21BD9" w:rsidP="00E21BD9">
      <w:pPr>
        <w:jc w:val="both"/>
      </w:pPr>
      <w:r w:rsidRPr="00726BCD">
        <w:t>Ограничения использования земельного участка: в рамках договора аренды земельного участка.</w:t>
      </w:r>
    </w:p>
    <w:p w:rsidR="00E21BD9" w:rsidRPr="00726BCD" w:rsidRDefault="00E21BD9" w:rsidP="00E21BD9">
      <w:pPr>
        <w:jc w:val="both"/>
      </w:pPr>
      <w:r w:rsidRPr="00726BCD">
        <w:t>Срок аренды земельного участка: 3 (три) года.</w:t>
      </w:r>
    </w:p>
    <w:p w:rsidR="00E21BD9" w:rsidRPr="00726BCD" w:rsidRDefault="00E21BD9" w:rsidP="00E21BD9">
      <w:pPr>
        <w:jc w:val="both"/>
      </w:pPr>
      <w:r w:rsidRPr="00726BCD">
        <w:t>Разрешенное использование: для размещения и эксплуатации объектов торговли.</w:t>
      </w:r>
    </w:p>
    <w:p w:rsidR="00E21BD9" w:rsidRPr="00726BCD" w:rsidRDefault="00E21BD9" w:rsidP="00E21BD9">
      <w:pPr>
        <w:jc w:val="both"/>
      </w:pPr>
      <w:r w:rsidRPr="00726BCD">
        <w:t xml:space="preserve">Осмотр земельного участка на местности будет </w:t>
      </w:r>
      <w:proofErr w:type="gramStart"/>
      <w:r w:rsidRPr="00726BCD">
        <w:t>проводится</w:t>
      </w:r>
      <w:proofErr w:type="gramEnd"/>
      <w:r w:rsidRPr="00726BCD">
        <w:t xml:space="preserve"> по письменному заявлению претендентов в течение трех дней со дня поступления такого заявления в адрес Организатора аукциона.</w:t>
      </w:r>
    </w:p>
    <w:p w:rsidR="00E21BD9" w:rsidRDefault="00E21BD9" w:rsidP="00E21BD9">
      <w:pPr>
        <w:jc w:val="both"/>
      </w:pPr>
      <w:r w:rsidRPr="00726BCD">
        <w:t>Технические условия</w:t>
      </w:r>
      <w:r>
        <w:t xml:space="preserve"> подключения объекта к сетям инженерно-технического обеспечения и информация о плате за подключение:</w:t>
      </w:r>
    </w:p>
    <w:p w:rsidR="00E21BD9" w:rsidRPr="00BA4AA1" w:rsidRDefault="00E21BD9" w:rsidP="00E21BD9">
      <w:pPr>
        <w:jc w:val="both"/>
        <w:rPr>
          <w:b/>
        </w:rPr>
      </w:pPr>
      <w:r w:rsidRPr="00BA4AA1">
        <w:rPr>
          <w:b/>
        </w:rPr>
        <w:t>СЕТИ ВОДОСНАБЖЕНИЯ И ВОДООТВЕДЕНИЯ:</w:t>
      </w:r>
    </w:p>
    <w:p w:rsidR="00E21BD9" w:rsidRDefault="00E21BD9" w:rsidP="00E21BD9">
      <w:pPr>
        <w:jc w:val="both"/>
      </w:pPr>
      <w:r>
        <w:t xml:space="preserve">На противопожарное и хозяйственное водоснабжение участка по ул. </w:t>
      </w:r>
      <w:proofErr w:type="gramStart"/>
      <w:r>
        <w:t>Брянская</w:t>
      </w:r>
      <w:proofErr w:type="gramEnd"/>
      <w:r>
        <w:t>, д. Комягино, Жирятинского района, Брянской области.</w:t>
      </w:r>
    </w:p>
    <w:p w:rsidR="00E21BD9" w:rsidRDefault="00E21BD9" w:rsidP="00E21BD9">
      <w:pPr>
        <w:jc w:val="both"/>
      </w:pPr>
      <w:r>
        <w:t xml:space="preserve">Подключение произвести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поселковой</w:t>
      </w:r>
      <w:proofErr w:type="gramEnd"/>
      <w:r>
        <w:t xml:space="preserve"> водопровод в д. Комягино, ул. Полевая водопроводная сеть глубиной заложения 1,8 метра. В месте присоединения (врезки) заказчик обязан установить смотровой колодец высотой 1,8-2 м и диаметром не менее 1 м, а так же дополнительную запорную арматуру.</w:t>
      </w:r>
    </w:p>
    <w:p w:rsidR="00E21BD9" w:rsidRPr="00317D22" w:rsidRDefault="00E21BD9" w:rsidP="00E21BD9">
      <w:pPr>
        <w:jc w:val="both"/>
        <w:rPr>
          <w:b/>
        </w:rPr>
      </w:pPr>
      <w:r>
        <w:t xml:space="preserve">Подключение произвести в установленный бетонный колодец диаметром 1-1,5 м, с установкой пожарного гидранта и задвижки Ду=110 мм. Противопожарный водопровод проектировать с тупиковой схемой. Подключение провести силами МУП «Жирятинское ЖКУ». Точка подключения от подземного водопровода диаметром 110 мм, глубина заложения в данной точке 1,8 метров. Ориентировочное давление в месте подключения 200 мм водного столба. Проектом предусмотреть установку узла учета на вводе в здание. Проект водопровода, должен быть согласован с отделом имущественных отношений, строительства и ЖКХ администрации Жирятинского района. Без указанного согласования проект считать недействительным. Приемку водопровода врезку в действующую сеть и пуск воды производить только МУП «Жирятинское ЖКУ» в соответствии с действующими </w:t>
      </w:r>
      <w:r w:rsidRPr="00317D22">
        <w:t>правилами.</w:t>
      </w:r>
      <w:r w:rsidRPr="00317D22">
        <w:rPr>
          <w:b/>
        </w:rPr>
        <w:t xml:space="preserve"> </w:t>
      </w:r>
    </w:p>
    <w:p w:rsidR="00E21BD9" w:rsidRDefault="00E21BD9" w:rsidP="00E21BD9">
      <w:pPr>
        <w:jc w:val="both"/>
        <w:rPr>
          <w:b/>
        </w:rPr>
      </w:pPr>
      <w:r w:rsidRPr="00317D22">
        <w:rPr>
          <w:b/>
        </w:rPr>
        <w:lastRenderedPageBreak/>
        <w:t>ГАЗОРАСПРЕДИЛИТЕЛЬНАЯ</w:t>
      </w:r>
      <w:r>
        <w:t xml:space="preserve"> </w:t>
      </w:r>
      <w:r w:rsidRPr="00317D22">
        <w:rPr>
          <w:b/>
        </w:rPr>
        <w:t>СЕТЬ:</w:t>
      </w:r>
    </w:p>
    <w:p w:rsidR="00E21BD9" w:rsidRDefault="00E21BD9" w:rsidP="00E21BD9">
      <w:pPr>
        <w:jc w:val="both"/>
      </w:pPr>
      <w:r>
        <w:t>Для размещения и эксплуатации объекта торговли на земельном участке с местоположением: Брянская область, р-н Жирятинский, д. Комягино вблизи дома 40, технические условия подключения объекта к сетям инженерно-технического обеспечения имеются.</w:t>
      </w:r>
    </w:p>
    <w:p w:rsidR="00E21BD9" w:rsidRDefault="00E21BD9" w:rsidP="00E21BD9">
      <w:pPr>
        <w:jc w:val="both"/>
      </w:pPr>
      <w:r>
        <w:t>Направление использования газа: определяется проектом.</w:t>
      </w:r>
    </w:p>
    <w:p w:rsidR="00E21BD9" w:rsidRDefault="00E21BD9" w:rsidP="00E21BD9">
      <w:pPr>
        <w:jc w:val="both"/>
      </w:pPr>
      <w:r>
        <w:t>Объем потребления: в час 5 нм</w:t>
      </w:r>
      <w:r>
        <w:rPr>
          <w:vertAlign w:val="superscript"/>
        </w:rPr>
        <w:t>3</w:t>
      </w:r>
      <w:r>
        <w:t>, в год – определяется проектом.</w:t>
      </w:r>
    </w:p>
    <w:p w:rsidR="00E21BD9" w:rsidRDefault="00E21BD9" w:rsidP="00E21BD9">
      <w:pPr>
        <w:jc w:val="both"/>
      </w:pPr>
      <w:r>
        <w:t>Газификация объекта торговли,  расположенного по адресу: Брянская область, р-н Жирятинский, д. Комягино, вблизи дома 40, возможна от существующей распределительной газовой сети. Подача природного газа предусматривается от ГРС – Молотино. Срок действия технических условий: 2 года.</w:t>
      </w:r>
    </w:p>
    <w:p w:rsidR="00E21BD9" w:rsidRPr="00B4224B" w:rsidRDefault="00E21BD9" w:rsidP="00E21BD9">
      <w:pPr>
        <w:jc w:val="both"/>
        <w:rPr>
          <w:b/>
        </w:rPr>
      </w:pPr>
      <w:r w:rsidRPr="00B4224B">
        <w:rPr>
          <w:b/>
        </w:rPr>
        <w:t>ЭЛЕКТРОСНАБЖЕНИЕ:</w:t>
      </w:r>
    </w:p>
    <w:p w:rsidR="00E21BD9" w:rsidRPr="009D1EB3" w:rsidRDefault="00E21BD9" w:rsidP="00E21BD9">
      <w:pPr>
        <w:jc w:val="both"/>
      </w:pPr>
      <w:r>
        <w:t xml:space="preserve">Обеспечение технологического присоединения к электрическим сетям нагрузок объектов торговли, по ул. Брянская вблизи дома 40, является принципиально возможным выполнить от ТП-759 в д. Комягино, ул. Брянская. </w:t>
      </w:r>
    </w:p>
    <w:p w:rsidR="00E21BD9" w:rsidRPr="00C51937" w:rsidRDefault="00E21BD9" w:rsidP="00E21BD9">
      <w:pPr>
        <w:jc w:val="both"/>
        <w:rPr>
          <w:b/>
        </w:rPr>
      </w:pPr>
      <w:r w:rsidRPr="00726BCD">
        <w:rPr>
          <w:b/>
        </w:rPr>
        <w:t xml:space="preserve">Дата и время проведения аукциона: </w:t>
      </w:r>
      <w:r w:rsidRPr="00C51937">
        <w:rPr>
          <w:b/>
        </w:rPr>
        <w:t>18.08.2015 года в 11.00.</w:t>
      </w:r>
    </w:p>
    <w:p w:rsidR="00E21BD9" w:rsidRPr="00726BCD" w:rsidRDefault="00E21BD9" w:rsidP="00E21BD9">
      <w:pPr>
        <w:jc w:val="both"/>
      </w:pPr>
      <w:r w:rsidRPr="00726BCD">
        <w:t>Место проведения аукциона: по адресу Организатора.</w:t>
      </w:r>
    </w:p>
    <w:p w:rsidR="00E21BD9" w:rsidRPr="00726BCD" w:rsidRDefault="00E21BD9" w:rsidP="00E21BD9">
      <w:pPr>
        <w:jc w:val="both"/>
      </w:pPr>
      <w:r w:rsidRPr="00726BCD">
        <w:t>Заявки претендентов с прилагаемыми к ним документами принимаются Организатором аукциона по рабочим дням с 9.00 до 13.00 и с 14.00 до 16.45 (в пятницу до 16.30) начиная со дня опубликования настоящего информационного сообщения по адресу: Брянская область, р-н Жирятинский, с. Жирятино, ул. Мира, д. 10, каб. №6 (администрация Жирятинского района), тел/факс:8-48344-3-06-20.</w:t>
      </w:r>
    </w:p>
    <w:p w:rsidR="00E21BD9" w:rsidRPr="00726BCD" w:rsidRDefault="00E21BD9" w:rsidP="00E21BD9">
      <w:pPr>
        <w:jc w:val="both"/>
      </w:pPr>
      <w:r w:rsidRPr="00726BCD">
        <w:t xml:space="preserve">Дата и время окончания приема заявок и документов: </w:t>
      </w:r>
      <w:r>
        <w:rPr>
          <w:b/>
        </w:rPr>
        <w:t>11.08.2015</w:t>
      </w:r>
      <w:r w:rsidRPr="0079290F">
        <w:rPr>
          <w:b/>
        </w:rPr>
        <w:t xml:space="preserve"> года в 11.00.</w:t>
      </w:r>
    </w:p>
    <w:p w:rsidR="00E21BD9" w:rsidRPr="00726BCD" w:rsidRDefault="00E21BD9" w:rsidP="00E21BD9">
      <w:pPr>
        <w:jc w:val="both"/>
      </w:pPr>
      <w:r w:rsidRPr="00726BCD">
        <w:t>Для участия в аукционе заявители представляют следующие документы:</w:t>
      </w:r>
    </w:p>
    <w:p w:rsidR="00E21BD9" w:rsidRPr="00726BCD" w:rsidRDefault="00E21BD9" w:rsidP="00E21BD9">
      <w:pPr>
        <w:jc w:val="both"/>
      </w:pPr>
      <w:r w:rsidRPr="00726BCD">
        <w:t>1) заявка на участие в аукционе по установленной форме с указанием реквизитов счета для возврата задатка;</w:t>
      </w:r>
    </w:p>
    <w:p w:rsidR="00E21BD9" w:rsidRPr="00726BCD" w:rsidRDefault="00E21BD9" w:rsidP="00E21BD9">
      <w:pPr>
        <w:jc w:val="both"/>
      </w:pPr>
      <w:r w:rsidRPr="00726BCD">
        <w:t>2) копии документов, удостоверяющих личность (для физических лиц);</w:t>
      </w:r>
    </w:p>
    <w:p w:rsidR="00E21BD9" w:rsidRPr="00726BCD" w:rsidRDefault="00E21BD9" w:rsidP="00E21BD9">
      <w:pPr>
        <w:jc w:val="both"/>
      </w:pPr>
      <w:r w:rsidRPr="00726BCD">
        <w:t>3) документы, подтверждающие внесения задатка.</w:t>
      </w:r>
    </w:p>
    <w:p w:rsidR="00E21BD9" w:rsidRPr="00726BCD" w:rsidRDefault="00E21BD9" w:rsidP="00E21BD9">
      <w:pPr>
        <w:jc w:val="both"/>
        <w:rPr>
          <w:b/>
        </w:rPr>
      </w:pPr>
      <w:r w:rsidRPr="00726BCD">
        <w:t xml:space="preserve">Для участия в аукционе претендентам </w:t>
      </w:r>
      <w:r w:rsidRPr="00726BCD">
        <w:rPr>
          <w:b/>
        </w:rPr>
        <w:t xml:space="preserve">в срок до </w:t>
      </w:r>
      <w:r>
        <w:rPr>
          <w:b/>
        </w:rPr>
        <w:t>11.08.2015</w:t>
      </w:r>
      <w:r w:rsidRPr="00726BCD">
        <w:rPr>
          <w:b/>
        </w:rPr>
        <w:t xml:space="preserve"> года единовременно вносится задаток в размере 20% начального размера арендной платы по следующим реквизитам:</w:t>
      </w:r>
    </w:p>
    <w:p w:rsidR="00E21BD9" w:rsidRPr="00726BCD" w:rsidRDefault="00E21BD9" w:rsidP="00E21BD9">
      <w:pPr>
        <w:jc w:val="both"/>
        <w:rPr>
          <w:b/>
        </w:rPr>
      </w:pPr>
      <w:r w:rsidRPr="00726BCD">
        <w:rPr>
          <w:b/>
        </w:rPr>
        <w:t xml:space="preserve">Получатель – УФК МФ РФ по Брянской области (администрация Жирятинского района), ИНН 3211000703, КПП – 321101001, ОКТМО – 15620420. Л/счет 05273008210, № счета получателя – </w:t>
      </w:r>
      <w:r w:rsidR="00523BCA">
        <w:rPr>
          <w:b/>
        </w:rPr>
        <w:t>40302810000013000175</w:t>
      </w:r>
      <w:r w:rsidRPr="00726BCD">
        <w:rPr>
          <w:b/>
        </w:rPr>
        <w:t>, в Отделении Брянск, г. Брянск, БИК – 041501001.</w:t>
      </w:r>
    </w:p>
    <w:p w:rsidR="00E21BD9" w:rsidRPr="00726BCD" w:rsidRDefault="00E21BD9" w:rsidP="00E21BD9">
      <w:pPr>
        <w:jc w:val="both"/>
        <w:rPr>
          <w:b/>
        </w:rPr>
      </w:pPr>
      <w:r w:rsidRPr="00726BCD">
        <w:rPr>
          <w:b/>
        </w:rPr>
        <w:t xml:space="preserve">Назначение платежа: Задаток за участие в аукционе от </w:t>
      </w:r>
      <w:r>
        <w:rPr>
          <w:b/>
        </w:rPr>
        <w:t>18.08.2015</w:t>
      </w:r>
      <w:r w:rsidRPr="00726BCD">
        <w:rPr>
          <w:b/>
        </w:rPr>
        <w:t xml:space="preserve"> года.</w:t>
      </w:r>
    </w:p>
    <w:p w:rsidR="00E21BD9" w:rsidRPr="00726BCD" w:rsidRDefault="00E21BD9" w:rsidP="00E21BD9">
      <w:pPr>
        <w:jc w:val="both"/>
      </w:pPr>
      <w:r w:rsidRPr="00726BCD">
        <w:t>Исполнение обязанности по внесению суммы задатка третьими лицами не допускается.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left="40" w:firstLine="700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Заявитель не допускается к участию в аукционе по следующим основаниям:</w:t>
      </w:r>
    </w:p>
    <w:p w:rsidR="00E21BD9" w:rsidRPr="00726BCD" w:rsidRDefault="00E21BD9" w:rsidP="00E21BD9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line="276" w:lineRule="auto"/>
        <w:ind w:left="40" w:right="40" w:firstLine="700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21BD9" w:rsidRPr="00726BCD" w:rsidRDefault="00E21BD9" w:rsidP="00E21BD9">
      <w:pPr>
        <w:pStyle w:val="20"/>
        <w:numPr>
          <w:ilvl w:val="0"/>
          <w:numId w:val="5"/>
        </w:numPr>
        <w:shd w:val="clear" w:color="auto" w:fill="auto"/>
        <w:tabs>
          <w:tab w:val="left" w:pos="1010"/>
        </w:tabs>
        <w:spacing w:line="276" w:lineRule="auto"/>
        <w:ind w:left="40" w:right="40" w:firstLine="700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непоступление задатка на счет, указанный в извещении о проведен</w:t>
      </w:r>
      <w:proofErr w:type="gramStart"/>
      <w:r w:rsidRPr="00726BCD">
        <w:rPr>
          <w:color w:val="000000"/>
          <w:sz w:val="22"/>
          <w:szCs w:val="22"/>
        </w:rPr>
        <w:t>ии ау</w:t>
      </w:r>
      <w:proofErr w:type="gramEnd"/>
      <w:r w:rsidRPr="00726BCD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E21BD9" w:rsidRPr="00726BCD" w:rsidRDefault="00E21BD9" w:rsidP="00E21BD9">
      <w:pPr>
        <w:pStyle w:val="20"/>
        <w:numPr>
          <w:ilvl w:val="0"/>
          <w:numId w:val="5"/>
        </w:numPr>
        <w:shd w:val="clear" w:color="auto" w:fill="auto"/>
        <w:tabs>
          <w:tab w:val="left" w:pos="1072"/>
        </w:tabs>
        <w:spacing w:line="276" w:lineRule="auto"/>
        <w:ind w:left="40" w:right="40" w:firstLine="700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left="40" w:right="40" w:firstLine="700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При подаче заявки предъявляется документ, удостоверяющий личность. В случае подачи заявки представителем претендента предъявляются надлежащим образом оформленная доверенность.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left="40" w:right="40" w:firstLine="700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left="40" w:firstLine="700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Один заявитель вправе подать только одну заявку на участие в аукционе.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left="40" w:firstLine="700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Заявка, поступившая по истечении срока ее приема, возвращается в день ее поступления заявителю.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left="40" w:right="40" w:firstLine="700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21BD9" w:rsidRPr="00726BCD" w:rsidRDefault="00E21BD9" w:rsidP="00E21BD9">
      <w:pPr>
        <w:ind w:right="20" w:firstLine="284"/>
        <w:jc w:val="both"/>
      </w:pPr>
      <w:r w:rsidRPr="00726BCD">
        <w:rPr>
          <w:color w:val="000000"/>
        </w:rPr>
        <w:t>Настоящее информационное сообщение является публичной оф</w:t>
      </w:r>
      <w:r>
        <w:rPr>
          <w:color w:val="000000"/>
        </w:rPr>
        <w:t xml:space="preserve">ертой для заключения договора о </w:t>
      </w:r>
      <w:r w:rsidRPr="00726BCD">
        <w:rPr>
          <w:color w:val="000000"/>
        </w:rPr>
        <w:t>задатке в соответствии со статьей 437 ГК РФ, а подача заявителе</w:t>
      </w:r>
      <w:r>
        <w:rPr>
          <w:color w:val="000000"/>
        </w:rPr>
        <w:t xml:space="preserve">м заявки и перечисление задатка </w:t>
      </w:r>
      <w:r w:rsidRPr="00726BCD">
        <w:rPr>
          <w:color w:val="000000"/>
        </w:rPr>
        <w:t>являются акцептом такой оферты, после чего договор о задатке счи</w:t>
      </w:r>
      <w:r>
        <w:rPr>
          <w:color w:val="000000"/>
        </w:rPr>
        <w:t xml:space="preserve">тается заключенным в письменной </w:t>
      </w:r>
      <w:r w:rsidRPr="00726BCD">
        <w:rPr>
          <w:color w:val="000000"/>
        </w:rPr>
        <w:t>форме.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right="20" w:firstLine="284"/>
        <w:rPr>
          <w:sz w:val="22"/>
          <w:szCs w:val="22"/>
        </w:rPr>
      </w:pPr>
      <w:r w:rsidRPr="00651213">
        <w:rPr>
          <w:rStyle w:val="0pt"/>
          <w:sz w:val="22"/>
          <w:szCs w:val="22"/>
        </w:rPr>
        <w:t>В день определения участников аукциона (11.08.2015 г. в 12:00) по адресу: Брянская обл.</w:t>
      </w:r>
      <w:r w:rsidRPr="00651213">
        <w:rPr>
          <w:rStyle w:val="0pt"/>
          <w:sz w:val="22"/>
          <w:szCs w:val="22"/>
        </w:rPr>
        <w:br/>
        <w:t>Жирятинский р-н с.</w:t>
      </w:r>
      <w:r>
        <w:rPr>
          <w:rStyle w:val="0pt"/>
          <w:sz w:val="22"/>
          <w:szCs w:val="22"/>
        </w:rPr>
        <w:t xml:space="preserve"> </w:t>
      </w:r>
      <w:r w:rsidRPr="00651213">
        <w:rPr>
          <w:rStyle w:val="0pt"/>
          <w:sz w:val="22"/>
          <w:szCs w:val="22"/>
        </w:rPr>
        <w:t>Жирятино ул.</w:t>
      </w:r>
      <w:r>
        <w:rPr>
          <w:rStyle w:val="0pt"/>
          <w:sz w:val="22"/>
          <w:szCs w:val="22"/>
        </w:rPr>
        <w:t xml:space="preserve"> </w:t>
      </w:r>
      <w:r w:rsidRPr="00651213">
        <w:rPr>
          <w:rStyle w:val="0pt"/>
          <w:sz w:val="22"/>
          <w:szCs w:val="22"/>
        </w:rPr>
        <w:t>Мира д.10 каб.№6,</w:t>
      </w:r>
      <w:r w:rsidRPr="00726BCD">
        <w:rPr>
          <w:rStyle w:val="0pt"/>
          <w:sz w:val="22"/>
          <w:szCs w:val="22"/>
        </w:rPr>
        <w:t xml:space="preserve"> </w:t>
      </w:r>
      <w:r w:rsidRPr="00726BCD">
        <w:rPr>
          <w:color w:val="000000"/>
          <w:sz w:val="22"/>
          <w:szCs w:val="22"/>
        </w:rPr>
        <w:t>комиссия р</w:t>
      </w:r>
      <w:r>
        <w:rPr>
          <w:color w:val="000000"/>
          <w:sz w:val="22"/>
          <w:szCs w:val="22"/>
        </w:rPr>
        <w:t xml:space="preserve">ассматривает заявки и </w:t>
      </w:r>
      <w:r>
        <w:rPr>
          <w:color w:val="000000"/>
          <w:sz w:val="22"/>
          <w:szCs w:val="22"/>
        </w:rPr>
        <w:lastRenderedPageBreak/>
        <w:t xml:space="preserve">документы </w:t>
      </w:r>
      <w:r w:rsidRPr="00726BCD">
        <w:rPr>
          <w:color w:val="000000"/>
          <w:sz w:val="22"/>
          <w:szCs w:val="22"/>
        </w:rPr>
        <w:t>заявителей, устанавливает факт поступления от заявителей задатков н</w:t>
      </w:r>
      <w:r>
        <w:rPr>
          <w:color w:val="000000"/>
          <w:sz w:val="22"/>
          <w:szCs w:val="22"/>
        </w:rPr>
        <w:t xml:space="preserve">а основании выписки (выписок) с </w:t>
      </w:r>
      <w:r w:rsidRPr="00726BCD">
        <w:rPr>
          <w:color w:val="000000"/>
          <w:sz w:val="22"/>
          <w:szCs w:val="22"/>
        </w:rPr>
        <w:t>расчетного счета. По результатам рассмотрения документов комиссия принимает решение о призн</w:t>
      </w:r>
      <w:r>
        <w:rPr>
          <w:color w:val="000000"/>
          <w:sz w:val="22"/>
          <w:szCs w:val="22"/>
        </w:rPr>
        <w:t xml:space="preserve">ании </w:t>
      </w:r>
      <w:r w:rsidRPr="00726BCD">
        <w:rPr>
          <w:color w:val="000000"/>
          <w:sz w:val="22"/>
          <w:szCs w:val="22"/>
        </w:rPr>
        <w:t>заявителей участниками аукциона или об отказе в допуске заявителе</w:t>
      </w:r>
      <w:r>
        <w:rPr>
          <w:color w:val="000000"/>
          <w:sz w:val="22"/>
          <w:szCs w:val="22"/>
        </w:rPr>
        <w:t xml:space="preserve">й к участию в аукционе, которое </w:t>
      </w:r>
      <w:r w:rsidRPr="00726BCD">
        <w:rPr>
          <w:color w:val="000000"/>
          <w:sz w:val="22"/>
          <w:szCs w:val="22"/>
        </w:rPr>
        <w:t>оформляется протоколо</w:t>
      </w:r>
      <w:r>
        <w:rPr>
          <w:color w:val="000000"/>
          <w:sz w:val="22"/>
          <w:szCs w:val="22"/>
        </w:rPr>
        <w:t xml:space="preserve">м. Заявитель приобретает статус </w:t>
      </w:r>
      <w:r w:rsidRPr="00726BCD">
        <w:rPr>
          <w:color w:val="000000"/>
          <w:sz w:val="22"/>
          <w:szCs w:val="22"/>
        </w:rPr>
        <w:t>участника с м</w:t>
      </w:r>
      <w:r>
        <w:rPr>
          <w:color w:val="000000"/>
          <w:sz w:val="22"/>
          <w:szCs w:val="22"/>
        </w:rPr>
        <w:t xml:space="preserve">омента оформления Организатором </w:t>
      </w:r>
      <w:r w:rsidRPr="00726BCD">
        <w:rPr>
          <w:color w:val="000000"/>
          <w:sz w:val="22"/>
          <w:szCs w:val="22"/>
        </w:rPr>
        <w:t>аукциона протокола о признании заявителей участниками аукциона.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right="20" w:firstLine="284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Организатор аукциона возвращает внесенный задаток заявителю, не допущенному к участию в</w:t>
      </w:r>
      <w:r w:rsidRPr="00726BCD">
        <w:rPr>
          <w:color w:val="000000"/>
          <w:sz w:val="22"/>
          <w:szCs w:val="22"/>
        </w:rPr>
        <w:br/>
        <w:t>аукционе, в течение трех дней со дня оформления протокола приема заявок на участие в аукционе.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right="20" w:firstLine="284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Заявители, признанные участниками аукциона, и заявители, не допущ</w:t>
      </w:r>
      <w:r>
        <w:rPr>
          <w:color w:val="000000"/>
          <w:sz w:val="22"/>
          <w:szCs w:val="22"/>
        </w:rPr>
        <w:t xml:space="preserve">енные к участию в аукционе, </w:t>
      </w:r>
      <w:r w:rsidRPr="00726BCD">
        <w:rPr>
          <w:color w:val="000000"/>
          <w:sz w:val="22"/>
          <w:szCs w:val="22"/>
        </w:rPr>
        <w:t xml:space="preserve">уведомляются о принятом решении не позднее следующего дня </w:t>
      </w:r>
      <w:proofErr w:type="gramStart"/>
      <w:r w:rsidRPr="00726BCD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даты оформления</w:t>
      </w:r>
      <w:proofErr w:type="gramEnd"/>
      <w:r>
        <w:rPr>
          <w:color w:val="000000"/>
          <w:sz w:val="22"/>
          <w:szCs w:val="22"/>
        </w:rPr>
        <w:t xml:space="preserve"> данного решения </w:t>
      </w:r>
      <w:r w:rsidRPr="00726BCD">
        <w:rPr>
          <w:color w:val="000000"/>
          <w:sz w:val="22"/>
          <w:szCs w:val="22"/>
        </w:rPr>
        <w:t>протоколом приема заявок путем вручения им под расписку соответствующе</w:t>
      </w:r>
      <w:r>
        <w:rPr>
          <w:color w:val="000000"/>
          <w:sz w:val="22"/>
          <w:szCs w:val="22"/>
        </w:rPr>
        <w:t xml:space="preserve">го уведомления либо направления </w:t>
      </w:r>
      <w:r w:rsidRPr="00726BCD">
        <w:rPr>
          <w:color w:val="000000"/>
          <w:sz w:val="22"/>
          <w:szCs w:val="22"/>
        </w:rPr>
        <w:t>такого уведомления по почте заказным письмом.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right="20" w:firstLine="284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Победителем аукциона признается тот участник, предложивший наиб</w:t>
      </w:r>
      <w:r>
        <w:rPr>
          <w:color w:val="000000"/>
          <w:sz w:val="22"/>
          <w:szCs w:val="22"/>
        </w:rPr>
        <w:t xml:space="preserve">ольшую цену предмета аукциона в </w:t>
      </w:r>
      <w:r w:rsidRPr="00726BCD">
        <w:rPr>
          <w:color w:val="000000"/>
          <w:sz w:val="22"/>
          <w:szCs w:val="22"/>
        </w:rPr>
        <w:t>ходе его проведения.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right="20" w:firstLine="284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Результаты аукциона оформляются протоколом, который подписы</w:t>
      </w:r>
      <w:r>
        <w:rPr>
          <w:color w:val="000000"/>
          <w:sz w:val="22"/>
          <w:szCs w:val="22"/>
        </w:rPr>
        <w:t xml:space="preserve">вается организатором аукциона и </w:t>
      </w:r>
      <w:r w:rsidRPr="00726BCD">
        <w:rPr>
          <w:color w:val="000000"/>
          <w:sz w:val="22"/>
          <w:szCs w:val="22"/>
        </w:rPr>
        <w:t>победителем аукциона в день проведения аукциона. Протокол о результат</w:t>
      </w:r>
      <w:r>
        <w:rPr>
          <w:color w:val="000000"/>
          <w:sz w:val="22"/>
          <w:szCs w:val="22"/>
        </w:rPr>
        <w:t xml:space="preserve">ах аукциона составляется в двух </w:t>
      </w:r>
      <w:r w:rsidRPr="00726BCD">
        <w:rPr>
          <w:color w:val="000000"/>
          <w:sz w:val="22"/>
          <w:szCs w:val="22"/>
        </w:rPr>
        <w:t>экземплярах, один из которых передается победителю аукциона, а второй остается у организатора аукциона.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right="20" w:firstLine="284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Лицо, выигравшее аукцион, при уклонении от подписания протокола утрачивает внесенный им задаток.</w:t>
      </w:r>
      <w:r w:rsidRPr="00726BCD">
        <w:rPr>
          <w:color w:val="000000"/>
          <w:sz w:val="22"/>
          <w:szCs w:val="22"/>
        </w:rPr>
        <w:br/>
        <w:t>Организатор аукциона в течение трех дней со дня подписания протокола о результатах аукциона</w:t>
      </w:r>
      <w:r w:rsidRPr="00726BCD">
        <w:rPr>
          <w:color w:val="000000"/>
          <w:sz w:val="22"/>
          <w:szCs w:val="22"/>
        </w:rPr>
        <w:br/>
        <w:t>возвращает задатки лицам, участвовавшим в аукционе, но не победившим в нем.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Аукцион признается не состоявшимся в случае, если:</w:t>
      </w:r>
    </w:p>
    <w:p w:rsidR="00E21BD9" w:rsidRPr="00726BCD" w:rsidRDefault="00E21BD9" w:rsidP="00E21BD9">
      <w:pPr>
        <w:pStyle w:val="20"/>
        <w:shd w:val="clear" w:color="auto" w:fill="auto"/>
        <w:tabs>
          <w:tab w:val="left" w:pos="0"/>
        </w:tabs>
        <w:spacing w:line="276" w:lineRule="auto"/>
        <w:ind w:left="284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Pr="00726BCD">
        <w:rPr>
          <w:color w:val="000000"/>
          <w:sz w:val="22"/>
          <w:szCs w:val="22"/>
        </w:rPr>
        <w:t>в аукционе участвовали менее двух участников;</w:t>
      </w:r>
    </w:p>
    <w:p w:rsidR="00E21BD9" w:rsidRPr="00726BCD" w:rsidRDefault="00E21BD9" w:rsidP="00E21BD9">
      <w:pPr>
        <w:pStyle w:val="20"/>
        <w:shd w:val="clear" w:color="auto" w:fill="auto"/>
        <w:tabs>
          <w:tab w:val="left" w:pos="1377"/>
        </w:tabs>
        <w:spacing w:line="276" w:lineRule="auto"/>
        <w:ind w:left="284" w:right="20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Pr="00726BCD">
        <w:rPr>
          <w:color w:val="000000"/>
          <w:sz w:val="22"/>
          <w:szCs w:val="22"/>
        </w:rPr>
        <w:t xml:space="preserve">после троекратного объявления начальной цены предмета аукциона </w:t>
      </w:r>
      <w:r>
        <w:rPr>
          <w:color w:val="000000"/>
          <w:sz w:val="22"/>
          <w:szCs w:val="22"/>
        </w:rPr>
        <w:t xml:space="preserve">ни один из участников не заявил </w:t>
      </w:r>
      <w:r w:rsidRPr="00726BCD">
        <w:rPr>
          <w:color w:val="000000"/>
          <w:sz w:val="22"/>
          <w:szCs w:val="22"/>
        </w:rPr>
        <w:t>о своем намерении приобрести предмет аукциона по начальной цене.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right="20" w:firstLine="284"/>
        <w:rPr>
          <w:sz w:val="22"/>
          <w:szCs w:val="22"/>
        </w:rPr>
      </w:pPr>
      <w:proofErr w:type="gramStart"/>
      <w:r w:rsidRPr="00726BCD">
        <w:rPr>
          <w:color w:val="000000"/>
          <w:sz w:val="22"/>
          <w:szCs w:val="22"/>
        </w:rPr>
        <w:t>Если аукцион признан не состоявшимся по причине подачи заявки только одним заявителем,</w:t>
      </w:r>
      <w:r w:rsidRPr="00726BCD">
        <w:rPr>
          <w:color w:val="000000"/>
          <w:sz w:val="22"/>
          <w:szCs w:val="22"/>
        </w:rPr>
        <w:br/>
        <w:t>единственный участник аукциона не позднее чем через 20 (двадцать) дне</w:t>
      </w:r>
      <w:r>
        <w:rPr>
          <w:color w:val="000000"/>
          <w:sz w:val="22"/>
          <w:szCs w:val="22"/>
        </w:rPr>
        <w:t xml:space="preserve">й после дня проведения аукциона </w:t>
      </w:r>
      <w:r w:rsidRPr="00726BCD">
        <w:rPr>
          <w:color w:val="000000"/>
          <w:sz w:val="22"/>
          <w:szCs w:val="22"/>
        </w:rPr>
        <w:t>вправе заключить договор аренды земельного участка, а орган государств</w:t>
      </w:r>
      <w:r>
        <w:rPr>
          <w:color w:val="000000"/>
          <w:sz w:val="22"/>
          <w:szCs w:val="22"/>
        </w:rPr>
        <w:t xml:space="preserve">енной власти или орган местного </w:t>
      </w:r>
      <w:r w:rsidRPr="00726BCD">
        <w:rPr>
          <w:color w:val="000000"/>
          <w:sz w:val="22"/>
          <w:szCs w:val="22"/>
        </w:rPr>
        <w:t>самоуправления, по решению которых проводился аукцион, обязан з</w:t>
      </w:r>
      <w:r>
        <w:rPr>
          <w:color w:val="000000"/>
          <w:sz w:val="22"/>
          <w:szCs w:val="22"/>
        </w:rPr>
        <w:t xml:space="preserve">аключить договор с единственным </w:t>
      </w:r>
      <w:r w:rsidRPr="00726BCD">
        <w:rPr>
          <w:color w:val="000000"/>
          <w:sz w:val="22"/>
          <w:szCs w:val="22"/>
        </w:rPr>
        <w:t>участником аукциона по начальной цене аукциона.</w:t>
      </w:r>
      <w:proofErr w:type="gramEnd"/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right="20" w:firstLine="284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Договор аренды земельного участка по установленной форме заключается</w:t>
      </w:r>
      <w:r>
        <w:rPr>
          <w:color w:val="000000"/>
          <w:sz w:val="22"/>
          <w:szCs w:val="22"/>
        </w:rPr>
        <w:t xml:space="preserve"> не ранее чем через 10 (десять</w:t>
      </w:r>
      <w:proofErr w:type="gramStart"/>
      <w:r>
        <w:rPr>
          <w:color w:val="000000"/>
          <w:sz w:val="22"/>
          <w:szCs w:val="22"/>
        </w:rPr>
        <w:t>)</w:t>
      </w:r>
      <w:r w:rsidRPr="00726BCD">
        <w:rPr>
          <w:color w:val="000000"/>
          <w:sz w:val="22"/>
          <w:szCs w:val="22"/>
        </w:rPr>
        <w:t>д</w:t>
      </w:r>
      <w:proofErr w:type="gramEnd"/>
      <w:r w:rsidRPr="00726BCD">
        <w:rPr>
          <w:color w:val="000000"/>
          <w:sz w:val="22"/>
          <w:szCs w:val="22"/>
        </w:rPr>
        <w:t xml:space="preserve">ней со дня размещения информации о результатах </w:t>
      </w:r>
      <w:r>
        <w:rPr>
          <w:color w:val="000000"/>
          <w:sz w:val="22"/>
          <w:szCs w:val="22"/>
        </w:rPr>
        <w:t xml:space="preserve">аукциона на официальном сайте </w:t>
      </w:r>
      <w:r w:rsidRPr="00726BCD">
        <w:rPr>
          <w:color w:val="000000"/>
          <w:sz w:val="22"/>
          <w:szCs w:val="22"/>
        </w:rPr>
        <w:t>Российской Федерации</w:t>
      </w:r>
      <w:r>
        <w:rPr>
          <w:color w:val="000000"/>
          <w:sz w:val="22"/>
          <w:szCs w:val="22"/>
        </w:rPr>
        <w:t xml:space="preserve"> </w:t>
      </w:r>
      <w:hyperlink r:id="rId5" w:history="1">
        <w:r w:rsidRPr="00726BCD">
          <w:rPr>
            <w:rStyle w:val="a5"/>
            <w:sz w:val="22"/>
            <w:szCs w:val="22"/>
            <w:lang w:val="en-US"/>
          </w:rPr>
          <w:t>www.torgi.gov.ru</w:t>
        </w:r>
      </w:hyperlink>
      <w:r w:rsidRPr="00726BCD">
        <w:rPr>
          <w:color w:val="000000"/>
          <w:sz w:val="22"/>
          <w:szCs w:val="22"/>
          <w:lang w:val="en-US"/>
        </w:rPr>
        <w:t xml:space="preserve">, </w:t>
      </w:r>
      <w:r w:rsidRPr="00726BCD">
        <w:rPr>
          <w:color w:val="000000"/>
          <w:sz w:val="22"/>
          <w:szCs w:val="22"/>
        </w:rPr>
        <w:t>но не позднее чем через двадцать дней после дня проведения аукциона.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firstLine="284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Внесенный победителем задаток засчитывается в оплату предмета аукциона.</w:t>
      </w:r>
    </w:p>
    <w:p w:rsidR="00E21BD9" w:rsidRPr="003044B2" w:rsidRDefault="00E21BD9" w:rsidP="00E21BD9">
      <w:pPr>
        <w:ind w:right="20" w:firstLine="284"/>
        <w:jc w:val="both"/>
        <w:rPr>
          <w:b/>
        </w:rPr>
      </w:pPr>
      <w:r w:rsidRPr="00726BCD">
        <w:rPr>
          <w:rStyle w:val="20pt"/>
          <w:rFonts w:eastAsiaTheme="minorEastAsia"/>
          <w:sz w:val="22"/>
          <w:szCs w:val="22"/>
        </w:rPr>
        <w:t>Победитель аукциона производит оплату годового размера арендной пл</w:t>
      </w:r>
      <w:r>
        <w:rPr>
          <w:rStyle w:val="20pt"/>
          <w:rFonts w:eastAsiaTheme="minorEastAsia"/>
          <w:sz w:val="22"/>
          <w:szCs w:val="22"/>
        </w:rPr>
        <w:t xml:space="preserve">аты, определенного на аукционе, </w:t>
      </w:r>
      <w:r w:rsidRPr="00726BCD">
        <w:rPr>
          <w:rStyle w:val="20pt"/>
          <w:rFonts w:eastAsiaTheme="minorEastAsia"/>
          <w:sz w:val="22"/>
          <w:szCs w:val="22"/>
        </w:rPr>
        <w:t>в течение 10 (десяти) банковских дней со дня подписания договора а</w:t>
      </w:r>
      <w:r>
        <w:rPr>
          <w:rStyle w:val="20pt"/>
          <w:rFonts w:eastAsiaTheme="minorEastAsia"/>
          <w:sz w:val="22"/>
          <w:szCs w:val="22"/>
        </w:rPr>
        <w:t xml:space="preserve">ренды земельного участка, путем </w:t>
      </w:r>
      <w:r w:rsidRPr="00726BCD">
        <w:rPr>
          <w:rStyle w:val="20pt"/>
          <w:rFonts w:eastAsiaTheme="minorEastAsia"/>
          <w:sz w:val="22"/>
          <w:szCs w:val="22"/>
        </w:rPr>
        <w:t>единовременного перечисления денежных сре</w:t>
      </w:r>
      <w:proofErr w:type="gramStart"/>
      <w:r w:rsidRPr="00726BCD">
        <w:rPr>
          <w:rStyle w:val="20pt"/>
          <w:rFonts w:eastAsiaTheme="minorEastAsia"/>
          <w:sz w:val="22"/>
          <w:szCs w:val="22"/>
        </w:rPr>
        <w:t>дств в б</w:t>
      </w:r>
      <w:proofErr w:type="gramEnd"/>
      <w:r w:rsidRPr="00726BCD">
        <w:rPr>
          <w:rStyle w:val="20pt"/>
          <w:rFonts w:eastAsiaTheme="minorEastAsia"/>
          <w:sz w:val="22"/>
          <w:szCs w:val="22"/>
        </w:rPr>
        <w:t>езналичном порядке по реквизитам</w:t>
      </w:r>
      <w:r w:rsidRPr="00656DAD">
        <w:rPr>
          <w:rStyle w:val="20pt"/>
          <w:rFonts w:eastAsiaTheme="minorEastAsia"/>
          <w:color w:val="FF0000"/>
          <w:sz w:val="22"/>
          <w:szCs w:val="22"/>
        </w:rPr>
        <w:t xml:space="preserve">: </w:t>
      </w:r>
      <w:proofErr w:type="gramStart"/>
      <w:r w:rsidRPr="003044B2">
        <w:rPr>
          <w:b/>
        </w:rPr>
        <w:t xml:space="preserve">УФК МФ РФ по Брянской области (администрация Жирятинского района), л/счет: 04273008210, ИНН 3211000703, КПП 321101001, р/счет: </w:t>
      </w:r>
      <w:r w:rsidR="00523BCA">
        <w:rPr>
          <w:b/>
        </w:rPr>
        <w:t>40302810000013000175</w:t>
      </w:r>
      <w:r w:rsidRPr="003044B2">
        <w:rPr>
          <w:b/>
        </w:rPr>
        <w:t>, в Отделении Брянск г. Брянск, Б</w:t>
      </w:r>
      <w:r w:rsidRPr="003044B2">
        <w:rPr>
          <w:rStyle w:val="21"/>
          <w:rFonts w:eastAsiaTheme="minorEastAsia"/>
          <w:sz w:val="22"/>
          <w:szCs w:val="22"/>
        </w:rPr>
        <w:t xml:space="preserve">ИК </w:t>
      </w:r>
      <w:r w:rsidRPr="003044B2">
        <w:rPr>
          <w:b/>
        </w:rPr>
        <w:t>041501001, ОКТМО 15620420, КБК 901 1 11 05013 10 0000 120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</w:t>
      </w:r>
      <w:proofErr w:type="gramEnd"/>
      <w:r w:rsidRPr="003044B2">
        <w:rPr>
          <w:b/>
        </w:rPr>
        <w:t xml:space="preserve"> от продажи права на заключение договоров аренды указанных земельных участков).</w:t>
      </w:r>
    </w:p>
    <w:p w:rsidR="00E21BD9" w:rsidRPr="00726BCD" w:rsidRDefault="00E21BD9" w:rsidP="00E21BD9">
      <w:pPr>
        <w:pStyle w:val="20"/>
        <w:shd w:val="clear" w:color="auto" w:fill="auto"/>
        <w:tabs>
          <w:tab w:val="left" w:pos="142"/>
        </w:tabs>
        <w:spacing w:line="276" w:lineRule="auto"/>
        <w:ind w:right="20" w:firstLine="284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 xml:space="preserve">Организатор аукциона вправе отказаться от проведения аукциона не </w:t>
      </w:r>
      <w:proofErr w:type="gramStart"/>
      <w:r w:rsidRPr="00726BCD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>зднее</w:t>
      </w:r>
      <w:proofErr w:type="gramEnd"/>
      <w:r>
        <w:rPr>
          <w:color w:val="000000"/>
          <w:sz w:val="22"/>
          <w:szCs w:val="22"/>
        </w:rPr>
        <w:t xml:space="preserve"> чем за пятнадцать дней до </w:t>
      </w:r>
      <w:r w:rsidRPr="00726BCD">
        <w:rPr>
          <w:color w:val="000000"/>
          <w:sz w:val="22"/>
          <w:szCs w:val="22"/>
        </w:rPr>
        <w:t>дня проведения аукциона. Извещение об отказе в проведен</w:t>
      </w:r>
      <w:proofErr w:type="gramStart"/>
      <w:r w:rsidRPr="00726BCD">
        <w:rPr>
          <w:color w:val="000000"/>
          <w:sz w:val="22"/>
          <w:szCs w:val="22"/>
        </w:rPr>
        <w:t>ии ау</w:t>
      </w:r>
      <w:proofErr w:type="gramEnd"/>
      <w:r w:rsidRPr="00726BCD">
        <w:rPr>
          <w:color w:val="000000"/>
          <w:sz w:val="22"/>
          <w:szCs w:val="22"/>
        </w:rPr>
        <w:t>кциона опубликовывается о</w:t>
      </w:r>
      <w:r>
        <w:rPr>
          <w:color w:val="000000"/>
          <w:sz w:val="22"/>
          <w:szCs w:val="22"/>
        </w:rPr>
        <w:t xml:space="preserve">рганизатором </w:t>
      </w:r>
      <w:r w:rsidRPr="00726BCD">
        <w:rPr>
          <w:color w:val="000000"/>
          <w:sz w:val="22"/>
          <w:szCs w:val="22"/>
        </w:rPr>
        <w:t>аукциона в течение трех дней в газете «Жирятинский край», на официальном сайте Российской Федерации</w:t>
      </w:r>
      <w:r>
        <w:rPr>
          <w:color w:val="000000"/>
          <w:sz w:val="22"/>
          <w:szCs w:val="22"/>
        </w:rPr>
        <w:t xml:space="preserve"> </w:t>
      </w:r>
      <w:hyperlink r:id="rId6" w:history="1">
        <w:r w:rsidRPr="00726BCD">
          <w:rPr>
            <w:rStyle w:val="a5"/>
            <w:sz w:val="22"/>
            <w:szCs w:val="22"/>
            <w:lang w:val="en-US"/>
          </w:rPr>
          <w:t>www.torgi.gov.ru</w:t>
        </w:r>
      </w:hyperlink>
      <w:r w:rsidRPr="00726BCD">
        <w:rPr>
          <w:color w:val="000000"/>
          <w:sz w:val="22"/>
          <w:szCs w:val="22"/>
          <w:lang w:val="en-US"/>
        </w:rPr>
        <w:t xml:space="preserve">, </w:t>
      </w:r>
      <w:r w:rsidRPr="00726BCD">
        <w:rPr>
          <w:color w:val="000000"/>
          <w:sz w:val="22"/>
          <w:szCs w:val="22"/>
        </w:rPr>
        <w:t xml:space="preserve">и на официальном сайте администрации Жирятинского района </w:t>
      </w:r>
      <w:hyperlink r:id="rId7" w:history="1">
        <w:r w:rsidRPr="00726BCD">
          <w:rPr>
            <w:rStyle w:val="a5"/>
            <w:sz w:val="22"/>
            <w:szCs w:val="22"/>
            <w:lang w:val="en-US"/>
          </w:rPr>
          <w:t>www.juratino.ru</w:t>
        </w:r>
      </w:hyperlink>
      <w:r w:rsidRPr="00726BCD">
        <w:rPr>
          <w:color w:val="000000"/>
          <w:sz w:val="22"/>
          <w:szCs w:val="22"/>
          <w:lang w:val="en-US"/>
        </w:rPr>
        <w:t xml:space="preserve">, </w:t>
      </w:r>
      <w:r>
        <w:rPr>
          <w:color w:val="000000"/>
          <w:sz w:val="22"/>
          <w:szCs w:val="22"/>
        </w:rPr>
        <w:t xml:space="preserve">не позднее </w:t>
      </w:r>
      <w:r w:rsidRPr="00726BCD">
        <w:rPr>
          <w:color w:val="000000"/>
          <w:sz w:val="22"/>
          <w:szCs w:val="22"/>
        </w:rPr>
        <w:t>дня, следующего за днем принятия решения об отказе в проведении аукциона.</w:t>
      </w:r>
      <w:r>
        <w:rPr>
          <w:color w:val="000000"/>
          <w:sz w:val="22"/>
          <w:szCs w:val="22"/>
        </w:rPr>
        <w:t xml:space="preserve"> Организатор аукциона в течение </w:t>
      </w:r>
      <w:r w:rsidRPr="00726BCD">
        <w:rPr>
          <w:color w:val="000000"/>
          <w:sz w:val="22"/>
          <w:szCs w:val="22"/>
        </w:rPr>
        <w:t>трех дней обязан известить участников аукциона о своем отказе в п</w:t>
      </w:r>
      <w:r>
        <w:rPr>
          <w:color w:val="000000"/>
          <w:sz w:val="22"/>
          <w:szCs w:val="22"/>
        </w:rPr>
        <w:t>роведен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 xml:space="preserve">кциона и возвратить </w:t>
      </w:r>
      <w:r w:rsidRPr="00726BCD">
        <w:rPr>
          <w:color w:val="000000"/>
          <w:sz w:val="22"/>
          <w:szCs w:val="22"/>
        </w:rPr>
        <w:t>участникам аукциона внесенные задатки.</w:t>
      </w:r>
    </w:p>
    <w:p w:rsidR="00E21BD9" w:rsidRPr="00726BCD" w:rsidRDefault="00E21BD9" w:rsidP="00E21BD9">
      <w:pPr>
        <w:pStyle w:val="20"/>
        <w:shd w:val="clear" w:color="auto" w:fill="auto"/>
        <w:spacing w:line="276" w:lineRule="auto"/>
        <w:ind w:right="20" w:firstLine="284"/>
        <w:rPr>
          <w:sz w:val="22"/>
          <w:szCs w:val="22"/>
        </w:rPr>
      </w:pPr>
      <w:r w:rsidRPr="00726BCD">
        <w:rPr>
          <w:color w:val="000000"/>
          <w:sz w:val="22"/>
          <w:szCs w:val="22"/>
        </w:rPr>
        <w:t>Все вопросы, касающиеся проведения аукциона по продаже земельного участка, не нашедшие отражения в настоящем сообщении, регулируются в соответствии с требованиями</w:t>
      </w:r>
      <w:r>
        <w:rPr>
          <w:color w:val="000000"/>
          <w:sz w:val="22"/>
          <w:szCs w:val="22"/>
        </w:rPr>
        <w:t xml:space="preserve"> </w:t>
      </w:r>
      <w:r w:rsidRPr="00726BCD">
        <w:rPr>
          <w:color w:val="000000"/>
          <w:sz w:val="22"/>
          <w:szCs w:val="22"/>
        </w:rPr>
        <w:t xml:space="preserve">законодательства </w:t>
      </w:r>
      <w:r w:rsidRPr="00726BCD">
        <w:rPr>
          <w:color w:val="000000"/>
          <w:sz w:val="22"/>
          <w:szCs w:val="22"/>
        </w:rPr>
        <w:lastRenderedPageBreak/>
        <w:t>Российской Федерации.</w:t>
      </w:r>
    </w:p>
    <w:p w:rsidR="00E21BD9" w:rsidRPr="00726BCD" w:rsidRDefault="00E21BD9" w:rsidP="00E21BD9">
      <w:pPr>
        <w:pStyle w:val="20"/>
        <w:shd w:val="clear" w:color="auto" w:fill="auto"/>
        <w:tabs>
          <w:tab w:val="left" w:pos="1374"/>
        </w:tabs>
        <w:spacing w:line="276" w:lineRule="auto"/>
        <w:ind w:left="20" w:firstLine="264"/>
        <w:rPr>
          <w:sz w:val="22"/>
          <w:szCs w:val="22"/>
        </w:rPr>
      </w:pPr>
      <w:proofErr w:type="gramStart"/>
      <w:r w:rsidRPr="00726BCD">
        <w:rPr>
          <w:color w:val="000000"/>
          <w:sz w:val="22"/>
          <w:szCs w:val="22"/>
        </w:rPr>
        <w:t>Проект договора аренды и форма заявки размещены на официальном сайте Российской Федерации</w:t>
      </w:r>
      <w:r>
        <w:rPr>
          <w:sz w:val="22"/>
          <w:szCs w:val="22"/>
        </w:rPr>
        <w:t xml:space="preserve"> </w:t>
      </w:r>
      <w:hyperlink r:id="rId8" w:history="1">
        <w:r w:rsidRPr="00726BCD">
          <w:rPr>
            <w:rStyle w:val="a5"/>
            <w:sz w:val="22"/>
            <w:szCs w:val="22"/>
            <w:lang w:val="en-US"/>
          </w:rPr>
          <w:t>www.torgi.gov.ru</w:t>
        </w:r>
      </w:hyperlink>
      <w:r w:rsidRPr="00726BCD">
        <w:rPr>
          <w:color w:val="000000"/>
          <w:sz w:val="22"/>
          <w:szCs w:val="22"/>
          <w:lang w:val="en-US"/>
        </w:rPr>
        <w:t xml:space="preserve">, </w:t>
      </w:r>
      <w:r w:rsidRPr="00726BCD">
        <w:rPr>
          <w:color w:val="000000"/>
          <w:sz w:val="22"/>
          <w:szCs w:val="22"/>
        </w:rPr>
        <w:t xml:space="preserve">и на официальном сайте администрации Жирятинского района </w:t>
      </w:r>
      <w:hyperlink r:id="rId9" w:history="1">
        <w:r w:rsidRPr="00726BCD">
          <w:rPr>
            <w:rStyle w:val="a5"/>
            <w:sz w:val="22"/>
            <w:szCs w:val="22"/>
            <w:lang w:val="en-US"/>
          </w:rPr>
          <w:t>www.juratino.ru</w:t>
        </w:r>
      </w:hyperlink>
      <w:r w:rsidRPr="00726BCD">
        <w:rPr>
          <w:color w:val="000000"/>
          <w:sz w:val="22"/>
          <w:szCs w:val="22"/>
          <w:lang w:val="en-US"/>
        </w:rPr>
        <w:t xml:space="preserve">. </w:t>
      </w:r>
      <w:r w:rsidRPr="00726BCD">
        <w:rPr>
          <w:color w:val="000000"/>
          <w:sz w:val="22"/>
          <w:szCs w:val="22"/>
        </w:rPr>
        <w:t>Получить дополнительную информацию об аукционе и правилах его проведения, ознакомиться с документацией, характеризующей предмет аукциона, подать заявку на участие в аукционе можно по месту приема заявок со дня опубликования настоящего информационного сообщения ежедневно по</w:t>
      </w:r>
      <w:proofErr w:type="gramEnd"/>
      <w:r w:rsidRPr="00726BCD">
        <w:rPr>
          <w:color w:val="000000"/>
          <w:sz w:val="22"/>
          <w:szCs w:val="22"/>
        </w:rPr>
        <w:t xml:space="preserve"> рабочим дням с 9.00 до 13.00 и с 14.00 по 16.45 (по пятницам до 16.</w:t>
      </w:r>
      <w:r w:rsidR="006C2AE8">
        <w:rPr>
          <w:color w:val="000000"/>
          <w:sz w:val="22"/>
          <w:szCs w:val="22"/>
        </w:rPr>
        <w:t>30</w:t>
      </w:r>
      <w:r w:rsidRPr="00726BCD">
        <w:rPr>
          <w:color w:val="000000"/>
          <w:sz w:val="22"/>
          <w:szCs w:val="22"/>
        </w:rPr>
        <w:t>) по адресу Организатора аукциона: 242030, Брянская область с</w:t>
      </w:r>
      <w:proofErr w:type="gramStart"/>
      <w:r w:rsidRPr="00726BCD">
        <w:rPr>
          <w:color w:val="000000"/>
          <w:sz w:val="22"/>
          <w:szCs w:val="22"/>
        </w:rPr>
        <w:t>.Ж</w:t>
      </w:r>
      <w:proofErr w:type="gramEnd"/>
      <w:r w:rsidRPr="00726BCD">
        <w:rPr>
          <w:color w:val="000000"/>
          <w:sz w:val="22"/>
          <w:szCs w:val="22"/>
        </w:rPr>
        <w:t>ирятино ул.Мира, д.10. Тел: 8/48344/30620.</w:t>
      </w:r>
    </w:p>
    <w:p w:rsidR="00DD0663" w:rsidRPr="00B44DBF" w:rsidRDefault="00DD0663" w:rsidP="007C4529">
      <w:pPr>
        <w:ind w:firstLine="709"/>
        <w:jc w:val="both"/>
        <w:rPr>
          <w:sz w:val="24"/>
          <w:szCs w:val="24"/>
        </w:rPr>
      </w:pPr>
    </w:p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</w:p>
    <w:tbl>
      <w:tblPr>
        <w:tblW w:w="9208" w:type="dxa"/>
        <w:tblLayout w:type="fixed"/>
        <w:tblLook w:val="0000"/>
      </w:tblPr>
      <w:tblGrid>
        <w:gridCol w:w="5008"/>
        <w:gridCol w:w="4200"/>
      </w:tblGrid>
      <w:tr w:rsidR="00976D80" w:rsidRPr="00A31BDD" w:rsidTr="00F30A20">
        <w:tc>
          <w:tcPr>
            <w:tcW w:w="5008" w:type="dxa"/>
          </w:tcPr>
          <w:p w:rsidR="00976D80" w:rsidRPr="00A31BDD" w:rsidRDefault="00116EB9" w:rsidP="00116EB9">
            <w:pPr>
              <w:ind w:right="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76D80" w:rsidRPr="00A31BDD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976D80" w:rsidRPr="00A31BDD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4200" w:type="dxa"/>
          </w:tcPr>
          <w:p w:rsidR="00976D80" w:rsidRPr="00A31BDD" w:rsidRDefault="00116EB9" w:rsidP="009E4C63">
            <w:pPr>
              <w:ind w:right="-108" w:firstLine="6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Антюхов</w:t>
            </w:r>
          </w:p>
        </w:tc>
      </w:tr>
    </w:tbl>
    <w:p w:rsidR="00851E7F" w:rsidRDefault="00851E7F" w:rsidP="003B2615">
      <w:pPr>
        <w:rPr>
          <w:sz w:val="16"/>
          <w:szCs w:val="16"/>
        </w:rPr>
      </w:pPr>
    </w:p>
    <w:p w:rsidR="00851E7F" w:rsidRDefault="00851E7F" w:rsidP="003B2615">
      <w:pPr>
        <w:rPr>
          <w:sz w:val="16"/>
          <w:szCs w:val="16"/>
        </w:rPr>
      </w:pPr>
    </w:p>
    <w:p w:rsidR="00851E7F" w:rsidRDefault="00851E7F" w:rsidP="003B2615">
      <w:pPr>
        <w:rPr>
          <w:sz w:val="16"/>
          <w:szCs w:val="16"/>
        </w:rPr>
      </w:pPr>
    </w:p>
    <w:p w:rsidR="00851E7F" w:rsidRDefault="00851E7F" w:rsidP="003B2615">
      <w:pPr>
        <w:rPr>
          <w:sz w:val="16"/>
          <w:szCs w:val="16"/>
        </w:rPr>
      </w:pPr>
    </w:p>
    <w:p w:rsidR="00323898" w:rsidRDefault="00C71069" w:rsidP="003B2615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490FEC">
        <w:rPr>
          <w:sz w:val="16"/>
          <w:szCs w:val="16"/>
        </w:rPr>
        <w:t>Полевая Ю.В.</w:t>
      </w:r>
    </w:p>
    <w:p w:rsidR="00267E15" w:rsidRDefault="00C71069" w:rsidP="00C71069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 8/48344/30620</w:t>
      </w:r>
    </w:p>
    <w:sectPr w:rsidR="00267E15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81393"/>
    <w:rsid w:val="0029350F"/>
    <w:rsid w:val="00297A19"/>
    <w:rsid w:val="002A76EA"/>
    <w:rsid w:val="002C7732"/>
    <w:rsid w:val="002D3B31"/>
    <w:rsid w:val="002F3433"/>
    <w:rsid w:val="002F7769"/>
    <w:rsid w:val="00300795"/>
    <w:rsid w:val="00303112"/>
    <w:rsid w:val="00310D04"/>
    <w:rsid w:val="00320866"/>
    <w:rsid w:val="00323898"/>
    <w:rsid w:val="003359B2"/>
    <w:rsid w:val="00340D9A"/>
    <w:rsid w:val="00344E1D"/>
    <w:rsid w:val="00356431"/>
    <w:rsid w:val="00363ABA"/>
    <w:rsid w:val="00372634"/>
    <w:rsid w:val="00376394"/>
    <w:rsid w:val="0038671C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7969"/>
    <w:rsid w:val="00446BDE"/>
    <w:rsid w:val="00465E85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82AA7"/>
    <w:rsid w:val="006A1D57"/>
    <w:rsid w:val="006A7AE3"/>
    <w:rsid w:val="006B00C3"/>
    <w:rsid w:val="006B6CB8"/>
    <w:rsid w:val="006C0074"/>
    <w:rsid w:val="006C00A6"/>
    <w:rsid w:val="006C2AE8"/>
    <w:rsid w:val="006E2FBC"/>
    <w:rsid w:val="006F0EB3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60AF"/>
    <w:rsid w:val="00A1444B"/>
    <w:rsid w:val="00A14AE2"/>
    <w:rsid w:val="00A15B69"/>
    <w:rsid w:val="00A163D9"/>
    <w:rsid w:val="00A31BDD"/>
    <w:rsid w:val="00A32858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B3F"/>
    <w:rsid w:val="00D404DA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rat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Zver</cp:lastModifiedBy>
  <cp:revision>24</cp:revision>
  <cp:lastPrinted>2015-07-13T13:33:00Z</cp:lastPrinted>
  <dcterms:created xsi:type="dcterms:W3CDTF">2014-01-13T08:25:00Z</dcterms:created>
  <dcterms:modified xsi:type="dcterms:W3CDTF">2015-07-13T13:38:00Z</dcterms:modified>
</cp:coreProperties>
</file>