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9" w:rsidRPr="00B44DBF" w:rsidRDefault="007C4529" w:rsidP="007C4529">
      <w:pPr>
        <w:ind w:firstLine="709"/>
        <w:jc w:val="both"/>
        <w:rPr>
          <w:sz w:val="24"/>
          <w:szCs w:val="24"/>
        </w:rPr>
      </w:pPr>
    </w:p>
    <w:p w:rsidR="00E21BD9" w:rsidRPr="00D60AFE" w:rsidRDefault="00E21BD9" w:rsidP="00E21BD9">
      <w:pPr>
        <w:jc w:val="right"/>
        <w:rPr>
          <w:sz w:val="24"/>
          <w:szCs w:val="24"/>
        </w:rPr>
      </w:pPr>
    </w:p>
    <w:p w:rsidR="00917CC2" w:rsidRPr="00D60AFE" w:rsidRDefault="00E21BD9" w:rsidP="00E21BD9">
      <w:pPr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ИНФОРМАЦИ</w:t>
      </w:r>
      <w:r w:rsidR="00676112" w:rsidRPr="00D60AFE">
        <w:rPr>
          <w:b/>
          <w:sz w:val="24"/>
          <w:szCs w:val="24"/>
        </w:rPr>
        <w:t>Я</w:t>
      </w:r>
    </w:p>
    <w:p w:rsidR="00E21BD9" w:rsidRPr="00D60AFE" w:rsidRDefault="001842B4" w:rsidP="000D1F46">
      <w:pPr>
        <w:ind w:firstLine="426"/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Администрация Жирятинского района (организатор торгов) сообщает результаты аукцион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по продаже права на заключение договор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аренды земельн</w:t>
      </w:r>
      <w:r w:rsidR="007D2F21" w:rsidRPr="00D60AFE">
        <w:rPr>
          <w:b/>
          <w:sz w:val="24"/>
          <w:szCs w:val="24"/>
        </w:rPr>
        <w:t>ых</w:t>
      </w:r>
      <w:r w:rsidRPr="00D60AFE">
        <w:rPr>
          <w:b/>
          <w:sz w:val="24"/>
          <w:szCs w:val="24"/>
        </w:rPr>
        <w:t xml:space="preserve"> участк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</w:t>
      </w:r>
    </w:p>
    <w:p w:rsidR="00917CC2" w:rsidRPr="00D60AFE" w:rsidRDefault="00917CC2" w:rsidP="00E21BD9">
      <w:pPr>
        <w:jc w:val="both"/>
        <w:rPr>
          <w:sz w:val="24"/>
          <w:szCs w:val="24"/>
        </w:rPr>
      </w:pP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3134"/>
      </w:tblGrid>
      <w:tr w:rsidR="009E5F64" w:rsidRPr="00D60AFE" w:rsidTr="002B7E8D">
        <w:trPr>
          <w:trHeight w:val="337"/>
        </w:trPr>
        <w:tc>
          <w:tcPr>
            <w:tcW w:w="67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2551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Наименование и характеристика объекта аукциона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134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Итоги аукциона (победитель)</w:t>
            </w:r>
          </w:p>
        </w:tc>
      </w:tr>
      <w:tr w:rsidR="009E4FDA" w:rsidRPr="00D60AFE" w:rsidTr="00D10B5B">
        <w:trPr>
          <w:trHeight w:val="337"/>
        </w:trPr>
        <w:tc>
          <w:tcPr>
            <w:tcW w:w="10330" w:type="dxa"/>
            <w:gridSpan w:val="5"/>
          </w:tcPr>
          <w:p w:rsidR="009E4FDA" w:rsidRPr="00D60AFE" w:rsidRDefault="009E4FDA" w:rsidP="007D2F21">
            <w:pPr>
              <w:jc w:val="both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Предмет аукциона – продажа права на заключение договор</w:t>
            </w:r>
            <w:r w:rsidR="007D2F21" w:rsidRPr="00D60AFE">
              <w:rPr>
                <w:sz w:val="24"/>
                <w:szCs w:val="24"/>
              </w:rPr>
              <w:t>ов</w:t>
            </w:r>
            <w:r w:rsidRPr="00D60AFE">
              <w:rPr>
                <w:sz w:val="24"/>
                <w:szCs w:val="24"/>
              </w:rPr>
              <w:t xml:space="preserve"> аренды земельн</w:t>
            </w:r>
            <w:r w:rsidR="007D2F21" w:rsidRPr="00D60AFE">
              <w:rPr>
                <w:sz w:val="24"/>
                <w:szCs w:val="24"/>
              </w:rPr>
              <w:t>ых</w:t>
            </w:r>
            <w:r w:rsidRPr="00D60AFE">
              <w:rPr>
                <w:sz w:val="24"/>
                <w:szCs w:val="24"/>
              </w:rPr>
              <w:t xml:space="preserve"> участк</w:t>
            </w:r>
            <w:r w:rsidR="007D2F21" w:rsidRPr="00D60AFE">
              <w:rPr>
                <w:sz w:val="24"/>
                <w:szCs w:val="24"/>
              </w:rPr>
              <w:t>ов</w:t>
            </w:r>
            <w:r w:rsidRPr="00D60AFE">
              <w:rPr>
                <w:sz w:val="24"/>
                <w:szCs w:val="24"/>
              </w:rPr>
              <w:t xml:space="preserve"> Границы участка: в соответствии с </w:t>
            </w:r>
            <w:r w:rsidR="007D2F21" w:rsidRPr="00D60AFE">
              <w:rPr>
                <w:sz w:val="24"/>
                <w:szCs w:val="24"/>
              </w:rPr>
              <w:t>выпиской из ЕГРН об основных характеристиках и зарегистрированных правах на объект недвижимости</w:t>
            </w:r>
            <w:r w:rsidRPr="00D60AFE">
              <w:rPr>
                <w:sz w:val="24"/>
                <w:szCs w:val="24"/>
              </w:rPr>
              <w:t>.</w:t>
            </w:r>
          </w:p>
        </w:tc>
      </w:tr>
      <w:tr w:rsidR="009E5F64" w:rsidRPr="00D60AFE" w:rsidTr="002B7E8D">
        <w:trPr>
          <w:trHeight w:val="337"/>
        </w:trPr>
        <w:tc>
          <w:tcPr>
            <w:tcW w:w="675" w:type="dxa"/>
          </w:tcPr>
          <w:p w:rsidR="009E5F64" w:rsidRPr="00D60AFE" w:rsidRDefault="002F076D" w:rsidP="008D1280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E5F64" w:rsidRPr="00D60AFE" w:rsidRDefault="002F076D" w:rsidP="00D60AFE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Постановление администрации Жирятинского района №</w:t>
            </w:r>
            <w:r w:rsidR="00D60AFE" w:rsidRPr="00D60AFE">
              <w:rPr>
                <w:sz w:val="24"/>
                <w:szCs w:val="24"/>
              </w:rPr>
              <w:t>114</w:t>
            </w:r>
            <w:r w:rsidRPr="00D60AFE">
              <w:rPr>
                <w:sz w:val="24"/>
                <w:szCs w:val="24"/>
              </w:rPr>
              <w:t xml:space="preserve"> от </w:t>
            </w:r>
            <w:r w:rsidR="00D60AFE" w:rsidRPr="00D60AFE">
              <w:rPr>
                <w:sz w:val="24"/>
                <w:szCs w:val="24"/>
              </w:rPr>
              <w:t>18.06.2018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9E5F64" w:rsidRPr="00D60AFE" w:rsidRDefault="007D2F21" w:rsidP="00D60AFE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 xml:space="preserve">ЛОТ №1 - </w:t>
            </w:r>
            <w:r w:rsidR="002F076D" w:rsidRPr="00D60AFE">
              <w:rPr>
                <w:sz w:val="24"/>
                <w:szCs w:val="24"/>
              </w:rPr>
              <w:t>Земельный</w:t>
            </w:r>
            <w:r w:rsidR="00476FE2" w:rsidRPr="00D60AFE">
              <w:rPr>
                <w:sz w:val="24"/>
                <w:szCs w:val="24"/>
              </w:rPr>
              <w:t xml:space="preserve"> участок с кадастровым номером 32:07:</w:t>
            </w:r>
            <w:r w:rsidR="00D60AFE" w:rsidRPr="00D60AFE">
              <w:rPr>
                <w:sz w:val="24"/>
                <w:szCs w:val="24"/>
              </w:rPr>
              <w:t>0140301</w:t>
            </w:r>
            <w:r w:rsidR="00476FE2" w:rsidRPr="00D60AFE">
              <w:rPr>
                <w:sz w:val="24"/>
                <w:szCs w:val="24"/>
              </w:rPr>
              <w:t>:</w:t>
            </w:r>
            <w:r w:rsidR="00D60AFE" w:rsidRPr="00D60AFE">
              <w:rPr>
                <w:sz w:val="24"/>
                <w:szCs w:val="24"/>
              </w:rPr>
              <w:t>291</w:t>
            </w:r>
            <w:r w:rsidR="00476FE2" w:rsidRPr="00D60AFE">
              <w:rPr>
                <w:sz w:val="24"/>
                <w:szCs w:val="24"/>
              </w:rPr>
              <w:t xml:space="preserve">, местоположение: </w:t>
            </w:r>
            <w:r w:rsidR="00A36C89" w:rsidRPr="00D60AFE">
              <w:rPr>
                <w:sz w:val="24"/>
                <w:szCs w:val="24"/>
              </w:rPr>
              <w:t>Брян</w:t>
            </w:r>
            <w:r w:rsidR="00D60AFE" w:rsidRPr="00D60AFE">
              <w:rPr>
                <w:sz w:val="24"/>
                <w:szCs w:val="24"/>
              </w:rPr>
              <w:t>ская область, р-н Жирятинский, д. Колодня, ул. Центральная, д. 49</w:t>
            </w:r>
          </w:p>
        </w:tc>
        <w:tc>
          <w:tcPr>
            <w:tcW w:w="1985" w:type="dxa"/>
          </w:tcPr>
          <w:p w:rsidR="009E5F64" w:rsidRPr="00D60AFE" w:rsidRDefault="00AD6000" w:rsidP="00D60AFE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 w:rsidR="002E59F9" w:rsidRPr="00D60AFE">
              <w:rPr>
                <w:sz w:val="24"/>
                <w:szCs w:val="24"/>
              </w:rPr>
              <w:t>0</w:t>
            </w:r>
            <w:r w:rsidR="00D60AFE" w:rsidRPr="00D60AFE">
              <w:rPr>
                <w:sz w:val="24"/>
                <w:szCs w:val="24"/>
              </w:rPr>
              <w:t>3</w:t>
            </w:r>
            <w:r w:rsidRPr="00D60AFE">
              <w:rPr>
                <w:sz w:val="24"/>
                <w:szCs w:val="24"/>
              </w:rPr>
              <w:t>/З – 201</w:t>
            </w:r>
            <w:r w:rsidR="00A36C89" w:rsidRPr="00D60AFE">
              <w:rPr>
                <w:sz w:val="24"/>
                <w:szCs w:val="24"/>
              </w:rPr>
              <w:t>8</w:t>
            </w:r>
            <w:r w:rsidRPr="00D60AFE">
              <w:rPr>
                <w:sz w:val="24"/>
                <w:szCs w:val="24"/>
              </w:rPr>
              <w:t xml:space="preserve"> </w:t>
            </w:r>
            <w:r w:rsidR="0030733A" w:rsidRPr="00D60AFE">
              <w:rPr>
                <w:sz w:val="24"/>
                <w:szCs w:val="24"/>
              </w:rPr>
              <w:t>аукционной комиссии</w:t>
            </w:r>
            <w:r w:rsidRPr="00D60AFE">
              <w:rPr>
                <w:sz w:val="24"/>
                <w:szCs w:val="24"/>
              </w:rPr>
              <w:t xml:space="preserve"> </w:t>
            </w:r>
            <w:r w:rsidR="00D60AFE" w:rsidRPr="00D60AFE">
              <w:rPr>
                <w:sz w:val="24"/>
                <w:szCs w:val="24"/>
              </w:rPr>
              <w:t>20.07.2018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9E5F64" w:rsidRPr="00D60AFE" w:rsidRDefault="007D2F21" w:rsidP="002E59F9">
            <w:pPr>
              <w:jc w:val="center"/>
              <w:rPr>
                <w:sz w:val="24"/>
                <w:szCs w:val="24"/>
              </w:rPr>
            </w:pPr>
            <w:r w:rsidRPr="00D60AFE">
              <w:rPr>
                <w:color w:val="000000"/>
                <w:sz w:val="24"/>
                <w:szCs w:val="24"/>
              </w:rPr>
              <w:t>В соответствии с пунктом 13 ст. 39.12 Земельного кодекса РФ, аукцион признается несостоявшимся (в аукционе участвовали менее двух участников).</w:t>
            </w:r>
          </w:p>
        </w:tc>
      </w:tr>
      <w:tr w:rsidR="00D60AFE" w:rsidRPr="00D60AFE" w:rsidTr="002B7E8D">
        <w:trPr>
          <w:trHeight w:val="337"/>
        </w:trPr>
        <w:tc>
          <w:tcPr>
            <w:tcW w:w="675" w:type="dxa"/>
          </w:tcPr>
          <w:p w:rsidR="00D60AFE" w:rsidRPr="00D60AFE" w:rsidRDefault="00D60AFE" w:rsidP="00D60AFE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60AFE" w:rsidRPr="00D60AFE" w:rsidRDefault="00D60AFE" w:rsidP="00D60AFE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Постановление администрации Жирятинского района №114 от 18.06.2018 года.</w:t>
            </w:r>
          </w:p>
        </w:tc>
        <w:tc>
          <w:tcPr>
            <w:tcW w:w="2551" w:type="dxa"/>
          </w:tcPr>
          <w:p w:rsidR="00D60AFE" w:rsidRPr="00D60AFE" w:rsidRDefault="00D60AFE" w:rsidP="00D60AFE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 xml:space="preserve">ЛОТ №2 - Земельный участок с кадастровым номером 32:07:0160301:127, местоположение: </w:t>
            </w:r>
            <w:r w:rsidRPr="00D60AFE">
              <w:rPr>
                <w:color w:val="000000"/>
                <w:sz w:val="24"/>
                <w:szCs w:val="24"/>
              </w:rPr>
              <w:t>Брянская область, р-н Жирятинский, д. Макарово, ул. Садовая</w:t>
            </w:r>
          </w:p>
        </w:tc>
        <w:tc>
          <w:tcPr>
            <w:tcW w:w="1985" w:type="dxa"/>
          </w:tcPr>
          <w:p w:rsidR="00D60AFE" w:rsidRPr="00D60AFE" w:rsidRDefault="00D60AFE" w:rsidP="00D60AFE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№03/З – 2018 аукционной комиссии 20.07.2018 года.</w:t>
            </w:r>
          </w:p>
        </w:tc>
        <w:tc>
          <w:tcPr>
            <w:tcW w:w="3134" w:type="dxa"/>
          </w:tcPr>
          <w:p w:rsidR="00D60AFE" w:rsidRPr="00D60AFE" w:rsidRDefault="00D60AFE" w:rsidP="00D60AFE">
            <w:pPr>
              <w:jc w:val="center"/>
              <w:rPr>
                <w:sz w:val="24"/>
                <w:szCs w:val="24"/>
              </w:rPr>
            </w:pPr>
            <w:r w:rsidRPr="00D60AFE">
              <w:rPr>
                <w:color w:val="000000"/>
                <w:sz w:val="24"/>
                <w:szCs w:val="24"/>
              </w:rPr>
              <w:t>В соответствии с пунктом 13 ст. 39.12 Земельного кодекса РФ, аукцион признается несостоявшимся (в аукционе участвовали менее двух участников).</w:t>
            </w:r>
          </w:p>
        </w:tc>
      </w:tr>
      <w:tr w:rsidR="00D60AFE" w:rsidRPr="00D60AFE" w:rsidTr="002B7E8D">
        <w:trPr>
          <w:trHeight w:val="337"/>
        </w:trPr>
        <w:tc>
          <w:tcPr>
            <w:tcW w:w="675" w:type="dxa"/>
          </w:tcPr>
          <w:p w:rsidR="00D60AFE" w:rsidRPr="00D60AFE" w:rsidRDefault="00D60AFE" w:rsidP="00D60AFE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D60AFE" w:rsidRPr="00D60AFE" w:rsidRDefault="00D60AFE" w:rsidP="00D60AFE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Постановление администрации Жирятинского района №114 от 18.06.2018 года.</w:t>
            </w:r>
          </w:p>
        </w:tc>
        <w:tc>
          <w:tcPr>
            <w:tcW w:w="2551" w:type="dxa"/>
          </w:tcPr>
          <w:p w:rsidR="00D60AFE" w:rsidRPr="00D60AFE" w:rsidRDefault="00D60AFE" w:rsidP="00D60AFE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 xml:space="preserve">ЛОТ №3 - Земельный участок с кадастровым номером 32:07:0180711:149, </w:t>
            </w:r>
            <w:bookmarkStart w:id="0" w:name="_GoBack"/>
            <w:bookmarkEnd w:id="0"/>
            <w:r w:rsidRPr="00D60AFE">
              <w:rPr>
                <w:sz w:val="24"/>
                <w:szCs w:val="24"/>
              </w:rPr>
              <w:t xml:space="preserve">местоположение: </w:t>
            </w:r>
            <w:r w:rsidRPr="00D60AFE">
              <w:rPr>
                <w:color w:val="000000"/>
                <w:sz w:val="24"/>
                <w:szCs w:val="24"/>
              </w:rPr>
              <w:t>Брянская область, р-н Жирятинский, с. Жирятино, ул. Строительная, 46</w:t>
            </w:r>
          </w:p>
        </w:tc>
        <w:tc>
          <w:tcPr>
            <w:tcW w:w="1985" w:type="dxa"/>
          </w:tcPr>
          <w:p w:rsidR="00D60AFE" w:rsidRPr="00D60AFE" w:rsidRDefault="00D60AFE" w:rsidP="00D60AFE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№03/З – 2018 аукционной комиссии 20.07.2018 года.</w:t>
            </w:r>
          </w:p>
        </w:tc>
        <w:tc>
          <w:tcPr>
            <w:tcW w:w="3134" w:type="dxa"/>
          </w:tcPr>
          <w:p w:rsidR="00D60AFE" w:rsidRPr="00D60AFE" w:rsidRDefault="00D60AFE" w:rsidP="00D60AFE">
            <w:pPr>
              <w:jc w:val="center"/>
              <w:rPr>
                <w:sz w:val="24"/>
                <w:szCs w:val="24"/>
              </w:rPr>
            </w:pPr>
            <w:r w:rsidRPr="00D60AFE">
              <w:rPr>
                <w:color w:val="000000"/>
                <w:sz w:val="24"/>
                <w:szCs w:val="24"/>
              </w:rPr>
              <w:t>В соответствии с пунктом 13 ст. 39.12 Земельного кодекса РФ, аукцион признается несостоявшимся (в аукционе участвовали менее двух участников).</w:t>
            </w:r>
          </w:p>
        </w:tc>
      </w:tr>
      <w:tr w:rsidR="00D60AFE" w:rsidRPr="00D60AFE" w:rsidTr="002B7E8D">
        <w:trPr>
          <w:trHeight w:val="337"/>
        </w:trPr>
        <w:tc>
          <w:tcPr>
            <w:tcW w:w="675" w:type="dxa"/>
          </w:tcPr>
          <w:p w:rsidR="00D60AFE" w:rsidRPr="00D60AFE" w:rsidRDefault="00D60AFE" w:rsidP="00D60AFE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D60AFE" w:rsidRPr="00D60AFE" w:rsidRDefault="00D60AFE" w:rsidP="00D60AFE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Постановление администрации Жирятинского района №114 от 18.06.2018 года.</w:t>
            </w:r>
          </w:p>
        </w:tc>
        <w:tc>
          <w:tcPr>
            <w:tcW w:w="2551" w:type="dxa"/>
          </w:tcPr>
          <w:p w:rsidR="00D60AFE" w:rsidRPr="00D60AFE" w:rsidRDefault="00D60AFE" w:rsidP="00D60AFE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 xml:space="preserve">ЛОТ №4 - Земельный участок с кадастровым номером 32:07:0020109:109, местоположение: </w:t>
            </w:r>
            <w:r w:rsidRPr="00D60AFE">
              <w:rPr>
                <w:color w:val="000000"/>
                <w:sz w:val="24"/>
                <w:szCs w:val="24"/>
              </w:rPr>
              <w:t>Брянская область, р-н Жирятинский, тер. Морачевское сельское поселение вблизи д. Издежичи</w:t>
            </w:r>
          </w:p>
        </w:tc>
        <w:tc>
          <w:tcPr>
            <w:tcW w:w="1985" w:type="dxa"/>
          </w:tcPr>
          <w:p w:rsidR="00D60AFE" w:rsidRPr="00D60AFE" w:rsidRDefault="00D60AFE" w:rsidP="00D60AFE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№03/З – 2018 аукционной комиссии 20.07.2018 года.</w:t>
            </w:r>
          </w:p>
        </w:tc>
        <w:tc>
          <w:tcPr>
            <w:tcW w:w="3134" w:type="dxa"/>
          </w:tcPr>
          <w:p w:rsidR="00D60AFE" w:rsidRPr="00D60AFE" w:rsidRDefault="00D60AFE" w:rsidP="00D60AFE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 xml:space="preserve">В соответствии с пунктом 14 ст.  39.12 Земельного кодекса РФ, аукцион признан не состоявшимся (на участие в аукционе не подано ни одной заявки). </w:t>
            </w:r>
          </w:p>
          <w:p w:rsidR="00D60AFE" w:rsidRPr="00D60AFE" w:rsidRDefault="00D60AFE" w:rsidP="00D60A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1CD4" w:rsidRDefault="00A61CD4" w:rsidP="00A31BDD">
      <w:pPr>
        <w:pStyle w:val="u"/>
        <w:spacing w:before="0" w:beforeAutospacing="0" w:after="0" w:afterAutospacing="0"/>
        <w:ind w:firstLine="709"/>
        <w:jc w:val="both"/>
      </w:pPr>
    </w:p>
    <w:p w:rsidR="00976D80" w:rsidRPr="00A31BDD" w:rsidRDefault="00976D80" w:rsidP="00976D80">
      <w:pPr>
        <w:pStyle w:val="u"/>
        <w:spacing w:before="0" w:beforeAutospacing="0" w:after="0" w:afterAutospacing="0"/>
        <w:ind w:firstLine="709"/>
        <w:jc w:val="both"/>
      </w:pPr>
    </w:p>
    <w:sectPr w:rsidR="00976D80" w:rsidRPr="00A31BDD" w:rsidSect="00041D6E">
      <w:pgSz w:w="11909" w:h="16834"/>
      <w:pgMar w:top="677" w:right="994" w:bottom="36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232"/>
    <w:multiLevelType w:val="hybridMultilevel"/>
    <w:tmpl w:val="D8E2EF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E333FD2"/>
    <w:multiLevelType w:val="multilevel"/>
    <w:tmpl w:val="20223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9170A"/>
    <w:multiLevelType w:val="hybridMultilevel"/>
    <w:tmpl w:val="5D3A0B8E"/>
    <w:lvl w:ilvl="0" w:tplc="8E5E5174">
      <w:start w:val="1"/>
      <w:numFmt w:val="decimal"/>
      <w:lvlText w:val="%1."/>
      <w:lvlJc w:val="left"/>
      <w:pPr>
        <w:tabs>
          <w:tab w:val="num" w:pos="1968"/>
        </w:tabs>
        <w:ind w:left="19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56E84E59"/>
    <w:multiLevelType w:val="hybridMultilevel"/>
    <w:tmpl w:val="C6DE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02440B"/>
    <w:multiLevelType w:val="hybridMultilevel"/>
    <w:tmpl w:val="2A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15"/>
    <w:rsid w:val="00010A39"/>
    <w:rsid w:val="000123C6"/>
    <w:rsid w:val="00015774"/>
    <w:rsid w:val="000259CA"/>
    <w:rsid w:val="00033245"/>
    <w:rsid w:val="000357D0"/>
    <w:rsid w:val="0004027D"/>
    <w:rsid w:val="00041D6E"/>
    <w:rsid w:val="000462C9"/>
    <w:rsid w:val="00061825"/>
    <w:rsid w:val="00072F1B"/>
    <w:rsid w:val="0009118E"/>
    <w:rsid w:val="000B3014"/>
    <w:rsid w:val="000B3D73"/>
    <w:rsid w:val="000C4D0C"/>
    <w:rsid w:val="000D1F46"/>
    <w:rsid w:val="000E4879"/>
    <w:rsid w:val="000E5934"/>
    <w:rsid w:val="000E693B"/>
    <w:rsid w:val="000F1973"/>
    <w:rsid w:val="001015DD"/>
    <w:rsid w:val="0010193D"/>
    <w:rsid w:val="00113473"/>
    <w:rsid w:val="00113DA4"/>
    <w:rsid w:val="00116EB9"/>
    <w:rsid w:val="00130F87"/>
    <w:rsid w:val="00132115"/>
    <w:rsid w:val="0014601F"/>
    <w:rsid w:val="001548BC"/>
    <w:rsid w:val="00162DE2"/>
    <w:rsid w:val="001717EF"/>
    <w:rsid w:val="00171F10"/>
    <w:rsid w:val="001842B4"/>
    <w:rsid w:val="00192BE5"/>
    <w:rsid w:val="001B41DE"/>
    <w:rsid w:val="001B4F11"/>
    <w:rsid w:val="001B6C59"/>
    <w:rsid w:val="001D33F2"/>
    <w:rsid w:val="001F2FBF"/>
    <w:rsid w:val="00201856"/>
    <w:rsid w:val="00204ED7"/>
    <w:rsid w:val="00211A6C"/>
    <w:rsid w:val="00223EB1"/>
    <w:rsid w:val="002250B7"/>
    <w:rsid w:val="002337B0"/>
    <w:rsid w:val="00234817"/>
    <w:rsid w:val="0025286F"/>
    <w:rsid w:val="00267E15"/>
    <w:rsid w:val="00275843"/>
    <w:rsid w:val="00281393"/>
    <w:rsid w:val="0029350F"/>
    <w:rsid w:val="00297A19"/>
    <w:rsid w:val="002A76EA"/>
    <w:rsid w:val="002B7E8D"/>
    <w:rsid w:val="002C7732"/>
    <w:rsid w:val="002D3B31"/>
    <w:rsid w:val="002E59F9"/>
    <w:rsid w:val="002F076D"/>
    <w:rsid w:val="002F3433"/>
    <w:rsid w:val="002F7769"/>
    <w:rsid w:val="00300795"/>
    <w:rsid w:val="00303112"/>
    <w:rsid w:val="0030733A"/>
    <w:rsid w:val="00310D04"/>
    <w:rsid w:val="00320866"/>
    <w:rsid w:val="00323898"/>
    <w:rsid w:val="003359B2"/>
    <w:rsid w:val="00340D9A"/>
    <w:rsid w:val="00344E1D"/>
    <w:rsid w:val="00346574"/>
    <w:rsid w:val="00356431"/>
    <w:rsid w:val="00363ABA"/>
    <w:rsid w:val="00372634"/>
    <w:rsid w:val="00376394"/>
    <w:rsid w:val="0038671C"/>
    <w:rsid w:val="00393898"/>
    <w:rsid w:val="003A2617"/>
    <w:rsid w:val="003B2615"/>
    <w:rsid w:val="003E5716"/>
    <w:rsid w:val="003E5B82"/>
    <w:rsid w:val="003F157E"/>
    <w:rsid w:val="003F1B22"/>
    <w:rsid w:val="00404CA6"/>
    <w:rsid w:val="00420F05"/>
    <w:rsid w:val="004257A8"/>
    <w:rsid w:val="00437969"/>
    <w:rsid w:val="00446BDE"/>
    <w:rsid w:val="00465E85"/>
    <w:rsid w:val="00476FE2"/>
    <w:rsid w:val="00490FEC"/>
    <w:rsid w:val="004D6C94"/>
    <w:rsid w:val="004D7478"/>
    <w:rsid w:val="004E2823"/>
    <w:rsid w:val="004E2CCB"/>
    <w:rsid w:val="004E4F18"/>
    <w:rsid w:val="005029AE"/>
    <w:rsid w:val="00504797"/>
    <w:rsid w:val="00504C5D"/>
    <w:rsid w:val="00516657"/>
    <w:rsid w:val="00521B2C"/>
    <w:rsid w:val="00523BCA"/>
    <w:rsid w:val="005335E2"/>
    <w:rsid w:val="00537620"/>
    <w:rsid w:val="00550A68"/>
    <w:rsid w:val="00567B97"/>
    <w:rsid w:val="005763C7"/>
    <w:rsid w:val="005779C1"/>
    <w:rsid w:val="00580DBB"/>
    <w:rsid w:val="005A2643"/>
    <w:rsid w:val="005B2C6D"/>
    <w:rsid w:val="005B38C3"/>
    <w:rsid w:val="005D3427"/>
    <w:rsid w:val="005E685F"/>
    <w:rsid w:val="005E78EF"/>
    <w:rsid w:val="005F0981"/>
    <w:rsid w:val="005F0D7A"/>
    <w:rsid w:val="005F32FC"/>
    <w:rsid w:val="005F3ED0"/>
    <w:rsid w:val="00601696"/>
    <w:rsid w:val="00622E02"/>
    <w:rsid w:val="00625370"/>
    <w:rsid w:val="00632D1F"/>
    <w:rsid w:val="00642E50"/>
    <w:rsid w:val="00653456"/>
    <w:rsid w:val="00667CA4"/>
    <w:rsid w:val="00676112"/>
    <w:rsid w:val="00682AA7"/>
    <w:rsid w:val="006A1D57"/>
    <w:rsid w:val="006A7AE3"/>
    <w:rsid w:val="006B00C3"/>
    <w:rsid w:val="006B6CB8"/>
    <w:rsid w:val="006C0074"/>
    <w:rsid w:val="006C00A6"/>
    <w:rsid w:val="006C2AE8"/>
    <w:rsid w:val="006D7FCB"/>
    <w:rsid w:val="006E2FBC"/>
    <w:rsid w:val="006F0EB3"/>
    <w:rsid w:val="006F3DE8"/>
    <w:rsid w:val="00701DAF"/>
    <w:rsid w:val="00723DC9"/>
    <w:rsid w:val="00732801"/>
    <w:rsid w:val="00735B64"/>
    <w:rsid w:val="00742839"/>
    <w:rsid w:val="00753B04"/>
    <w:rsid w:val="00753E06"/>
    <w:rsid w:val="007619BA"/>
    <w:rsid w:val="0076257F"/>
    <w:rsid w:val="00763364"/>
    <w:rsid w:val="0077473F"/>
    <w:rsid w:val="0078393B"/>
    <w:rsid w:val="00783DEC"/>
    <w:rsid w:val="007951E5"/>
    <w:rsid w:val="007A3AEF"/>
    <w:rsid w:val="007C4529"/>
    <w:rsid w:val="007D2F21"/>
    <w:rsid w:val="007E1FB7"/>
    <w:rsid w:val="007E28AE"/>
    <w:rsid w:val="007E6C5C"/>
    <w:rsid w:val="00802E77"/>
    <w:rsid w:val="00805CAD"/>
    <w:rsid w:val="00817705"/>
    <w:rsid w:val="00824CB8"/>
    <w:rsid w:val="008257FF"/>
    <w:rsid w:val="00834238"/>
    <w:rsid w:val="0084091A"/>
    <w:rsid w:val="00851E7F"/>
    <w:rsid w:val="00852518"/>
    <w:rsid w:val="0085485D"/>
    <w:rsid w:val="00863ECE"/>
    <w:rsid w:val="00875749"/>
    <w:rsid w:val="00883F03"/>
    <w:rsid w:val="00897467"/>
    <w:rsid w:val="008978E9"/>
    <w:rsid w:val="008A070A"/>
    <w:rsid w:val="008B2CCA"/>
    <w:rsid w:val="008B496F"/>
    <w:rsid w:val="008D54E2"/>
    <w:rsid w:val="00917CC2"/>
    <w:rsid w:val="00935197"/>
    <w:rsid w:val="009419BB"/>
    <w:rsid w:val="00941F20"/>
    <w:rsid w:val="0094236E"/>
    <w:rsid w:val="009649CC"/>
    <w:rsid w:val="00970C67"/>
    <w:rsid w:val="0097307A"/>
    <w:rsid w:val="00975FBD"/>
    <w:rsid w:val="0097611A"/>
    <w:rsid w:val="00976D80"/>
    <w:rsid w:val="00995BE8"/>
    <w:rsid w:val="009A1AC2"/>
    <w:rsid w:val="009D1DE4"/>
    <w:rsid w:val="009E2794"/>
    <w:rsid w:val="009E33DD"/>
    <w:rsid w:val="009E3E27"/>
    <w:rsid w:val="009E4C63"/>
    <w:rsid w:val="009E4FDA"/>
    <w:rsid w:val="009E5F64"/>
    <w:rsid w:val="009E60AF"/>
    <w:rsid w:val="00A108A3"/>
    <w:rsid w:val="00A1444B"/>
    <w:rsid w:val="00A14AE2"/>
    <w:rsid w:val="00A15B69"/>
    <w:rsid w:val="00A163D9"/>
    <w:rsid w:val="00A31BDD"/>
    <w:rsid w:val="00A32858"/>
    <w:rsid w:val="00A36C89"/>
    <w:rsid w:val="00A37079"/>
    <w:rsid w:val="00A446C3"/>
    <w:rsid w:val="00A51272"/>
    <w:rsid w:val="00A61CD4"/>
    <w:rsid w:val="00A8284B"/>
    <w:rsid w:val="00AA2F54"/>
    <w:rsid w:val="00AA68E0"/>
    <w:rsid w:val="00AB0B5D"/>
    <w:rsid w:val="00AB26B1"/>
    <w:rsid w:val="00AB2E2C"/>
    <w:rsid w:val="00AC0C2D"/>
    <w:rsid w:val="00AC35F5"/>
    <w:rsid w:val="00AC785A"/>
    <w:rsid w:val="00AD1E21"/>
    <w:rsid w:val="00AD4A4F"/>
    <w:rsid w:val="00AD6000"/>
    <w:rsid w:val="00AD6E8E"/>
    <w:rsid w:val="00AE13C2"/>
    <w:rsid w:val="00AE6495"/>
    <w:rsid w:val="00AF2B46"/>
    <w:rsid w:val="00AF3E2D"/>
    <w:rsid w:val="00B00293"/>
    <w:rsid w:val="00B02E86"/>
    <w:rsid w:val="00B10BDA"/>
    <w:rsid w:val="00B151C1"/>
    <w:rsid w:val="00B153B7"/>
    <w:rsid w:val="00B25F2D"/>
    <w:rsid w:val="00B359AB"/>
    <w:rsid w:val="00B44759"/>
    <w:rsid w:val="00B44DBF"/>
    <w:rsid w:val="00B4575A"/>
    <w:rsid w:val="00B51E50"/>
    <w:rsid w:val="00B549B0"/>
    <w:rsid w:val="00B5703B"/>
    <w:rsid w:val="00B64EA9"/>
    <w:rsid w:val="00B938C5"/>
    <w:rsid w:val="00BA0971"/>
    <w:rsid w:val="00BA1D31"/>
    <w:rsid w:val="00BA2565"/>
    <w:rsid w:val="00BA4E52"/>
    <w:rsid w:val="00BB3919"/>
    <w:rsid w:val="00BD023F"/>
    <w:rsid w:val="00C016BC"/>
    <w:rsid w:val="00C01BFD"/>
    <w:rsid w:val="00C11774"/>
    <w:rsid w:val="00C1260C"/>
    <w:rsid w:val="00C234A3"/>
    <w:rsid w:val="00C42A39"/>
    <w:rsid w:val="00C56A58"/>
    <w:rsid w:val="00C63146"/>
    <w:rsid w:val="00C65EC1"/>
    <w:rsid w:val="00C71069"/>
    <w:rsid w:val="00C77E02"/>
    <w:rsid w:val="00C80F54"/>
    <w:rsid w:val="00C8228D"/>
    <w:rsid w:val="00C90044"/>
    <w:rsid w:val="00C90DE3"/>
    <w:rsid w:val="00C94F3A"/>
    <w:rsid w:val="00C96425"/>
    <w:rsid w:val="00CB1CFE"/>
    <w:rsid w:val="00CB277E"/>
    <w:rsid w:val="00CB34D3"/>
    <w:rsid w:val="00CD425E"/>
    <w:rsid w:val="00CD6AA9"/>
    <w:rsid w:val="00CD77E8"/>
    <w:rsid w:val="00CE7007"/>
    <w:rsid w:val="00D05B54"/>
    <w:rsid w:val="00D10708"/>
    <w:rsid w:val="00D154A0"/>
    <w:rsid w:val="00D33B3F"/>
    <w:rsid w:val="00D404DA"/>
    <w:rsid w:val="00D60AFE"/>
    <w:rsid w:val="00D91672"/>
    <w:rsid w:val="00DA45DC"/>
    <w:rsid w:val="00DA584D"/>
    <w:rsid w:val="00DB1052"/>
    <w:rsid w:val="00DB415A"/>
    <w:rsid w:val="00DC2881"/>
    <w:rsid w:val="00DC440B"/>
    <w:rsid w:val="00DC4E68"/>
    <w:rsid w:val="00DD0663"/>
    <w:rsid w:val="00E130BF"/>
    <w:rsid w:val="00E15AE7"/>
    <w:rsid w:val="00E175E7"/>
    <w:rsid w:val="00E21BD9"/>
    <w:rsid w:val="00E30ABB"/>
    <w:rsid w:val="00E40EE6"/>
    <w:rsid w:val="00E43A7E"/>
    <w:rsid w:val="00E4412A"/>
    <w:rsid w:val="00E52342"/>
    <w:rsid w:val="00E5576D"/>
    <w:rsid w:val="00E62B0B"/>
    <w:rsid w:val="00E62BE8"/>
    <w:rsid w:val="00E640D3"/>
    <w:rsid w:val="00E669A1"/>
    <w:rsid w:val="00E66DAC"/>
    <w:rsid w:val="00E81567"/>
    <w:rsid w:val="00E85F55"/>
    <w:rsid w:val="00E9448A"/>
    <w:rsid w:val="00EA1A12"/>
    <w:rsid w:val="00EA26CE"/>
    <w:rsid w:val="00EC5EFB"/>
    <w:rsid w:val="00ED6CCC"/>
    <w:rsid w:val="00EF3927"/>
    <w:rsid w:val="00EF58A3"/>
    <w:rsid w:val="00F03E3A"/>
    <w:rsid w:val="00F43035"/>
    <w:rsid w:val="00F50B73"/>
    <w:rsid w:val="00F560DD"/>
    <w:rsid w:val="00F63D87"/>
    <w:rsid w:val="00F653D0"/>
    <w:rsid w:val="00F67588"/>
    <w:rsid w:val="00F7522F"/>
    <w:rsid w:val="00F84B5E"/>
    <w:rsid w:val="00FB37DA"/>
    <w:rsid w:val="00FE08A7"/>
    <w:rsid w:val="00FE222F"/>
    <w:rsid w:val="00FF2B5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65E92-37DC-4029-9D29-1768F87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1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E78E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B26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3B2615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paragraph" w:styleId="a3">
    <w:name w:val="Body Text"/>
    <w:basedOn w:val="a"/>
    <w:rsid w:val="003B2615"/>
    <w:pPr>
      <w:widowControl/>
      <w:autoSpaceDE/>
      <w:autoSpaceDN/>
      <w:adjustRightInd/>
      <w:spacing w:after="120"/>
    </w:pPr>
    <w:rPr>
      <w:sz w:val="28"/>
      <w:szCs w:val="28"/>
    </w:rPr>
  </w:style>
  <w:style w:type="paragraph" w:styleId="a4">
    <w:name w:val="Block Text"/>
    <w:basedOn w:val="a"/>
    <w:rsid w:val="003B2615"/>
    <w:pPr>
      <w:widowControl/>
      <w:autoSpaceDE/>
      <w:autoSpaceDN/>
      <w:adjustRightInd/>
      <w:spacing w:line="260" w:lineRule="auto"/>
      <w:ind w:left="360" w:right="200"/>
      <w:jc w:val="center"/>
    </w:pPr>
    <w:rPr>
      <w:rFonts w:ascii="TimesET" w:hAnsi="TimesET"/>
      <w:b/>
      <w:bCs/>
      <w:vanish/>
      <w:color w:val="3366FF"/>
      <w:sz w:val="16"/>
      <w:szCs w:val="16"/>
    </w:rPr>
  </w:style>
  <w:style w:type="character" w:styleId="a5">
    <w:name w:val="Hyperlink"/>
    <w:basedOn w:val="a0"/>
    <w:rsid w:val="003B2615"/>
    <w:rPr>
      <w:color w:val="0000FF"/>
      <w:u w:val="single"/>
    </w:rPr>
  </w:style>
  <w:style w:type="paragraph" w:styleId="a6">
    <w:name w:val="Signature"/>
    <w:basedOn w:val="a"/>
    <w:rsid w:val="00D33B3F"/>
    <w:pPr>
      <w:widowControl/>
      <w:autoSpaceDE/>
      <w:autoSpaceDN/>
      <w:adjustRightInd/>
      <w:ind w:left="4252"/>
    </w:pPr>
    <w:rPr>
      <w:sz w:val="28"/>
      <w:szCs w:val="28"/>
    </w:rPr>
  </w:style>
  <w:style w:type="paragraph" w:styleId="a7">
    <w:name w:val="Title"/>
    <w:basedOn w:val="a"/>
    <w:qFormat/>
    <w:rsid w:val="00D33B3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B10BD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5F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92BE5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uiPriority w:val="9"/>
    <w:rsid w:val="005E78EF"/>
    <w:rPr>
      <w:b/>
      <w:sz w:val="28"/>
    </w:rPr>
  </w:style>
  <w:style w:type="paragraph" w:styleId="31">
    <w:name w:val="Body Text 3"/>
    <w:basedOn w:val="a"/>
    <w:link w:val="32"/>
    <w:rsid w:val="00A31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1BDD"/>
    <w:rPr>
      <w:sz w:val="16"/>
      <w:szCs w:val="16"/>
    </w:rPr>
  </w:style>
  <w:style w:type="paragraph" w:customStyle="1" w:styleId="u">
    <w:name w:val="u"/>
    <w:basedOn w:val="a"/>
    <w:rsid w:val="00A31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FBF"/>
    <w:pPr>
      <w:ind w:left="720"/>
      <w:contextualSpacing/>
    </w:pPr>
  </w:style>
  <w:style w:type="paragraph" w:styleId="ad">
    <w:name w:val="Body Text Indent"/>
    <w:basedOn w:val="a"/>
    <w:link w:val="ae"/>
    <w:rsid w:val="007C45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529"/>
  </w:style>
  <w:style w:type="character" w:customStyle="1" w:styleId="af">
    <w:name w:val="Основной текст_"/>
    <w:basedOn w:val="a0"/>
    <w:link w:val="20"/>
    <w:rsid w:val="00E21BD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E21BD9"/>
    <w:pPr>
      <w:shd w:val="clear" w:color="auto" w:fill="FFFFFF"/>
      <w:autoSpaceDE/>
      <w:autoSpaceDN/>
      <w:adjustRightInd/>
      <w:spacing w:line="250" w:lineRule="exact"/>
      <w:ind w:hanging="1300"/>
      <w:jc w:val="both"/>
    </w:pPr>
  </w:style>
  <w:style w:type="character" w:customStyle="1" w:styleId="20pt">
    <w:name w:val="Основной текст (2) + Не полужирный;Интервал 0 pt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f"/>
    <w:rsid w:val="00E21BD9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Рожков В. Н.</dc:creator>
  <cp:keywords/>
  <dc:description/>
  <cp:lastModifiedBy>Ulia</cp:lastModifiedBy>
  <cp:revision>35</cp:revision>
  <cp:lastPrinted>2018-07-19T13:25:00Z</cp:lastPrinted>
  <dcterms:created xsi:type="dcterms:W3CDTF">2014-01-13T08:25:00Z</dcterms:created>
  <dcterms:modified xsi:type="dcterms:W3CDTF">2018-07-19T13:27:00Z</dcterms:modified>
</cp:coreProperties>
</file>