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09F94C0D" w:rsidR="00DD3059" w:rsidRPr="00B774C2" w:rsidRDefault="00DD3059" w:rsidP="00A61B66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A61B66">
        <w:t xml:space="preserve">Брянская область, р-н Жирятинский, примыкает с юго-востока к с. Творишичи, </w:t>
      </w:r>
      <w:r w:rsidR="00A61B66" w:rsidRPr="00687FC4">
        <w:t xml:space="preserve">кадастровый номер </w:t>
      </w:r>
      <w:r w:rsidR="00A61B66">
        <w:t>32:07:0190108:70</w:t>
      </w:r>
      <w:r w:rsidR="00A61B66" w:rsidRPr="00687FC4">
        <w:t>, п</w:t>
      </w:r>
      <w:r w:rsidR="00A61B66">
        <w:t xml:space="preserve">лощадь участка 20000 </w:t>
      </w:r>
      <w:r w:rsidR="00A61B66" w:rsidRPr="00687FC4">
        <w:t xml:space="preserve">кв. м, разрешенное использование – </w:t>
      </w:r>
      <w:r w:rsidR="00A61B66">
        <w:t>животноводство</w:t>
      </w:r>
      <w:r w:rsidR="00A61B66">
        <w:t>,</w:t>
      </w:r>
      <w:r w:rsidR="00EC4F51" w:rsidRPr="00B774C2">
        <w:t xml:space="preserve"> обязуюсь:</w:t>
      </w:r>
    </w:p>
    <w:p w14:paraId="210FD858" w14:textId="77129DCA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1012D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A61B66">
        <w:rPr>
          <w:bCs/>
        </w:rPr>
        <w:t>Жирятинского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0F3473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61B66"/>
    <w:rsid w:val="00A87C64"/>
    <w:rsid w:val="00AB7DB5"/>
    <w:rsid w:val="00AD429B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498D-C1F9-4304-A4EE-7CA738D6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695</Words>
  <Characters>3964</Characters>
  <Application>Microsoft Office Word</Application>
  <DocSecurity>0</DocSecurity>
  <Lines>33</Lines>
  <Paragraphs>9</Paragraphs>
  <ScaleCrop>false</ScaleCrop>
  <Company>mfc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23</cp:revision>
  <dcterms:created xsi:type="dcterms:W3CDTF">2018-01-30T13:26:00Z</dcterms:created>
  <dcterms:modified xsi:type="dcterms:W3CDTF">2022-04-27T13:31:00Z</dcterms:modified>
</cp:coreProperties>
</file>