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90" w:rsidRDefault="00DC4768" w:rsidP="000366F1">
      <w:pPr>
        <w:jc w:val="center"/>
        <w:rPr>
          <w:b/>
          <w:sz w:val="28"/>
          <w:szCs w:val="28"/>
        </w:rPr>
      </w:pPr>
      <w:bookmarkStart w:id="0" w:name="_GoBack"/>
      <w:bookmarkEnd w:id="0"/>
      <w:r w:rsidRPr="00DC4768">
        <w:rPr>
          <w:b/>
          <w:sz w:val="28"/>
          <w:szCs w:val="28"/>
        </w:rPr>
        <w:t>Устав Жирятинского муниципального района Брянской области</w:t>
      </w:r>
    </w:p>
    <w:p w:rsidR="00124296" w:rsidRDefault="00124296" w:rsidP="000366F1">
      <w:pPr>
        <w:jc w:val="center"/>
      </w:pPr>
    </w:p>
    <w:p w:rsidR="00D96490" w:rsidRDefault="00C779EF" w:rsidP="000366F1">
      <w:pPr>
        <w:jc w:val="center"/>
      </w:pPr>
      <w:r>
        <w:t>принят 26.01.2007 года № 3-165</w:t>
      </w:r>
    </w:p>
    <w:p w:rsidR="00D96490" w:rsidRPr="001D7B0F" w:rsidRDefault="000366F1" w:rsidP="001D7B0F">
      <w:pPr>
        <w:pStyle w:val="3"/>
        <w:rPr>
          <w:sz w:val="24"/>
          <w:szCs w:val="24"/>
        </w:rPr>
      </w:pPr>
      <w:r w:rsidRPr="001D7B0F">
        <w:rPr>
          <w:sz w:val="24"/>
          <w:szCs w:val="24"/>
        </w:rPr>
        <w:t xml:space="preserve">(в редакции решений </w:t>
      </w:r>
      <w:r w:rsidR="00D96490" w:rsidRPr="001D7B0F">
        <w:rPr>
          <w:sz w:val="24"/>
          <w:szCs w:val="24"/>
        </w:rPr>
        <w:t>№ 3-359 от 24.03.2009 г., № 4-184 от 25.11.2011 г., № 4-367 от 12.12.2013 г. № 4-406 от 25.04.2014 г., № 5-75 от 20.02.2015 г.</w:t>
      </w:r>
      <w:r w:rsidR="006D3C6A" w:rsidRPr="001D7B0F">
        <w:rPr>
          <w:sz w:val="24"/>
          <w:szCs w:val="24"/>
        </w:rPr>
        <w:t>, № 5-180 от 29.04.2016 г.</w:t>
      </w:r>
      <w:r w:rsidR="00B50603" w:rsidRPr="001D7B0F">
        <w:rPr>
          <w:sz w:val="24"/>
          <w:szCs w:val="24"/>
        </w:rPr>
        <w:t>; №5-266 от 21.06.2017 г.</w:t>
      </w:r>
      <w:r w:rsidR="001D7B0F" w:rsidRPr="001D7B0F">
        <w:rPr>
          <w:sz w:val="24"/>
          <w:szCs w:val="24"/>
        </w:rPr>
        <w:t xml:space="preserve">, № 5-337 </w:t>
      </w:r>
      <w:r w:rsidR="00085FB2">
        <w:rPr>
          <w:sz w:val="24"/>
          <w:szCs w:val="24"/>
        </w:rPr>
        <w:t>от 23.05.2018 г.; № 6-44 от 12.12.219 г.</w:t>
      </w:r>
      <w:r w:rsidR="00DC4768">
        <w:rPr>
          <w:sz w:val="24"/>
          <w:szCs w:val="24"/>
        </w:rPr>
        <w:t>;</w:t>
      </w:r>
      <w:r w:rsidR="00DC4768" w:rsidRPr="00DC4768">
        <w:t xml:space="preserve"> </w:t>
      </w:r>
      <w:r w:rsidR="00DC4768" w:rsidRPr="00DC4768">
        <w:rPr>
          <w:sz w:val="24"/>
          <w:szCs w:val="24"/>
        </w:rPr>
        <w:t>№ 6-114</w:t>
      </w:r>
      <w:r w:rsidR="00DC4768">
        <w:rPr>
          <w:sz w:val="24"/>
          <w:szCs w:val="24"/>
        </w:rPr>
        <w:t xml:space="preserve"> от 11.12.2020 г.</w:t>
      </w:r>
      <w:r w:rsidR="004438DE">
        <w:rPr>
          <w:sz w:val="24"/>
          <w:szCs w:val="24"/>
        </w:rPr>
        <w:t xml:space="preserve">; № </w:t>
      </w:r>
      <w:r w:rsidR="00594A45">
        <w:rPr>
          <w:sz w:val="24"/>
          <w:szCs w:val="24"/>
        </w:rPr>
        <w:t>6</w:t>
      </w:r>
      <w:r w:rsidR="000F724A">
        <w:rPr>
          <w:sz w:val="24"/>
          <w:szCs w:val="24"/>
        </w:rPr>
        <w:t>-209 от 27.04.2022, № 6-271 от 02.03.2023</w:t>
      </w:r>
      <w:r w:rsidR="004438DE">
        <w:rPr>
          <w:sz w:val="24"/>
          <w:szCs w:val="24"/>
        </w:rPr>
        <w:t>)</w:t>
      </w:r>
    </w:p>
    <w:p w:rsidR="00D96490" w:rsidRPr="00D96490" w:rsidRDefault="00D96490" w:rsidP="00D96490"/>
    <w:p w:rsidR="00D96490" w:rsidRDefault="00D96490" w:rsidP="00D96490"/>
    <w:p w:rsidR="00D96490" w:rsidRPr="003D5095" w:rsidRDefault="00D96490" w:rsidP="00D96490">
      <w:pPr>
        <w:pStyle w:val="1"/>
        <w:rPr>
          <w:bCs w:val="0"/>
          <w:sz w:val="24"/>
          <w:szCs w:val="24"/>
        </w:rPr>
      </w:pPr>
      <w:r w:rsidRPr="003D5095">
        <w:rPr>
          <w:bCs w:val="0"/>
          <w:sz w:val="24"/>
          <w:szCs w:val="24"/>
        </w:rPr>
        <w:t xml:space="preserve">Глава </w:t>
      </w:r>
      <w:r w:rsidRPr="003D5095">
        <w:rPr>
          <w:bCs w:val="0"/>
          <w:sz w:val="24"/>
          <w:szCs w:val="24"/>
          <w:lang w:val="en-US"/>
        </w:rPr>
        <w:t>I</w:t>
      </w:r>
      <w:r w:rsidRPr="003D5095">
        <w:rPr>
          <w:bCs w:val="0"/>
          <w:sz w:val="24"/>
          <w:szCs w:val="24"/>
        </w:rPr>
        <w:t>. ОБЩИЕ ПОЛОЖЕНИЯ</w:t>
      </w:r>
    </w:p>
    <w:p w:rsidR="00D96490" w:rsidRPr="003D5095" w:rsidRDefault="00D96490" w:rsidP="00D96490">
      <w:pPr>
        <w:pStyle w:val="ParagraphStyle39"/>
        <w:ind w:firstLine="0"/>
        <w:jc w:val="center"/>
        <w:rPr>
          <w:rStyle w:val="FontStyle"/>
          <w:bCs w:val="0"/>
          <w:noProof w:val="0"/>
          <w:sz w:val="24"/>
          <w:szCs w:val="24"/>
        </w:rPr>
      </w:pPr>
    </w:p>
    <w:p w:rsidR="00D96490" w:rsidRPr="00D96490" w:rsidRDefault="00D96490" w:rsidP="00D96490">
      <w:pPr>
        <w:pStyle w:val="ParagraphStyle39"/>
        <w:ind w:firstLine="540"/>
        <w:jc w:val="both"/>
        <w:rPr>
          <w:rStyle w:val="FontStyle"/>
          <w:bCs w:val="0"/>
          <w:noProof w:val="0"/>
          <w:sz w:val="24"/>
          <w:szCs w:val="24"/>
        </w:rPr>
      </w:pPr>
      <w:r w:rsidRPr="00D96490">
        <w:rPr>
          <w:rStyle w:val="FontStyle"/>
          <w:bCs w:val="0"/>
          <w:noProof w:val="0"/>
          <w:sz w:val="24"/>
          <w:szCs w:val="24"/>
        </w:rPr>
        <w:t>Статья 1. Наименование и правовой статус муниципального образования.</w:t>
      </w:r>
    </w:p>
    <w:p w:rsidR="00085FB2" w:rsidRPr="00085FB2" w:rsidRDefault="00D96490" w:rsidP="00085FB2">
      <w:pPr>
        <w:pStyle w:val="ParagraphStyle38"/>
        <w:ind w:firstLine="540"/>
        <w:rPr>
          <w:rStyle w:val="FontStyle38"/>
          <w:noProof w:val="0"/>
          <w:sz w:val="24"/>
          <w:szCs w:val="24"/>
        </w:rPr>
      </w:pPr>
      <w:r w:rsidRPr="00B96DEF">
        <w:rPr>
          <w:rStyle w:val="FontStyle38"/>
          <w:noProof w:val="0"/>
          <w:sz w:val="24"/>
          <w:szCs w:val="24"/>
        </w:rPr>
        <w:t xml:space="preserve">1. </w:t>
      </w:r>
      <w:r w:rsidR="00085FB2" w:rsidRPr="00085FB2">
        <w:rPr>
          <w:rStyle w:val="FontStyle38"/>
          <w:noProof w:val="0"/>
          <w:sz w:val="24"/>
          <w:szCs w:val="24"/>
        </w:rPr>
        <w:t>Официальным наименованием муниципального образования является Жирятинский муниципальный район Брянской области (далее, если не оговорено особо, - муниципальное образование, муниципальный район).</w:t>
      </w:r>
    </w:p>
    <w:p w:rsidR="00D96490" w:rsidRPr="00B96DEF" w:rsidRDefault="00085FB2" w:rsidP="00085FB2">
      <w:pPr>
        <w:pStyle w:val="ParagraphStyle38"/>
        <w:ind w:firstLine="540"/>
        <w:rPr>
          <w:rStyle w:val="FontStyle36"/>
          <w:i w:val="0"/>
          <w:iCs w:val="0"/>
          <w:noProof w:val="0"/>
          <w:sz w:val="24"/>
          <w:szCs w:val="24"/>
        </w:rPr>
      </w:pPr>
      <w:r w:rsidRPr="00085FB2">
        <w:rPr>
          <w:rStyle w:val="FontStyle38"/>
          <w:noProof w:val="0"/>
          <w:sz w:val="24"/>
          <w:szCs w:val="24"/>
        </w:rPr>
        <w:t>Сокращенным наименованием муниципального образования является Жирятинский район</w:t>
      </w:r>
      <w:r w:rsidR="00D96490" w:rsidRPr="00B96DEF">
        <w:rPr>
          <w:rStyle w:val="FontStyle38"/>
          <w:noProof w:val="0"/>
          <w:sz w:val="24"/>
          <w:szCs w:val="24"/>
        </w:rPr>
        <w:t>.</w:t>
      </w:r>
    </w:p>
    <w:p w:rsidR="00D96490" w:rsidRPr="00B96DEF" w:rsidRDefault="00D96490" w:rsidP="00D96490">
      <w:pPr>
        <w:pStyle w:val="ConsNormal"/>
        <w:ind w:right="0" w:firstLine="540"/>
        <w:jc w:val="both"/>
        <w:rPr>
          <w:rStyle w:val="FontStyle38"/>
          <w:sz w:val="24"/>
          <w:szCs w:val="24"/>
        </w:rPr>
      </w:pPr>
      <w:r w:rsidRPr="00B96DEF">
        <w:rPr>
          <w:rStyle w:val="FontStyle"/>
          <w:b w:val="0"/>
          <w:bCs w:val="0"/>
          <w:sz w:val="24"/>
          <w:szCs w:val="24"/>
        </w:rPr>
        <w:t>2</w:t>
      </w:r>
      <w:r w:rsidRPr="00B96DEF">
        <w:rPr>
          <w:rStyle w:val="FontStyle36"/>
          <w:i w:val="0"/>
          <w:iCs w:val="0"/>
          <w:sz w:val="24"/>
          <w:szCs w:val="24"/>
        </w:rPr>
        <w:t>.</w:t>
      </w:r>
      <w:r w:rsidRPr="00B96DEF">
        <w:rPr>
          <w:rStyle w:val="FontStyle38"/>
          <w:sz w:val="24"/>
          <w:szCs w:val="24"/>
        </w:rPr>
        <w:t xml:space="preserve"> Жирятинский район наделен статусом муниципального района Законом Брянской области, наделяющим муниципальные образования статусом городского округа, муниципального района, городского поселения, сельского поселения</w:t>
      </w:r>
      <w:r w:rsidRPr="00B96DEF">
        <w:rPr>
          <w:rStyle w:val="FontStyle35"/>
          <w:sz w:val="24"/>
          <w:szCs w:val="24"/>
        </w:rPr>
        <w:t xml:space="preserve"> </w:t>
      </w:r>
      <w:r w:rsidRPr="00B96DEF">
        <w:rPr>
          <w:rStyle w:val="FontStyle38"/>
          <w:sz w:val="24"/>
          <w:szCs w:val="24"/>
        </w:rPr>
        <w:t>и устанавливающим границы муниципальных образований в Брянской области.</w:t>
      </w:r>
    </w:p>
    <w:p w:rsidR="00D96490" w:rsidRDefault="00D96490" w:rsidP="00D96490">
      <w:pPr>
        <w:pStyle w:val="ParagraphStyle36"/>
        <w:ind w:firstLine="540"/>
        <w:rPr>
          <w:rStyle w:val="FontStyle36"/>
          <w:i w:val="0"/>
          <w:iCs w:val="0"/>
          <w:noProof w:val="0"/>
          <w:sz w:val="24"/>
          <w:szCs w:val="24"/>
        </w:rPr>
      </w:pPr>
      <w:r w:rsidRPr="00B96DEF">
        <w:rPr>
          <w:rStyle w:val="FontStyle38"/>
          <w:noProof w:val="0"/>
          <w:sz w:val="24"/>
          <w:szCs w:val="24"/>
        </w:rPr>
        <w:t>3. Административным центром Жирятинского района является село Жирятино</w:t>
      </w:r>
      <w:r w:rsidRPr="00B96DEF">
        <w:rPr>
          <w:rStyle w:val="FontStyle36"/>
          <w:i w:val="0"/>
          <w:iCs w:val="0"/>
          <w:noProof w:val="0"/>
          <w:sz w:val="24"/>
          <w:szCs w:val="24"/>
        </w:rPr>
        <w:t>.</w:t>
      </w:r>
    </w:p>
    <w:p w:rsidR="00085FB2" w:rsidRPr="00E20A87" w:rsidRDefault="00085FB2" w:rsidP="00D96490">
      <w:pPr>
        <w:pStyle w:val="ParagraphStyle36"/>
        <w:ind w:firstLine="540"/>
        <w:rPr>
          <w:rStyle w:val="FontStyle36"/>
          <w:i w:val="0"/>
          <w:iCs w:val="0"/>
          <w:noProof w:val="0"/>
          <w:color w:val="180BBB"/>
          <w:sz w:val="24"/>
          <w:szCs w:val="24"/>
        </w:rPr>
      </w:pPr>
      <w:r w:rsidRPr="00E20A87">
        <w:rPr>
          <w:rStyle w:val="FontStyle36"/>
          <w:i w:val="0"/>
          <w:iCs w:val="0"/>
          <w:noProof w:val="0"/>
          <w:color w:val="180BBB"/>
          <w:sz w:val="24"/>
          <w:szCs w:val="24"/>
        </w:rPr>
        <w:t xml:space="preserve">(в редакции решения </w:t>
      </w:r>
      <w:r w:rsidR="0091338F">
        <w:rPr>
          <w:rStyle w:val="FontStyle36"/>
          <w:i w:val="0"/>
          <w:iCs w:val="0"/>
          <w:noProof w:val="0"/>
          <w:color w:val="180BBB"/>
          <w:sz w:val="24"/>
          <w:szCs w:val="24"/>
        </w:rPr>
        <w:t>№ 6-44 от 12.12.2019 г.)</w:t>
      </w:r>
    </w:p>
    <w:p w:rsidR="00D96490" w:rsidRPr="00B96DEF" w:rsidRDefault="00D96490" w:rsidP="00D96490">
      <w:pPr>
        <w:pStyle w:val="ParagraphStyle38"/>
        <w:ind w:firstLine="540"/>
        <w:rPr>
          <w:rStyle w:val="FontStyle36"/>
          <w:i w:val="0"/>
          <w:iCs w:val="0"/>
          <w:noProof w:val="0"/>
          <w:sz w:val="24"/>
          <w:szCs w:val="24"/>
        </w:rPr>
      </w:pPr>
    </w:p>
    <w:p w:rsidR="00D96490" w:rsidRPr="00D96490" w:rsidRDefault="00D96490" w:rsidP="00D96490">
      <w:pPr>
        <w:pStyle w:val="ParagraphStyle38"/>
        <w:ind w:firstLine="540"/>
        <w:rPr>
          <w:rStyle w:val="FontStyle36"/>
          <w:b/>
          <w:i w:val="0"/>
          <w:iCs w:val="0"/>
          <w:noProof w:val="0"/>
          <w:sz w:val="24"/>
          <w:szCs w:val="24"/>
        </w:rPr>
      </w:pPr>
      <w:r w:rsidRPr="00D96490">
        <w:rPr>
          <w:rStyle w:val="FontStyle36"/>
          <w:b/>
          <w:i w:val="0"/>
          <w:iCs w:val="0"/>
          <w:noProof w:val="0"/>
          <w:sz w:val="24"/>
          <w:szCs w:val="24"/>
        </w:rPr>
        <w:t>Статья 2. Границы и состав территории Жирятинского района. Изменение границ и преобразование Жирятинского района.</w:t>
      </w:r>
    </w:p>
    <w:p w:rsidR="00D96490" w:rsidRPr="00B96DEF" w:rsidRDefault="00D96490" w:rsidP="00D96490">
      <w:pPr>
        <w:pStyle w:val="ParagraphStyle38"/>
        <w:ind w:firstLine="540"/>
        <w:rPr>
          <w:rFonts w:ascii="Times New Roman" w:hAnsi="Times New Roman" w:cs="Times New Roman"/>
        </w:rPr>
      </w:pPr>
      <w:r w:rsidRPr="00B96DEF">
        <w:rPr>
          <w:rStyle w:val="FontStyle36"/>
          <w:i w:val="0"/>
          <w:iCs w:val="0"/>
          <w:noProof w:val="0"/>
          <w:sz w:val="24"/>
          <w:szCs w:val="24"/>
        </w:rPr>
        <w:t>1.</w:t>
      </w:r>
      <w:r w:rsidRPr="00B96DEF">
        <w:rPr>
          <w:rFonts w:ascii="Times New Roman" w:hAnsi="Times New Roman" w:cs="Times New Roman"/>
        </w:rPr>
        <w:t xml:space="preserve"> В состав территории Жирятинского района входят 3 сельских поселения, являющиеся муниципальными образованиями.</w:t>
      </w:r>
    </w:p>
    <w:p w:rsidR="00D96490" w:rsidRPr="00B96DEF" w:rsidRDefault="00D96490" w:rsidP="00D96490">
      <w:pPr>
        <w:pStyle w:val="ParagraphStyle38"/>
        <w:ind w:firstLine="540"/>
        <w:rPr>
          <w:rStyle w:val="FontStyle38"/>
          <w:noProof w:val="0"/>
          <w:sz w:val="24"/>
          <w:szCs w:val="24"/>
        </w:rPr>
      </w:pPr>
      <w:r w:rsidRPr="00B96DEF">
        <w:rPr>
          <w:rFonts w:ascii="Times New Roman" w:hAnsi="Times New Roman" w:cs="Times New Roman"/>
        </w:rPr>
        <w:t xml:space="preserve">2. </w:t>
      </w:r>
      <w:r>
        <w:rPr>
          <w:rStyle w:val="FontStyle38"/>
          <w:noProof w:val="0"/>
          <w:sz w:val="24"/>
          <w:szCs w:val="24"/>
        </w:rPr>
        <w:t>Официальным</w:t>
      </w:r>
      <w:r w:rsidRPr="00B96DEF">
        <w:rPr>
          <w:rStyle w:val="FontStyle38"/>
          <w:noProof w:val="0"/>
          <w:sz w:val="24"/>
          <w:szCs w:val="24"/>
        </w:rPr>
        <w:t xml:space="preserve"> документ</w:t>
      </w:r>
      <w:r>
        <w:rPr>
          <w:rStyle w:val="FontStyle38"/>
          <w:noProof w:val="0"/>
          <w:sz w:val="24"/>
          <w:szCs w:val="24"/>
        </w:rPr>
        <w:t>о</w:t>
      </w:r>
      <w:r w:rsidRPr="00B96DEF">
        <w:rPr>
          <w:rStyle w:val="FontStyle38"/>
          <w:noProof w:val="0"/>
          <w:sz w:val="24"/>
          <w:szCs w:val="24"/>
        </w:rPr>
        <w:t>м, фиксир</w:t>
      </w:r>
      <w:r>
        <w:rPr>
          <w:rStyle w:val="FontStyle38"/>
          <w:noProof w:val="0"/>
          <w:sz w:val="24"/>
          <w:szCs w:val="24"/>
        </w:rPr>
        <w:t>ующим</w:t>
      </w:r>
      <w:r w:rsidRPr="00B96DEF">
        <w:rPr>
          <w:rStyle w:val="FontStyle38"/>
          <w:noProof w:val="0"/>
          <w:sz w:val="24"/>
          <w:szCs w:val="24"/>
        </w:rPr>
        <w:t xml:space="preserve"> границы Жирятинского района, является  описание границ, данное в Законе Брянской области, наделяющем муниципальные образования статусом городского округа, муниципального района, городского поселения, сельского поселения</w:t>
      </w:r>
      <w:r w:rsidRPr="00B96DEF">
        <w:rPr>
          <w:rStyle w:val="FontStyle35"/>
          <w:noProof w:val="0"/>
        </w:rPr>
        <w:t xml:space="preserve"> </w:t>
      </w:r>
      <w:r w:rsidRPr="00B96DEF">
        <w:rPr>
          <w:rStyle w:val="FontStyle38"/>
          <w:noProof w:val="0"/>
          <w:sz w:val="24"/>
          <w:szCs w:val="24"/>
        </w:rPr>
        <w:t>и устанавливающем границы муниципальных</w:t>
      </w:r>
      <w:r>
        <w:rPr>
          <w:rStyle w:val="FontStyle38"/>
          <w:noProof w:val="0"/>
          <w:sz w:val="24"/>
          <w:szCs w:val="24"/>
        </w:rPr>
        <w:t xml:space="preserve"> образований в Брянской области</w:t>
      </w:r>
      <w:r w:rsidRPr="00B96DEF">
        <w:rPr>
          <w:rStyle w:val="FontStyle38"/>
          <w:noProof w:val="0"/>
          <w:sz w:val="24"/>
          <w:szCs w:val="24"/>
        </w:rPr>
        <w:t>.</w:t>
      </w:r>
    </w:p>
    <w:p w:rsidR="00D96490" w:rsidRPr="00B96DEF" w:rsidRDefault="00D96490" w:rsidP="00D96490">
      <w:pPr>
        <w:pStyle w:val="ParagraphStyle38"/>
        <w:ind w:firstLine="540"/>
        <w:rPr>
          <w:rStyle w:val="FontStyle38"/>
          <w:noProof w:val="0"/>
          <w:sz w:val="24"/>
          <w:szCs w:val="24"/>
        </w:rPr>
      </w:pPr>
      <w:r w:rsidRPr="00B96DEF">
        <w:rPr>
          <w:rStyle w:val="FontStyle38"/>
          <w:noProof w:val="0"/>
          <w:sz w:val="24"/>
          <w:szCs w:val="24"/>
        </w:rPr>
        <w:t>3. Изменение границ и преобразование Жирятинс</w:t>
      </w:r>
      <w:r w:rsidRPr="00B96DEF">
        <w:rPr>
          <w:rFonts w:ascii="Times New Roman" w:hAnsi="Times New Roman" w:cs="Times New Roman"/>
        </w:rPr>
        <w:t>кого района</w:t>
      </w:r>
      <w:r w:rsidRPr="00B96DEF">
        <w:rPr>
          <w:rStyle w:val="FontStyle38"/>
          <w:noProof w:val="0"/>
          <w:sz w:val="24"/>
          <w:szCs w:val="24"/>
        </w:rPr>
        <w:t xml:space="preserve">, осуществляются законом Брянской области </w:t>
      </w:r>
      <w:r w:rsidRPr="00B96DEF">
        <w:rPr>
          <w:rStyle w:val="FontStyle25"/>
          <w:noProof w:val="0"/>
          <w:sz w:val="24"/>
          <w:szCs w:val="24"/>
        </w:rPr>
        <w:t>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r w:rsidRPr="00B96DEF">
        <w:rPr>
          <w:rStyle w:val="FontStyle38"/>
          <w:noProof w:val="0"/>
          <w:sz w:val="24"/>
          <w:szCs w:val="24"/>
        </w:rPr>
        <w:t>.</w:t>
      </w:r>
    </w:p>
    <w:p w:rsidR="00D96490" w:rsidRDefault="00D96490" w:rsidP="00D96490">
      <w:pPr>
        <w:ind w:firstLine="540"/>
        <w:jc w:val="both"/>
      </w:pPr>
    </w:p>
    <w:p w:rsidR="00D96490" w:rsidRPr="003D5095" w:rsidRDefault="00D96490" w:rsidP="00D96490">
      <w:pPr>
        <w:ind w:firstLine="540"/>
        <w:rPr>
          <w:b/>
        </w:rPr>
      </w:pPr>
      <w:r w:rsidRPr="003D5095">
        <w:rPr>
          <w:b/>
        </w:rPr>
        <w:t>Статья 3. Население Жирятинского района.</w:t>
      </w:r>
    </w:p>
    <w:p w:rsidR="00D96490" w:rsidRPr="00B96DEF" w:rsidRDefault="00D96490" w:rsidP="00D96490">
      <w:pPr>
        <w:pStyle w:val="a3"/>
        <w:ind w:firstLine="540"/>
      </w:pPr>
      <w:r w:rsidRPr="00B96DEF">
        <w:t>1. Население Жирятинского района составляют граждане Российской Федерации, иностранные граждане и лица без гражданства, проживающие или временно пребывающие на его территории.</w:t>
      </w:r>
    </w:p>
    <w:p w:rsidR="00D96490" w:rsidRDefault="00D96490" w:rsidP="00D96490">
      <w:pPr>
        <w:pStyle w:val="ParagraphStyle34"/>
        <w:spacing w:before="0" w:after="0"/>
        <w:ind w:firstLine="540"/>
        <w:rPr>
          <w:rFonts w:ascii="Times New Roman" w:hAnsi="Times New Roman" w:cs="Times New Roman"/>
          <w:color w:val="000000"/>
        </w:rPr>
      </w:pPr>
    </w:p>
    <w:p w:rsidR="00D96490" w:rsidRPr="003D5095" w:rsidRDefault="00D96490" w:rsidP="00D96490">
      <w:pPr>
        <w:pStyle w:val="ParagraphStyle34"/>
        <w:spacing w:before="0" w:after="0"/>
        <w:ind w:firstLine="540"/>
        <w:rPr>
          <w:rFonts w:ascii="Times New Roman" w:hAnsi="Times New Roman" w:cs="Times New Roman"/>
          <w:b/>
          <w:color w:val="000000"/>
        </w:rPr>
      </w:pPr>
      <w:r w:rsidRPr="003D5095">
        <w:rPr>
          <w:rFonts w:ascii="Times New Roman" w:hAnsi="Times New Roman" w:cs="Times New Roman"/>
          <w:b/>
          <w:color w:val="000000"/>
        </w:rPr>
        <w:t>Статья 4. Официальные символы Жирятинского района.</w:t>
      </w:r>
    </w:p>
    <w:p w:rsidR="00D96490" w:rsidRPr="00B96DEF" w:rsidRDefault="00D96490" w:rsidP="00D96490">
      <w:pPr>
        <w:pStyle w:val="a3"/>
        <w:ind w:firstLine="540"/>
        <w:rPr>
          <w:rStyle w:val="FontStyle38"/>
          <w:sz w:val="24"/>
          <w:szCs w:val="24"/>
        </w:rPr>
      </w:pPr>
      <w:r w:rsidRPr="00B96DEF">
        <w:t xml:space="preserve">1. Муниципальный район </w:t>
      </w:r>
      <w:r>
        <w:t xml:space="preserve"> вправе устанавливать </w:t>
      </w:r>
      <w:r w:rsidRPr="00B96DEF">
        <w:t xml:space="preserve"> официальные символы. </w:t>
      </w:r>
      <w:r w:rsidRPr="00B96DEF">
        <w:rPr>
          <w:rStyle w:val="FontStyle38"/>
          <w:sz w:val="24"/>
          <w:szCs w:val="24"/>
        </w:rPr>
        <w:t>Официальным символом Жирятин</w:t>
      </w:r>
      <w:r w:rsidRPr="00B96DEF">
        <w:t>ского района является герб муниципального образования.</w:t>
      </w:r>
    </w:p>
    <w:p w:rsidR="00D96490" w:rsidRPr="00B96DEF" w:rsidRDefault="00D96490" w:rsidP="00D96490">
      <w:pPr>
        <w:pStyle w:val="ParagraphStyle38"/>
        <w:ind w:firstLine="540"/>
        <w:rPr>
          <w:rFonts w:ascii="Times New Roman" w:hAnsi="Times New Roman" w:cs="Times New Roman"/>
          <w:noProof w:val="0"/>
        </w:rPr>
      </w:pPr>
      <w:r w:rsidRPr="00B96DEF">
        <w:rPr>
          <w:rStyle w:val="FontStyle38"/>
          <w:noProof w:val="0"/>
          <w:sz w:val="24"/>
          <w:szCs w:val="24"/>
        </w:rPr>
        <w:t>2. Описание официальных символов Жирятин</w:t>
      </w:r>
      <w:r w:rsidRPr="00B96DEF">
        <w:rPr>
          <w:rFonts w:ascii="Times New Roman" w:hAnsi="Times New Roman" w:cs="Times New Roman"/>
        </w:rPr>
        <w:t>ского района</w:t>
      </w:r>
      <w:r w:rsidRPr="00B96DEF">
        <w:rPr>
          <w:rStyle w:val="FontStyle38"/>
          <w:noProof w:val="0"/>
          <w:sz w:val="24"/>
          <w:szCs w:val="24"/>
        </w:rPr>
        <w:t xml:space="preserve"> и порядок их официал</w:t>
      </w:r>
      <w:r>
        <w:rPr>
          <w:rStyle w:val="FontStyle38"/>
          <w:noProof w:val="0"/>
          <w:sz w:val="24"/>
          <w:szCs w:val="24"/>
        </w:rPr>
        <w:t xml:space="preserve">ьного использования определяются </w:t>
      </w:r>
      <w:r w:rsidRPr="00B96DEF">
        <w:rPr>
          <w:rStyle w:val="FontStyle38"/>
          <w:noProof w:val="0"/>
          <w:sz w:val="24"/>
          <w:szCs w:val="24"/>
        </w:rPr>
        <w:t xml:space="preserve"> </w:t>
      </w:r>
      <w:r w:rsidRPr="00B96DEF">
        <w:rPr>
          <w:rFonts w:ascii="Times New Roman" w:hAnsi="Times New Roman" w:cs="Times New Roman"/>
          <w:noProof w:val="0"/>
        </w:rPr>
        <w:t xml:space="preserve">нормативным правовым актом представительного органа </w:t>
      </w:r>
      <w:r w:rsidRPr="00B96DEF">
        <w:rPr>
          <w:rStyle w:val="FontStyle38"/>
          <w:noProof w:val="0"/>
          <w:sz w:val="24"/>
          <w:szCs w:val="24"/>
        </w:rPr>
        <w:t>муниципального образования</w:t>
      </w:r>
      <w:r w:rsidRPr="00B96DEF">
        <w:rPr>
          <w:rFonts w:ascii="Times New Roman" w:hAnsi="Times New Roman" w:cs="Times New Roman"/>
          <w:noProof w:val="0"/>
        </w:rPr>
        <w:t>.</w:t>
      </w:r>
    </w:p>
    <w:p w:rsidR="00D96490" w:rsidRDefault="00D96490" w:rsidP="00D96490"/>
    <w:p w:rsidR="00D96490" w:rsidRDefault="00D96490" w:rsidP="00D96490">
      <w:pPr>
        <w:jc w:val="center"/>
        <w:rPr>
          <w:b/>
        </w:rPr>
      </w:pPr>
      <w:r w:rsidRPr="00D96490">
        <w:rPr>
          <w:b/>
        </w:rPr>
        <w:lastRenderedPageBreak/>
        <w:t xml:space="preserve">Глава II. </w:t>
      </w:r>
      <w:r>
        <w:rPr>
          <w:b/>
        </w:rPr>
        <w:t>ПРАВОВЫЕ ОСНОВЫ</w:t>
      </w:r>
      <w:r w:rsidRPr="00D96490">
        <w:rPr>
          <w:b/>
        </w:rPr>
        <w:t xml:space="preserve"> </w:t>
      </w:r>
      <w:r>
        <w:rPr>
          <w:b/>
        </w:rPr>
        <w:t>ОРГАНИЗАЦИИ МЕСТНОГО САМОУПРАВЛЕНИЯ</w:t>
      </w:r>
      <w:r w:rsidRPr="00D96490">
        <w:rPr>
          <w:b/>
        </w:rPr>
        <w:t xml:space="preserve"> </w:t>
      </w:r>
      <w:r>
        <w:rPr>
          <w:b/>
        </w:rPr>
        <w:t>В ЖИРЯТИНСКОМ РАЙОНЕ</w:t>
      </w:r>
      <w:r w:rsidRPr="00D96490">
        <w:rPr>
          <w:b/>
        </w:rPr>
        <w:t>.</w:t>
      </w:r>
    </w:p>
    <w:p w:rsidR="00D96490" w:rsidRDefault="00D96490" w:rsidP="00D96490">
      <w:pPr>
        <w:jc w:val="center"/>
        <w:rPr>
          <w:b/>
        </w:rPr>
      </w:pPr>
    </w:p>
    <w:p w:rsidR="00EA5904" w:rsidRDefault="00EA5904" w:rsidP="00EA5904">
      <w:pPr>
        <w:ind w:firstLine="540"/>
        <w:rPr>
          <w:b/>
        </w:rPr>
      </w:pPr>
      <w:r w:rsidRPr="003D7872">
        <w:rPr>
          <w:b/>
        </w:rPr>
        <w:t>Статья 5. Местное самоуправление в муниципальном образовании.</w:t>
      </w:r>
    </w:p>
    <w:p w:rsidR="00EA5904" w:rsidRDefault="00EA5904" w:rsidP="00EA5904">
      <w:pPr>
        <w:ind w:firstLine="540"/>
        <w:rPr>
          <w:b/>
        </w:rPr>
      </w:pPr>
    </w:p>
    <w:p w:rsidR="00EA5904" w:rsidRPr="00EA5904" w:rsidRDefault="00EA5904" w:rsidP="00EA5904">
      <w:pPr>
        <w:ind w:firstLine="540"/>
        <w:jc w:val="both"/>
        <w:rPr>
          <w:b/>
        </w:rPr>
      </w:pPr>
      <w:r w:rsidRPr="003D7872">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A5904" w:rsidRDefault="00EA5904" w:rsidP="00EA5904">
      <w:pPr>
        <w:ind w:firstLine="540"/>
        <w:jc w:val="both"/>
      </w:pPr>
      <w:r w:rsidRPr="003D7872">
        <w:t xml:space="preserve">          2. Высшим непосредственным выражением власти народа в муниципальном образовании являются местный ре</w:t>
      </w:r>
      <w:r>
        <w:t>ферендум и муниципальные выборы</w:t>
      </w:r>
      <w:r w:rsidRPr="003D7872">
        <w:t>.</w:t>
      </w:r>
    </w:p>
    <w:p w:rsidR="00EA5904" w:rsidRDefault="00EA5904" w:rsidP="00EA5904">
      <w:pPr>
        <w:ind w:firstLine="540"/>
        <w:jc w:val="both"/>
      </w:pPr>
      <w:r w:rsidRPr="00EA5904">
        <w:rPr>
          <w:color w:val="0000FF"/>
        </w:rPr>
        <w:t>(в редакции решения № 4-367 от 12.12.2013 г.</w:t>
      </w:r>
      <w:r>
        <w:t>)</w:t>
      </w:r>
    </w:p>
    <w:p w:rsidR="00EA5904" w:rsidRDefault="00EA5904" w:rsidP="00EA5904">
      <w:pPr>
        <w:ind w:firstLine="540"/>
        <w:jc w:val="both"/>
      </w:pPr>
    </w:p>
    <w:p w:rsidR="001D7B0F" w:rsidRPr="00B05F3D" w:rsidRDefault="001D7B0F" w:rsidP="001D7B0F">
      <w:pPr>
        <w:autoSpaceDE w:val="0"/>
        <w:autoSpaceDN w:val="0"/>
        <w:adjustRightInd w:val="0"/>
        <w:ind w:firstLine="540"/>
        <w:jc w:val="both"/>
        <w:rPr>
          <w:bCs/>
        </w:rPr>
      </w:pPr>
      <w:r w:rsidRPr="00B05F3D">
        <w:rPr>
          <w:b/>
          <w:bCs/>
        </w:rPr>
        <w:t>Статья 6.  Вопросы местного значения муниципального района</w:t>
      </w:r>
      <w:r w:rsidRPr="00B05F3D">
        <w:rPr>
          <w:bCs/>
        </w:rPr>
        <w:t>.</w:t>
      </w:r>
    </w:p>
    <w:p w:rsidR="001D7B0F" w:rsidRPr="00B05F3D" w:rsidRDefault="001D7B0F" w:rsidP="001D7B0F">
      <w:pPr>
        <w:autoSpaceDE w:val="0"/>
        <w:autoSpaceDN w:val="0"/>
        <w:adjustRightInd w:val="0"/>
        <w:ind w:firstLine="567"/>
        <w:jc w:val="both"/>
        <w:rPr>
          <w:bCs/>
        </w:rPr>
      </w:pPr>
      <w:r w:rsidRPr="00B05F3D">
        <w:rPr>
          <w:bCs/>
        </w:rPr>
        <w:t>1. К вопросам местного значения муниципального района относятся:</w:t>
      </w:r>
    </w:p>
    <w:p w:rsidR="001D7B0F" w:rsidRPr="00B05F3D" w:rsidRDefault="001D7B0F" w:rsidP="001D7B0F">
      <w:pPr>
        <w:autoSpaceDE w:val="0"/>
        <w:autoSpaceDN w:val="0"/>
        <w:adjustRightInd w:val="0"/>
        <w:ind w:firstLine="540"/>
        <w:jc w:val="both"/>
      </w:pPr>
      <w:r w:rsidRPr="00B05F3D">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D7B0F" w:rsidRPr="00B05F3D" w:rsidRDefault="001D7B0F" w:rsidP="001D7B0F">
      <w:pPr>
        <w:autoSpaceDE w:val="0"/>
        <w:autoSpaceDN w:val="0"/>
        <w:adjustRightInd w:val="0"/>
        <w:ind w:firstLine="540"/>
        <w:jc w:val="both"/>
      </w:pPr>
      <w:r w:rsidRPr="00B05F3D">
        <w:t>2) установление, изменение и отмена местных налогов и сборов муниципального района;</w:t>
      </w:r>
    </w:p>
    <w:p w:rsidR="001D7B0F" w:rsidRPr="00B05F3D" w:rsidRDefault="001D7B0F" w:rsidP="001D7B0F">
      <w:pPr>
        <w:autoSpaceDE w:val="0"/>
        <w:autoSpaceDN w:val="0"/>
        <w:adjustRightInd w:val="0"/>
        <w:ind w:firstLine="540"/>
        <w:jc w:val="both"/>
      </w:pPr>
      <w:r w:rsidRPr="00B05F3D">
        <w:t>3) владение, пользование и распоряжение имуществом, находящимся в муниципальной собственности муниципального района;</w:t>
      </w:r>
    </w:p>
    <w:p w:rsidR="001D7B0F" w:rsidRPr="00B05F3D" w:rsidRDefault="001D7B0F" w:rsidP="001D7B0F">
      <w:pPr>
        <w:jc w:val="both"/>
      </w:pPr>
      <w:r w:rsidRPr="00B05F3D">
        <w:t xml:space="preserve">         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D7B0F" w:rsidRPr="00B05F3D" w:rsidRDefault="001D7B0F" w:rsidP="001D7B0F">
      <w:pPr>
        <w:pStyle w:val="ConsPlusNormal"/>
        <w:widowControl/>
        <w:ind w:firstLine="540"/>
        <w:jc w:val="both"/>
        <w:outlineLvl w:val="1"/>
        <w:rPr>
          <w:rFonts w:ascii="Times New Roman" w:hAnsi="Times New Roman" w:cs="Times New Roman"/>
          <w:sz w:val="24"/>
          <w:szCs w:val="24"/>
        </w:rPr>
      </w:pPr>
      <w:r w:rsidRPr="00B05F3D">
        <w:rPr>
          <w:rFonts w:ascii="Times New Roman" w:hAnsi="Times New Roman" w:cs="Times New Roman"/>
          <w:sz w:val="24"/>
          <w:szCs w:val="24"/>
        </w:rPr>
        <w:t xml:space="preserve">5) </w:t>
      </w:r>
      <w:r w:rsidR="007368E4" w:rsidRPr="007368E4">
        <w:rPr>
          <w:rFonts w:ascii="Times New Roman" w:hAnsi="Times New Roman" w:cs="Times New Roman"/>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05F3D">
        <w:rPr>
          <w:rFonts w:ascii="Times New Roman" w:hAnsi="Times New Roman" w:cs="Times New Roman"/>
          <w:sz w:val="24"/>
          <w:szCs w:val="24"/>
        </w:rPr>
        <w:t>;</w:t>
      </w:r>
    </w:p>
    <w:p w:rsidR="001D7B0F" w:rsidRPr="00B05F3D" w:rsidRDefault="001D7B0F" w:rsidP="001D7B0F">
      <w:pPr>
        <w:autoSpaceDE w:val="0"/>
        <w:autoSpaceDN w:val="0"/>
        <w:adjustRightInd w:val="0"/>
        <w:ind w:firstLine="540"/>
        <w:jc w:val="both"/>
      </w:pPr>
      <w:r w:rsidRPr="00B05F3D">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D7B0F" w:rsidRPr="00B05F3D" w:rsidRDefault="001D7B0F" w:rsidP="001D7B0F">
      <w:pPr>
        <w:autoSpaceDE w:val="0"/>
        <w:autoSpaceDN w:val="0"/>
        <w:adjustRightInd w:val="0"/>
        <w:ind w:firstLine="540"/>
        <w:jc w:val="both"/>
      </w:pPr>
      <w:r w:rsidRPr="00B05F3D">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D7B0F" w:rsidRPr="00B05F3D" w:rsidRDefault="001D7B0F" w:rsidP="001D7B0F">
      <w:pPr>
        <w:jc w:val="both"/>
      </w:pPr>
      <w:r w:rsidRPr="00B05F3D">
        <w:t xml:space="preserve">         7.1) </w:t>
      </w:r>
      <w:r w:rsidR="00124296" w:rsidRPr="00124296">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B05F3D">
        <w:t>.</w:t>
      </w:r>
    </w:p>
    <w:p w:rsidR="001D7B0F" w:rsidRDefault="001D7B0F" w:rsidP="001D7B0F">
      <w:pPr>
        <w:autoSpaceDE w:val="0"/>
        <w:autoSpaceDN w:val="0"/>
        <w:adjustRightInd w:val="0"/>
        <w:ind w:firstLine="540"/>
        <w:jc w:val="both"/>
      </w:pPr>
      <w:r w:rsidRPr="00B05F3D">
        <w:t>8) участие в предупреждении и ликвидации последствий чрезвычайных ситуаций на территории муниципального района;</w:t>
      </w:r>
    </w:p>
    <w:p w:rsidR="007368E4" w:rsidRPr="00B05F3D" w:rsidRDefault="007368E4" w:rsidP="001D7B0F">
      <w:pPr>
        <w:autoSpaceDE w:val="0"/>
        <w:autoSpaceDN w:val="0"/>
        <w:adjustRightInd w:val="0"/>
        <w:ind w:firstLine="540"/>
        <w:jc w:val="both"/>
      </w:pPr>
      <w:r>
        <w:lastRenderedPageBreak/>
        <w:t xml:space="preserve">8.1) </w:t>
      </w:r>
      <w:r w:rsidRPr="007368E4">
        <w:t>обеспечение первичных мер пожарной безопасности в границах муниципальных районов за границами городских и сельских населенных пунктов</w:t>
      </w:r>
      <w:r w:rsidR="003745FE">
        <w:t>;</w:t>
      </w:r>
    </w:p>
    <w:p w:rsidR="001D7B0F" w:rsidRPr="00B05F3D" w:rsidRDefault="001D7B0F" w:rsidP="001D7B0F">
      <w:pPr>
        <w:autoSpaceDE w:val="0"/>
        <w:autoSpaceDN w:val="0"/>
        <w:adjustRightInd w:val="0"/>
        <w:ind w:firstLine="540"/>
        <w:jc w:val="both"/>
      </w:pPr>
      <w:r w:rsidRPr="00B05F3D">
        <w:t>9) организация охраны общественного порядка на территории Жирятинского района муниципальной милицией (вступает в силу в сроки, установленные федеральным законом, определяющим порядок организации и деятельности муниципальной милиции);</w:t>
      </w:r>
    </w:p>
    <w:p w:rsidR="001D7B0F" w:rsidRPr="00B05F3D" w:rsidRDefault="001D7B0F" w:rsidP="001D7B0F">
      <w:pPr>
        <w:autoSpaceDE w:val="0"/>
        <w:autoSpaceDN w:val="0"/>
        <w:adjustRightInd w:val="0"/>
        <w:ind w:firstLine="540"/>
        <w:jc w:val="both"/>
      </w:pPr>
      <w:r w:rsidRPr="00B05F3D">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D7B0F" w:rsidRPr="00B05F3D" w:rsidRDefault="001D7B0F" w:rsidP="001D7B0F">
      <w:pPr>
        <w:autoSpaceDE w:val="0"/>
        <w:autoSpaceDN w:val="0"/>
        <w:adjustRightInd w:val="0"/>
        <w:ind w:firstLine="540"/>
        <w:jc w:val="both"/>
      </w:pPr>
      <w:r w:rsidRPr="00B05F3D">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D7B0F" w:rsidRPr="00B05F3D" w:rsidRDefault="001D7B0F" w:rsidP="001D7B0F">
      <w:pPr>
        <w:autoSpaceDE w:val="0"/>
        <w:autoSpaceDN w:val="0"/>
        <w:adjustRightInd w:val="0"/>
        <w:ind w:firstLine="540"/>
        <w:jc w:val="both"/>
      </w:pPr>
      <w:r w:rsidRPr="00B05F3D">
        <w:t>10) организация мероприятий межпоселенческого характера по охране окружающей среды;</w:t>
      </w:r>
    </w:p>
    <w:p w:rsidR="001D7B0F" w:rsidRPr="00B05F3D" w:rsidRDefault="001D7B0F" w:rsidP="001D7B0F">
      <w:pPr>
        <w:autoSpaceDE w:val="0"/>
        <w:autoSpaceDN w:val="0"/>
        <w:adjustRightInd w:val="0"/>
        <w:ind w:firstLine="540"/>
        <w:jc w:val="both"/>
      </w:pPr>
      <w:r w:rsidRPr="00B05F3D">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D7B0F" w:rsidRPr="00B05F3D" w:rsidRDefault="001D7B0F" w:rsidP="001D7B0F">
      <w:pPr>
        <w:autoSpaceDE w:val="0"/>
        <w:autoSpaceDN w:val="0"/>
        <w:adjustRightInd w:val="0"/>
        <w:ind w:firstLine="540"/>
        <w:jc w:val="both"/>
      </w:pPr>
      <w:r w:rsidRPr="00B05F3D">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6" w:history="1">
        <w:r w:rsidRPr="00B05F3D">
          <w:t>перечень</w:t>
        </w:r>
      </w:hyperlink>
      <w:r w:rsidRPr="00B05F3D">
        <w:t xml:space="preserve"> территорий, население которых обеспечивается медицинской помощью в медицинских организациях, подведомственных федеральному </w:t>
      </w:r>
      <w:hyperlink r:id="rId7" w:history="1">
        <w:r w:rsidRPr="00B05F3D">
          <w:t>органу</w:t>
        </w:r>
      </w:hyperlink>
      <w:r w:rsidRPr="00B05F3D">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D7B0F" w:rsidRPr="00B05F3D" w:rsidRDefault="001D7B0F" w:rsidP="001D7B0F">
      <w:pPr>
        <w:pStyle w:val="ConsPlusNormal"/>
        <w:ind w:firstLine="540"/>
        <w:jc w:val="both"/>
        <w:rPr>
          <w:rFonts w:ascii="Times New Roman" w:hAnsi="Times New Roman" w:cs="Times New Roman"/>
          <w:sz w:val="24"/>
          <w:szCs w:val="24"/>
        </w:rPr>
      </w:pPr>
      <w:r w:rsidRPr="00B05F3D">
        <w:rPr>
          <w:rFonts w:ascii="Times New Roman" w:hAnsi="Times New Roman" w:cs="Times New Roman"/>
          <w:sz w:val="24"/>
          <w:szCs w:val="24"/>
        </w:rP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p>
    <w:p w:rsidR="001D7B0F" w:rsidRPr="00B05F3D" w:rsidRDefault="001D7B0F" w:rsidP="001D7B0F">
      <w:pPr>
        <w:autoSpaceDE w:val="0"/>
        <w:autoSpaceDN w:val="0"/>
        <w:adjustRightInd w:val="0"/>
        <w:ind w:firstLine="540"/>
        <w:jc w:val="both"/>
      </w:pPr>
      <w:r w:rsidRPr="00B05F3D">
        <w:t xml:space="preserve">14) </w:t>
      </w:r>
      <w:r w:rsidR="00124296" w:rsidRPr="00124296">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w:t>
      </w:r>
      <w:r w:rsidR="00124296" w:rsidRPr="00124296">
        <w:lastRenderedPageBreak/>
        <w:t>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r w:rsidRPr="00B05F3D">
        <w:t>;</w:t>
      </w:r>
    </w:p>
    <w:p w:rsidR="001D7B0F" w:rsidRPr="00B05F3D" w:rsidRDefault="001D7B0F" w:rsidP="001D7B0F">
      <w:pPr>
        <w:autoSpaceDE w:val="0"/>
        <w:autoSpaceDN w:val="0"/>
        <w:adjustRightInd w:val="0"/>
        <w:ind w:firstLine="540"/>
        <w:jc w:val="both"/>
      </w:pPr>
      <w:r w:rsidRPr="00B05F3D">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Жирятинского района, осуществляемые в соответствии с Федеральным </w:t>
      </w:r>
      <w:hyperlink r:id="rId8" w:history="1">
        <w:r w:rsidRPr="00B05F3D">
          <w:t>законом</w:t>
        </w:r>
      </w:hyperlink>
      <w:r w:rsidRPr="00B05F3D">
        <w:t xml:space="preserve"> от 13 марта 2006 года N 38-ФЗ "О рекламе";</w:t>
      </w:r>
    </w:p>
    <w:p w:rsidR="001D7B0F" w:rsidRPr="00B05F3D" w:rsidRDefault="001D7B0F" w:rsidP="001D7B0F">
      <w:pPr>
        <w:autoSpaceDE w:val="0"/>
        <w:autoSpaceDN w:val="0"/>
        <w:adjustRightInd w:val="0"/>
        <w:ind w:firstLine="540"/>
        <w:jc w:val="both"/>
      </w:pPr>
      <w:r w:rsidRPr="00B05F3D">
        <w:t>16) формирование и содержание муниципального архива, включая хранение архивных фондов поселений;</w:t>
      </w:r>
    </w:p>
    <w:p w:rsidR="001D7B0F" w:rsidRPr="00B05F3D" w:rsidRDefault="001D7B0F" w:rsidP="001D7B0F">
      <w:pPr>
        <w:autoSpaceDE w:val="0"/>
        <w:autoSpaceDN w:val="0"/>
        <w:adjustRightInd w:val="0"/>
        <w:ind w:firstLine="540"/>
        <w:jc w:val="both"/>
      </w:pPr>
      <w:r w:rsidRPr="00B05F3D">
        <w:t>17) содержание на территории муниципального района межпоселенческих мест захоронения, организация ритуальных услуг;</w:t>
      </w:r>
    </w:p>
    <w:p w:rsidR="001D7B0F" w:rsidRPr="00B05F3D" w:rsidRDefault="001D7B0F" w:rsidP="001D7B0F">
      <w:pPr>
        <w:autoSpaceDE w:val="0"/>
        <w:autoSpaceDN w:val="0"/>
        <w:adjustRightInd w:val="0"/>
        <w:ind w:firstLine="540"/>
        <w:jc w:val="both"/>
      </w:pPr>
      <w:r w:rsidRPr="00B05F3D">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D7B0F" w:rsidRPr="00B05F3D" w:rsidRDefault="001D7B0F" w:rsidP="001D7B0F">
      <w:pPr>
        <w:autoSpaceDE w:val="0"/>
        <w:autoSpaceDN w:val="0"/>
        <w:adjustRightInd w:val="0"/>
        <w:ind w:firstLine="540"/>
        <w:jc w:val="both"/>
      </w:pPr>
      <w:r w:rsidRPr="00B05F3D">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D7B0F" w:rsidRPr="00B05F3D" w:rsidRDefault="001D7B0F" w:rsidP="001D7B0F">
      <w:pPr>
        <w:autoSpaceDE w:val="0"/>
        <w:autoSpaceDN w:val="0"/>
        <w:adjustRightInd w:val="0"/>
        <w:ind w:firstLine="540"/>
        <w:jc w:val="both"/>
      </w:pPr>
      <w:r w:rsidRPr="00B05F3D">
        <w:t>20) создание условий для обеспечения поселений, входящих в состав района, услугами по организации досуга и услугами организации культуры;</w:t>
      </w:r>
    </w:p>
    <w:p w:rsidR="001D7B0F" w:rsidRPr="00B05F3D" w:rsidRDefault="001D7B0F" w:rsidP="001D7B0F">
      <w:pPr>
        <w:autoSpaceDE w:val="0"/>
        <w:autoSpaceDN w:val="0"/>
        <w:adjustRightInd w:val="0"/>
        <w:ind w:firstLine="540"/>
        <w:jc w:val="both"/>
      </w:pPr>
      <w:r w:rsidRPr="00B05F3D">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D7B0F" w:rsidRPr="00B05F3D" w:rsidRDefault="001D7B0F" w:rsidP="001D7B0F">
      <w:pPr>
        <w:pStyle w:val="ConsPlusNormal"/>
        <w:ind w:firstLine="540"/>
        <w:jc w:val="both"/>
        <w:rPr>
          <w:rFonts w:ascii="Times New Roman" w:hAnsi="Times New Roman" w:cs="Times New Roman"/>
          <w:sz w:val="24"/>
          <w:szCs w:val="24"/>
        </w:rPr>
      </w:pPr>
      <w:r w:rsidRPr="00B05F3D">
        <w:rPr>
          <w:rFonts w:ascii="Times New Roman" w:hAnsi="Times New Roman" w:cs="Times New Roman"/>
          <w:sz w:val="24"/>
          <w:szCs w:val="24"/>
        </w:rPr>
        <w:t>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D7B0F" w:rsidRPr="00B05F3D" w:rsidRDefault="001D7B0F" w:rsidP="001D7B0F">
      <w:pPr>
        <w:autoSpaceDE w:val="0"/>
        <w:autoSpaceDN w:val="0"/>
        <w:adjustRightInd w:val="0"/>
        <w:ind w:firstLine="540"/>
        <w:jc w:val="both"/>
      </w:pPr>
      <w:r w:rsidRPr="00B05F3D">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D7B0F" w:rsidRPr="00B05F3D" w:rsidRDefault="001D7B0F" w:rsidP="001D7B0F">
      <w:pPr>
        <w:autoSpaceDE w:val="0"/>
        <w:autoSpaceDN w:val="0"/>
        <w:adjustRightInd w:val="0"/>
        <w:ind w:firstLine="540"/>
        <w:jc w:val="both"/>
      </w:pPr>
      <w:r w:rsidRPr="00B05F3D">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D7B0F" w:rsidRPr="00B05F3D" w:rsidRDefault="001D7B0F" w:rsidP="001D7B0F">
      <w:pPr>
        <w:pStyle w:val="ConsPlusNormal"/>
        <w:widowControl/>
        <w:ind w:firstLine="540"/>
        <w:jc w:val="both"/>
        <w:outlineLvl w:val="1"/>
        <w:rPr>
          <w:rFonts w:ascii="Times New Roman" w:hAnsi="Times New Roman" w:cs="Times New Roman"/>
          <w:sz w:val="24"/>
          <w:szCs w:val="24"/>
        </w:rPr>
      </w:pPr>
      <w:r w:rsidRPr="00B05F3D">
        <w:rPr>
          <w:rFonts w:ascii="Times New Roman" w:hAnsi="Times New Roman" w:cs="Times New Roman"/>
          <w:sz w:val="24"/>
          <w:szCs w:val="24"/>
        </w:rPr>
        <w:t xml:space="preserve">24) </w:t>
      </w:r>
      <w:r w:rsidR="003745FE" w:rsidRPr="003745FE">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Pr="00B05F3D">
        <w:rPr>
          <w:rFonts w:ascii="Times New Roman" w:hAnsi="Times New Roman" w:cs="Times New Roman"/>
          <w:sz w:val="24"/>
          <w:szCs w:val="24"/>
        </w:rPr>
        <w:t>;</w:t>
      </w:r>
    </w:p>
    <w:p w:rsidR="001D7B0F" w:rsidRPr="00B05F3D" w:rsidRDefault="001D7B0F" w:rsidP="001D7B0F">
      <w:pPr>
        <w:autoSpaceDE w:val="0"/>
        <w:autoSpaceDN w:val="0"/>
        <w:adjustRightInd w:val="0"/>
        <w:ind w:firstLine="540"/>
        <w:jc w:val="both"/>
      </w:pPr>
      <w:r w:rsidRPr="00B05F3D">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D7B0F" w:rsidRPr="00B05F3D" w:rsidRDefault="001D7B0F" w:rsidP="001D7B0F">
      <w:pPr>
        <w:pStyle w:val="ConsPlusNormal"/>
        <w:ind w:firstLine="540"/>
        <w:jc w:val="both"/>
        <w:rPr>
          <w:rFonts w:ascii="Times New Roman" w:hAnsi="Times New Roman" w:cs="Times New Roman"/>
          <w:sz w:val="24"/>
          <w:szCs w:val="24"/>
        </w:rPr>
      </w:pPr>
      <w:r w:rsidRPr="00B05F3D">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1D7B0F" w:rsidRPr="00B05F3D" w:rsidRDefault="001D7B0F" w:rsidP="001D7B0F">
      <w:pPr>
        <w:pStyle w:val="ConsPlusNormal"/>
        <w:ind w:firstLine="540"/>
        <w:jc w:val="both"/>
      </w:pPr>
      <w:r w:rsidRPr="00B05F3D">
        <w:rPr>
          <w:rFonts w:ascii="Times New Roman" w:hAnsi="Times New Roman" w:cs="Times New Roman"/>
          <w:sz w:val="24"/>
          <w:szCs w:val="24"/>
        </w:rPr>
        <w:lastRenderedPageBreak/>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B05F3D">
        <w:rPr>
          <w:rFonts w:ascii="Times New Roman" w:hAnsi="Times New Roman" w:cs="Times New Roman"/>
          <w:bCs/>
          <w:sz w:val="24"/>
          <w:szCs w:val="24"/>
        </w:rPr>
        <w:t>волонтерству);</w:t>
      </w:r>
    </w:p>
    <w:p w:rsidR="001D7B0F" w:rsidRPr="00B05F3D" w:rsidRDefault="001D7B0F" w:rsidP="001D7B0F">
      <w:pPr>
        <w:autoSpaceDE w:val="0"/>
        <w:autoSpaceDN w:val="0"/>
        <w:adjustRightInd w:val="0"/>
        <w:ind w:firstLine="540"/>
        <w:jc w:val="both"/>
      </w:pPr>
      <w:r w:rsidRPr="00B05F3D">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D7B0F" w:rsidRPr="00B05F3D" w:rsidRDefault="001D7B0F" w:rsidP="001D7B0F">
      <w:pPr>
        <w:autoSpaceDE w:val="0"/>
        <w:autoSpaceDN w:val="0"/>
        <w:adjustRightInd w:val="0"/>
        <w:ind w:firstLine="540"/>
        <w:jc w:val="both"/>
      </w:pPr>
      <w:r w:rsidRPr="00B05F3D">
        <w:t>29) организация и осуществление мероприятий межпоселенческого характера по работе с детьми и молодежью;</w:t>
      </w:r>
    </w:p>
    <w:p w:rsidR="001D7B0F" w:rsidRPr="00B05F3D" w:rsidRDefault="001D7B0F" w:rsidP="001D7B0F">
      <w:pPr>
        <w:autoSpaceDE w:val="0"/>
        <w:autoSpaceDN w:val="0"/>
        <w:adjustRightInd w:val="0"/>
        <w:ind w:firstLine="540"/>
        <w:jc w:val="both"/>
      </w:pPr>
      <w:r w:rsidRPr="00B05F3D">
        <w:t xml:space="preserve">30) осуществление в пределах, установленных водным </w:t>
      </w:r>
      <w:hyperlink r:id="rId9" w:history="1">
        <w:r w:rsidRPr="00B05F3D">
          <w:t>законодательством</w:t>
        </w:r>
      </w:hyperlink>
      <w:r w:rsidRPr="00B05F3D">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D7B0F" w:rsidRPr="00B05F3D" w:rsidRDefault="001D7B0F" w:rsidP="001D7B0F">
      <w:pPr>
        <w:pStyle w:val="ConsPlusNormal"/>
        <w:widowControl/>
        <w:ind w:firstLine="540"/>
        <w:jc w:val="both"/>
        <w:outlineLvl w:val="1"/>
        <w:rPr>
          <w:rFonts w:ascii="Times New Roman" w:hAnsi="Times New Roman" w:cs="Times New Roman"/>
          <w:sz w:val="24"/>
          <w:szCs w:val="24"/>
        </w:rPr>
      </w:pPr>
      <w:r w:rsidRPr="00B05F3D">
        <w:rPr>
          <w:rFonts w:ascii="Times New Roman" w:hAnsi="Times New Roman" w:cs="Times New Roman"/>
          <w:sz w:val="24"/>
          <w:szCs w:val="24"/>
        </w:rPr>
        <w:t>31) осуществление муниципального лесного контроля;</w:t>
      </w:r>
    </w:p>
    <w:p w:rsidR="001D7B0F" w:rsidRPr="00B05F3D" w:rsidRDefault="001D7B0F" w:rsidP="001D7B0F">
      <w:pPr>
        <w:pStyle w:val="ConsPlusNormal"/>
        <w:widowControl/>
        <w:ind w:firstLine="540"/>
        <w:jc w:val="both"/>
        <w:outlineLvl w:val="1"/>
        <w:rPr>
          <w:rFonts w:ascii="Times New Roman" w:hAnsi="Times New Roman" w:cs="Times New Roman"/>
          <w:sz w:val="24"/>
          <w:szCs w:val="24"/>
        </w:rPr>
      </w:pPr>
      <w:r w:rsidRPr="00B05F3D">
        <w:rPr>
          <w:rFonts w:ascii="Times New Roman" w:hAnsi="Times New Roman" w:cs="Times New Roman"/>
          <w:sz w:val="24"/>
          <w:szCs w:val="24"/>
        </w:rPr>
        <w:t xml:space="preserve">32) </w:t>
      </w:r>
      <w:r w:rsidR="003745FE" w:rsidRPr="003745FE">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r w:rsidRPr="00B05F3D">
        <w:rPr>
          <w:rFonts w:ascii="Times New Roman" w:hAnsi="Times New Roman" w:cs="Times New Roman"/>
          <w:sz w:val="24"/>
          <w:szCs w:val="24"/>
        </w:rPr>
        <w:t>;</w:t>
      </w:r>
    </w:p>
    <w:p w:rsidR="001D7B0F" w:rsidRPr="00B05F3D" w:rsidRDefault="001D7B0F" w:rsidP="001D7B0F">
      <w:pPr>
        <w:autoSpaceDE w:val="0"/>
        <w:autoSpaceDN w:val="0"/>
        <w:adjustRightInd w:val="0"/>
        <w:ind w:firstLine="540"/>
        <w:jc w:val="both"/>
      </w:pPr>
      <w:r w:rsidRPr="00B05F3D">
        <w:t>33) осуществление мер по противодействию коррупции в границах муниципального района;</w:t>
      </w:r>
    </w:p>
    <w:p w:rsidR="001D7B0F" w:rsidRPr="00B05F3D" w:rsidRDefault="001D7B0F" w:rsidP="001D7B0F">
      <w:pPr>
        <w:ind w:firstLine="540"/>
        <w:jc w:val="both"/>
      </w:pPr>
      <w:r w:rsidRPr="00B05F3D">
        <w:t>34)  осуществление муниципального земельного контроля на межселенной территории муниципального района;</w:t>
      </w:r>
    </w:p>
    <w:p w:rsidR="001D7B0F" w:rsidRPr="00B05F3D" w:rsidRDefault="001D7B0F" w:rsidP="001D7B0F">
      <w:pPr>
        <w:ind w:firstLine="540"/>
        <w:jc w:val="both"/>
      </w:pPr>
      <w:r w:rsidRPr="00B05F3D">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D7B0F" w:rsidRPr="00B05F3D" w:rsidRDefault="001D7B0F" w:rsidP="001D7B0F">
      <w:pPr>
        <w:autoSpaceDE w:val="0"/>
        <w:autoSpaceDN w:val="0"/>
        <w:adjustRightInd w:val="0"/>
        <w:ind w:firstLine="540"/>
        <w:jc w:val="both"/>
      </w:pPr>
      <w:r w:rsidRPr="00B05F3D">
        <w:t xml:space="preserve">36) </w:t>
      </w:r>
      <w:r w:rsidR="00594A45" w:rsidRPr="00594A45">
        <w:t>организация в соответствии с федеральным законом выполнения комплексных кадастровых работ и утверждение карты-плана территории</w:t>
      </w:r>
      <w:r w:rsidRPr="00B05F3D">
        <w:t>.</w:t>
      </w:r>
    </w:p>
    <w:p w:rsidR="001D7B0F" w:rsidRPr="00B05F3D" w:rsidRDefault="001D7B0F" w:rsidP="001D7B0F">
      <w:pPr>
        <w:autoSpaceDE w:val="0"/>
        <w:autoSpaceDN w:val="0"/>
        <w:adjustRightInd w:val="0"/>
        <w:ind w:firstLine="540"/>
        <w:jc w:val="both"/>
      </w:pPr>
      <w:r w:rsidRPr="00B05F3D">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0" w:history="1">
        <w:r w:rsidRPr="00B05F3D">
          <w:t>законодательством</w:t>
        </w:r>
      </w:hyperlink>
      <w:r w:rsidRPr="00B05F3D">
        <w:t xml:space="preserve"> Российской Федерации о налогах и сборах.</w:t>
      </w:r>
    </w:p>
    <w:p w:rsidR="001D7B0F" w:rsidRPr="00B05F3D" w:rsidRDefault="001D7B0F" w:rsidP="001D7B0F">
      <w:pPr>
        <w:pStyle w:val="ConsPlusNormal"/>
        <w:widowControl/>
        <w:ind w:firstLine="540"/>
        <w:jc w:val="both"/>
        <w:outlineLvl w:val="1"/>
      </w:pPr>
      <w:r w:rsidRPr="00B05F3D">
        <w:t xml:space="preserve">3. </w:t>
      </w:r>
      <w:r w:rsidRPr="00B05F3D">
        <w:rPr>
          <w:rFonts w:ascii="Times New Roman" w:hAnsi="Times New Roman" w:cs="Times New Roman"/>
          <w:sz w:val="24"/>
          <w:szCs w:val="24"/>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1" w:history="1">
        <w:r w:rsidRPr="00B05F3D">
          <w:rPr>
            <w:rFonts w:ascii="Times New Roman" w:hAnsi="Times New Roman" w:cs="Times New Roman"/>
            <w:sz w:val="24"/>
            <w:szCs w:val="24"/>
          </w:rPr>
          <w:t>кодексом</w:t>
        </w:r>
      </w:hyperlink>
      <w:r w:rsidRPr="00B05F3D">
        <w:rPr>
          <w:rFonts w:ascii="Times New Roman" w:hAnsi="Times New Roman" w:cs="Times New Roman"/>
          <w:sz w:val="24"/>
          <w:szCs w:val="24"/>
        </w:rPr>
        <w:t xml:space="preserve"> Российской Федерации.</w:t>
      </w:r>
    </w:p>
    <w:p w:rsidR="001D7B0F" w:rsidRPr="00B05F3D" w:rsidRDefault="001D7B0F" w:rsidP="001D7B0F">
      <w:pPr>
        <w:autoSpaceDE w:val="0"/>
        <w:autoSpaceDN w:val="0"/>
        <w:adjustRightInd w:val="0"/>
        <w:ind w:firstLine="540"/>
        <w:jc w:val="both"/>
      </w:pPr>
      <w:r w:rsidRPr="00B05F3D">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2" w:history="1">
        <w:r w:rsidRPr="00B05F3D">
          <w:t>кодексом</w:t>
        </w:r>
      </w:hyperlink>
      <w:r w:rsidRPr="00B05F3D">
        <w:t xml:space="preserve"> Российской Федерации.</w:t>
      </w:r>
    </w:p>
    <w:p w:rsidR="001D7B0F" w:rsidRPr="00B05F3D" w:rsidRDefault="001D7B0F" w:rsidP="001D7B0F">
      <w:pPr>
        <w:autoSpaceDE w:val="0"/>
        <w:autoSpaceDN w:val="0"/>
        <w:adjustRightInd w:val="0"/>
        <w:ind w:firstLine="540"/>
        <w:jc w:val="both"/>
      </w:pPr>
      <w:r w:rsidRPr="00B05F3D">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w:t>
      </w:r>
      <w:r w:rsidRPr="00B05F3D">
        <w:lastRenderedPageBreak/>
        <w:t>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D7B0F" w:rsidRPr="00B05F3D" w:rsidRDefault="001D7B0F" w:rsidP="001D7B0F">
      <w:pPr>
        <w:autoSpaceDE w:val="0"/>
        <w:autoSpaceDN w:val="0"/>
        <w:adjustRightInd w:val="0"/>
        <w:ind w:firstLine="540"/>
        <w:jc w:val="both"/>
      </w:pPr>
      <w:r w:rsidRPr="00B05F3D">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районного Совета народных депутатов.</w:t>
      </w:r>
    </w:p>
    <w:p w:rsidR="00B50603" w:rsidRPr="0036691A" w:rsidRDefault="001D7B0F" w:rsidP="001D7B0F">
      <w:pPr>
        <w:ind w:firstLine="540"/>
        <w:jc w:val="both"/>
      </w:pPr>
      <w:r w:rsidRPr="00B05F3D">
        <w:t xml:space="preserve">4. Администрация Жирятинского района осуществляет полномочия Жирятинской сельской администрации муниципального образования Жирятинское сельское поселение, в случаях, предусмотренных </w:t>
      </w:r>
      <w:hyperlink r:id="rId13" w:history="1">
        <w:r w:rsidRPr="00B05F3D">
          <w:t>абзацем третьим части 2 статьи 34</w:t>
        </w:r>
      </w:hyperlink>
      <w:r w:rsidRPr="00B05F3D">
        <w:t xml:space="preserve"> Федерального закона от 06.10.2003  № 131-ФЗ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r w:rsidR="00B50603" w:rsidRPr="0036691A">
        <w:t>.</w:t>
      </w:r>
    </w:p>
    <w:p w:rsidR="00EA5904" w:rsidRDefault="00B50603" w:rsidP="00B50603">
      <w:pPr>
        <w:ind w:firstLine="540"/>
        <w:jc w:val="both"/>
      </w:pPr>
      <w:r>
        <w:t xml:space="preserve"> </w:t>
      </w:r>
      <w:r w:rsidR="00EA5904">
        <w:t>(</w:t>
      </w:r>
      <w:r w:rsidR="00EA5904" w:rsidRPr="00EA5904">
        <w:rPr>
          <w:color w:val="0000FF"/>
        </w:rPr>
        <w:t>в редакции решений № 3-35 от 24.04.2009 г., № 4-184 от 25.11.2011 г., № 4-367 от 12.12.2013 г., № 4-406 от 25.04.2014 г., № 5-75 от 20.02.2015 г.</w:t>
      </w:r>
      <w:r w:rsidR="00AA71E8">
        <w:rPr>
          <w:color w:val="0000FF"/>
        </w:rPr>
        <w:t>, № 5-180 от 29.04.2016 г.</w:t>
      </w:r>
      <w:r>
        <w:rPr>
          <w:color w:val="0000FF"/>
        </w:rPr>
        <w:t>; № 5-266 от 21.06.2017 г.</w:t>
      </w:r>
      <w:r w:rsidR="001D7B0F">
        <w:rPr>
          <w:color w:val="0000FF"/>
        </w:rPr>
        <w:t>,</w:t>
      </w:r>
      <w:r w:rsidR="001D7B0F" w:rsidRPr="001D7B0F">
        <w:t xml:space="preserve"> </w:t>
      </w:r>
      <w:r w:rsidR="001D7B0F" w:rsidRPr="002236CB">
        <w:rPr>
          <w:color w:val="0000FF"/>
        </w:rPr>
        <w:t xml:space="preserve">№ 5-337 от 23.05.2018 </w:t>
      </w:r>
      <w:r w:rsidR="002236CB" w:rsidRPr="002236CB">
        <w:rPr>
          <w:color w:val="0000FF"/>
        </w:rPr>
        <w:t>г.</w:t>
      </w:r>
      <w:r w:rsidR="00544248">
        <w:rPr>
          <w:color w:val="0000FF"/>
        </w:rPr>
        <w:t xml:space="preserve">, </w:t>
      </w:r>
      <w:r w:rsidR="00544248" w:rsidRPr="00544248">
        <w:rPr>
          <w:color w:val="0000FF"/>
        </w:rPr>
        <w:t>№ 6-114 от 11.12.2020 г.</w:t>
      </w:r>
      <w:r w:rsidR="00594A45">
        <w:rPr>
          <w:color w:val="0000FF"/>
        </w:rPr>
        <w:t>, № 6-209 от 27.04.2022 г.</w:t>
      </w:r>
      <w:r w:rsidR="00EA5904" w:rsidRPr="00EA5904">
        <w:rPr>
          <w:color w:val="0000FF"/>
        </w:rPr>
        <w:t>)</w:t>
      </w:r>
    </w:p>
    <w:p w:rsidR="00EA5904" w:rsidRDefault="00EA5904" w:rsidP="00EA5904">
      <w:pPr>
        <w:ind w:firstLine="540"/>
        <w:jc w:val="both"/>
      </w:pPr>
    </w:p>
    <w:p w:rsidR="00EA5904" w:rsidRPr="00EC62B9" w:rsidRDefault="00EA5904" w:rsidP="00EA5904">
      <w:pPr>
        <w:autoSpaceDE w:val="0"/>
        <w:autoSpaceDN w:val="0"/>
        <w:adjustRightInd w:val="0"/>
        <w:ind w:firstLine="540"/>
        <w:jc w:val="both"/>
        <w:rPr>
          <w:b/>
        </w:rPr>
      </w:pPr>
      <w:r w:rsidRPr="00EC62B9">
        <w:rPr>
          <w:b/>
        </w:rPr>
        <w:t>Статья 6.1. Вопросы местного значения сельского поселения, решаемые органами местного самоуправления муниципального района</w:t>
      </w:r>
    </w:p>
    <w:p w:rsidR="00AA71E8" w:rsidRPr="00EC62B9" w:rsidRDefault="00AA71E8" w:rsidP="00AA71E8">
      <w:pPr>
        <w:autoSpaceDE w:val="0"/>
        <w:autoSpaceDN w:val="0"/>
        <w:adjustRightInd w:val="0"/>
        <w:ind w:firstLine="540"/>
        <w:jc w:val="both"/>
      </w:pPr>
      <w:r w:rsidRPr="00EC62B9">
        <w:t>1. К вопросам местного значения сельского поселения, решаемым органами местного самоуправления района, относятся:</w:t>
      </w:r>
    </w:p>
    <w:p w:rsidR="00AA71E8" w:rsidRDefault="00AA71E8" w:rsidP="00AA71E8">
      <w:pPr>
        <w:ind w:firstLine="540"/>
        <w:jc w:val="both"/>
      </w:pPr>
      <w:r w:rsidRPr="00EC62B9">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4EEE" w:rsidRPr="00EC62B9" w:rsidRDefault="00334EEE" w:rsidP="00AA71E8">
      <w:pPr>
        <w:ind w:firstLine="540"/>
        <w:jc w:val="both"/>
      </w:pPr>
      <w:r w:rsidRPr="00334EEE">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t>;</w:t>
      </w:r>
    </w:p>
    <w:p w:rsidR="00AA71E8" w:rsidRPr="00EC62B9" w:rsidRDefault="00AA71E8" w:rsidP="00AA71E8">
      <w:pPr>
        <w:autoSpaceDE w:val="0"/>
        <w:autoSpaceDN w:val="0"/>
        <w:adjustRightInd w:val="0"/>
        <w:ind w:firstLine="540"/>
        <w:jc w:val="both"/>
      </w:pPr>
      <w:r w:rsidRPr="00EC62B9">
        <w:t xml:space="preserve">2) </w:t>
      </w:r>
      <w:r w:rsidR="00334EEE" w:rsidRPr="00334EEE">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C62B9">
        <w:t>;</w:t>
      </w:r>
    </w:p>
    <w:p w:rsidR="00AA71E8" w:rsidRPr="00EC62B9" w:rsidRDefault="00AA71E8" w:rsidP="00AA71E8">
      <w:pPr>
        <w:autoSpaceDE w:val="0"/>
        <w:autoSpaceDN w:val="0"/>
        <w:adjustRightInd w:val="0"/>
        <w:ind w:firstLine="540"/>
        <w:jc w:val="both"/>
      </w:pPr>
      <w:r w:rsidRPr="00EC62B9">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EC62B9">
          <w:t>законодательством</w:t>
        </w:r>
      </w:hyperlink>
      <w:r w:rsidRPr="00EC62B9">
        <w:t>;</w:t>
      </w:r>
    </w:p>
    <w:p w:rsidR="00AA71E8" w:rsidRPr="00EC62B9" w:rsidRDefault="00AA71E8" w:rsidP="00AA71E8">
      <w:pPr>
        <w:autoSpaceDE w:val="0"/>
        <w:autoSpaceDN w:val="0"/>
        <w:adjustRightInd w:val="0"/>
        <w:ind w:firstLine="540"/>
        <w:jc w:val="both"/>
      </w:pPr>
      <w:r w:rsidRPr="00EC62B9">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A71E8" w:rsidRPr="00EC62B9" w:rsidRDefault="00AA71E8" w:rsidP="00AA71E8">
      <w:pPr>
        <w:autoSpaceDE w:val="0"/>
        <w:autoSpaceDN w:val="0"/>
        <w:adjustRightInd w:val="0"/>
        <w:ind w:firstLine="540"/>
        <w:jc w:val="both"/>
      </w:pPr>
      <w:r w:rsidRPr="00EC62B9">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A71E8" w:rsidRPr="00EC62B9" w:rsidRDefault="00AA71E8" w:rsidP="00AA71E8">
      <w:pPr>
        <w:autoSpaceDE w:val="0"/>
        <w:autoSpaceDN w:val="0"/>
        <w:adjustRightInd w:val="0"/>
        <w:ind w:firstLine="540"/>
        <w:jc w:val="both"/>
      </w:pPr>
      <w:r w:rsidRPr="00EC62B9">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sidRPr="00EC62B9">
        <w:lastRenderedPageBreak/>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A71E8" w:rsidRPr="00EC62B9" w:rsidRDefault="00AA71E8" w:rsidP="00AA71E8">
      <w:pPr>
        <w:autoSpaceDE w:val="0"/>
        <w:autoSpaceDN w:val="0"/>
        <w:adjustRightInd w:val="0"/>
        <w:ind w:firstLine="540"/>
        <w:jc w:val="both"/>
      </w:pPr>
      <w:r w:rsidRPr="00EC62B9">
        <w:t>7) участие в предупреждении и ликвидации последствий чрезвычайных ситуаций в границах поселения;</w:t>
      </w:r>
    </w:p>
    <w:p w:rsidR="00AA71E8" w:rsidRPr="00EC62B9" w:rsidRDefault="00AA71E8" w:rsidP="00AA71E8">
      <w:pPr>
        <w:autoSpaceDE w:val="0"/>
        <w:autoSpaceDN w:val="0"/>
        <w:adjustRightInd w:val="0"/>
        <w:ind w:firstLine="540"/>
        <w:jc w:val="both"/>
      </w:pPr>
      <w:r w:rsidRPr="00EC62B9">
        <w:t>8) организация библиотечного обслуживания населения, комплектование и обеспечение сохранности библиотечных фондов библиотек поселения;</w:t>
      </w:r>
    </w:p>
    <w:p w:rsidR="00AA71E8" w:rsidRPr="00EC62B9" w:rsidRDefault="00AA71E8" w:rsidP="00AA71E8">
      <w:pPr>
        <w:autoSpaceDE w:val="0"/>
        <w:autoSpaceDN w:val="0"/>
        <w:adjustRightInd w:val="0"/>
        <w:ind w:firstLine="540"/>
        <w:jc w:val="both"/>
      </w:pPr>
      <w:r w:rsidRPr="00EC62B9">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A71E8" w:rsidRPr="00EC62B9" w:rsidRDefault="00AA71E8" w:rsidP="00AA71E8">
      <w:pPr>
        <w:autoSpaceDE w:val="0"/>
        <w:autoSpaceDN w:val="0"/>
        <w:adjustRightInd w:val="0"/>
        <w:ind w:firstLine="540"/>
        <w:jc w:val="both"/>
      </w:pPr>
      <w:r w:rsidRPr="00EC62B9">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A71E8" w:rsidRDefault="00AA71E8" w:rsidP="00AA71E8">
      <w:pPr>
        <w:autoSpaceDE w:val="0"/>
        <w:autoSpaceDN w:val="0"/>
        <w:adjustRightInd w:val="0"/>
        <w:ind w:firstLine="540"/>
        <w:jc w:val="both"/>
      </w:pPr>
      <w:r w:rsidRPr="00EC62B9">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71E8" w:rsidRPr="00EC62B9" w:rsidRDefault="00AA71E8" w:rsidP="00AA71E8">
      <w:pPr>
        <w:autoSpaceDE w:val="0"/>
        <w:autoSpaceDN w:val="0"/>
        <w:adjustRightInd w:val="0"/>
        <w:ind w:firstLine="540"/>
        <w:jc w:val="both"/>
      </w:pPr>
      <w:r>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A71E8" w:rsidRPr="00EC62B9" w:rsidRDefault="00AA71E8" w:rsidP="00AA71E8">
      <w:pPr>
        <w:autoSpaceDE w:val="0"/>
        <w:autoSpaceDN w:val="0"/>
        <w:adjustRightInd w:val="0"/>
        <w:ind w:firstLine="540"/>
        <w:jc w:val="both"/>
      </w:pPr>
      <w:r>
        <w:t>13</w:t>
      </w:r>
      <w:r w:rsidRPr="00EC62B9">
        <w:t xml:space="preserve">) </w:t>
      </w:r>
      <w:r w:rsidR="00D275CA" w:rsidRPr="00D275CA">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EC62B9">
        <w:t>;</w:t>
      </w:r>
    </w:p>
    <w:p w:rsidR="00AA71E8" w:rsidRPr="00EC62B9" w:rsidRDefault="00AA71E8" w:rsidP="00AA71E8">
      <w:pPr>
        <w:autoSpaceDE w:val="0"/>
        <w:autoSpaceDN w:val="0"/>
        <w:adjustRightInd w:val="0"/>
        <w:ind w:firstLine="540"/>
        <w:jc w:val="both"/>
      </w:pPr>
      <w:r>
        <w:lastRenderedPageBreak/>
        <w:t>14</w:t>
      </w:r>
      <w:r w:rsidRPr="00EC62B9">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71E8" w:rsidRPr="00EC62B9" w:rsidRDefault="00AA71E8" w:rsidP="00AA71E8">
      <w:pPr>
        <w:autoSpaceDE w:val="0"/>
        <w:autoSpaceDN w:val="0"/>
        <w:adjustRightInd w:val="0"/>
        <w:ind w:firstLine="540"/>
        <w:jc w:val="both"/>
      </w:pPr>
      <w:r>
        <w:t>15</w:t>
      </w:r>
      <w:r w:rsidRPr="00EC62B9">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71E8" w:rsidRPr="00EC62B9" w:rsidRDefault="00AA71E8" w:rsidP="00AA71E8">
      <w:pPr>
        <w:autoSpaceDE w:val="0"/>
        <w:autoSpaceDN w:val="0"/>
        <w:adjustRightInd w:val="0"/>
        <w:ind w:firstLine="540"/>
        <w:jc w:val="both"/>
      </w:pPr>
      <w:r>
        <w:t>16</w:t>
      </w:r>
      <w:r w:rsidRPr="00EC62B9">
        <w:t>) осуществление мероприятий по обеспечению безопасности людей на водных объектах, охране их жизни и здоровья;</w:t>
      </w:r>
    </w:p>
    <w:p w:rsidR="00AA71E8" w:rsidRPr="00EC62B9" w:rsidRDefault="00AA71E8" w:rsidP="00AA71E8">
      <w:pPr>
        <w:autoSpaceDE w:val="0"/>
        <w:autoSpaceDN w:val="0"/>
        <w:adjustRightInd w:val="0"/>
        <w:ind w:firstLine="540"/>
        <w:jc w:val="both"/>
      </w:pPr>
      <w:r>
        <w:t>17</w:t>
      </w:r>
      <w:r w:rsidRPr="00EC62B9">
        <w:t xml:space="preserve">) </w:t>
      </w:r>
      <w:r w:rsidR="00630924" w:rsidRPr="00630924">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EC62B9">
        <w:t>;</w:t>
      </w:r>
    </w:p>
    <w:p w:rsidR="00AA71E8" w:rsidRPr="00EC62B9" w:rsidRDefault="00AA71E8" w:rsidP="00AA71E8">
      <w:pPr>
        <w:autoSpaceDE w:val="0"/>
        <w:autoSpaceDN w:val="0"/>
        <w:adjustRightInd w:val="0"/>
        <w:ind w:firstLine="540"/>
        <w:jc w:val="both"/>
      </w:pPr>
      <w:r>
        <w:t>18</w:t>
      </w:r>
      <w:r w:rsidRPr="00EC62B9">
        <w:t>) осуществление муниципального лесного контроля;</w:t>
      </w:r>
    </w:p>
    <w:p w:rsidR="00AA71E8" w:rsidRPr="00EC62B9" w:rsidRDefault="00AA71E8" w:rsidP="00AA71E8">
      <w:pPr>
        <w:autoSpaceDE w:val="0"/>
        <w:autoSpaceDN w:val="0"/>
        <w:adjustRightInd w:val="0"/>
        <w:ind w:firstLine="540"/>
        <w:jc w:val="both"/>
      </w:pPr>
      <w:r>
        <w:t>19</w:t>
      </w:r>
      <w:r w:rsidRPr="00EC62B9">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A71E8" w:rsidRPr="00EC62B9" w:rsidRDefault="00AA71E8" w:rsidP="00AA71E8">
      <w:pPr>
        <w:autoSpaceDE w:val="0"/>
        <w:autoSpaceDN w:val="0"/>
        <w:adjustRightInd w:val="0"/>
        <w:ind w:firstLine="540"/>
        <w:jc w:val="both"/>
      </w:pPr>
      <w:r>
        <w:t>20</w:t>
      </w:r>
      <w:r w:rsidRPr="00EC62B9">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71E8" w:rsidRPr="00EC62B9" w:rsidRDefault="00AA71E8" w:rsidP="00AA71E8">
      <w:pPr>
        <w:autoSpaceDE w:val="0"/>
        <w:autoSpaceDN w:val="0"/>
        <w:adjustRightInd w:val="0"/>
        <w:ind w:firstLine="540"/>
        <w:jc w:val="both"/>
      </w:pPr>
      <w:r>
        <w:t>21</w:t>
      </w:r>
      <w:r w:rsidRPr="00EC62B9">
        <w:t xml:space="preserve">) оказание поддержки социально ориентированным некоммерческим организациям в пределах полномочий, установленных </w:t>
      </w:r>
      <w:hyperlink r:id="rId15" w:history="1">
        <w:r w:rsidRPr="00EC62B9">
          <w:t>статьями 31.1</w:t>
        </w:r>
      </w:hyperlink>
      <w:r w:rsidRPr="00EC62B9">
        <w:t xml:space="preserve"> и </w:t>
      </w:r>
      <w:hyperlink r:id="rId16" w:history="1">
        <w:r w:rsidRPr="00EC62B9">
          <w:t>31.3</w:t>
        </w:r>
      </w:hyperlink>
      <w:r w:rsidRPr="00EC62B9">
        <w:t xml:space="preserve"> Федерального закона от 12 января 1996 года N 7-ФЗ "О некоммерческих организациях";</w:t>
      </w:r>
    </w:p>
    <w:p w:rsidR="00AA71E8" w:rsidRPr="00EC62B9" w:rsidRDefault="00AA71E8" w:rsidP="00AA71E8">
      <w:pPr>
        <w:autoSpaceDE w:val="0"/>
        <w:autoSpaceDN w:val="0"/>
        <w:adjustRightInd w:val="0"/>
        <w:ind w:firstLine="540"/>
        <w:jc w:val="both"/>
      </w:pPr>
      <w:r>
        <w:t>22</w:t>
      </w:r>
      <w:r w:rsidRPr="00EC62B9">
        <w:t xml:space="preserve">) </w:t>
      </w:r>
      <w:r w:rsidR="00630924" w:rsidRPr="00630924">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EC62B9">
        <w:t>;</w:t>
      </w:r>
    </w:p>
    <w:p w:rsidR="00AA71E8" w:rsidRDefault="00AA71E8" w:rsidP="00AA71E8">
      <w:pPr>
        <w:autoSpaceDE w:val="0"/>
        <w:autoSpaceDN w:val="0"/>
        <w:adjustRightInd w:val="0"/>
        <w:ind w:firstLine="540"/>
        <w:jc w:val="both"/>
      </w:pPr>
      <w:r>
        <w:t>23</w:t>
      </w:r>
      <w:r w:rsidRPr="00EC62B9">
        <w:t>) осуществление мер по противодействию</w:t>
      </w:r>
      <w:r>
        <w:t xml:space="preserve"> коррупции в границах поселения;</w:t>
      </w:r>
    </w:p>
    <w:p w:rsidR="00AA71E8" w:rsidRDefault="00AA71E8" w:rsidP="00AA71E8">
      <w:pPr>
        <w:autoSpaceDE w:val="0"/>
        <w:autoSpaceDN w:val="0"/>
        <w:adjustRightInd w:val="0"/>
        <w:ind w:firstLine="540"/>
        <w:jc w:val="both"/>
      </w:pPr>
      <w:r>
        <w:t xml:space="preserve">24) </w:t>
      </w:r>
      <w:r w:rsidR="000C7176" w:rsidRPr="000C7176">
        <w:t>участие в соответствии с федеральным законом в выполнении комплексных кадастровых работ</w:t>
      </w:r>
      <w:r>
        <w:t>;</w:t>
      </w:r>
    </w:p>
    <w:p w:rsidR="00AA71E8" w:rsidRPr="00C83826" w:rsidRDefault="00AA71E8" w:rsidP="00AA71E8">
      <w:pPr>
        <w:pStyle w:val="ConsPlusNormal"/>
        <w:ind w:firstLine="540"/>
        <w:jc w:val="both"/>
        <w:rPr>
          <w:rFonts w:ascii="Times New Roman" w:hAnsi="Times New Roman" w:cs="Times New Roman"/>
          <w:sz w:val="24"/>
          <w:szCs w:val="24"/>
        </w:rPr>
      </w:pPr>
      <w:r w:rsidRPr="00C83826">
        <w:rPr>
          <w:rFonts w:ascii="Times New Roman" w:hAnsi="Times New Roman" w:cs="Times New Roman"/>
          <w:sz w:val="24"/>
          <w:szCs w:val="24"/>
        </w:rPr>
        <w:t>25) участие в организации деятельности по сбору (в том числе раздельному сбору) и транспортированию твердых коммунальных отходов;</w:t>
      </w:r>
    </w:p>
    <w:p w:rsidR="00AA71E8" w:rsidRPr="00C83826" w:rsidRDefault="00AA71E8" w:rsidP="00AA71E8">
      <w:pPr>
        <w:autoSpaceDE w:val="0"/>
        <w:autoSpaceDN w:val="0"/>
        <w:adjustRightInd w:val="0"/>
        <w:ind w:firstLine="540"/>
        <w:jc w:val="both"/>
      </w:pPr>
      <w:r w:rsidRPr="00C83826">
        <w:t xml:space="preserve"> (в соответствии с Законом Брянской области от 05.12.2014 г. № 80-</w:t>
      </w:r>
      <w:r w:rsidR="000C7176" w:rsidRPr="00C83826">
        <w:t>З закреплен</w:t>
      </w:r>
      <w:r w:rsidRPr="00C83826">
        <w:t xml:space="preserve"> за сельскими поселениями);</w:t>
      </w:r>
    </w:p>
    <w:p w:rsidR="00AA71E8" w:rsidRDefault="00AA71E8" w:rsidP="00AA71E8">
      <w:pPr>
        <w:autoSpaceDE w:val="0"/>
        <w:autoSpaceDN w:val="0"/>
        <w:adjustRightInd w:val="0"/>
        <w:ind w:firstLine="540"/>
        <w:jc w:val="both"/>
      </w:pPr>
      <w:r>
        <w:t>26)  организация ритуальных услуг и содержание мест захоронения (в соответствии с Законом Брянской области от 05.12.2014 г. № 80-</w:t>
      </w:r>
      <w:r w:rsidR="000C7176">
        <w:t>З закреплен</w:t>
      </w:r>
      <w:r>
        <w:t xml:space="preserve"> за сельскими поселениями);</w:t>
      </w:r>
    </w:p>
    <w:p w:rsidR="00AA71E8" w:rsidRDefault="00AA71E8" w:rsidP="00AA71E8">
      <w:pPr>
        <w:ind w:firstLine="540"/>
        <w:jc w:val="both"/>
      </w:pPr>
      <w:r>
        <w:t xml:space="preserve">26) осуществление в пределах, установленных водным </w:t>
      </w:r>
      <w:hyperlink r:id="rId17" w:history="1">
        <w:r w:rsidRPr="00D045E8">
          <w:t>законодательством</w:t>
        </w:r>
      </w:hyperlink>
      <w:r w:rsidRPr="00D045E8">
        <w:t xml:space="preserve"> </w:t>
      </w:r>
      <w:r>
        <w:t>Российской Федерации, полномочий собственника водных объектов, информирование населения об ограничениях их использования (в соответствии с Законом Брянской области от 05.12.2014 г. № 80-</w:t>
      </w:r>
      <w:r w:rsidR="000C7176">
        <w:t>З закреплен</w:t>
      </w:r>
      <w:r>
        <w:t xml:space="preserve"> за сельскими поселениями);</w:t>
      </w:r>
    </w:p>
    <w:p w:rsidR="000C7176" w:rsidRDefault="00AA71E8" w:rsidP="00AA71E8">
      <w:pPr>
        <w:ind w:firstLine="540"/>
        <w:jc w:val="both"/>
      </w:pPr>
      <w:r w:rsidRPr="00C83826">
        <w:t>27) осуществление муниципального земельного контроля в границах поселения (в соответствии с Законом Брянской области от 05.12.2014 г. № 80-</w:t>
      </w:r>
      <w:r w:rsidR="000C7176" w:rsidRPr="00C83826">
        <w:t>З закреплен</w:t>
      </w:r>
      <w:r w:rsidRPr="00C83826">
        <w:t xml:space="preserve"> за сельскими поселениями)</w:t>
      </w:r>
      <w:r w:rsidR="000C7176">
        <w:t>;</w:t>
      </w:r>
    </w:p>
    <w:p w:rsidR="00AA71E8" w:rsidRDefault="00AA71E8" w:rsidP="00AA71E8">
      <w:pPr>
        <w:ind w:firstLine="540"/>
        <w:jc w:val="both"/>
      </w:pPr>
      <w:r w:rsidRPr="00EA5904">
        <w:rPr>
          <w:color w:val="0000FF"/>
        </w:rPr>
        <w:t xml:space="preserve"> </w:t>
      </w:r>
      <w:r w:rsidR="000C7176" w:rsidRPr="000C7176">
        <w:t>28)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007079DC">
        <w:t>;</w:t>
      </w:r>
    </w:p>
    <w:p w:rsidR="007079DC" w:rsidRDefault="007079DC" w:rsidP="00AA71E8">
      <w:pPr>
        <w:ind w:firstLine="540"/>
        <w:jc w:val="both"/>
      </w:pPr>
      <w:r w:rsidRPr="007079DC">
        <w:t>29) осуществление мероприятий по лесоустройству в отношении лесов, расположенных на землях населенных пунктов поселения</w:t>
      </w:r>
      <w:r>
        <w:t>;</w:t>
      </w:r>
    </w:p>
    <w:p w:rsidR="007079DC" w:rsidRPr="000C7176" w:rsidRDefault="007079DC" w:rsidP="00AA71E8">
      <w:pPr>
        <w:ind w:firstLine="540"/>
        <w:jc w:val="both"/>
      </w:pPr>
      <w:r w:rsidRPr="007079DC">
        <w:t>30)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t>.</w:t>
      </w:r>
    </w:p>
    <w:p w:rsidR="00EA5904" w:rsidRDefault="00EA5904" w:rsidP="00AA71E8">
      <w:pPr>
        <w:ind w:firstLine="540"/>
        <w:jc w:val="both"/>
        <w:rPr>
          <w:color w:val="0000FF"/>
        </w:rPr>
      </w:pPr>
      <w:r w:rsidRPr="00EA5904">
        <w:rPr>
          <w:color w:val="0000FF"/>
        </w:rPr>
        <w:t>(</w:t>
      </w:r>
      <w:r w:rsidR="00B57BE0">
        <w:rPr>
          <w:color w:val="0000FF"/>
        </w:rPr>
        <w:t>в редакции решения</w:t>
      </w:r>
      <w:r w:rsidRPr="00EA5904">
        <w:rPr>
          <w:color w:val="0000FF"/>
        </w:rPr>
        <w:t xml:space="preserve"> № 5-75 от 20.02.2015 г.</w:t>
      </w:r>
      <w:r w:rsidR="00AA71E8">
        <w:rPr>
          <w:color w:val="0000FF"/>
        </w:rPr>
        <w:t>, № 5-180 от 29.04.2016 г.</w:t>
      </w:r>
      <w:r w:rsidR="00544248">
        <w:rPr>
          <w:color w:val="0000FF"/>
        </w:rPr>
        <w:t xml:space="preserve">, </w:t>
      </w:r>
      <w:r w:rsidR="00544248" w:rsidRPr="00544248">
        <w:rPr>
          <w:color w:val="0000FF"/>
        </w:rPr>
        <w:t>№ 6-114 от 11.12.2020 г.</w:t>
      </w:r>
      <w:r w:rsidR="007079DC">
        <w:rPr>
          <w:color w:val="0000FF"/>
        </w:rPr>
        <w:t>, № 6-209 от 27.04.2022 г.)</w:t>
      </w:r>
    </w:p>
    <w:p w:rsidR="00B57BE0" w:rsidRDefault="00B57BE0" w:rsidP="00EA5904">
      <w:pPr>
        <w:ind w:firstLine="540"/>
        <w:jc w:val="both"/>
        <w:rPr>
          <w:color w:val="0000FF"/>
        </w:rPr>
      </w:pPr>
    </w:p>
    <w:p w:rsidR="002236CB" w:rsidRPr="00B05F3D" w:rsidRDefault="002236CB" w:rsidP="002236CB">
      <w:pPr>
        <w:autoSpaceDE w:val="0"/>
        <w:autoSpaceDN w:val="0"/>
        <w:adjustRightInd w:val="0"/>
        <w:ind w:firstLine="540"/>
        <w:jc w:val="both"/>
        <w:rPr>
          <w:bCs/>
        </w:rPr>
      </w:pPr>
      <w:r w:rsidRPr="00B05F3D">
        <w:rPr>
          <w:b/>
          <w:bCs/>
        </w:rPr>
        <w:t>Статья 6.2.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2236CB" w:rsidRPr="00B05F3D" w:rsidRDefault="002236CB" w:rsidP="002236CB">
      <w:pPr>
        <w:autoSpaceDE w:val="0"/>
        <w:autoSpaceDN w:val="0"/>
        <w:adjustRightInd w:val="0"/>
        <w:ind w:firstLine="540"/>
        <w:jc w:val="both"/>
      </w:pPr>
      <w:r w:rsidRPr="00B05F3D">
        <w:t>1. Органы местного самоуправления муниципального района имеют право на:</w:t>
      </w:r>
    </w:p>
    <w:p w:rsidR="002236CB" w:rsidRPr="00B05F3D" w:rsidRDefault="002236CB" w:rsidP="002236CB">
      <w:pPr>
        <w:autoSpaceDE w:val="0"/>
        <w:autoSpaceDN w:val="0"/>
        <w:adjustRightInd w:val="0"/>
        <w:ind w:firstLine="540"/>
        <w:jc w:val="both"/>
      </w:pPr>
      <w:r w:rsidRPr="00B05F3D">
        <w:t>1) создание музеев района;</w:t>
      </w:r>
    </w:p>
    <w:p w:rsidR="002236CB" w:rsidRPr="00B05F3D" w:rsidRDefault="002236CB" w:rsidP="002236CB">
      <w:pPr>
        <w:autoSpaceDE w:val="0"/>
        <w:autoSpaceDN w:val="0"/>
        <w:adjustRightInd w:val="0"/>
        <w:ind w:firstLine="540"/>
        <w:jc w:val="both"/>
      </w:pPr>
      <w:r w:rsidRPr="00B05F3D">
        <w:t>2) участие в осуществлении деятельности по опеке и попечительству;</w:t>
      </w:r>
    </w:p>
    <w:p w:rsidR="002236CB" w:rsidRPr="00B05F3D" w:rsidRDefault="002236CB" w:rsidP="002236CB">
      <w:pPr>
        <w:autoSpaceDE w:val="0"/>
        <w:autoSpaceDN w:val="0"/>
        <w:adjustRightInd w:val="0"/>
        <w:ind w:firstLine="540"/>
        <w:jc w:val="both"/>
      </w:pPr>
      <w:r w:rsidRPr="00B05F3D">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2236CB" w:rsidRPr="00B05F3D" w:rsidRDefault="002236CB" w:rsidP="002236CB">
      <w:pPr>
        <w:autoSpaceDE w:val="0"/>
        <w:autoSpaceDN w:val="0"/>
        <w:adjustRightInd w:val="0"/>
        <w:ind w:firstLine="540"/>
        <w:jc w:val="both"/>
      </w:pPr>
      <w:r w:rsidRPr="00B05F3D">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236CB" w:rsidRPr="00B05F3D" w:rsidRDefault="002236CB" w:rsidP="002236CB">
      <w:pPr>
        <w:autoSpaceDE w:val="0"/>
        <w:autoSpaceDN w:val="0"/>
        <w:adjustRightInd w:val="0"/>
        <w:ind w:firstLine="540"/>
        <w:jc w:val="both"/>
      </w:pPr>
      <w:r w:rsidRPr="00B05F3D">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236CB" w:rsidRPr="00B05F3D" w:rsidRDefault="002236CB" w:rsidP="002236CB">
      <w:pPr>
        <w:autoSpaceDE w:val="0"/>
        <w:autoSpaceDN w:val="0"/>
        <w:adjustRightInd w:val="0"/>
        <w:ind w:firstLine="540"/>
        <w:jc w:val="both"/>
      </w:pPr>
      <w:r w:rsidRPr="00B05F3D">
        <w:t>6) создание условий для развития туризма;</w:t>
      </w:r>
    </w:p>
    <w:p w:rsidR="002236CB" w:rsidRPr="00B05F3D" w:rsidRDefault="002236CB" w:rsidP="002236CB">
      <w:pPr>
        <w:autoSpaceDE w:val="0"/>
        <w:autoSpaceDN w:val="0"/>
        <w:adjustRightInd w:val="0"/>
        <w:ind w:firstLine="540"/>
        <w:jc w:val="both"/>
      </w:pPr>
      <w:r w:rsidRPr="00B05F3D">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sidRPr="00B05F3D">
          <w:t>законом</w:t>
        </w:r>
      </w:hyperlink>
      <w:r w:rsidRPr="00B05F3D">
        <w:t xml:space="preserve"> от 24 ноября 1995 года N 181-ФЗ "О социальной защите инвалидов в Российской Федерации";</w:t>
      </w:r>
    </w:p>
    <w:p w:rsidR="002236CB" w:rsidRPr="00B05F3D" w:rsidRDefault="002236CB" w:rsidP="002236CB">
      <w:pPr>
        <w:autoSpaceDE w:val="0"/>
        <w:autoSpaceDN w:val="0"/>
        <w:adjustRightInd w:val="0"/>
        <w:ind w:firstLine="540"/>
        <w:jc w:val="both"/>
      </w:pPr>
      <w:r w:rsidRPr="00B05F3D">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236CB" w:rsidRPr="00B05F3D" w:rsidRDefault="002236CB" w:rsidP="002236CB">
      <w:pPr>
        <w:autoSpaceDE w:val="0"/>
        <w:autoSpaceDN w:val="0"/>
        <w:adjustRightInd w:val="0"/>
        <w:ind w:firstLine="540"/>
        <w:jc w:val="both"/>
      </w:pPr>
      <w:r w:rsidRPr="00B05F3D">
        <w:t xml:space="preserve">9) осуществление мероприятий, предусмотренных Федеральным </w:t>
      </w:r>
      <w:hyperlink r:id="rId19" w:history="1">
        <w:r w:rsidRPr="00B05F3D">
          <w:t>законом</w:t>
        </w:r>
      </w:hyperlink>
      <w:r w:rsidRPr="00B05F3D">
        <w:t xml:space="preserve"> "О донорстве крови и ее компонентов;</w:t>
      </w:r>
    </w:p>
    <w:p w:rsidR="002236CB" w:rsidRPr="00B05F3D" w:rsidRDefault="002236CB" w:rsidP="002236CB">
      <w:pPr>
        <w:autoSpaceDE w:val="0"/>
        <w:autoSpaceDN w:val="0"/>
        <w:adjustRightInd w:val="0"/>
        <w:ind w:firstLine="540"/>
        <w:jc w:val="both"/>
      </w:pPr>
      <w:r w:rsidRPr="00B05F3D">
        <w:t xml:space="preserve">10) совершение нотариальных действий, предусмотренных </w:t>
      </w:r>
      <w:hyperlink r:id="rId20" w:history="1">
        <w:r w:rsidRPr="00B05F3D">
          <w:t>законодательством</w:t>
        </w:r>
      </w:hyperlink>
      <w:r w:rsidRPr="00B05F3D">
        <w:t>, в случае отсутствия в расположенном на межселенной территории населенном пункте нотариуса;</w:t>
      </w:r>
    </w:p>
    <w:p w:rsidR="002236CB" w:rsidRPr="00B05F3D" w:rsidRDefault="002236CB" w:rsidP="002236CB">
      <w:pPr>
        <w:autoSpaceDE w:val="0"/>
        <w:autoSpaceDN w:val="0"/>
        <w:adjustRightInd w:val="0"/>
        <w:ind w:firstLine="540"/>
        <w:jc w:val="both"/>
      </w:pPr>
      <w:r w:rsidRPr="00B05F3D">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236CB" w:rsidRPr="00B05F3D" w:rsidRDefault="002236CB" w:rsidP="002236CB">
      <w:pPr>
        <w:autoSpaceDE w:val="0"/>
        <w:autoSpaceDN w:val="0"/>
        <w:adjustRightInd w:val="0"/>
        <w:ind w:firstLine="540"/>
        <w:jc w:val="both"/>
        <w:rPr>
          <w:bCs/>
        </w:rPr>
      </w:pPr>
      <w:r w:rsidRPr="00B05F3D">
        <w:t xml:space="preserve">12) </w:t>
      </w:r>
      <w:r w:rsidRPr="00B05F3D">
        <w:rPr>
          <w:bCs/>
        </w:rPr>
        <w:t xml:space="preserve">осуществление мероприятий в сфере профилактики правонарушений, предусмотренных Федеральным </w:t>
      </w:r>
      <w:hyperlink r:id="rId21" w:history="1">
        <w:r w:rsidRPr="00B05F3D">
          <w:rPr>
            <w:bCs/>
          </w:rPr>
          <w:t>законом</w:t>
        </w:r>
      </w:hyperlink>
      <w:r w:rsidRPr="00B05F3D">
        <w:rPr>
          <w:bCs/>
        </w:rPr>
        <w:t xml:space="preserve"> "Об основах системы профилактики правонарушений в Российской Федерации";</w:t>
      </w:r>
    </w:p>
    <w:p w:rsidR="002236CB" w:rsidRDefault="002236CB" w:rsidP="002236CB">
      <w:pPr>
        <w:autoSpaceDE w:val="0"/>
        <w:autoSpaceDN w:val="0"/>
        <w:adjustRightInd w:val="0"/>
        <w:ind w:firstLine="540"/>
        <w:jc w:val="both"/>
      </w:pPr>
      <w:r w:rsidRPr="00B05F3D">
        <w:rPr>
          <w:bCs/>
        </w:rPr>
        <w:t xml:space="preserve">13) </w:t>
      </w:r>
      <w:r w:rsidRPr="00B05F3D">
        <w:t>оказание содействия развитию физической культуры и спорта инвалидов, лиц с ограниченными возможностями здоровья, адаптивной физическо</w:t>
      </w:r>
      <w:r w:rsidR="00D275CA">
        <w:t>й культуры и адаптивного спорта;</w:t>
      </w:r>
    </w:p>
    <w:p w:rsidR="00D275CA" w:rsidRDefault="008609CF" w:rsidP="002236CB">
      <w:pPr>
        <w:autoSpaceDE w:val="0"/>
        <w:autoSpaceDN w:val="0"/>
        <w:adjustRightInd w:val="0"/>
        <w:ind w:firstLine="540"/>
        <w:jc w:val="both"/>
      </w:pPr>
      <w:r w:rsidRPr="008609CF">
        <w:t>14)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t>;</w:t>
      </w:r>
    </w:p>
    <w:p w:rsidR="008609CF" w:rsidRDefault="008609CF" w:rsidP="002236CB">
      <w:pPr>
        <w:autoSpaceDE w:val="0"/>
        <w:autoSpaceDN w:val="0"/>
        <w:adjustRightInd w:val="0"/>
        <w:ind w:firstLine="540"/>
        <w:jc w:val="both"/>
      </w:pPr>
      <w:r w:rsidRPr="008609CF">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CC746E">
        <w:t>;</w:t>
      </w:r>
    </w:p>
    <w:p w:rsidR="00CC746E" w:rsidRDefault="00CC746E" w:rsidP="002236CB">
      <w:pPr>
        <w:autoSpaceDE w:val="0"/>
        <w:autoSpaceDN w:val="0"/>
        <w:adjustRightInd w:val="0"/>
        <w:ind w:firstLine="540"/>
        <w:jc w:val="both"/>
      </w:pPr>
      <w:r w:rsidRPr="00CC746E">
        <w:t>17) осуществление мероприятий по оказанию помощи лицам, находящимся в состоянии алкогольного, наркотического или иного токсического опьянения</w:t>
      </w:r>
      <w:r w:rsidR="00936734">
        <w:t>;</w:t>
      </w:r>
    </w:p>
    <w:p w:rsidR="00936734" w:rsidRDefault="00936734" w:rsidP="002236CB">
      <w:pPr>
        <w:autoSpaceDE w:val="0"/>
        <w:autoSpaceDN w:val="0"/>
        <w:adjustRightInd w:val="0"/>
        <w:ind w:firstLine="540"/>
        <w:jc w:val="both"/>
      </w:pPr>
      <w:r w:rsidRPr="00936734">
        <w:t>18) создание муниципальной пожарной охраны</w:t>
      </w:r>
      <w:r>
        <w:t>.</w:t>
      </w:r>
    </w:p>
    <w:p w:rsidR="00936734" w:rsidRPr="00B05F3D" w:rsidRDefault="00936734" w:rsidP="002236CB">
      <w:pPr>
        <w:autoSpaceDE w:val="0"/>
        <w:autoSpaceDN w:val="0"/>
        <w:adjustRightInd w:val="0"/>
        <w:ind w:firstLine="540"/>
        <w:jc w:val="both"/>
      </w:pPr>
    </w:p>
    <w:p w:rsidR="002236CB" w:rsidRDefault="002236CB" w:rsidP="002236CB">
      <w:pPr>
        <w:ind w:firstLine="540"/>
        <w:jc w:val="both"/>
      </w:pPr>
      <w:r w:rsidRPr="00B05F3D">
        <w:lastRenderedPageBreak/>
        <w:t xml:space="preserve">2. Органы местного самоуправления муниципального района вправе решать вопросы, указанные в </w:t>
      </w:r>
      <w:hyperlink r:id="rId22" w:history="1">
        <w:r w:rsidRPr="00B05F3D">
          <w:t>части</w:t>
        </w:r>
      </w:hyperlink>
      <w:r w:rsidRPr="00B05F3D">
        <w:t xml:space="preserve"> 1 настоящей статьи, участвовать в осуществлении иных государственных полномочий (не переданных им в соответствии со </w:t>
      </w:r>
      <w:hyperlink r:id="rId23" w:history="1">
        <w:r w:rsidRPr="00B05F3D">
          <w:t>статьей 19</w:t>
        </w:r>
      </w:hyperlink>
      <w:r w:rsidRPr="00B05F3D">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t>.</w:t>
      </w:r>
    </w:p>
    <w:p w:rsidR="00B57BE0" w:rsidRDefault="00B50603" w:rsidP="002236CB">
      <w:pPr>
        <w:ind w:firstLine="540"/>
        <w:jc w:val="both"/>
        <w:rPr>
          <w:color w:val="0000FF"/>
        </w:rPr>
      </w:pPr>
      <w:r w:rsidRPr="00B57BE0">
        <w:rPr>
          <w:color w:val="0000FF"/>
        </w:rPr>
        <w:t xml:space="preserve"> </w:t>
      </w:r>
      <w:r w:rsidR="00B57BE0" w:rsidRPr="00B57BE0">
        <w:rPr>
          <w:color w:val="0000FF"/>
        </w:rPr>
        <w:t>(в редакции решений № 3-359 от 24.03.2009 г., № 4-184 от 25.11.2011 г., № 4-367 от 12.12.2013 г., № 5-75 от 20.02.2015 г.</w:t>
      </w:r>
      <w:r>
        <w:rPr>
          <w:color w:val="0000FF"/>
        </w:rPr>
        <w:t>; № 5-266 от 21.06.2017 г.</w:t>
      </w:r>
      <w:r w:rsidR="002236CB">
        <w:rPr>
          <w:color w:val="0000FF"/>
        </w:rPr>
        <w:t xml:space="preserve">, </w:t>
      </w:r>
      <w:r w:rsidR="002236CB" w:rsidRPr="002236CB">
        <w:rPr>
          <w:color w:val="0000FF"/>
        </w:rPr>
        <w:t>№ 5-337 от 23.05.2018 г.</w:t>
      </w:r>
      <w:r w:rsidR="00544248">
        <w:rPr>
          <w:color w:val="0000FF"/>
        </w:rPr>
        <w:t xml:space="preserve">, </w:t>
      </w:r>
      <w:r w:rsidR="00544248" w:rsidRPr="00544248">
        <w:rPr>
          <w:color w:val="0000FF"/>
        </w:rPr>
        <w:t>№ 6-114 от 11.12.2020 г.</w:t>
      </w:r>
      <w:r w:rsidR="00716F63">
        <w:rPr>
          <w:color w:val="0000FF"/>
        </w:rPr>
        <w:t>, № 6-209 от 27.04.2022 г.</w:t>
      </w:r>
      <w:r w:rsidR="00B57BE0" w:rsidRPr="00B57BE0">
        <w:rPr>
          <w:color w:val="0000FF"/>
        </w:rPr>
        <w:t>)</w:t>
      </w:r>
    </w:p>
    <w:p w:rsidR="00B57BE0" w:rsidRDefault="00B57BE0" w:rsidP="00B57BE0">
      <w:pPr>
        <w:ind w:firstLine="540"/>
        <w:jc w:val="both"/>
        <w:rPr>
          <w:color w:val="0000FF"/>
        </w:rPr>
      </w:pPr>
    </w:p>
    <w:p w:rsidR="00B57BE0" w:rsidRPr="00CD3AB8" w:rsidRDefault="00B57BE0" w:rsidP="00B57BE0">
      <w:pPr>
        <w:pStyle w:val="ParagraphStyle28"/>
        <w:ind w:firstLine="0"/>
        <w:jc w:val="center"/>
        <w:rPr>
          <w:rStyle w:val="FontStyle"/>
          <w:bCs w:val="0"/>
          <w:noProof w:val="0"/>
          <w:sz w:val="24"/>
          <w:szCs w:val="24"/>
        </w:rPr>
      </w:pPr>
      <w:r w:rsidRPr="00CD3AB8">
        <w:rPr>
          <w:rStyle w:val="FontStyle"/>
          <w:bCs w:val="0"/>
          <w:noProof w:val="0"/>
          <w:sz w:val="24"/>
          <w:szCs w:val="24"/>
        </w:rPr>
        <w:t>Статья 7. Осуществление органами местного самоуправления отдельных государственных полномочий.</w:t>
      </w:r>
    </w:p>
    <w:p w:rsidR="00B57BE0" w:rsidRPr="00B96DEF" w:rsidRDefault="00B57BE0" w:rsidP="00B57BE0">
      <w:pPr>
        <w:pStyle w:val="ConsNormal"/>
        <w:ind w:right="0" w:firstLine="540"/>
        <w:jc w:val="both"/>
        <w:rPr>
          <w:rStyle w:val="FontStyle25"/>
          <w:color w:val="auto"/>
          <w:sz w:val="24"/>
          <w:szCs w:val="24"/>
        </w:rPr>
      </w:pPr>
      <w:r w:rsidRPr="00B96DEF">
        <w:rPr>
          <w:rStyle w:val="FontStyle25"/>
          <w:color w:val="auto"/>
          <w:sz w:val="24"/>
          <w:szCs w:val="24"/>
        </w:rPr>
        <w:t>1. Органы местного самоуправления муниципального образования,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
    <w:p w:rsidR="00B57BE0" w:rsidRPr="00B96DEF" w:rsidRDefault="00B57BE0" w:rsidP="00B57BE0">
      <w:pPr>
        <w:pStyle w:val="ParagraphStyle28"/>
        <w:ind w:firstLine="540"/>
        <w:jc w:val="both"/>
        <w:rPr>
          <w:rStyle w:val="FontStyle"/>
          <w:b w:val="0"/>
          <w:bCs w:val="0"/>
          <w:noProof w:val="0"/>
          <w:sz w:val="24"/>
          <w:szCs w:val="24"/>
        </w:rPr>
      </w:pPr>
      <w:r w:rsidRPr="00B96DEF">
        <w:rPr>
          <w:rFonts w:ascii="Times New Roman" w:hAnsi="Times New Roman" w:cs="Times New Roman"/>
        </w:rPr>
        <w:t>2. Отдельными государственными полномочиями, передаваемыми для осуществления органам местного самоуправления, являются полномочия о</w:t>
      </w:r>
      <w:r>
        <w:rPr>
          <w:rFonts w:ascii="Times New Roman" w:hAnsi="Times New Roman" w:cs="Times New Roman"/>
        </w:rPr>
        <w:t>рганов местного самоуправления</w:t>
      </w:r>
      <w:r w:rsidRPr="00B96DEF">
        <w:rPr>
          <w:rFonts w:ascii="Times New Roman" w:hAnsi="Times New Roman" w:cs="Times New Roman"/>
        </w:rPr>
        <w:t>, установленные федеральными законами, законами Брянской области по вопросам, не отнесенным Федеральным законом от 06.10.03 г. № 131-ФЗ «Об общих принципах организации местного самоуправления в Российской Федерации» к вопросам местного значения.</w:t>
      </w:r>
    </w:p>
    <w:p w:rsidR="00B57BE0" w:rsidRPr="00B96DEF" w:rsidRDefault="00B57BE0" w:rsidP="00B57BE0">
      <w:pPr>
        <w:pStyle w:val="ConsNormal"/>
        <w:ind w:right="0" w:firstLine="540"/>
        <w:jc w:val="both"/>
        <w:rPr>
          <w:rFonts w:ascii="Times New Roman" w:hAnsi="Times New Roman" w:cs="Times New Roman"/>
          <w:sz w:val="24"/>
          <w:szCs w:val="24"/>
        </w:rPr>
      </w:pPr>
      <w:r w:rsidRPr="00B96DEF">
        <w:rPr>
          <w:rFonts w:ascii="Times New Roman" w:hAnsi="Times New Roman" w:cs="Times New Roman"/>
          <w:sz w:val="24"/>
          <w:szCs w:val="24"/>
        </w:rPr>
        <w:t xml:space="preserve">3. Финансовое обеспечение отдельных государственных полномочий, переданных органам местного самоуправления </w:t>
      </w:r>
      <w:r w:rsidRPr="00B96DEF">
        <w:rPr>
          <w:rStyle w:val="FontStyle25"/>
          <w:color w:val="auto"/>
          <w:sz w:val="24"/>
          <w:szCs w:val="24"/>
        </w:rPr>
        <w:t>муниципального образования</w:t>
      </w:r>
      <w:r w:rsidRPr="00B96DEF">
        <w:rPr>
          <w:rFonts w:ascii="Times New Roman" w:hAnsi="Times New Roman" w:cs="Times New Roman"/>
          <w:sz w:val="24"/>
          <w:szCs w:val="24"/>
        </w:rPr>
        <w:t>, осуществляется за счет предоставляемых местному бюджету субвенций из соответствующих бюджетов.</w:t>
      </w:r>
    </w:p>
    <w:p w:rsidR="00B57BE0" w:rsidRPr="00B96DEF" w:rsidRDefault="00B57BE0" w:rsidP="00B57BE0">
      <w:pPr>
        <w:pStyle w:val="ConsNormal"/>
        <w:ind w:right="0" w:firstLine="540"/>
        <w:jc w:val="both"/>
        <w:rPr>
          <w:rStyle w:val="FontStyle25"/>
          <w:color w:val="auto"/>
          <w:sz w:val="24"/>
          <w:szCs w:val="24"/>
        </w:rPr>
      </w:pPr>
      <w:r w:rsidRPr="00B96DEF">
        <w:rPr>
          <w:rFonts w:ascii="Times New Roman" w:hAnsi="Times New Roman" w:cs="Times New Roman"/>
          <w:sz w:val="24"/>
          <w:szCs w:val="24"/>
        </w:rPr>
        <w:t xml:space="preserve">4. </w:t>
      </w:r>
      <w:r w:rsidRPr="00B96DEF">
        <w:rPr>
          <w:rStyle w:val="FontStyle25"/>
          <w:color w:val="auto"/>
          <w:sz w:val="24"/>
          <w:szCs w:val="24"/>
        </w:rPr>
        <w:t>Органы местного самоуправления и должностные лица местного самоуправления муниципального образования, в случаях наделения их отдельными государственными полномочиями, в установленном законодательством порядке предоставляют уполномоченным государственным органам документы, связанные с осуществлением отдельных государственных полномочий.</w:t>
      </w:r>
    </w:p>
    <w:p w:rsidR="00B57BE0" w:rsidRDefault="00B57BE0" w:rsidP="00B57BE0">
      <w:pPr>
        <w:ind w:firstLine="540"/>
        <w:jc w:val="both"/>
        <w:rPr>
          <w:color w:val="0000FF"/>
        </w:rPr>
      </w:pPr>
    </w:p>
    <w:p w:rsidR="002236CB" w:rsidRPr="00B05F3D" w:rsidRDefault="002236CB" w:rsidP="002236CB">
      <w:pPr>
        <w:autoSpaceDE w:val="0"/>
        <w:autoSpaceDN w:val="0"/>
        <w:adjustRightInd w:val="0"/>
        <w:ind w:firstLine="540"/>
        <w:jc w:val="both"/>
        <w:rPr>
          <w:b/>
        </w:rPr>
      </w:pPr>
      <w:r w:rsidRPr="00B05F3D">
        <w:rPr>
          <w:rFonts w:cs="Arial"/>
          <w:b/>
          <w:bCs/>
          <w:noProof/>
        </w:rPr>
        <w:t>Статья 8.</w:t>
      </w:r>
      <w:r w:rsidRPr="00B05F3D">
        <w:rPr>
          <w:rFonts w:cs="Arial"/>
          <w:bCs/>
          <w:noProof/>
        </w:rPr>
        <w:t xml:space="preserve"> </w:t>
      </w:r>
      <w:r w:rsidRPr="00B05F3D">
        <w:rPr>
          <w:b/>
        </w:rPr>
        <w:t>Полномочия органов местного самоуправления по решению вопросов местного значения</w:t>
      </w:r>
    </w:p>
    <w:p w:rsidR="002236CB" w:rsidRPr="00B05F3D" w:rsidRDefault="002236CB" w:rsidP="002236CB">
      <w:pPr>
        <w:ind w:firstLine="540"/>
        <w:jc w:val="both"/>
      </w:pPr>
      <w:r w:rsidRPr="00B05F3D">
        <w:t>1. В целях решения вопросов местного значения органы местного самоуправления муниципального образования обладают следующими полномочиями:</w:t>
      </w:r>
    </w:p>
    <w:p w:rsidR="002236CB" w:rsidRPr="00B05F3D" w:rsidRDefault="002236CB" w:rsidP="002236CB">
      <w:pPr>
        <w:ind w:firstLine="540"/>
        <w:jc w:val="both"/>
      </w:pPr>
      <w:r w:rsidRPr="00B05F3D">
        <w:t>1) принятие Устава муниципального образования и внесение в него изменений и дополнений, издание муниципальных правовых актов;</w:t>
      </w:r>
    </w:p>
    <w:p w:rsidR="002236CB" w:rsidRPr="00B05F3D" w:rsidRDefault="002236CB" w:rsidP="002236CB">
      <w:pPr>
        <w:ind w:firstLine="540"/>
        <w:jc w:val="both"/>
      </w:pPr>
      <w:r w:rsidRPr="00B05F3D">
        <w:t>2) установление официальных символов муниципального образования;</w:t>
      </w:r>
    </w:p>
    <w:p w:rsidR="002236CB" w:rsidRPr="00B05F3D" w:rsidRDefault="002236CB" w:rsidP="002236CB">
      <w:pPr>
        <w:ind w:firstLine="540"/>
        <w:jc w:val="both"/>
      </w:pPr>
      <w:r w:rsidRPr="00B05F3D">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236CB" w:rsidRPr="00B05F3D" w:rsidRDefault="002236CB" w:rsidP="002236CB">
      <w:pPr>
        <w:ind w:firstLine="540"/>
        <w:jc w:val="both"/>
      </w:pPr>
      <w:r w:rsidRPr="00B05F3D">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236CB" w:rsidRPr="00B05F3D" w:rsidRDefault="002236CB" w:rsidP="002236CB">
      <w:pPr>
        <w:ind w:firstLine="540"/>
        <w:jc w:val="both"/>
      </w:pPr>
      <w:r w:rsidRPr="00B05F3D">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Жирятинского района, в состав которого входят указанные поселения;</w:t>
      </w:r>
    </w:p>
    <w:p w:rsidR="002236CB" w:rsidRPr="00B05F3D" w:rsidRDefault="002236CB" w:rsidP="002236CB">
      <w:pPr>
        <w:ind w:firstLine="540"/>
        <w:jc w:val="both"/>
      </w:pPr>
      <w:r w:rsidRPr="00B05F3D">
        <w:t xml:space="preserve">4.2) полномочиями по организации теплоснабжения, предусмотренными Федеральным </w:t>
      </w:r>
      <w:hyperlink r:id="rId24" w:history="1">
        <w:r w:rsidRPr="00B05F3D">
          <w:t>законом</w:t>
        </w:r>
      </w:hyperlink>
      <w:r w:rsidRPr="00B05F3D">
        <w:t xml:space="preserve"> "О теплоснабжении";</w:t>
      </w:r>
    </w:p>
    <w:p w:rsidR="002236CB" w:rsidRPr="00B05F3D" w:rsidRDefault="002236CB" w:rsidP="002236CB">
      <w:pPr>
        <w:ind w:firstLine="540"/>
        <w:jc w:val="both"/>
      </w:pPr>
      <w:r w:rsidRPr="00B05F3D">
        <w:t xml:space="preserve">4.3) полномочиями в сфере водоснабжения и водоотведения, предусмотренными Федеральным </w:t>
      </w:r>
      <w:hyperlink r:id="rId25" w:history="1">
        <w:r w:rsidRPr="00B05F3D">
          <w:t>законом</w:t>
        </w:r>
      </w:hyperlink>
      <w:r w:rsidRPr="00B05F3D">
        <w:t xml:space="preserve"> "О водоснабжении и водоотведении";</w:t>
      </w:r>
    </w:p>
    <w:p w:rsidR="002236CB" w:rsidRPr="00B05F3D" w:rsidRDefault="002236CB" w:rsidP="002236CB">
      <w:pPr>
        <w:autoSpaceDE w:val="0"/>
        <w:autoSpaceDN w:val="0"/>
        <w:adjustRightInd w:val="0"/>
        <w:ind w:firstLine="540"/>
        <w:jc w:val="both"/>
      </w:pPr>
      <w:r w:rsidRPr="00B05F3D">
        <w:t xml:space="preserve">4.4) полномочиями в сфере стратегического планирования, предусмотренными Федеральным </w:t>
      </w:r>
      <w:hyperlink r:id="rId26" w:history="1">
        <w:r w:rsidRPr="00B05F3D">
          <w:t>законом</w:t>
        </w:r>
      </w:hyperlink>
      <w:r w:rsidRPr="00B05F3D">
        <w:t xml:space="preserve"> от 28 июня 2014 года N 172-ФЗ «О стратегическом планировании в Российской Федерации»;</w:t>
      </w:r>
    </w:p>
    <w:p w:rsidR="002236CB" w:rsidRPr="00B05F3D" w:rsidRDefault="002236CB" w:rsidP="002236CB">
      <w:pPr>
        <w:autoSpaceDE w:val="0"/>
        <w:autoSpaceDN w:val="0"/>
        <w:adjustRightInd w:val="0"/>
        <w:ind w:firstLine="567"/>
        <w:jc w:val="both"/>
      </w:pPr>
      <w:r w:rsidRPr="00B05F3D">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236CB" w:rsidRPr="00B05F3D" w:rsidRDefault="002236CB" w:rsidP="002236CB">
      <w:pPr>
        <w:ind w:firstLine="540"/>
        <w:jc w:val="both"/>
      </w:pPr>
      <w:r w:rsidRPr="00B05F3D">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236CB" w:rsidRPr="00B05F3D" w:rsidRDefault="002236CB" w:rsidP="002236CB">
      <w:pPr>
        <w:ind w:firstLine="540"/>
        <w:jc w:val="both"/>
      </w:pPr>
      <w:r w:rsidRPr="00B05F3D">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236CB" w:rsidRPr="00B05F3D" w:rsidRDefault="002236CB" w:rsidP="002236CB">
      <w:pPr>
        <w:widowControl w:val="0"/>
        <w:autoSpaceDE w:val="0"/>
        <w:autoSpaceDN w:val="0"/>
        <w:adjustRightInd w:val="0"/>
        <w:ind w:firstLine="540"/>
        <w:jc w:val="both"/>
      </w:pPr>
      <w:r w:rsidRPr="00B05F3D">
        <w:t>8)</w:t>
      </w:r>
      <w:r w:rsidRPr="00B05F3D">
        <w:rPr>
          <w:rFonts w:ascii="Arial" w:hAnsi="Arial" w:cs="Arial"/>
          <w:sz w:val="20"/>
          <w:szCs w:val="20"/>
        </w:rPr>
        <w:t xml:space="preserve"> </w:t>
      </w:r>
      <w:r w:rsidRPr="00B05F3D">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7" w:history="1">
        <w:r w:rsidRPr="00B05F3D">
          <w:t>законодательством</w:t>
        </w:r>
      </w:hyperlink>
      <w:r w:rsidRPr="00B05F3D">
        <w:t xml:space="preserve"> Российской Федерации о муниципальной службе;</w:t>
      </w:r>
    </w:p>
    <w:p w:rsidR="002236CB" w:rsidRPr="00B05F3D" w:rsidRDefault="002236CB" w:rsidP="002236CB">
      <w:pPr>
        <w:ind w:firstLine="540"/>
        <w:jc w:val="both"/>
      </w:pPr>
      <w:r w:rsidRPr="00B05F3D">
        <w:t>9)  осуществление международных и внешнеэкономических связей в соответствии с федеральными законами;</w:t>
      </w:r>
    </w:p>
    <w:p w:rsidR="002236CB" w:rsidRPr="00B05F3D" w:rsidRDefault="002236CB" w:rsidP="002236CB">
      <w:pPr>
        <w:ind w:firstLine="540"/>
        <w:jc w:val="both"/>
      </w:pPr>
      <w:r w:rsidRPr="00B05F3D">
        <w:t>10) заключение договоров и соглашений в рамках межмуниципального сотрудничества;</w:t>
      </w:r>
    </w:p>
    <w:p w:rsidR="002236CB" w:rsidRPr="00B05F3D" w:rsidRDefault="002236CB" w:rsidP="002236CB">
      <w:pPr>
        <w:ind w:firstLine="540"/>
        <w:jc w:val="both"/>
      </w:pPr>
      <w:r w:rsidRPr="00B05F3D">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rsidRPr="00B05F3D">
        <w:lastRenderedPageBreak/>
        <w:t>проведение иных мероприятий, предусмотренных законодательством об энергосбережении и о повышении энергетической эффективности;</w:t>
      </w:r>
    </w:p>
    <w:p w:rsidR="002236CB" w:rsidRPr="00B05F3D" w:rsidRDefault="002236CB" w:rsidP="002236CB">
      <w:pPr>
        <w:ind w:firstLine="540"/>
        <w:jc w:val="both"/>
      </w:pPr>
      <w:r w:rsidRPr="00B05F3D">
        <w:t>12) 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2236CB" w:rsidRDefault="002236CB" w:rsidP="002236CB">
      <w:pPr>
        <w:ind w:firstLine="540"/>
        <w:jc w:val="both"/>
        <w:rPr>
          <w:rStyle w:val="FontStyle38"/>
          <w:color w:val="0000FF"/>
          <w:sz w:val="24"/>
          <w:szCs w:val="24"/>
        </w:rPr>
      </w:pPr>
      <w:r w:rsidRPr="00B05F3D">
        <w:t>2.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Pr>
          <w:rStyle w:val="FontStyle38"/>
          <w:color w:val="0000FF"/>
          <w:sz w:val="24"/>
          <w:szCs w:val="24"/>
        </w:rPr>
        <w:t>.</w:t>
      </w:r>
    </w:p>
    <w:p w:rsidR="00B57BE0" w:rsidRDefault="00B57BE0" w:rsidP="002236CB">
      <w:pPr>
        <w:ind w:firstLine="540"/>
        <w:jc w:val="both"/>
        <w:rPr>
          <w:rStyle w:val="FontStyle38"/>
          <w:color w:val="0000FF"/>
          <w:sz w:val="24"/>
          <w:szCs w:val="24"/>
        </w:rPr>
      </w:pPr>
      <w:r w:rsidRPr="00B57BE0">
        <w:rPr>
          <w:rStyle w:val="FontStyle38"/>
          <w:color w:val="0000FF"/>
          <w:sz w:val="24"/>
          <w:szCs w:val="24"/>
        </w:rPr>
        <w:t>(в редакции решений № 3-359 от 24.03.2009 г., № 4-184 от 25.11.2011 г., 4-367 от 12.12.2013 г., № 4-406 от 25.04.2014 г.</w:t>
      </w:r>
      <w:r w:rsidR="00AA71E8">
        <w:rPr>
          <w:rStyle w:val="FontStyle38"/>
          <w:color w:val="0000FF"/>
          <w:sz w:val="24"/>
          <w:szCs w:val="24"/>
        </w:rPr>
        <w:t>, № 5-180 от 29.04.2016 г.</w:t>
      </w:r>
      <w:r w:rsidR="002236CB">
        <w:rPr>
          <w:rStyle w:val="FontStyle38"/>
          <w:color w:val="0000FF"/>
          <w:sz w:val="24"/>
          <w:szCs w:val="24"/>
        </w:rPr>
        <w:t xml:space="preserve">, </w:t>
      </w:r>
      <w:r w:rsidR="002236CB" w:rsidRPr="002236CB">
        <w:rPr>
          <w:color w:val="0000FF"/>
        </w:rPr>
        <w:t>№ 5-337 от 23.05.2018 г.</w:t>
      </w:r>
      <w:r w:rsidRPr="00B57BE0">
        <w:rPr>
          <w:rStyle w:val="FontStyle38"/>
          <w:color w:val="0000FF"/>
          <w:sz w:val="24"/>
          <w:szCs w:val="24"/>
        </w:rPr>
        <w:t>)</w:t>
      </w:r>
    </w:p>
    <w:p w:rsidR="00B57BE0" w:rsidRDefault="00B57BE0" w:rsidP="00B57BE0">
      <w:pPr>
        <w:ind w:firstLine="540"/>
        <w:jc w:val="both"/>
        <w:rPr>
          <w:rStyle w:val="FontStyle38"/>
          <w:color w:val="0000FF"/>
          <w:sz w:val="24"/>
          <w:szCs w:val="24"/>
        </w:rPr>
      </w:pPr>
    </w:p>
    <w:p w:rsidR="00B57BE0" w:rsidRDefault="00B57BE0" w:rsidP="00B57BE0">
      <w:pPr>
        <w:pStyle w:val="ConsPlusNormal"/>
        <w:widowControl/>
        <w:ind w:firstLine="540"/>
        <w:jc w:val="both"/>
        <w:outlineLvl w:val="1"/>
        <w:rPr>
          <w:rFonts w:ascii="Times New Roman" w:hAnsi="Times New Roman" w:cs="Times New Roman"/>
          <w:b/>
          <w:sz w:val="24"/>
          <w:szCs w:val="24"/>
        </w:rPr>
      </w:pPr>
      <w:r w:rsidRPr="00EC62B9">
        <w:rPr>
          <w:rFonts w:ascii="Times New Roman" w:hAnsi="Times New Roman" w:cs="Times New Roman"/>
          <w:b/>
          <w:sz w:val="24"/>
          <w:szCs w:val="24"/>
        </w:rPr>
        <w:t>Статья 8.1. Муниципальный контроль</w:t>
      </w:r>
    </w:p>
    <w:p w:rsidR="00E133D8" w:rsidRPr="00E133D8" w:rsidRDefault="00B57BE0" w:rsidP="00E133D8">
      <w:pPr>
        <w:pStyle w:val="ConsPlusNormal"/>
        <w:widowControl/>
        <w:ind w:firstLine="540"/>
        <w:jc w:val="both"/>
        <w:outlineLvl w:val="1"/>
        <w:rPr>
          <w:rFonts w:ascii="Times New Roman" w:hAnsi="Times New Roman" w:cs="Times New Roman"/>
          <w:sz w:val="24"/>
          <w:szCs w:val="24"/>
        </w:rPr>
      </w:pPr>
      <w:r w:rsidRPr="00E133D8">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
    <w:p w:rsidR="00B57BE0" w:rsidRPr="00E133D8" w:rsidRDefault="00B57BE0" w:rsidP="00E133D8">
      <w:pPr>
        <w:pStyle w:val="ConsPlusNormal"/>
        <w:widowControl/>
        <w:ind w:firstLine="540"/>
        <w:jc w:val="both"/>
        <w:outlineLvl w:val="1"/>
        <w:rPr>
          <w:rFonts w:ascii="Times New Roman" w:hAnsi="Times New Roman" w:cs="Times New Roman"/>
          <w:b/>
          <w:sz w:val="24"/>
          <w:szCs w:val="24"/>
        </w:rPr>
      </w:pPr>
      <w:r w:rsidRPr="00E133D8">
        <w:rPr>
          <w:rFonts w:ascii="Times New Roman" w:hAnsi="Times New Roman" w:cs="Times New Roman"/>
          <w:sz w:val="24"/>
          <w:szCs w:val="24"/>
        </w:rPr>
        <w:t xml:space="preserve">2. </w:t>
      </w:r>
      <w:r w:rsidR="00086BB0" w:rsidRPr="00086BB0">
        <w:rPr>
          <w:rFonts w:ascii="Times New Roman" w:hAnsi="Times New Roman" w:cs="Times New Roman"/>
          <w:sz w:val="24"/>
          <w:szCs w:val="24"/>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r w:rsidRPr="00E133D8">
        <w:rPr>
          <w:rFonts w:ascii="Times New Roman" w:hAnsi="Times New Roman" w:cs="Times New Roman"/>
          <w:sz w:val="24"/>
          <w:szCs w:val="24"/>
        </w:rPr>
        <w:t>.</w:t>
      </w:r>
    </w:p>
    <w:p w:rsidR="00B57BE0" w:rsidRDefault="00B57BE0" w:rsidP="00B57BE0">
      <w:pPr>
        <w:ind w:firstLine="540"/>
        <w:jc w:val="both"/>
        <w:rPr>
          <w:color w:val="0000FF"/>
        </w:rPr>
      </w:pPr>
      <w:r w:rsidRPr="00B57BE0">
        <w:rPr>
          <w:color w:val="0000FF"/>
        </w:rPr>
        <w:t>(в редакции решений № 4-184 от 24.11.2011 г., 5-75 от 20.02.2015 г.</w:t>
      </w:r>
      <w:r w:rsidR="00086BB0">
        <w:rPr>
          <w:color w:val="0000FF"/>
        </w:rPr>
        <w:t>, № 6-209 от 27.04.2022 г.</w:t>
      </w:r>
      <w:r w:rsidRPr="00B57BE0">
        <w:rPr>
          <w:color w:val="0000FF"/>
        </w:rPr>
        <w:t>)</w:t>
      </w:r>
    </w:p>
    <w:p w:rsidR="00B57BE0" w:rsidRDefault="00B57BE0" w:rsidP="00B57BE0">
      <w:pPr>
        <w:ind w:firstLine="540"/>
        <w:jc w:val="both"/>
        <w:rPr>
          <w:color w:val="0000FF"/>
        </w:rPr>
      </w:pPr>
    </w:p>
    <w:p w:rsidR="00E133D8" w:rsidRPr="00CD3AB8" w:rsidRDefault="00E133D8" w:rsidP="00CC3A03">
      <w:pPr>
        <w:pStyle w:val="ParagraphStyle28"/>
        <w:ind w:firstLine="0"/>
        <w:jc w:val="center"/>
        <w:rPr>
          <w:rStyle w:val="FontStyle"/>
          <w:bCs w:val="0"/>
          <w:noProof w:val="0"/>
          <w:sz w:val="24"/>
          <w:szCs w:val="24"/>
        </w:rPr>
      </w:pPr>
      <w:r>
        <w:rPr>
          <w:rStyle w:val="FontStyle"/>
          <w:bCs w:val="0"/>
          <w:noProof w:val="0"/>
          <w:sz w:val="24"/>
          <w:szCs w:val="24"/>
        </w:rPr>
        <w:t xml:space="preserve">Глава </w:t>
      </w:r>
      <w:r>
        <w:rPr>
          <w:rStyle w:val="FontStyle"/>
          <w:bCs w:val="0"/>
          <w:noProof w:val="0"/>
          <w:sz w:val="24"/>
          <w:szCs w:val="24"/>
          <w:lang w:val="en-US"/>
        </w:rPr>
        <w:t>III</w:t>
      </w:r>
      <w:r w:rsidRPr="00E133D8">
        <w:rPr>
          <w:rStyle w:val="FontStyle"/>
          <w:bCs w:val="0"/>
          <w:noProof w:val="0"/>
          <w:sz w:val="24"/>
          <w:szCs w:val="24"/>
        </w:rPr>
        <w:t>.</w:t>
      </w:r>
      <w:r w:rsidRPr="00CD3AB8">
        <w:rPr>
          <w:rStyle w:val="FontStyle"/>
          <w:bCs w:val="0"/>
          <w:noProof w:val="0"/>
          <w:sz w:val="24"/>
          <w:szCs w:val="24"/>
        </w:rPr>
        <w:t xml:space="preserve"> НЕПОСРЕДСТВЕННОЕ ОСУЩЕСТВЛЕНИЕ НАСЕЛЕНИЕМ МЕСТНОГО САМОУПРАВЛЕНИЯ И УЧАСТИЕ НАСЕЛЕНИЯ В ОСУЩЕСТВЛЕНИИ МЕСТНОГО САМОУПРАВЛЕНИЯ</w:t>
      </w:r>
    </w:p>
    <w:p w:rsidR="00B57BE0" w:rsidRPr="00B57BE0" w:rsidRDefault="00B57BE0" w:rsidP="00B57BE0">
      <w:pPr>
        <w:ind w:firstLine="540"/>
        <w:jc w:val="both"/>
        <w:rPr>
          <w:color w:val="0000FF"/>
        </w:rPr>
      </w:pPr>
    </w:p>
    <w:p w:rsidR="00E133D8" w:rsidRPr="00B96DEF" w:rsidRDefault="00E133D8" w:rsidP="00E133D8">
      <w:pPr>
        <w:pStyle w:val="ParagraphStyle26"/>
        <w:ind w:left="0" w:firstLine="540"/>
        <w:rPr>
          <w:rStyle w:val="FontStyle"/>
          <w:b w:val="0"/>
          <w:bCs w:val="0"/>
          <w:noProof w:val="0"/>
          <w:sz w:val="24"/>
          <w:szCs w:val="24"/>
        </w:rPr>
      </w:pPr>
      <w:r w:rsidRPr="00CD3AB8">
        <w:rPr>
          <w:rStyle w:val="FontStyle"/>
          <w:bCs w:val="0"/>
          <w:noProof w:val="0"/>
          <w:sz w:val="24"/>
          <w:szCs w:val="24"/>
        </w:rPr>
        <w:t>Статья 9. Права граждан на осуществление местного самоуправления</w:t>
      </w:r>
    </w:p>
    <w:p w:rsidR="00E133D8" w:rsidRPr="00B96DEF" w:rsidRDefault="00E133D8" w:rsidP="00E133D8">
      <w:pPr>
        <w:pStyle w:val="ParagraphStyle38"/>
        <w:ind w:firstLine="540"/>
        <w:rPr>
          <w:rStyle w:val="FontStyle38"/>
          <w:noProof w:val="0"/>
          <w:sz w:val="24"/>
          <w:szCs w:val="24"/>
        </w:rPr>
      </w:pPr>
      <w:r w:rsidRPr="00B96DEF">
        <w:rPr>
          <w:rStyle w:val="FontStyle38"/>
          <w:noProof w:val="0"/>
          <w:sz w:val="24"/>
          <w:szCs w:val="24"/>
        </w:rPr>
        <w:t>1. Граждане Российской Федерации, проживающие на территории муниципального образования, осуществляют местное самоуправление в соответствии с гарантиями избирательных прав граждан, установленными федеральными, областными законами, посредством участия в местных референдумах, муниципальных выборах, посредством иных форм прямого волеизъявления, а также через выборные и другие органы местного самоуправления.</w:t>
      </w:r>
    </w:p>
    <w:p w:rsidR="00E133D8" w:rsidRPr="00B96DEF" w:rsidRDefault="00E133D8" w:rsidP="00E133D8">
      <w:pPr>
        <w:pStyle w:val="ParagraphStyle38"/>
        <w:ind w:firstLine="540"/>
        <w:rPr>
          <w:rStyle w:val="FontStyle38"/>
          <w:noProof w:val="0"/>
          <w:sz w:val="24"/>
          <w:szCs w:val="24"/>
        </w:rPr>
      </w:pPr>
      <w:r w:rsidRPr="00B96DEF">
        <w:rPr>
          <w:rStyle w:val="FontStyle38"/>
          <w:noProof w:val="0"/>
          <w:sz w:val="24"/>
          <w:szCs w:val="24"/>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133D8" w:rsidRPr="00B96DEF" w:rsidRDefault="00E133D8" w:rsidP="00E133D8">
      <w:pPr>
        <w:pStyle w:val="ParagraphStyle38"/>
        <w:ind w:firstLine="540"/>
        <w:rPr>
          <w:rStyle w:val="FontStyle38"/>
          <w:noProof w:val="0"/>
          <w:sz w:val="24"/>
          <w:szCs w:val="24"/>
        </w:rPr>
      </w:pPr>
      <w:r w:rsidRPr="00B96DEF">
        <w:rPr>
          <w:rStyle w:val="FontStyle38"/>
          <w:noProof w:val="0"/>
          <w:sz w:val="24"/>
          <w:szCs w:val="24"/>
        </w:rPr>
        <w:t>3.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133D8" w:rsidRDefault="00E133D8" w:rsidP="00E133D8">
      <w:pPr>
        <w:pStyle w:val="ParagraphStyle38"/>
        <w:ind w:firstLine="540"/>
        <w:rPr>
          <w:rStyle w:val="FontStyle38"/>
          <w:noProof w:val="0"/>
          <w:sz w:val="24"/>
          <w:szCs w:val="24"/>
        </w:rPr>
      </w:pPr>
      <w:r w:rsidRPr="00B96DEF">
        <w:rPr>
          <w:rStyle w:val="FontStyle38"/>
          <w:noProof w:val="0"/>
          <w:sz w:val="24"/>
          <w:szCs w:val="24"/>
        </w:rPr>
        <w:t xml:space="preserve">4.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w:t>
      </w:r>
      <w:r>
        <w:rPr>
          <w:rStyle w:val="FontStyle38"/>
          <w:noProof w:val="0"/>
          <w:sz w:val="24"/>
          <w:szCs w:val="24"/>
        </w:rPr>
        <w:t xml:space="preserve">населением </w:t>
      </w:r>
      <w:r w:rsidRPr="00B96DEF">
        <w:rPr>
          <w:rStyle w:val="FontStyle38"/>
          <w:noProof w:val="0"/>
          <w:sz w:val="24"/>
          <w:szCs w:val="24"/>
        </w:rPr>
        <w:t xml:space="preserve">местного самоуправления и участия населения в осуществлении местного самоуправления, граждане вправе участвовать в </w:t>
      </w:r>
      <w:r w:rsidRPr="00B96DEF">
        <w:rPr>
          <w:rStyle w:val="FontStyle38"/>
          <w:noProof w:val="0"/>
          <w:sz w:val="24"/>
          <w:szCs w:val="24"/>
        </w:rPr>
        <w:lastRenderedPageBreak/>
        <w:t>осуществлении местного самоуправления в иных формах, не противоречащих Конституции Российской Федерации, федеральным законам, законам Брянской области.</w:t>
      </w:r>
    </w:p>
    <w:p w:rsidR="00E133D8" w:rsidRDefault="00E133D8" w:rsidP="00E133D8">
      <w:pPr>
        <w:pStyle w:val="ParagraphStyle38"/>
        <w:ind w:firstLine="540"/>
        <w:rPr>
          <w:rStyle w:val="FontStyle38"/>
          <w:noProof w:val="0"/>
          <w:sz w:val="24"/>
          <w:szCs w:val="24"/>
        </w:rPr>
      </w:pPr>
    </w:p>
    <w:p w:rsidR="00E133D8" w:rsidRPr="00CD3AB8" w:rsidRDefault="00E133D8" w:rsidP="00E133D8">
      <w:pPr>
        <w:pStyle w:val="ParagraphStyle38"/>
        <w:ind w:firstLine="540"/>
        <w:rPr>
          <w:rStyle w:val="FontStyle"/>
          <w:bCs w:val="0"/>
          <w:noProof w:val="0"/>
          <w:sz w:val="24"/>
          <w:szCs w:val="24"/>
        </w:rPr>
      </w:pPr>
      <w:r w:rsidRPr="00CD3AB8">
        <w:rPr>
          <w:rStyle w:val="FontStyle"/>
          <w:bCs w:val="0"/>
          <w:noProof w:val="0"/>
          <w:sz w:val="24"/>
          <w:szCs w:val="24"/>
        </w:rPr>
        <w:t>Статья 10. Местный референдум.</w:t>
      </w:r>
    </w:p>
    <w:p w:rsidR="00E133D8" w:rsidRPr="00B96DEF" w:rsidRDefault="00E133D8" w:rsidP="00E133D8">
      <w:pPr>
        <w:pStyle w:val="ParagraphStyle38"/>
        <w:ind w:firstLine="540"/>
        <w:rPr>
          <w:rStyle w:val="FontStyle38"/>
          <w:noProof w:val="0"/>
          <w:sz w:val="24"/>
          <w:szCs w:val="24"/>
        </w:rPr>
      </w:pPr>
      <w:r w:rsidRPr="00B96DEF">
        <w:rPr>
          <w:rStyle w:val="FontStyle38"/>
          <w:noProof w:val="0"/>
          <w:sz w:val="24"/>
          <w:szCs w:val="24"/>
        </w:rPr>
        <w:t>1. В целях решения непосредственно населением муниципального образования вопросов местного значения может проводиться местный референдум. Местный референдум проводится на всей территории муниципального образования на основании и в соответствии с Конституцией Российской Федерации, федеральным законом, устанавливающим основные гарантии права на участие в референдуме граждан Российской Федерации, и принимаемым в соответствии с ним законом Брянской области, устанавливающим порядок реализации инициативы проведения, порядок назначения, подготовки, проведения местного референдума в Брянской области, с учетом особенностей, определенных федеральным законом, определяющим общие принципы организации местного самоуправления в Российской Федерации.</w:t>
      </w:r>
    </w:p>
    <w:p w:rsidR="00E133D8" w:rsidRPr="00B96DEF" w:rsidRDefault="00E133D8" w:rsidP="00E133D8">
      <w:pPr>
        <w:pStyle w:val="ParagraphStyle38"/>
        <w:ind w:firstLine="540"/>
        <w:rPr>
          <w:rStyle w:val="FontStyle38"/>
          <w:noProof w:val="0"/>
          <w:sz w:val="24"/>
          <w:szCs w:val="24"/>
        </w:rPr>
      </w:pPr>
      <w:r w:rsidRPr="00B96DEF">
        <w:rPr>
          <w:rStyle w:val="FontStyle25"/>
          <w:noProof w:val="0"/>
          <w:sz w:val="24"/>
          <w:szCs w:val="24"/>
        </w:rPr>
        <w:t xml:space="preserve">В местном референдуме имеют право участвовать граждане Российской Федерации, место жительства которых расположено в границах </w:t>
      </w:r>
      <w:r w:rsidRPr="00B96DEF">
        <w:rPr>
          <w:rStyle w:val="FontStyle38"/>
          <w:noProof w:val="0"/>
          <w:sz w:val="24"/>
          <w:szCs w:val="24"/>
        </w:rPr>
        <w:t>муниципального образования</w:t>
      </w:r>
      <w:r w:rsidRPr="00B96DEF">
        <w:rPr>
          <w:rStyle w:val="FontStyle25"/>
          <w:noProof w:val="0"/>
          <w:sz w:val="24"/>
          <w:szCs w:val="24"/>
        </w:rPr>
        <w:t>.</w:t>
      </w:r>
    </w:p>
    <w:p w:rsidR="00E133D8" w:rsidRPr="00B96DEF" w:rsidRDefault="00E133D8" w:rsidP="00E133D8">
      <w:pPr>
        <w:pStyle w:val="ParagraphStyle38"/>
        <w:ind w:firstLine="540"/>
        <w:rPr>
          <w:rStyle w:val="FontStyle38"/>
          <w:noProof w:val="0"/>
          <w:sz w:val="24"/>
          <w:szCs w:val="24"/>
        </w:rPr>
      </w:pPr>
      <w:r w:rsidRPr="00B96DEF">
        <w:rPr>
          <w:rStyle w:val="FontStyle38"/>
          <w:noProof w:val="0"/>
          <w:sz w:val="24"/>
          <w:szCs w:val="24"/>
        </w:rPr>
        <w:t xml:space="preserve">2. Решение о </w:t>
      </w:r>
      <w:r>
        <w:rPr>
          <w:rStyle w:val="FontStyle38"/>
          <w:noProof w:val="0"/>
          <w:sz w:val="24"/>
          <w:szCs w:val="24"/>
        </w:rPr>
        <w:t>назначе</w:t>
      </w:r>
      <w:r w:rsidRPr="00B96DEF">
        <w:rPr>
          <w:rStyle w:val="FontStyle38"/>
          <w:noProof w:val="0"/>
          <w:sz w:val="24"/>
          <w:szCs w:val="24"/>
        </w:rPr>
        <w:t>нии местного референдума принимается Советом народных депутатов:</w:t>
      </w:r>
    </w:p>
    <w:p w:rsidR="00E133D8" w:rsidRPr="00B96DEF" w:rsidRDefault="00E133D8" w:rsidP="00E133D8">
      <w:pPr>
        <w:pStyle w:val="ParagraphStyle25"/>
        <w:ind w:firstLine="540"/>
        <w:rPr>
          <w:rStyle w:val="FontStyle25"/>
          <w:noProof w:val="0"/>
          <w:sz w:val="24"/>
          <w:szCs w:val="24"/>
        </w:rPr>
      </w:pPr>
      <w:r w:rsidRPr="00B96DEF">
        <w:rPr>
          <w:rStyle w:val="FontStyle25"/>
          <w:noProof w:val="0"/>
          <w:sz w:val="24"/>
          <w:szCs w:val="24"/>
        </w:rPr>
        <w:t>1) по инициативе, выдвинутой гражданами Российской Федерации, имеющими право на участие в местном референдуме;</w:t>
      </w:r>
    </w:p>
    <w:p w:rsidR="00E133D8" w:rsidRPr="00B96DEF" w:rsidRDefault="00E133D8" w:rsidP="00E133D8">
      <w:pPr>
        <w:pStyle w:val="ParagraphStyle25"/>
        <w:ind w:firstLine="540"/>
        <w:rPr>
          <w:rStyle w:val="FontStyle25"/>
          <w:noProof w:val="0"/>
          <w:sz w:val="24"/>
          <w:szCs w:val="24"/>
        </w:rPr>
      </w:pPr>
      <w:r w:rsidRPr="00B96DEF">
        <w:rPr>
          <w:rStyle w:val="FontStyle25"/>
          <w:noProof w:val="0"/>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133D8" w:rsidRPr="00B96DEF" w:rsidRDefault="00E133D8" w:rsidP="00E133D8">
      <w:pPr>
        <w:pStyle w:val="ParagraphStyle38"/>
        <w:ind w:firstLine="540"/>
        <w:rPr>
          <w:rStyle w:val="FontStyle24"/>
          <w:b w:val="0"/>
          <w:bCs w:val="0"/>
          <w:noProof w:val="0"/>
          <w:sz w:val="24"/>
          <w:szCs w:val="24"/>
        </w:rPr>
      </w:pPr>
      <w:r w:rsidRPr="00B96DEF">
        <w:rPr>
          <w:rStyle w:val="FontStyle25"/>
          <w:noProof w:val="0"/>
          <w:sz w:val="24"/>
          <w:szCs w:val="24"/>
        </w:rPr>
        <w:t>3) по инициативе Совета народных депутатов и главы администрации Жирятинского района, выдвинутой ими совместно.</w:t>
      </w:r>
      <w:r w:rsidRPr="00B96DEF">
        <w:rPr>
          <w:rStyle w:val="FontStyle24"/>
          <w:b w:val="0"/>
          <w:bCs w:val="0"/>
          <w:noProof w:val="0"/>
          <w:sz w:val="24"/>
          <w:szCs w:val="24"/>
        </w:rPr>
        <w:t xml:space="preserve"> </w:t>
      </w:r>
    </w:p>
    <w:p w:rsidR="00E133D8" w:rsidRPr="00B96DEF" w:rsidRDefault="00E133D8" w:rsidP="00E133D8">
      <w:pPr>
        <w:pStyle w:val="ParagraphStyle24"/>
        <w:spacing w:before="0" w:after="0"/>
        <w:ind w:firstLine="540"/>
        <w:rPr>
          <w:rStyle w:val="FontStyle25"/>
          <w:noProof w:val="0"/>
          <w:sz w:val="24"/>
          <w:szCs w:val="24"/>
        </w:rPr>
      </w:pPr>
      <w:r w:rsidRPr="00B96DEF">
        <w:rPr>
          <w:rStyle w:val="FontStyle25"/>
          <w:noProof w:val="0"/>
          <w:sz w:val="24"/>
          <w:szCs w:val="24"/>
        </w:rPr>
        <w:t>3. Инициатива проведения референдума, выдвинутая</w:t>
      </w:r>
      <w:r w:rsidRPr="00B96DEF">
        <w:rPr>
          <w:rStyle w:val="FontStyle24"/>
          <w:b w:val="0"/>
          <w:bCs w:val="0"/>
          <w:noProof w:val="0"/>
          <w:sz w:val="24"/>
          <w:szCs w:val="24"/>
        </w:rPr>
        <w:t xml:space="preserve"> </w:t>
      </w:r>
      <w:r w:rsidRPr="00B96DEF">
        <w:rPr>
          <w:rStyle w:val="FontStyle25"/>
          <w:noProof w:val="0"/>
          <w:sz w:val="24"/>
          <w:szCs w:val="24"/>
        </w:rPr>
        <w:t>гражданами, избирательными объединениями,</w:t>
      </w:r>
      <w:r w:rsidRPr="00B96DEF">
        <w:rPr>
          <w:rStyle w:val="FontStyle24"/>
          <w:b w:val="0"/>
          <w:bCs w:val="0"/>
          <w:noProof w:val="0"/>
          <w:sz w:val="24"/>
          <w:szCs w:val="24"/>
        </w:rPr>
        <w:t xml:space="preserve"> </w:t>
      </w:r>
      <w:r w:rsidRPr="00B96DEF">
        <w:rPr>
          <w:rStyle w:val="FontStyle25"/>
          <w:noProof w:val="0"/>
          <w:sz w:val="24"/>
          <w:szCs w:val="24"/>
        </w:rPr>
        <w:t>иными общественными объединениями</w:t>
      </w:r>
      <w:r w:rsidRPr="00B96DEF">
        <w:rPr>
          <w:rStyle w:val="FontStyle24"/>
          <w:b w:val="0"/>
          <w:bCs w:val="0"/>
          <w:noProof w:val="0"/>
          <w:sz w:val="24"/>
          <w:szCs w:val="24"/>
        </w:rPr>
        <w:t xml:space="preserve"> </w:t>
      </w:r>
      <w:r w:rsidRPr="00B96DEF">
        <w:rPr>
          <w:rStyle w:val="FontStyle25"/>
          <w:noProof w:val="0"/>
          <w:sz w:val="24"/>
          <w:szCs w:val="24"/>
        </w:rPr>
        <w:t>оформляется в порядке, установленном федеральным законом и принимаемым в соответствии с ним законом Брянской области о местном референдуме.</w:t>
      </w:r>
    </w:p>
    <w:p w:rsidR="00E133D8" w:rsidRPr="00B96DEF" w:rsidRDefault="00E133D8" w:rsidP="00E133D8">
      <w:pPr>
        <w:pStyle w:val="ParagraphStyle25"/>
        <w:ind w:firstLine="540"/>
        <w:rPr>
          <w:rStyle w:val="FontStyle25"/>
          <w:noProof w:val="0"/>
          <w:sz w:val="24"/>
          <w:szCs w:val="24"/>
        </w:rPr>
      </w:pPr>
      <w:r w:rsidRPr="00B96DEF">
        <w:rPr>
          <w:rStyle w:val="FontStyle25"/>
          <w:noProof w:val="0"/>
          <w:sz w:val="24"/>
          <w:szCs w:val="24"/>
        </w:rPr>
        <w:t>4. Инициатива проведения референдума, выдвинутая совместно Советом народных депутатов и главой администрации Жирятинского района, оформляется правовыми актами Совета народных депутатов и главы администрации Жирятинского района.</w:t>
      </w:r>
    </w:p>
    <w:p w:rsidR="00E133D8" w:rsidRPr="00B96DEF" w:rsidRDefault="00E133D8" w:rsidP="00E133D8">
      <w:pPr>
        <w:pStyle w:val="ParagraphStyle36"/>
        <w:ind w:firstLine="540"/>
        <w:rPr>
          <w:rStyle w:val="FontStyle38"/>
          <w:noProof w:val="0"/>
          <w:sz w:val="24"/>
          <w:szCs w:val="24"/>
        </w:rPr>
      </w:pPr>
      <w:r w:rsidRPr="00B96DEF">
        <w:rPr>
          <w:rStyle w:val="FontStyle38"/>
          <w:noProof w:val="0"/>
          <w:sz w:val="24"/>
          <w:szCs w:val="24"/>
        </w:rPr>
        <w:t xml:space="preserve">5.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w:t>
      </w:r>
    </w:p>
    <w:p w:rsidR="00E133D8" w:rsidRDefault="00E133D8" w:rsidP="00E133D8">
      <w:pPr>
        <w:pStyle w:val="ParagraphStyle36"/>
        <w:ind w:firstLine="540"/>
        <w:rPr>
          <w:rStyle w:val="FontStyle38"/>
          <w:noProof w:val="0"/>
          <w:sz w:val="24"/>
          <w:szCs w:val="24"/>
        </w:rPr>
      </w:pPr>
      <w:r w:rsidRPr="00B96DEF">
        <w:rPr>
          <w:rStyle w:val="FontStyle38"/>
          <w:noProof w:val="0"/>
          <w:sz w:val="24"/>
          <w:szCs w:val="24"/>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133D8" w:rsidRDefault="00E133D8" w:rsidP="00E133D8">
      <w:pPr>
        <w:pStyle w:val="ParagraphStyle36"/>
        <w:ind w:firstLine="540"/>
        <w:rPr>
          <w:rStyle w:val="FontStyle38"/>
          <w:noProof w:val="0"/>
          <w:sz w:val="24"/>
          <w:szCs w:val="24"/>
        </w:rPr>
      </w:pPr>
    </w:p>
    <w:p w:rsidR="00E133D8" w:rsidRPr="00E133D8" w:rsidRDefault="00E133D8" w:rsidP="00E133D8">
      <w:pPr>
        <w:ind w:firstLine="540"/>
        <w:jc w:val="both"/>
        <w:rPr>
          <w:b/>
        </w:rPr>
      </w:pPr>
      <w:r w:rsidRPr="00E133D8">
        <w:rPr>
          <w:b/>
        </w:rPr>
        <w:t>Статья 11. Муниципальные выборы</w:t>
      </w:r>
    </w:p>
    <w:p w:rsidR="00E133D8" w:rsidRPr="00E133D8" w:rsidRDefault="00E133D8" w:rsidP="00E133D8">
      <w:pPr>
        <w:ind w:firstLine="540"/>
        <w:jc w:val="both"/>
      </w:pPr>
      <w:r w:rsidRPr="00E133D8">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Брянской области, определяющим гарантии реализации гражданами Российской Федерации, проживающими на территории Брянской области, их конституционного права избирать и быть избранными в представительные органы местного самоуправления.</w:t>
      </w:r>
    </w:p>
    <w:p w:rsidR="00E133D8" w:rsidRPr="00E133D8" w:rsidRDefault="00E133D8" w:rsidP="00E133D8">
      <w:pPr>
        <w:ind w:firstLine="540"/>
        <w:jc w:val="both"/>
      </w:pPr>
      <w:r w:rsidRPr="00E133D8">
        <w:lastRenderedPageBreak/>
        <w:t xml:space="preserve">При проведении муниципальных выборов в целях избрания депутатов Совета народных депутатов применяется избирательная система, при которой не менее половины депутатских мандатов в избираемом на муниципальных выборах представительном органе Жирятинского района распределяются в соответствии с </w:t>
      </w:r>
      <w:hyperlink r:id="rId28" w:history="1">
        <w:r w:rsidRPr="00E133D8">
          <w:rPr>
            <w:rStyle w:val="a4"/>
            <w:color w:val="auto"/>
          </w:rPr>
          <w:t>законодательством</w:t>
        </w:r>
      </w:hyperlink>
      <w:r w:rsidRPr="00E133D8">
        <w:t xml:space="preserve">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а часть депутатов от их установленной численности избирается по мажоритарной избирательной системе относительного большинства (далее - смешанная избирательная система).</w:t>
      </w:r>
    </w:p>
    <w:p w:rsidR="00E133D8" w:rsidRPr="00E133D8" w:rsidRDefault="00E133D8" w:rsidP="00E133D8">
      <w:pPr>
        <w:ind w:firstLine="540"/>
        <w:jc w:val="both"/>
      </w:pPr>
      <w:r w:rsidRPr="00E133D8">
        <w:t>2. Муниципальные выборы назначаются Советом народных депутатов. Решение о назначении выборов должно быть принято не ранее чем за 90 дней и не позднее, чем за 80 дней до дня голосования.</w:t>
      </w:r>
    </w:p>
    <w:p w:rsidR="00E133D8" w:rsidRPr="00E133D8" w:rsidRDefault="00E133D8" w:rsidP="00E133D8">
      <w:pPr>
        <w:ind w:firstLine="540"/>
        <w:jc w:val="both"/>
      </w:pPr>
      <w:r w:rsidRPr="00E133D8">
        <w:t>В случае досрочного прекращения полномочий Совета народных депутатов или досрочного прекращения полномочий депутатов,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E133D8" w:rsidRPr="00E133D8" w:rsidRDefault="00E133D8" w:rsidP="00E133D8">
      <w:pPr>
        <w:ind w:firstLine="540"/>
        <w:jc w:val="both"/>
      </w:pPr>
      <w:r w:rsidRPr="00E133D8">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E133D8" w:rsidRPr="00E133D8" w:rsidRDefault="00E133D8" w:rsidP="00E133D8">
      <w:pPr>
        <w:ind w:firstLine="540"/>
        <w:jc w:val="both"/>
      </w:pPr>
      <w:r w:rsidRPr="00E133D8">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Брянской области.</w:t>
      </w:r>
    </w:p>
    <w:p w:rsidR="00E133D8" w:rsidRDefault="00E133D8" w:rsidP="00E133D8">
      <w:pPr>
        <w:ind w:firstLine="540"/>
        <w:jc w:val="both"/>
      </w:pPr>
      <w:r w:rsidRPr="00E133D8">
        <w:t>4. Итоги муниципальных выборов подлежат официальному обнародованию</w:t>
      </w:r>
      <w:r>
        <w:t>.</w:t>
      </w:r>
    </w:p>
    <w:p w:rsidR="00E133D8" w:rsidRDefault="00E133D8" w:rsidP="00E133D8">
      <w:pPr>
        <w:ind w:firstLine="540"/>
        <w:jc w:val="both"/>
        <w:rPr>
          <w:color w:val="0000FF"/>
        </w:rPr>
      </w:pPr>
      <w:r w:rsidRPr="00E133D8">
        <w:rPr>
          <w:color w:val="0000FF"/>
        </w:rPr>
        <w:t>(в редакции решений № 3-359 от 24.03.2009 г., № 4-184 от 25.11.2011 г.)</w:t>
      </w:r>
    </w:p>
    <w:p w:rsidR="00E133D8" w:rsidRDefault="00E133D8" w:rsidP="00E133D8">
      <w:pPr>
        <w:ind w:firstLine="540"/>
        <w:jc w:val="both"/>
        <w:rPr>
          <w:color w:val="0000FF"/>
        </w:rPr>
      </w:pPr>
    </w:p>
    <w:p w:rsidR="00E133D8" w:rsidRPr="003D7872" w:rsidRDefault="00E133D8" w:rsidP="00E133D8">
      <w:pPr>
        <w:ind w:firstLine="540"/>
        <w:jc w:val="both"/>
        <w:rPr>
          <w:b/>
        </w:rPr>
      </w:pPr>
      <w:r w:rsidRPr="003D7872">
        <w:rPr>
          <w:b/>
        </w:rPr>
        <w:t>Статья 12. Голосование по отзыву депутата Совета народных депутатов</w:t>
      </w:r>
    </w:p>
    <w:p w:rsidR="00E133D8" w:rsidRPr="003D7872" w:rsidRDefault="00E133D8" w:rsidP="00E133D8">
      <w:pPr>
        <w:ind w:firstLine="540"/>
        <w:jc w:val="both"/>
      </w:pPr>
      <w:r w:rsidRPr="003D7872">
        <w:t>1. Голосование по отзыву депутата Совета народных депутатов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E133D8" w:rsidRPr="003D7872" w:rsidRDefault="00E133D8" w:rsidP="00E133D8">
      <w:pPr>
        <w:ind w:firstLine="540"/>
        <w:jc w:val="both"/>
      </w:pPr>
      <w:r w:rsidRPr="003D7872">
        <w:t>2. Основания для отзыва депутата Совета народных депутатов и процедура его отзыва устанавливаются настоящим уставом.</w:t>
      </w:r>
    </w:p>
    <w:p w:rsidR="00E133D8" w:rsidRDefault="00E133D8" w:rsidP="00E133D8">
      <w:pPr>
        <w:ind w:firstLine="540"/>
        <w:jc w:val="both"/>
      </w:pPr>
      <w:r w:rsidRPr="003D7872">
        <w:t>Основанием для отзыва депутата Совета народных депутатов, является нарушение указанным лицом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
    <w:p w:rsidR="00E133D8" w:rsidRPr="003D7872" w:rsidRDefault="00E133D8" w:rsidP="00E133D8">
      <w:pPr>
        <w:ind w:firstLine="540"/>
        <w:jc w:val="both"/>
      </w:pPr>
      <w:r w:rsidRPr="003D7872">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133D8" w:rsidRPr="003D7872" w:rsidRDefault="00E133D8" w:rsidP="00E133D8">
      <w:pPr>
        <w:autoSpaceDE w:val="0"/>
        <w:autoSpaceDN w:val="0"/>
        <w:adjustRightInd w:val="0"/>
        <w:ind w:firstLine="540"/>
        <w:jc w:val="both"/>
      </w:pPr>
      <w:r w:rsidRPr="003D7872">
        <w:t>3. Для реализации инициативы по отзыву депутата Совета народных депутатов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E133D8" w:rsidRPr="003D7872" w:rsidRDefault="00E133D8" w:rsidP="00E133D8">
      <w:pPr>
        <w:ind w:firstLine="540"/>
        <w:jc w:val="both"/>
      </w:pPr>
      <w:r w:rsidRPr="003D7872">
        <w:t>Ходатайство инициативной группы граждан о возбуждении вопроса об отзыве депутата Совета народных депутатов и приложенные к нему документы должны быть рассмотрены соответствующей избирательной комиссией в течение 15 дней со дня его получения.</w:t>
      </w:r>
    </w:p>
    <w:p w:rsidR="00E133D8" w:rsidRPr="003D7872" w:rsidRDefault="00E133D8" w:rsidP="00E133D8">
      <w:pPr>
        <w:ind w:firstLine="540"/>
        <w:jc w:val="both"/>
      </w:pPr>
      <w:r w:rsidRPr="003D7872">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p>
    <w:p w:rsidR="00E133D8" w:rsidRPr="003D7872" w:rsidRDefault="00E133D8" w:rsidP="00E133D8">
      <w:pPr>
        <w:ind w:firstLine="540"/>
        <w:jc w:val="both"/>
      </w:pPr>
      <w:r w:rsidRPr="003D7872">
        <w:t>По получению решения Совета народных депутатов о необходимости голосования по отзыву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rsidR="00E133D8" w:rsidRPr="003D7872" w:rsidRDefault="00E133D8" w:rsidP="00E133D8">
      <w:pPr>
        <w:ind w:firstLine="540"/>
        <w:jc w:val="both"/>
      </w:pPr>
      <w:r w:rsidRPr="003D7872">
        <w:t>4. Сбор подписей избирателей в поддержку голосования по отзыву депутата Совета народных депутатов организует инициативная группа.</w:t>
      </w:r>
    </w:p>
    <w:p w:rsidR="00E133D8" w:rsidRPr="003D7872" w:rsidRDefault="00E133D8" w:rsidP="00E133D8">
      <w:pPr>
        <w:ind w:firstLine="540"/>
        <w:jc w:val="both"/>
      </w:pPr>
      <w:r w:rsidRPr="003D7872">
        <w:t>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Совета народных депутатов, и заканчивается по истечении 20 дней с начала сбора подписей.</w:t>
      </w:r>
    </w:p>
    <w:p w:rsidR="00E133D8" w:rsidRPr="003D7872" w:rsidRDefault="00E133D8" w:rsidP="00E133D8">
      <w:pPr>
        <w:autoSpaceDE w:val="0"/>
        <w:autoSpaceDN w:val="0"/>
        <w:adjustRightInd w:val="0"/>
        <w:ind w:firstLine="540"/>
        <w:jc w:val="both"/>
      </w:pPr>
      <w:r w:rsidRPr="003D7872">
        <w:t>Количество подписей, которое необходимо собрать в поддержку инициативы проведения отзыва депутата Совета народных депутатов, составляет 5 процентов от числа участников референдума, зарегистрированных на территории избирательного округа.</w:t>
      </w:r>
    </w:p>
    <w:p w:rsidR="00E133D8" w:rsidRPr="003D7872" w:rsidRDefault="00E133D8" w:rsidP="00E133D8">
      <w:pPr>
        <w:autoSpaceDE w:val="0"/>
        <w:autoSpaceDN w:val="0"/>
        <w:adjustRightInd w:val="0"/>
        <w:ind w:firstLine="540"/>
        <w:jc w:val="both"/>
      </w:pPr>
      <w:r w:rsidRPr="003D7872">
        <w:t>Избирательная комиссия обязана проинформировать об общем числе участников референдума на территории поселения инициативную группу по отзыву депутата Совета народных депутатов при ее регистрации, указав это число в регистрационном свидетельстве.</w:t>
      </w:r>
    </w:p>
    <w:p w:rsidR="00E133D8" w:rsidRPr="003D7872" w:rsidRDefault="00E133D8" w:rsidP="00E133D8">
      <w:pPr>
        <w:ind w:firstLine="540"/>
        <w:jc w:val="both"/>
      </w:pPr>
      <w:r w:rsidRPr="003D7872">
        <w:t>Назначение даты голосования по отзыву депутата Совета народных депутатов осуществляется в порядке, установленном законом Брянской области для проведения местного референдума.</w:t>
      </w:r>
    </w:p>
    <w:p w:rsidR="00E133D8" w:rsidRDefault="00E133D8" w:rsidP="00E133D8">
      <w:pPr>
        <w:ind w:firstLine="540"/>
        <w:jc w:val="both"/>
      </w:pPr>
      <w:r w:rsidRPr="003D7872">
        <w:t>5. Процедура отзыва депутата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считается отозванным, если за его отзыв проголосовало не менее половины избирателей, зарегистрированных на территории избирательного округа.</w:t>
      </w:r>
    </w:p>
    <w:p w:rsidR="00E133D8" w:rsidRDefault="00E133D8" w:rsidP="00E133D8">
      <w:pPr>
        <w:ind w:firstLine="540"/>
        <w:jc w:val="both"/>
      </w:pPr>
      <w:r w:rsidRPr="003D7872">
        <w:t>6. Итоги голосования по отзыву депутата Совета народных депутатов и принятые решения подлежат официальному обнародованию</w:t>
      </w:r>
      <w:r>
        <w:t>.</w:t>
      </w:r>
    </w:p>
    <w:p w:rsidR="00E133D8" w:rsidRDefault="00E133D8" w:rsidP="00E133D8">
      <w:pPr>
        <w:ind w:firstLine="540"/>
        <w:jc w:val="both"/>
        <w:rPr>
          <w:color w:val="0000FF"/>
        </w:rPr>
      </w:pPr>
      <w:r w:rsidRPr="00E133D8">
        <w:rPr>
          <w:color w:val="0000FF"/>
        </w:rPr>
        <w:t>(в редакции решений 3-359 от 24.03.2009 г., № 4-367 от 12.12.2013 г.)</w:t>
      </w:r>
    </w:p>
    <w:p w:rsidR="00E133D8" w:rsidRDefault="00E133D8" w:rsidP="00E133D8">
      <w:pPr>
        <w:ind w:firstLine="540"/>
        <w:jc w:val="both"/>
        <w:rPr>
          <w:color w:val="0000FF"/>
        </w:rPr>
      </w:pPr>
    </w:p>
    <w:p w:rsidR="00E133D8" w:rsidRDefault="00E133D8" w:rsidP="00E133D8">
      <w:pPr>
        <w:pStyle w:val="ParagraphStyle22"/>
        <w:ind w:left="0" w:firstLine="540"/>
        <w:rPr>
          <w:rStyle w:val="FontStyle"/>
          <w:bCs w:val="0"/>
          <w:noProof w:val="0"/>
          <w:sz w:val="24"/>
          <w:szCs w:val="24"/>
        </w:rPr>
      </w:pPr>
      <w:r w:rsidRPr="00CD3AB8">
        <w:rPr>
          <w:rStyle w:val="FontStyle"/>
          <w:bCs w:val="0"/>
          <w:noProof w:val="0"/>
          <w:sz w:val="24"/>
          <w:szCs w:val="24"/>
        </w:rPr>
        <w:t>Статья 13</w:t>
      </w:r>
      <w:r w:rsidRPr="00CD3AB8">
        <w:rPr>
          <w:rStyle w:val="FontStyle38"/>
          <w:noProof w:val="0"/>
          <w:sz w:val="24"/>
          <w:szCs w:val="24"/>
        </w:rPr>
        <w:t xml:space="preserve">. </w:t>
      </w:r>
      <w:r w:rsidRPr="00CD3AB8">
        <w:rPr>
          <w:rStyle w:val="FontStyle"/>
          <w:bCs w:val="0"/>
          <w:noProof w:val="0"/>
          <w:sz w:val="24"/>
          <w:szCs w:val="24"/>
        </w:rPr>
        <w:t>Голосование по вопросам изменения границ муниципального образования, преобразования муниципального образования.</w:t>
      </w:r>
    </w:p>
    <w:p w:rsidR="00E133D8" w:rsidRPr="00B96DEF" w:rsidRDefault="00E133D8" w:rsidP="00E133D8">
      <w:pPr>
        <w:pStyle w:val="ParagraphStyle36"/>
        <w:ind w:firstLine="540"/>
        <w:rPr>
          <w:rStyle w:val="FontStyle38"/>
          <w:noProof w:val="0"/>
          <w:sz w:val="24"/>
          <w:szCs w:val="24"/>
        </w:rPr>
      </w:pPr>
      <w:r w:rsidRPr="00B96DEF">
        <w:rPr>
          <w:rStyle w:val="FontStyle38"/>
          <w:noProof w:val="0"/>
          <w:sz w:val="24"/>
          <w:szCs w:val="24"/>
        </w:rPr>
        <w:t>1.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преобразования муниципального образования.</w:t>
      </w:r>
    </w:p>
    <w:p w:rsidR="00E133D8" w:rsidRPr="00B96DEF" w:rsidRDefault="00E133D8" w:rsidP="00E133D8">
      <w:pPr>
        <w:pStyle w:val="ParagraphStyle36"/>
        <w:ind w:firstLine="540"/>
        <w:rPr>
          <w:rStyle w:val="FontStyle38"/>
          <w:noProof w:val="0"/>
          <w:sz w:val="24"/>
          <w:szCs w:val="24"/>
        </w:rPr>
      </w:pPr>
      <w:r w:rsidRPr="00B96DEF">
        <w:rPr>
          <w:rStyle w:val="FontStyle38"/>
          <w:noProof w:val="0"/>
          <w:sz w:val="24"/>
          <w:szCs w:val="24"/>
        </w:rPr>
        <w:t>2. Изменение границ муниципального образования, преобразование</w:t>
      </w:r>
      <w:r>
        <w:rPr>
          <w:rStyle w:val="FontStyle38"/>
          <w:noProof w:val="0"/>
          <w:sz w:val="24"/>
          <w:szCs w:val="24"/>
        </w:rPr>
        <w:t xml:space="preserve"> муниципального образования</w:t>
      </w:r>
      <w:r w:rsidRPr="00B96DEF">
        <w:rPr>
          <w:rStyle w:val="FontStyle38"/>
          <w:noProof w:val="0"/>
          <w:sz w:val="24"/>
          <w:szCs w:val="24"/>
        </w:rPr>
        <w:t xml:space="preserve"> осуществляется по инициативе населения, органов местного самоуправления муниципального образования, органов государственной власти Брянской области, федеральных органов государственной власти.</w:t>
      </w:r>
    </w:p>
    <w:p w:rsidR="00E133D8" w:rsidRPr="00B96DEF" w:rsidRDefault="00E133D8" w:rsidP="00E133D8">
      <w:pPr>
        <w:pStyle w:val="ParagraphStyle36"/>
        <w:ind w:firstLine="540"/>
        <w:rPr>
          <w:rStyle w:val="FontStyle38"/>
          <w:noProof w:val="0"/>
          <w:sz w:val="24"/>
          <w:szCs w:val="24"/>
        </w:rPr>
      </w:pPr>
      <w:r w:rsidRPr="00B96DEF">
        <w:rPr>
          <w:rStyle w:val="FontStyle38"/>
          <w:noProof w:val="0"/>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 </w:t>
      </w:r>
    </w:p>
    <w:p w:rsidR="00E133D8" w:rsidRPr="00B96DEF" w:rsidRDefault="00E133D8" w:rsidP="00E133D8">
      <w:pPr>
        <w:pStyle w:val="ParagraphStyle36"/>
        <w:ind w:firstLine="540"/>
        <w:rPr>
          <w:rStyle w:val="FontStyle38"/>
          <w:noProof w:val="0"/>
          <w:sz w:val="24"/>
          <w:szCs w:val="24"/>
        </w:rPr>
      </w:pPr>
      <w:r w:rsidRPr="00B96DEF">
        <w:rPr>
          <w:rStyle w:val="FontStyle38"/>
          <w:noProof w:val="0"/>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его части,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r>
        <w:rPr>
          <w:rStyle w:val="FontStyle38"/>
          <w:noProof w:val="0"/>
          <w:sz w:val="24"/>
          <w:szCs w:val="24"/>
        </w:rPr>
        <w:t xml:space="preserve"> </w:t>
      </w:r>
      <w:r w:rsidRPr="00CC228E">
        <w:rPr>
          <w:rStyle w:val="FontStyle38"/>
          <w:noProof w:val="0"/>
          <w:sz w:val="24"/>
          <w:szCs w:val="24"/>
        </w:rPr>
        <w:t>или  части муниципального образования</w:t>
      </w:r>
      <w:r w:rsidRPr="00B96DEF">
        <w:rPr>
          <w:rStyle w:val="FontStyle38"/>
          <w:noProof w:val="0"/>
          <w:sz w:val="24"/>
          <w:szCs w:val="24"/>
        </w:rPr>
        <w:t>.</w:t>
      </w:r>
    </w:p>
    <w:p w:rsidR="00E133D8" w:rsidRDefault="00E133D8" w:rsidP="00E133D8">
      <w:pPr>
        <w:pStyle w:val="ConsNormal"/>
        <w:ind w:right="0" w:firstLine="540"/>
        <w:jc w:val="both"/>
        <w:rPr>
          <w:rStyle w:val="FontStyle38"/>
          <w:sz w:val="24"/>
          <w:szCs w:val="24"/>
        </w:rPr>
      </w:pPr>
      <w:r w:rsidRPr="00B96DEF">
        <w:rPr>
          <w:rStyle w:val="FontStyle38"/>
          <w:sz w:val="24"/>
          <w:szCs w:val="24"/>
        </w:rPr>
        <w:t>5.</w:t>
      </w:r>
      <w:r w:rsidRPr="00B96DEF">
        <w:rPr>
          <w:rStyle w:val="FontStyle21"/>
          <w:rFonts w:ascii="Times New Roman" w:hAnsi="Times New Roman" w:cs="Times New Roman"/>
          <w:sz w:val="24"/>
          <w:szCs w:val="24"/>
        </w:rPr>
        <w:t xml:space="preserve"> </w:t>
      </w:r>
      <w:r w:rsidRPr="00B96DEF">
        <w:rPr>
          <w:rStyle w:val="FontStyle38"/>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133D8" w:rsidRDefault="00E133D8" w:rsidP="00E133D8">
      <w:pPr>
        <w:pStyle w:val="ConsNormal"/>
        <w:ind w:right="0" w:firstLine="540"/>
        <w:jc w:val="both"/>
        <w:rPr>
          <w:rStyle w:val="FontStyle38"/>
          <w:sz w:val="24"/>
          <w:szCs w:val="24"/>
        </w:rPr>
      </w:pPr>
    </w:p>
    <w:p w:rsidR="00E133D8" w:rsidRPr="00CD3AB8" w:rsidRDefault="00E133D8" w:rsidP="00E133D8">
      <w:pPr>
        <w:pStyle w:val="ParagraphStyle39"/>
        <w:ind w:firstLine="540"/>
        <w:rPr>
          <w:rStyle w:val="FontStyle"/>
          <w:bCs w:val="0"/>
          <w:noProof w:val="0"/>
          <w:sz w:val="24"/>
          <w:szCs w:val="24"/>
        </w:rPr>
      </w:pPr>
      <w:r w:rsidRPr="00CD3AB8">
        <w:rPr>
          <w:rStyle w:val="FontStyle"/>
          <w:bCs w:val="0"/>
          <w:noProof w:val="0"/>
          <w:sz w:val="24"/>
          <w:szCs w:val="24"/>
        </w:rPr>
        <w:t>Статья 14. Правотворческая инициатива граждан.</w:t>
      </w:r>
    </w:p>
    <w:p w:rsidR="00E133D8" w:rsidRPr="00B96DEF" w:rsidRDefault="00E133D8" w:rsidP="00E133D8">
      <w:pPr>
        <w:pStyle w:val="ParagraphStyle38"/>
        <w:ind w:firstLine="540"/>
        <w:rPr>
          <w:rStyle w:val="FontStyle38"/>
          <w:noProof w:val="0"/>
          <w:sz w:val="24"/>
          <w:szCs w:val="24"/>
        </w:rPr>
      </w:pPr>
      <w:r w:rsidRPr="00B96DEF">
        <w:rPr>
          <w:rStyle w:val="FontStyle38"/>
          <w:noProof w:val="0"/>
          <w:sz w:val="24"/>
          <w:szCs w:val="24"/>
        </w:rPr>
        <w:t>1. Под правотворческой инициативой понимается право граждан вносить в органы местного самоуправления проекты муниципальных правовых актов по вопросам местного значения.</w:t>
      </w:r>
    </w:p>
    <w:p w:rsidR="00E133D8" w:rsidRPr="00B96DEF" w:rsidRDefault="00E133D8" w:rsidP="00E133D8">
      <w:pPr>
        <w:pStyle w:val="ParagraphStyle38"/>
        <w:ind w:firstLine="540"/>
        <w:rPr>
          <w:rStyle w:val="FontStyle38"/>
          <w:noProof w:val="0"/>
          <w:sz w:val="24"/>
          <w:szCs w:val="24"/>
        </w:rPr>
      </w:pPr>
      <w:r w:rsidRPr="00B96DEF">
        <w:rPr>
          <w:rStyle w:val="FontStyle38"/>
          <w:noProof w:val="0"/>
          <w:sz w:val="24"/>
          <w:szCs w:val="24"/>
        </w:rPr>
        <w:t>2. С правотворческой инициативой в порядке, установленном нормативным правовым актом Совета народных депутатов, может выступить инициативная группа граждан муниципального образования, обладающих избирательным правом.</w:t>
      </w:r>
    </w:p>
    <w:p w:rsidR="00E133D8" w:rsidRPr="00B96DEF" w:rsidRDefault="00E133D8" w:rsidP="00E133D8">
      <w:pPr>
        <w:pStyle w:val="ParagraphStyle21"/>
        <w:ind w:firstLine="540"/>
        <w:rPr>
          <w:rStyle w:val="FontStyle38"/>
          <w:noProof w:val="0"/>
          <w:sz w:val="24"/>
          <w:szCs w:val="24"/>
        </w:rPr>
      </w:pPr>
      <w:r w:rsidRPr="00B96DEF">
        <w:rPr>
          <w:rStyle w:val="FontStyle38"/>
          <w:noProof w:val="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133D8" w:rsidRDefault="00E133D8" w:rsidP="00E133D8">
      <w:pPr>
        <w:pStyle w:val="ParagraphStyle21"/>
        <w:ind w:firstLine="540"/>
        <w:rPr>
          <w:rStyle w:val="FontStyle38"/>
          <w:noProof w:val="0"/>
          <w:sz w:val="24"/>
          <w:szCs w:val="24"/>
        </w:rPr>
      </w:pPr>
      <w:r w:rsidRPr="00B96DEF">
        <w:rPr>
          <w:rStyle w:val="FontStyle38"/>
          <w:noProof w:val="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133D8" w:rsidRDefault="00E133D8" w:rsidP="00E133D8">
      <w:pPr>
        <w:pStyle w:val="ParagraphStyle21"/>
        <w:ind w:firstLine="540"/>
        <w:rPr>
          <w:rStyle w:val="FontStyle38"/>
          <w:noProof w:val="0"/>
          <w:sz w:val="24"/>
          <w:szCs w:val="24"/>
        </w:rPr>
      </w:pPr>
    </w:p>
    <w:p w:rsidR="00E133D8" w:rsidRPr="00E133D8" w:rsidRDefault="00E133D8" w:rsidP="00E133D8">
      <w:pPr>
        <w:ind w:firstLine="540"/>
        <w:jc w:val="both"/>
      </w:pPr>
      <w:r w:rsidRPr="00E133D8">
        <w:rPr>
          <w:b/>
        </w:rPr>
        <w:t>Статья 15. Конференция граждан.</w:t>
      </w:r>
    </w:p>
    <w:p w:rsidR="00E133D8" w:rsidRPr="00E133D8" w:rsidRDefault="00E133D8" w:rsidP="00E133D8">
      <w:pPr>
        <w:ind w:firstLine="540"/>
        <w:jc w:val="both"/>
      </w:pPr>
      <w:bookmarkStart w:id="1" w:name="sub_2901"/>
      <w:r w:rsidRPr="00E133D8">
        <w:t xml:space="preserve">1. Для обсуждения </w:t>
      </w:r>
      <w:hyperlink w:anchor="sub_20110" w:history="1">
        <w:r w:rsidRPr="00E133D8">
          <w:rPr>
            <w:rStyle w:val="a4"/>
            <w:color w:val="auto"/>
            <w:u w:val="none"/>
          </w:rPr>
          <w:t>вопросов местного значения</w:t>
        </w:r>
      </w:hyperlink>
      <w:r w:rsidRPr="00E133D8">
        <w:t>, информирования населения о деятельности органов местного самоуправления и должностных лиц местного самоуправления муниципального образования могут проводиться конференции граждан.</w:t>
      </w:r>
    </w:p>
    <w:p w:rsidR="00E133D8" w:rsidRPr="00E133D8" w:rsidRDefault="00E133D8" w:rsidP="00E133D8">
      <w:pPr>
        <w:ind w:firstLine="540"/>
        <w:jc w:val="both"/>
      </w:pPr>
      <w:bookmarkStart w:id="2" w:name="sub_3002"/>
      <w:bookmarkEnd w:id="1"/>
      <w:r w:rsidRPr="00E133D8">
        <w:t>2. Порядок назначения и проведения конференции граждан, избрания делегатов определяется нормативными правовыми актами Совета народных депутатов.</w:t>
      </w:r>
    </w:p>
    <w:p w:rsidR="00E133D8" w:rsidRDefault="00E133D8" w:rsidP="00E133D8">
      <w:pPr>
        <w:ind w:firstLine="540"/>
        <w:jc w:val="both"/>
      </w:pPr>
      <w:bookmarkStart w:id="3" w:name="sub_3003"/>
      <w:bookmarkEnd w:id="2"/>
      <w:r w:rsidRPr="00E133D8">
        <w:t>3. Итоги конференции граждан подлежат официальному опубликованию (обнародованию).</w:t>
      </w:r>
      <w:bookmarkEnd w:id="3"/>
    </w:p>
    <w:p w:rsidR="00E133D8" w:rsidRDefault="00E133D8" w:rsidP="00E133D8">
      <w:pPr>
        <w:ind w:firstLine="540"/>
        <w:jc w:val="both"/>
      </w:pPr>
    </w:p>
    <w:p w:rsidR="00E133D8" w:rsidRPr="00E133D8" w:rsidRDefault="00E133D8" w:rsidP="00E133D8">
      <w:pPr>
        <w:ind w:firstLine="540"/>
        <w:jc w:val="both"/>
      </w:pPr>
      <w:r w:rsidRPr="00E133D8">
        <w:rPr>
          <w:b/>
        </w:rPr>
        <w:t>Статья 16. Опрос граждан.</w:t>
      </w:r>
    </w:p>
    <w:p w:rsidR="00AA71E8" w:rsidRPr="00E133D8" w:rsidRDefault="00AA71E8" w:rsidP="00AA71E8">
      <w:pPr>
        <w:ind w:firstLine="540"/>
        <w:jc w:val="both"/>
      </w:pPr>
      <w:bookmarkStart w:id="4" w:name="sub_3104"/>
      <w:bookmarkStart w:id="5" w:name="sub_3101"/>
      <w:r w:rsidRPr="00E133D8">
        <w:t>1. Опрос граждан проводится на всей территории Жирятинского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5"/>
    <w:p w:rsidR="00AA71E8" w:rsidRPr="00E133D8" w:rsidRDefault="00AA71E8" w:rsidP="00AA71E8">
      <w:pPr>
        <w:ind w:firstLine="540"/>
        <w:jc w:val="both"/>
      </w:pPr>
      <w:r w:rsidRPr="00E133D8">
        <w:t>Результаты опроса носят рекомендательный характер.</w:t>
      </w:r>
    </w:p>
    <w:p w:rsidR="00086BB0" w:rsidRDefault="00991B3F" w:rsidP="00086BB0">
      <w:pPr>
        <w:ind w:firstLine="540"/>
        <w:jc w:val="both"/>
      </w:pPr>
      <w:r>
        <w:t xml:space="preserve">2. </w:t>
      </w:r>
      <w:r w:rsidR="00086BB0">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86BB0" w:rsidRDefault="00086BB0" w:rsidP="00086BB0">
      <w:pPr>
        <w:ind w:firstLine="540"/>
        <w:jc w:val="both"/>
      </w:pPr>
      <w:r>
        <w:t>3. Опрос граждан проводится по инициативе:</w:t>
      </w:r>
    </w:p>
    <w:p w:rsidR="00086BB0" w:rsidRDefault="00086BB0" w:rsidP="00086BB0">
      <w:pPr>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86BB0" w:rsidRDefault="00086BB0" w:rsidP="00086BB0">
      <w:pPr>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A71E8" w:rsidRDefault="00086BB0" w:rsidP="00086BB0">
      <w:pPr>
        <w:ind w:firstLine="540"/>
        <w:jc w:val="both"/>
        <w:rPr>
          <w:color w:val="0000FF"/>
        </w:rPr>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color w:val="0000FF"/>
        </w:rPr>
        <w:t xml:space="preserve"> </w:t>
      </w:r>
      <w:r w:rsidR="00AA71E8">
        <w:rPr>
          <w:color w:val="0000FF"/>
        </w:rPr>
        <w:t>(в редакции решения № 5-180 от 29.04.2016 г.</w:t>
      </w:r>
      <w:r w:rsidR="00991B3F">
        <w:rPr>
          <w:color w:val="0000FF"/>
        </w:rPr>
        <w:t>, № 6-209 от 27.04.2022 г.</w:t>
      </w:r>
      <w:r w:rsidR="00AA71E8">
        <w:rPr>
          <w:color w:val="0000FF"/>
        </w:rPr>
        <w:t>)</w:t>
      </w:r>
    </w:p>
    <w:p w:rsidR="00AA71E8" w:rsidRPr="00AA71E8" w:rsidRDefault="00AA71E8" w:rsidP="00AA71E8">
      <w:pPr>
        <w:ind w:firstLine="540"/>
        <w:jc w:val="both"/>
        <w:rPr>
          <w:color w:val="0000FF"/>
        </w:rPr>
      </w:pPr>
    </w:p>
    <w:p w:rsidR="002236CB" w:rsidRPr="00B05F3D" w:rsidRDefault="002236CB" w:rsidP="002236CB">
      <w:pPr>
        <w:ind w:firstLine="540"/>
        <w:jc w:val="both"/>
        <w:rPr>
          <w:b/>
        </w:rPr>
      </w:pPr>
      <w:r w:rsidRPr="00B05F3D">
        <w:rPr>
          <w:b/>
        </w:rPr>
        <w:t>Статья 17. Публичные слушания, общественные обсуждения</w:t>
      </w:r>
    </w:p>
    <w:p w:rsidR="002236CB" w:rsidRPr="00B05F3D" w:rsidRDefault="002236CB" w:rsidP="002236CB">
      <w:pPr>
        <w:ind w:firstLine="540"/>
        <w:jc w:val="both"/>
      </w:pPr>
      <w:r w:rsidRPr="00B05F3D">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главой района могут проводиться публичные слушания.</w:t>
      </w:r>
    </w:p>
    <w:p w:rsidR="001E15F4" w:rsidRDefault="002236CB" w:rsidP="001E15F4">
      <w:pPr>
        <w:ind w:firstLine="540"/>
        <w:jc w:val="both"/>
      </w:pPr>
      <w:r w:rsidRPr="00B05F3D">
        <w:t xml:space="preserve">2. </w:t>
      </w:r>
      <w:r w:rsidR="001E15F4">
        <w:t>Публичные слушания проводятся по инициативе населения, Жирятинского районного Совета, главы района или главы администрации района, осуществляющего свои полномочия на основе контракта.</w:t>
      </w:r>
    </w:p>
    <w:p w:rsidR="002236CB" w:rsidRPr="00B05F3D" w:rsidRDefault="001E15F4" w:rsidP="001E15F4">
      <w:pPr>
        <w:ind w:firstLine="540"/>
        <w:jc w:val="both"/>
      </w:pPr>
      <w:r>
        <w:t>Публичные слушания, проводимые по инициативе населения или Жирятинского районного Совета, назначаются Жирятинским районным Советом, а по инициативе главы района или главы администрации района, осуществляющего свои полномочия на основе контракта, - главой района</w:t>
      </w:r>
      <w:r w:rsidR="002236CB" w:rsidRPr="00B05F3D">
        <w:t>.</w:t>
      </w:r>
    </w:p>
    <w:p w:rsidR="002236CB" w:rsidRPr="00B05F3D" w:rsidRDefault="002236CB" w:rsidP="002236CB">
      <w:pPr>
        <w:ind w:firstLine="540"/>
        <w:jc w:val="both"/>
      </w:pPr>
      <w:r w:rsidRPr="00B05F3D">
        <w:t>3. На публичные слушания должны выноситься:</w:t>
      </w:r>
    </w:p>
    <w:p w:rsidR="002236CB" w:rsidRPr="00B05F3D" w:rsidRDefault="002236CB" w:rsidP="002236CB">
      <w:pPr>
        <w:autoSpaceDE w:val="0"/>
        <w:autoSpaceDN w:val="0"/>
        <w:adjustRightInd w:val="0"/>
        <w:ind w:firstLine="540"/>
        <w:jc w:val="both"/>
      </w:pPr>
      <w:r w:rsidRPr="00B05F3D">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9" w:history="1">
        <w:r w:rsidRPr="00B05F3D">
          <w:t>Конституции</w:t>
        </w:r>
      </w:hyperlink>
      <w:r w:rsidRPr="00B05F3D">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236CB" w:rsidRPr="00B05F3D" w:rsidRDefault="002236CB" w:rsidP="002236CB">
      <w:pPr>
        <w:autoSpaceDE w:val="0"/>
        <w:autoSpaceDN w:val="0"/>
        <w:adjustRightInd w:val="0"/>
        <w:ind w:firstLine="540"/>
        <w:jc w:val="both"/>
      </w:pPr>
      <w:r w:rsidRPr="00B05F3D">
        <w:t>2) проект местного бюджета и отчет о его исполнении;</w:t>
      </w:r>
    </w:p>
    <w:p w:rsidR="002236CB" w:rsidRPr="00B05F3D" w:rsidRDefault="002236CB" w:rsidP="002236CB">
      <w:pPr>
        <w:autoSpaceDE w:val="0"/>
        <w:autoSpaceDN w:val="0"/>
        <w:adjustRightInd w:val="0"/>
        <w:ind w:firstLine="540"/>
        <w:jc w:val="both"/>
      </w:pPr>
      <w:r w:rsidRPr="00B05F3D">
        <w:t>2.1.) проект стратегии социально-экономического развития муниципального образования;</w:t>
      </w:r>
    </w:p>
    <w:p w:rsidR="002236CB" w:rsidRPr="00B05F3D" w:rsidRDefault="002236CB" w:rsidP="002236CB">
      <w:pPr>
        <w:pStyle w:val="ConsPlusNormal"/>
        <w:ind w:firstLine="540"/>
        <w:jc w:val="both"/>
        <w:rPr>
          <w:rFonts w:ascii="Times New Roman" w:hAnsi="Times New Roman" w:cs="Times New Roman"/>
          <w:sz w:val="24"/>
          <w:szCs w:val="24"/>
        </w:rPr>
      </w:pPr>
      <w:r w:rsidRPr="00B05F3D">
        <w:rPr>
          <w:rFonts w:ascii="Times New Roman" w:hAnsi="Times New Roman" w:cs="Times New Roman"/>
          <w:sz w:val="24"/>
          <w:szCs w:val="24"/>
        </w:rPr>
        <w:t>3) вопросы о преобразовании муниципального образования, за исключением случаев, если в соответствии со статьей 13 Федерального закона № 131-ФЗ от 06.10.2003 г.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236CB" w:rsidRPr="00B05F3D" w:rsidRDefault="002236CB" w:rsidP="002236CB">
      <w:pPr>
        <w:autoSpaceDE w:val="0"/>
        <w:autoSpaceDN w:val="0"/>
        <w:adjustRightInd w:val="0"/>
        <w:ind w:firstLine="540"/>
        <w:jc w:val="both"/>
      </w:pPr>
      <w:r w:rsidRPr="00B05F3D">
        <w:t xml:space="preserve">4. </w:t>
      </w:r>
      <w:r w:rsidR="00991B3F" w:rsidRPr="00991B3F">
        <w:t>Порядок организации и проведения публичных слушаний определяется нормативными правовыми актами Жирятинского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Жирятинского муниципального района Брянской области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B05F3D">
        <w:t>.</w:t>
      </w:r>
    </w:p>
    <w:p w:rsidR="00C47B1E" w:rsidRDefault="002236CB" w:rsidP="002236CB">
      <w:pPr>
        <w:autoSpaceDE w:val="0"/>
        <w:autoSpaceDN w:val="0"/>
        <w:adjustRightInd w:val="0"/>
        <w:ind w:firstLine="540"/>
        <w:jc w:val="both"/>
      </w:pPr>
      <w:r w:rsidRPr="00B05F3D">
        <w:t xml:space="preserve">5. </w:t>
      </w:r>
      <w:r w:rsidR="00B731E8" w:rsidRPr="00B731E8">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C47B1E" w:rsidRPr="0036691A">
        <w:t>.</w:t>
      </w:r>
    </w:p>
    <w:p w:rsidR="00CC3A03" w:rsidRDefault="00C47B1E" w:rsidP="00C47B1E">
      <w:pPr>
        <w:autoSpaceDE w:val="0"/>
        <w:autoSpaceDN w:val="0"/>
        <w:adjustRightInd w:val="0"/>
        <w:ind w:firstLine="540"/>
        <w:jc w:val="both"/>
        <w:rPr>
          <w:color w:val="0000FF"/>
        </w:rPr>
      </w:pPr>
      <w:r w:rsidRPr="00CC3A03">
        <w:rPr>
          <w:color w:val="0000FF"/>
        </w:rPr>
        <w:t xml:space="preserve"> </w:t>
      </w:r>
      <w:r w:rsidR="00CC3A03" w:rsidRPr="00CC3A03">
        <w:rPr>
          <w:color w:val="0000FF"/>
        </w:rPr>
        <w:t>(в редакции решений № 3-359 от 24.03.2009 г., № 4-367 от 12.12.2013 г.</w:t>
      </w:r>
      <w:r w:rsidR="00AA71E8">
        <w:rPr>
          <w:color w:val="0000FF"/>
        </w:rPr>
        <w:t>, № 5-180 от 29.04.2016 г.</w:t>
      </w:r>
      <w:r>
        <w:rPr>
          <w:color w:val="0000FF"/>
        </w:rPr>
        <w:t>; № 5-266 от 21.06.2017 г.</w:t>
      </w:r>
      <w:r w:rsidR="002236CB">
        <w:rPr>
          <w:color w:val="0000FF"/>
        </w:rPr>
        <w:t xml:space="preserve">, </w:t>
      </w:r>
      <w:r w:rsidR="002236CB" w:rsidRPr="002236CB">
        <w:rPr>
          <w:color w:val="0000FF"/>
        </w:rPr>
        <w:t>№ 5-337 от 23.05.2018 г.</w:t>
      </w:r>
      <w:r w:rsidR="00544248">
        <w:rPr>
          <w:color w:val="0000FF"/>
        </w:rPr>
        <w:t xml:space="preserve">, </w:t>
      </w:r>
      <w:r w:rsidR="00544248" w:rsidRPr="00544248">
        <w:rPr>
          <w:color w:val="0000FF"/>
        </w:rPr>
        <w:t>№ 6-114 от 11.12.2020 г.</w:t>
      </w:r>
      <w:r w:rsidR="00B731E8">
        <w:rPr>
          <w:color w:val="0000FF"/>
        </w:rPr>
        <w:t>, № 6-209 от 27.04.2022 г.</w:t>
      </w:r>
      <w:r w:rsidR="00CC3A03" w:rsidRPr="00CC3A03">
        <w:rPr>
          <w:color w:val="0000FF"/>
        </w:rPr>
        <w:t>)</w:t>
      </w:r>
    </w:p>
    <w:p w:rsidR="00CC3A03" w:rsidRPr="00CD3AB8" w:rsidRDefault="00CC3A03" w:rsidP="00CC3A03">
      <w:pPr>
        <w:pStyle w:val="5"/>
        <w:ind w:firstLine="540"/>
      </w:pPr>
      <w:r w:rsidRPr="00CC3A03">
        <w:rPr>
          <w:rStyle w:val="a6"/>
          <w:bCs w:val="0"/>
          <w:i w:val="0"/>
          <w:color w:val="auto"/>
          <w:sz w:val="24"/>
          <w:szCs w:val="24"/>
        </w:rPr>
        <w:t>Статья 18. Обращения граждан в органы местного самоуправления.</w:t>
      </w:r>
    </w:p>
    <w:p w:rsidR="00CC3A03" w:rsidRPr="00CD3AB8" w:rsidRDefault="00CC3A03" w:rsidP="00CC3A03">
      <w:pPr>
        <w:pStyle w:val="ConsPlusNormal"/>
        <w:widowControl/>
        <w:ind w:firstLine="540"/>
        <w:jc w:val="both"/>
        <w:rPr>
          <w:rFonts w:ascii="Times New Roman" w:hAnsi="Times New Roman" w:cs="Times New Roman"/>
          <w:sz w:val="24"/>
          <w:szCs w:val="24"/>
        </w:rPr>
      </w:pPr>
      <w:r w:rsidRPr="00CD3AB8">
        <w:rPr>
          <w:rFonts w:ascii="Times New Roman" w:hAnsi="Times New Roman" w:cs="Times New Roman"/>
        </w:rPr>
        <w:t>1</w:t>
      </w:r>
      <w:r w:rsidRPr="00CD3AB8">
        <w:rPr>
          <w:rFonts w:ascii="Times New Roman" w:hAnsi="Times New Roman" w:cs="Times New Roman"/>
          <w:sz w:val="24"/>
          <w:szCs w:val="24"/>
        </w:rPr>
        <w:t>. Граждане имеют право на индивидуальные и коллективные обращения в органы местного самоуправления.</w:t>
      </w:r>
    </w:p>
    <w:p w:rsidR="00CC3A03" w:rsidRPr="00CD3AB8" w:rsidRDefault="00CC3A03" w:rsidP="00CC3A03">
      <w:pPr>
        <w:pStyle w:val="ConsPlusNormal"/>
        <w:widowControl/>
        <w:ind w:firstLine="540"/>
        <w:jc w:val="both"/>
        <w:rPr>
          <w:rFonts w:ascii="Times New Roman" w:hAnsi="Times New Roman" w:cs="Times New Roman"/>
          <w:sz w:val="24"/>
          <w:szCs w:val="24"/>
        </w:rPr>
      </w:pPr>
      <w:r w:rsidRPr="00CD3AB8">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C3A03" w:rsidRDefault="00CC3A03" w:rsidP="00CC3A03">
      <w:pPr>
        <w:pStyle w:val="ConsPlusNormal"/>
        <w:widowControl/>
        <w:ind w:firstLine="540"/>
        <w:jc w:val="both"/>
        <w:rPr>
          <w:rFonts w:ascii="Times New Roman" w:hAnsi="Times New Roman" w:cs="Times New Roman"/>
          <w:sz w:val="24"/>
          <w:szCs w:val="24"/>
        </w:rPr>
      </w:pPr>
      <w:r w:rsidRPr="00CD3AB8">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3A03" w:rsidRDefault="00CC3A03" w:rsidP="00CC3A03">
      <w:pPr>
        <w:pStyle w:val="ConsPlusNormal"/>
        <w:widowControl/>
        <w:ind w:firstLine="540"/>
        <w:jc w:val="both"/>
        <w:rPr>
          <w:rFonts w:ascii="Times New Roman" w:hAnsi="Times New Roman" w:cs="Times New Roman"/>
          <w:sz w:val="24"/>
          <w:szCs w:val="24"/>
        </w:rPr>
      </w:pPr>
    </w:p>
    <w:p w:rsidR="00CC3A03" w:rsidRPr="00CD3AB8" w:rsidRDefault="00CC3A03" w:rsidP="00CC3A03">
      <w:pPr>
        <w:pStyle w:val="ConsNormal"/>
        <w:ind w:right="0" w:firstLine="540"/>
        <w:jc w:val="center"/>
        <w:rPr>
          <w:rStyle w:val="FontStyle"/>
          <w:bCs w:val="0"/>
          <w:sz w:val="24"/>
          <w:szCs w:val="24"/>
        </w:rPr>
      </w:pPr>
      <w:r w:rsidRPr="00CC3A03">
        <w:rPr>
          <w:rFonts w:ascii="Times New Roman" w:hAnsi="Times New Roman" w:cs="Times New Roman"/>
          <w:b/>
          <w:sz w:val="24"/>
          <w:szCs w:val="24"/>
        </w:rPr>
        <w:t xml:space="preserve">Глава </w:t>
      </w:r>
      <w:r w:rsidRPr="00CC3A03">
        <w:rPr>
          <w:rFonts w:ascii="Times New Roman" w:hAnsi="Times New Roman" w:cs="Times New Roman"/>
          <w:b/>
          <w:sz w:val="24"/>
          <w:szCs w:val="24"/>
          <w:lang w:val="en-US"/>
        </w:rPr>
        <w:t>IV</w:t>
      </w:r>
      <w:r w:rsidRPr="00CC3A03">
        <w:rPr>
          <w:rFonts w:ascii="Times New Roman" w:hAnsi="Times New Roman" w:cs="Times New Roman"/>
          <w:b/>
          <w:sz w:val="24"/>
          <w:szCs w:val="24"/>
        </w:rPr>
        <w:t>.</w:t>
      </w:r>
      <w:r>
        <w:t xml:space="preserve"> </w:t>
      </w:r>
      <w:r w:rsidRPr="00CD3AB8">
        <w:rPr>
          <w:rStyle w:val="FontStyle18"/>
          <w:bCs w:val="0"/>
          <w:sz w:val="24"/>
          <w:szCs w:val="24"/>
        </w:rPr>
        <w:t xml:space="preserve"> Органы </w:t>
      </w:r>
      <w:r w:rsidRPr="00CD3AB8">
        <w:rPr>
          <w:rStyle w:val="FontStyle17"/>
          <w:bCs w:val="0"/>
          <w:sz w:val="24"/>
          <w:szCs w:val="24"/>
        </w:rPr>
        <w:t>МЕСТНОГО</w:t>
      </w:r>
      <w:r w:rsidRPr="00CD3AB8">
        <w:rPr>
          <w:rStyle w:val="FontStyle38"/>
          <w:sz w:val="24"/>
          <w:szCs w:val="24"/>
        </w:rPr>
        <w:t xml:space="preserve"> </w:t>
      </w:r>
      <w:r w:rsidRPr="00CD3AB8">
        <w:rPr>
          <w:rStyle w:val="FontStyle"/>
          <w:bCs w:val="0"/>
          <w:sz w:val="24"/>
          <w:szCs w:val="24"/>
        </w:rPr>
        <w:t xml:space="preserve">САМОУПРАВЛЕНИЯ </w:t>
      </w:r>
      <w:r w:rsidRPr="00CD3AB8">
        <w:rPr>
          <w:rStyle w:val="FontStyle17"/>
          <w:bCs w:val="0"/>
          <w:sz w:val="24"/>
          <w:szCs w:val="24"/>
        </w:rPr>
        <w:t>и ДОЛЖНОСТНЫЕ ЛИЦА МЕСТНОГО</w:t>
      </w:r>
      <w:r w:rsidRPr="00CD3AB8">
        <w:rPr>
          <w:rStyle w:val="FontStyle38"/>
          <w:sz w:val="24"/>
          <w:szCs w:val="24"/>
        </w:rPr>
        <w:t xml:space="preserve"> </w:t>
      </w:r>
      <w:r w:rsidRPr="00CD3AB8">
        <w:rPr>
          <w:rStyle w:val="FontStyle"/>
          <w:bCs w:val="0"/>
          <w:sz w:val="24"/>
          <w:szCs w:val="24"/>
        </w:rPr>
        <w:t>САМОУПРАВЛЕНИЯ</w:t>
      </w:r>
    </w:p>
    <w:p w:rsidR="00CC3A03" w:rsidRDefault="00CC3A03" w:rsidP="00CC3A03">
      <w:pPr>
        <w:pStyle w:val="ConsPlusNormal"/>
        <w:widowControl/>
        <w:ind w:firstLine="540"/>
        <w:jc w:val="both"/>
        <w:rPr>
          <w:rFonts w:ascii="Times New Roman" w:hAnsi="Times New Roman" w:cs="Times New Roman"/>
          <w:sz w:val="24"/>
          <w:szCs w:val="24"/>
          <w:lang w:val="en-US"/>
        </w:rPr>
      </w:pPr>
    </w:p>
    <w:p w:rsidR="00CC3A03" w:rsidRPr="00CC3A03" w:rsidRDefault="00CC3A03" w:rsidP="00CC3A03">
      <w:pPr>
        <w:ind w:firstLine="540"/>
        <w:jc w:val="both"/>
        <w:rPr>
          <w:b/>
        </w:rPr>
      </w:pPr>
      <w:r w:rsidRPr="00CC3A03">
        <w:rPr>
          <w:b/>
        </w:rPr>
        <w:t xml:space="preserve">Статья 19. Органы местного самоуправления Жирятинского района           </w:t>
      </w:r>
    </w:p>
    <w:p w:rsidR="00CC3A03" w:rsidRPr="00CC3A03" w:rsidRDefault="00CC3A03" w:rsidP="00CC3A03">
      <w:pPr>
        <w:ind w:firstLine="540"/>
        <w:jc w:val="both"/>
        <w:rPr>
          <w:b/>
        </w:rPr>
      </w:pPr>
      <w:r w:rsidRPr="00CC3A03">
        <w:t>1. Структуру органов местного самоуправления Жирятинского района образуют:</w:t>
      </w:r>
    </w:p>
    <w:p w:rsidR="00CC3A03" w:rsidRPr="00CC3A03" w:rsidRDefault="00CC3A03" w:rsidP="00CC3A03">
      <w:pPr>
        <w:ind w:firstLine="540"/>
        <w:jc w:val="both"/>
        <w:rPr>
          <w:b/>
        </w:rPr>
      </w:pPr>
      <w:r w:rsidRPr="00CC3A03">
        <w:t>1) представительный орган муниципального образования – Жирятинский районный Совет народных депутатов;</w:t>
      </w:r>
    </w:p>
    <w:p w:rsidR="00CC3A03" w:rsidRPr="00CC3A03" w:rsidRDefault="00CC3A03" w:rsidP="00CC3A03">
      <w:pPr>
        <w:ind w:firstLine="540"/>
        <w:jc w:val="both"/>
        <w:rPr>
          <w:b/>
        </w:rPr>
      </w:pPr>
      <w:r w:rsidRPr="00CC3A03">
        <w:t>2) глава муниципального образования – глава Жирятинского района;</w:t>
      </w:r>
    </w:p>
    <w:p w:rsidR="00CC3A03" w:rsidRPr="00CC3A03" w:rsidRDefault="00CC3A03" w:rsidP="00CC3A03">
      <w:pPr>
        <w:ind w:firstLine="540"/>
        <w:jc w:val="both"/>
        <w:rPr>
          <w:b/>
        </w:rPr>
      </w:pPr>
      <w:r w:rsidRPr="00CC3A03">
        <w:t>3) местная администрация (исполнительно-распорядительный орган муниципального образования) – администрация Жирятинского района, исполняющая также полномочия местной администрации Жирятинского сельского поселения – Жирятинской сельской администрации Жирятинского района;</w:t>
      </w:r>
    </w:p>
    <w:p w:rsidR="00CC3A03" w:rsidRPr="00CC3A03" w:rsidRDefault="00CC3A03" w:rsidP="00CC3A03">
      <w:pPr>
        <w:ind w:firstLine="540"/>
        <w:jc w:val="both"/>
        <w:rPr>
          <w:b/>
        </w:rPr>
      </w:pPr>
      <w:r w:rsidRPr="00CC3A03">
        <w:t>4) контрольно-счетный орган муниципального образования – Контрольно-счетная палата Жирятинского района.</w:t>
      </w:r>
    </w:p>
    <w:p w:rsidR="00CC3A03" w:rsidRPr="00CC3A03" w:rsidRDefault="00CC3A03" w:rsidP="00CC3A03">
      <w:pPr>
        <w:ind w:firstLine="540"/>
        <w:jc w:val="both"/>
      </w:pPr>
      <w:r w:rsidRPr="00CC3A03">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C3A03" w:rsidRPr="00CC3A03" w:rsidRDefault="00CC3A03" w:rsidP="00CC3A03">
      <w:pPr>
        <w:ind w:firstLine="540"/>
        <w:jc w:val="both"/>
      </w:pPr>
      <w:r w:rsidRPr="00CC3A03">
        <w:t>3. Изменение структуры органов местного самоуправления Жирятинского района осуществляется не иначе как путем внесения изменений в Устав Жирятинского района.</w:t>
      </w:r>
    </w:p>
    <w:p w:rsidR="00CC3A03" w:rsidRDefault="00CC3A03" w:rsidP="00CC3A03">
      <w:pPr>
        <w:ind w:firstLine="540"/>
        <w:jc w:val="both"/>
        <w:rPr>
          <w:lang w:val="en-US"/>
        </w:rPr>
      </w:pPr>
      <w:r w:rsidRPr="00CC3A03">
        <w:t>4. Решение представительного органа Жирятинского района об изменении структуры органов местного самоуправления вступает в силу не ранее чем по истечении срока полномочий представительного органа Жирятинского района,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CC3A03" w:rsidRDefault="00CC3A03" w:rsidP="00CC3A03">
      <w:pPr>
        <w:ind w:firstLine="540"/>
        <w:jc w:val="both"/>
        <w:rPr>
          <w:color w:val="0000FF"/>
        </w:rPr>
      </w:pPr>
      <w:r w:rsidRPr="00CC3A03">
        <w:rPr>
          <w:color w:val="0000FF"/>
        </w:rPr>
        <w:t>(в</w:t>
      </w:r>
      <w:r>
        <w:rPr>
          <w:color w:val="0000FF"/>
        </w:rPr>
        <w:t xml:space="preserve"> редакции решений </w:t>
      </w:r>
      <w:r w:rsidRPr="00CC3A03">
        <w:rPr>
          <w:color w:val="0000FF"/>
        </w:rPr>
        <w:t xml:space="preserve"> № </w:t>
      </w:r>
      <w:r>
        <w:rPr>
          <w:color w:val="0000FF"/>
        </w:rPr>
        <w:t>4-</w:t>
      </w:r>
      <w:r w:rsidRPr="00CC3A03">
        <w:rPr>
          <w:color w:val="0000FF"/>
        </w:rPr>
        <w:t>367 от 12.12.2013 г., № 4-406 от 25.04.2014 г., № 5-75 от 20.02.2015 г.)</w:t>
      </w:r>
    </w:p>
    <w:p w:rsidR="00CC3A03" w:rsidRDefault="00CC3A03" w:rsidP="00CC3A03">
      <w:pPr>
        <w:ind w:firstLine="540"/>
        <w:jc w:val="both"/>
        <w:rPr>
          <w:color w:val="0000FF"/>
        </w:rPr>
      </w:pPr>
    </w:p>
    <w:p w:rsidR="00CC3A03" w:rsidRPr="00EC62B9" w:rsidRDefault="00CC3A03" w:rsidP="00CC3A03">
      <w:pPr>
        <w:pStyle w:val="ParagraphStyle38"/>
        <w:ind w:firstLine="540"/>
        <w:rPr>
          <w:rStyle w:val="FontStyle"/>
          <w:bCs w:val="0"/>
          <w:sz w:val="24"/>
          <w:szCs w:val="24"/>
        </w:rPr>
      </w:pPr>
      <w:r w:rsidRPr="00EC62B9">
        <w:rPr>
          <w:rStyle w:val="FontStyle"/>
          <w:bCs w:val="0"/>
          <w:sz w:val="24"/>
          <w:szCs w:val="24"/>
        </w:rPr>
        <w:t>Статья 20. Жирятинский районный Совет народных депутатов</w:t>
      </w:r>
    </w:p>
    <w:p w:rsidR="00C47B1E" w:rsidRPr="0036691A" w:rsidRDefault="00C47B1E" w:rsidP="00C47B1E">
      <w:pPr>
        <w:autoSpaceDE w:val="0"/>
        <w:autoSpaceDN w:val="0"/>
        <w:adjustRightInd w:val="0"/>
        <w:ind w:firstLine="540"/>
        <w:jc w:val="both"/>
        <w:rPr>
          <w:noProof/>
        </w:rPr>
      </w:pPr>
      <w:r w:rsidRPr="0036691A">
        <w:rPr>
          <w:noProof/>
        </w:rPr>
        <w:t>1. Жирятинский районный Совет народных депутатов состоит из 20 депутатов, избираемых населением на муниципальных выборах на основе всеобщего, равного и прямого избирательного права при тайном голосовании, сроком на 5 лет, по смешанной избирательной системе, при которой половина депутатских мандатов распределяется между списками кандидатов, выдвинутыми политическими партиями, пропорционально числу голосов избирателей, полученных каждым из списков кандидатов, а половина  депутатов от их установленной численности избирается по  одномандатным избирательным округам.</w:t>
      </w:r>
    </w:p>
    <w:p w:rsidR="00C47B1E" w:rsidRPr="0036691A" w:rsidRDefault="00C47B1E" w:rsidP="00C47B1E">
      <w:pPr>
        <w:autoSpaceDE w:val="0"/>
        <w:autoSpaceDN w:val="0"/>
        <w:adjustRightInd w:val="0"/>
        <w:ind w:firstLine="540"/>
        <w:jc w:val="both"/>
        <w:rPr>
          <w:noProof/>
        </w:rPr>
      </w:pPr>
      <w:r w:rsidRPr="0036691A">
        <w:rPr>
          <w:noProof/>
        </w:rPr>
        <w:t xml:space="preserve">1.1 При формировании Жирятинского районного Совета народных депутатов число депутатов, избираемых от одного поселения в Жирятинский районный Совет народных депутатов, не может превышать две пятые от установленной численности Жирятинского районного Совета народных депутатов. </w:t>
      </w:r>
    </w:p>
    <w:p w:rsidR="00C47B1E" w:rsidRPr="0036691A" w:rsidRDefault="00C47B1E" w:rsidP="00C47B1E">
      <w:pPr>
        <w:autoSpaceDE w:val="0"/>
        <w:autoSpaceDN w:val="0"/>
        <w:adjustRightInd w:val="0"/>
        <w:ind w:firstLine="540"/>
        <w:jc w:val="both"/>
        <w:rPr>
          <w:noProof/>
        </w:rPr>
      </w:pPr>
      <w:r w:rsidRPr="0036691A">
        <w:rPr>
          <w:noProof/>
        </w:rPr>
        <w:t>2. Совет народных депутатов приступает к исполнению своих полномочий в случае избрания не менее 2/3 от установленной численности депутатов.</w:t>
      </w:r>
    </w:p>
    <w:p w:rsidR="00C47B1E" w:rsidRPr="0036691A" w:rsidRDefault="00C47B1E" w:rsidP="00C47B1E">
      <w:pPr>
        <w:autoSpaceDE w:val="0"/>
        <w:autoSpaceDN w:val="0"/>
        <w:adjustRightInd w:val="0"/>
        <w:ind w:firstLine="540"/>
        <w:jc w:val="both"/>
        <w:outlineLvl w:val="1"/>
        <w:rPr>
          <w:bCs/>
        </w:rPr>
      </w:pPr>
      <w:r w:rsidRPr="0036691A">
        <w:t>Заседание районного Совета народных депутатов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два месяца.</w:t>
      </w:r>
    </w:p>
    <w:p w:rsidR="00C47B1E" w:rsidRPr="0036691A" w:rsidRDefault="00C47B1E" w:rsidP="00C47B1E">
      <w:pPr>
        <w:autoSpaceDE w:val="0"/>
        <w:autoSpaceDN w:val="0"/>
        <w:adjustRightInd w:val="0"/>
        <w:ind w:firstLine="540"/>
        <w:jc w:val="both"/>
        <w:rPr>
          <w:noProof/>
        </w:rPr>
      </w:pPr>
      <w:r w:rsidRPr="0036691A">
        <w:rPr>
          <w:noProof/>
        </w:rPr>
        <w:t>3. Организацию деятельности Совета народных депутатов осуществляет глава района, исполняющий полномочия председателя Совета народных депутатов.</w:t>
      </w:r>
    </w:p>
    <w:p w:rsidR="00C47B1E" w:rsidRPr="0036691A" w:rsidRDefault="00C47B1E" w:rsidP="00C47B1E">
      <w:pPr>
        <w:autoSpaceDE w:val="0"/>
        <w:autoSpaceDN w:val="0"/>
        <w:adjustRightInd w:val="0"/>
        <w:ind w:firstLine="540"/>
        <w:jc w:val="both"/>
        <w:rPr>
          <w:noProof/>
        </w:rPr>
      </w:pPr>
      <w:r w:rsidRPr="0036691A">
        <w:rPr>
          <w:noProof/>
        </w:rPr>
        <w:t>4. Порядок организации деятельности Совета народных депутатов определяется Регламентом, принимаемым Советом народных депутатов. Регламент устанавливает периодичность, порядок созыва и проведения заседаний Совета народных депутатов, осуществления деятельности Совета народных депутатов в иных формах, планирования работы, подготовки и принятия правовых актов, организации работы аппарата Совета народных депутатов и иные вопросы организации работы Совета народных депутатов.</w:t>
      </w:r>
    </w:p>
    <w:p w:rsidR="00C47B1E" w:rsidRPr="0036691A" w:rsidRDefault="00C47B1E" w:rsidP="00C47B1E">
      <w:pPr>
        <w:autoSpaceDE w:val="0"/>
        <w:autoSpaceDN w:val="0"/>
        <w:adjustRightInd w:val="0"/>
        <w:ind w:firstLine="540"/>
        <w:jc w:val="both"/>
        <w:rPr>
          <w:noProof/>
        </w:rPr>
      </w:pPr>
      <w:r w:rsidRPr="0036691A">
        <w:rPr>
          <w:noProof/>
        </w:rPr>
        <w:t>5. Структура Совета народных депутатов, а также его аппарата определяется Советом народных депутатов самостоятельно.</w:t>
      </w:r>
    </w:p>
    <w:p w:rsidR="00C47B1E" w:rsidRPr="0036691A" w:rsidRDefault="00C47B1E" w:rsidP="00C47B1E">
      <w:pPr>
        <w:autoSpaceDE w:val="0"/>
        <w:autoSpaceDN w:val="0"/>
        <w:adjustRightInd w:val="0"/>
        <w:ind w:firstLine="540"/>
        <w:jc w:val="both"/>
        <w:rPr>
          <w:noProof/>
        </w:rPr>
      </w:pPr>
      <w:r w:rsidRPr="0036691A">
        <w:rPr>
          <w:noProof/>
        </w:rPr>
        <w:t>6. Расходы на обеспечение деятельности Совета народных депутатов предусматриваются в местном бюджете отдельной строкой в соответствии с установленной законодательством классификацией расходов бюджетов РФ.</w:t>
      </w:r>
    </w:p>
    <w:p w:rsidR="00C47B1E" w:rsidRPr="0036691A" w:rsidRDefault="00C47B1E" w:rsidP="00C47B1E">
      <w:pPr>
        <w:autoSpaceDE w:val="0"/>
        <w:autoSpaceDN w:val="0"/>
        <w:adjustRightInd w:val="0"/>
        <w:ind w:firstLine="540"/>
        <w:jc w:val="both"/>
        <w:rPr>
          <w:noProof/>
        </w:rPr>
      </w:pPr>
      <w:r w:rsidRPr="0036691A">
        <w:rPr>
          <w:noProof/>
        </w:rPr>
        <w:t>7. Совет народных депутатов может формировать постоянные и временные комиссии. Порядок формирования и организация их работы определяется Регламентом Совета народных депутатов, положениями о комиссиях, утверждаемыми Советом народных депутатов.</w:t>
      </w:r>
    </w:p>
    <w:p w:rsidR="00C47B1E" w:rsidRPr="0036691A" w:rsidRDefault="00C47B1E" w:rsidP="00C47B1E">
      <w:pPr>
        <w:autoSpaceDE w:val="0"/>
        <w:autoSpaceDN w:val="0"/>
        <w:adjustRightInd w:val="0"/>
        <w:ind w:firstLine="540"/>
        <w:jc w:val="both"/>
        <w:rPr>
          <w:noProof/>
        </w:rPr>
      </w:pPr>
      <w:r w:rsidRPr="0036691A">
        <w:rPr>
          <w:noProof/>
        </w:rPr>
        <w:t xml:space="preserve">8. Жирятинский районный Совет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Жирятинского районного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30" w:history="1">
        <w:r w:rsidRPr="0036691A">
          <w:rPr>
            <w:noProof/>
          </w:rPr>
          <w:t>законом</w:t>
        </w:r>
      </w:hyperlink>
      <w:r w:rsidRPr="0036691A">
        <w:rPr>
          <w:noProof/>
        </w:rPr>
        <w:t xml:space="preserve"> № 131-ФЗ от 06.10.2003 г. «Об общих принципах организации местного самоуправления в Российской Федерации». Голос главы Жирятинского района учитывается при принятии решений Жирятинского районного Совета народных депутатов как голос депутата Жирятинского районного Совета народных депутатов.</w:t>
      </w:r>
    </w:p>
    <w:p w:rsidR="00C47B1E" w:rsidRDefault="00C47B1E" w:rsidP="00C47B1E">
      <w:pPr>
        <w:autoSpaceDE w:val="0"/>
        <w:autoSpaceDN w:val="0"/>
        <w:adjustRightInd w:val="0"/>
        <w:ind w:firstLine="540"/>
        <w:jc w:val="both"/>
        <w:outlineLvl w:val="0"/>
      </w:pPr>
      <w:r w:rsidRPr="0036691A">
        <w:t>9. Жирятинским районным Советом народных депутатов формируется контрольно-счетный орган муниципального образования - Контрольно-счетная палата Жирятинского района, которая является постоянно действующим органом внешнего муниципального финансового контроля. Полномочия, состав и порядок деятельности контрольно-счетной палаты устанавливаются нормативным правовым актом Жирятинского районного Совета народных депутатов в соответствии с Федеральным законом от 07.02.2011 г. N 6-ФЗ «Об общих принципах организации и деятельности контрольно-счетных органов субъектов Российской Федера</w:t>
      </w:r>
      <w:r>
        <w:t>ции и муниципальных образований</w:t>
      </w:r>
      <w:r w:rsidRPr="0036691A">
        <w:t>.</w:t>
      </w:r>
    </w:p>
    <w:p w:rsidR="00CC3A03" w:rsidRDefault="00C47B1E" w:rsidP="00C47B1E">
      <w:pPr>
        <w:autoSpaceDE w:val="0"/>
        <w:autoSpaceDN w:val="0"/>
        <w:adjustRightInd w:val="0"/>
        <w:ind w:firstLine="540"/>
        <w:jc w:val="both"/>
        <w:outlineLvl w:val="0"/>
        <w:rPr>
          <w:color w:val="0000FF"/>
        </w:rPr>
      </w:pPr>
      <w:r w:rsidRPr="00CC3A03">
        <w:rPr>
          <w:color w:val="0000FF"/>
        </w:rPr>
        <w:t xml:space="preserve"> </w:t>
      </w:r>
      <w:r w:rsidR="00CC3A03" w:rsidRPr="00CC3A03">
        <w:rPr>
          <w:color w:val="0000FF"/>
        </w:rPr>
        <w:t>(в редакции решений 3-359 от 24.03.2009 г., № 4-184 от 25.11.2011 г., № 5-75 от 20.02.2015 г.</w:t>
      </w:r>
      <w:r>
        <w:rPr>
          <w:color w:val="0000FF"/>
        </w:rPr>
        <w:t>; № 5-266 от 21.06.2017 г.</w:t>
      </w:r>
      <w:r w:rsidR="00CC3A03" w:rsidRPr="00CC3A03">
        <w:rPr>
          <w:color w:val="0000FF"/>
        </w:rPr>
        <w:t>)</w:t>
      </w:r>
    </w:p>
    <w:p w:rsidR="00CC3A03" w:rsidRDefault="00CC3A03" w:rsidP="00CC3A03">
      <w:pPr>
        <w:autoSpaceDE w:val="0"/>
        <w:autoSpaceDN w:val="0"/>
        <w:adjustRightInd w:val="0"/>
        <w:ind w:firstLine="540"/>
        <w:jc w:val="both"/>
        <w:outlineLvl w:val="0"/>
        <w:rPr>
          <w:color w:val="0000FF"/>
        </w:rPr>
      </w:pPr>
    </w:p>
    <w:p w:rsidR="002236CB" w:rsidRPr="00B05F3D" w:rsidRDefault="002236CB" w:rsidP="002236CB">
      <w:pPr>
        <w:ind w:firstLine="540"/>
        <w:jc w:val="both"/>
        <w:rPr>
          <w:b/>
        </w:rPr>
      </w:pPr>
      <w:r w:rsidRPr="00B05F3D">
        <w:rPr>
          <w:b/>
        </w:rPr>
        <w:t>Статья 21. Компетенция Жирятинского районного Совета народных депутатов</w:t>
      </w:r>
    </w:p>
    <w:p w:rsidR="002236CB" w:rsidRPr="00B05F3D" w:rsidRDefault="002236CB" w:rsidP="002236CB">
      <w:pPr>
        <w:ind w:firstLine="540"/>
        <w:jc w:val="both"/>
      </w:pPr>
      <w:r w:rsidRPr="00B05F3D">
        <w:t>1. В исключительной компетенции Совета народных депутатов находятся:</w:t>
      </w:r>
    </w:p>
    <w:p w:rsidR="002236CB" w:rsidRPr="00B05F3D" w:rsidRDefault="002236CB" w:rsidP="002236CB">
      <w:pPr>
        <w:ind w:firstLine="540"/>
        <w:jc w:val="both"/>
      </w:pPr>
      <w:r w:rsidRPr="00B05F3D">
        <w:t>а) принятие Устава Жирятинского района и внесение в него изменений и дополнений;</w:t>
      </w:r>
    </w:p>
    <w:p w:rsidR="002236CB" w:rsidRPr="00B05F3D" w:rsidRDefault="002236CB" w:rsidP="002236CB">
      <w:pPr>
        <w:ind w:firstLine="540"/>
        <w:jc w:val="both"/>
      </w:pPr>
      <w:r w:rsidRPr="00B05F3D">
        <w:t>б) утверждение местного бюджета и отчета о его исполнении;</w:t>
      </w:r>
    </w:p>
    <w:p w:rsidR="002236CB" w:rsidRPr="00B05F3D" w:rsidRDefault="002236CB" w:rsidP="002236CB">
      <w:pPr>
        <w:ind w:firstLine="540"/>
        <w:jc w:val="both"/>
      </w:pPr>
      <w:r w:rsidRPr="00B05F3D">
        <w:t>в) установление, изменение и отмена местных налогов и сборов в соответствии с законодательством Российской Федерации о налогах и сборах;</w:t>
      </w:r>
    </w:p>
    <w:p w:rsidR="002236CB" w:rsidRPr="00B05F3D" w:rsidRDefault="002236CB" w:rsidP="002236CB">
      <w:pPr>
        <w:autoSpaceDE w:val="0"/>
        <w:autoSpaceDN w:val="0"/>
        <w:adjustRightInd w:val="0"/>
        <w:ind w:firstLine="540"/>
        <w:jc w:val="both"/>
      </w:pPr>
      <w:r w:rsidRPr="00B05F3D">
        <w:t xml:space="preserve">г) </w:t>
      </w:r>
      <w:r w:rsidRPr="00B05F3D">
        <w:rPr>
          <w:bCs/>
        </w:rPr>
        <w:t>утверждение стратегии социально-экономического развития муниципального образования</w:t>
      </w:r>
      <w:r w:rsidRPr="00B05F3D">
        <w:t>;</w:t>
      </w:r>
    </w:p>
    <w:p w:rsidR="002236CB" w:rsidRPr="00B05F3D" w:rsidRDefault="002236CB" w:rsidP="002236CB">
      <w:pPr>
        <w:ind w:firstLine="540"/>
        <w:jc w:val="both"/>
      </w:pPr>
      <w:r w:rsidRPr="00B05F3D">
        <w:t>д) определение порядка управления и распоряжения имуществом, находящимся в муниципальной собственности Жирятинского района;</w:t>
      </w:r>
    </w:p>
    <w:p w:rsidR="002236CB" w:rsidRPr="00B05F3D" w:rsidRDefault="002236CB" w:rsidP="002236CB">
      <w:pPr>
        <w:autoSpaceDE w:val="0"/>
        <w:autoSpaceDN w:val="0"/>
        <w:adjustRightInd w:val="0"/>
        <w:ind w:firstLine="540"/>
        <w:jc w:val="both"/>
      </w:pPr>
      <w:r w:rsidRPr="00B05F3D">
        <w:t>е)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36CB" w:rsidRPr="00B05F3D" w:rsidRDefault="002236CB" w:rsidP="002236CB">
      <w:pPr>
        <w:autoSpaceDE w:val="0"/>
        <w:autoSpaceDN w:val="0"/>
        <w:adjustRightInd w:val="0"/>
        <w:ind w:firstLine="540"/>
        <w:jc w:val="both"/>
        <w:outlineLvl w:val="1"/>
      </w:pPr>
      <w:r w:rsidRPr="00B05F3D">
        <w:t>ж) определение порядка участия Жирятинского района в организациях межмуниципального сотрудничества;</w:t>
      </w:r>
    </w:p>
    <w:p w:rsidR="002236CB" w:rsidRPr="00B05F3D" w:rsidRDefault="002236CB" w:rsidP="002236CB">
      <w:pPr>
        <w:ind w:firstLine="540"/>
        <w:jc w:val="both"/>
      </w:pPr>
      <w:r w:rsidRPr="00B05F3D">
        <w:t>з) определение порядка материально-технического и организационного обеспечения деятельности органов местного самоуправления Жирятинского района;</w:t>
      </w:r>
    </w:p>
    <w:p w:rsidR="002236CB" w:rsidRPr="00B05F3D" w:rsidRDefault="002236CB" w:rsidP="002236CB">
      <w:pPr>
        <w:ind w:firstLine="540"/>
        <w:jc w:val="both"/>
      </w:pPr>
      <w:r w:rsidRPr="00B05F3D">
        <w:t>и) контроль за исполнением органами местного самоуправления и должностными лицами местного самоуправления Жирятинского района полномочий по решению вопросов местного значения.</w:t>
      </w:r>
    </w:p>
    <w:p w:rsidR="002236CB" w:rsidRPr="00B05F3D" w:rsidRDefault="002236CB" w:rsidP="002236CB">
      <w:pPr>
        <w:autoSpaceDE w:val="0"/>
        <w:autoSpaceDN w:val="0"/>
        <w:adjustRightInd w:val="0"/>
        <w:ind w:firstLine="540"/>
        <w:jc w:val="both"/>
        <w:outlineLvl w:val="1"/>
      </w:pPr>
      <w:r w:rsidRPr="00B05F3D">
        <w:t>к) принятие решения об удалении главы муниципального образования в отставку.</w:t>
      </w:r>
    </w:p>
    <w:p w:rsidR="002236CB" w:rsidRPr="00B05F3D" w:rsidRDefault="002236CB" w:rsidP="002236CB">
      <w:pPr>
        <w:ind w:firstLine="540"/>
        <w:jc w:val="both"/>
      </w:pPr>
      <w:r w:rsidRPr="00B05F3D">
        <w:t>2. Совет народных депутатов также осуществляет следующие полномочия:</w:t>
      </w:r>
    </w:p>
    <w:p w:rsidR="002236CB" w:rsidRPr="00B05F3D" w:rsidRDefault="002236CB" w:rsidP="002236CB">
      <w:pPr>
        <w:ind w:firstLine="540"/>
        <w:jc w:val="both"/>
      </w:pPr>
      <w:r w:rsidRPr="00B05F3D">
        <w:t>-принятие решения о проведении местного референдума;</w:t>
      </w:r>
    </w:p>
    <w:p w:rsidR="002236CB" w:rsidRPr="00B05F3D" w:rsidRDefault="002236CB" w:rsidP="002236CB">
      <w:pPr>
        <w:ind w:firstLine="540"/>
        <w:jc w:val="both"/>
      </w:pPr>
      <w:r w:rsidRPr="00B05F3D">
        <w:t>-назначение в соответствии с настоящим Уставом публичных слушаний, общественных обсуждений и опросов граждан, а также определение порядка проведения таких опросов;</w:t>
      </w:r>
    </w:p>
    <w:p w:rsidR="002236CB" w:rsidRPr="00B05F3D" w:rsidRDefault="002236CB" w:rsidP="002236CB">
      <w:pPr>
        <w:ind w:firstLine="540"/>
        <w:jc w:val="both"/>
      </w:pPr>
      <w:r w:rsidRPr="00B05F3D">
        <w:t>-назначение и определение порядка проведения конференций граждан;</w:t>
      </w:r>
    </w:p>
    <w:p w:rsidR="002236CB" w:rsidRPr="00B05F3D" w:rsidRDefault="002236CB" w:rsidP="002236CB">
      <w:pPr>
        <w:ind w:firstLine="540"/>
        <w:jc w:val="both"/>
      </w:pPr>
      <w:r w:rsidRPr="00B05F3D">
        <w:t>-принятие решений, связанных с изменением границ и преобразованием Жирятинского района;</w:t>
      </w:r>
    </w:p>
    <w:p w:rsidR="002236CB" w:rsidRPr="00B05F3D" w:rsidRDefault="002236CB" w:rsidP="002236CB">
      <w:pPr>
        <w:ind w:firstLine="540"/>
        <w:jc w:val="both"/>
      </w:pPr>
      <w:r w:rsidRPr="00B05F3D">
        <w:t>-утверждение структуры администрации Жирятинского района по представлению главы администрации, принятие положения об администрации Жирятинского района;</w:t>
      </w:r>
    </w:p>
    <w:p w:rsidR="002236CB" w:rsidRPr="00B05F3D" w:rsidRDefault="002236CB" w:rsidP="002236CB">
      <w:pPr>
        <w:ind w:firstLine="540"/>
        <w:jc w:val="both"/>
      </w:pPr>
      <w:r w:rsidRPr="00B05F3D">
        <w:t>-утверждение условий контракта для главы администрации Жирятинского района (в части, касающейся осуществления полномочий по вопросам местного значения), порядка и условий проведения конкурса на замещение должности главы администрации Жирятинского района, а также общего числа и состава (</w:t>
      </w:r>
      <w:r>
        <w:t>учитывая, что   при формировании конкурсной комиссии в муниципальном районе одна четвертая членов конкурсной комиссии назначается представительным органом Жирятинского района, одна четвертая - представительным органом Жирятинского поселения, являющегося административным центром муниципального района, а половина - высшим должностным лицом Брянской области (руководителем высшего исполнительного органа государственной власти Брянской области)</w:t>
      </w:r>
      <w:r w:rsidRPr="00B05F3D">
        <w:t>) членов конкурсной комиссии;</w:t>
      </w:r>
    </w:p>
    <w:p w:rsidR="002236CB" w:rsidRPr="00B05F3D" w:rsidRDefault="002236CB" w:rsidP="002236CB">
      <w:pPr>
        <w:ind w:firstLine="540"/>
        <w:jc w:val="both"/>
      </w:pPr>
      <w:r w:rsidRPr="00B05F3D">
        <w:t>-осуществление права законодательной инициативы в законодательном органе государственной власти Брянской области;</w:t>
      </w:r>
    </w:p>
    <w:p w:rsidR="002236CB" w:rsidRPr="00B05F3D" w:rsidRDefault="002236CB" w:rsidP="002236CB">
      <w:pPr>
        <w:ind w:firstLine="540"/>
        <w:jc w:val="both"/>
      </w:pPr>
      <w:r w:rsidRPr="00B05F3D">
        <w:t>-подготовка и утверждение документов территориального планирования района, утверждение правил землепользования и застройки соответствующих межселенных территорий в Жирятинском районе;</w:t>
      </w:r>
    </w:p>
    <w:p w:rsidR="002236CB" w:rsidRPr="00B05F3D" w:rsidRDefault="002236CB" w:rsidP="002236CB">
      <w:pPr>
        <w:ind w:firstLine="540"/>
        <w:jc w:val="both"/>
      </w:pPr>
      <w:r w:rsidRPr="00B05F3D">
        <w:t>-принятие регламента Жирятинского районного Совета народных депутатов, внесение в него изменений и дополнений;</w:t>
      </w:r>
    </w:p>
    <w:p w:rsidR="002236CB" w:rsidRPr="00B05F3D" w:rsidRDefault="002236CB" w:rsidP="002236CB">
      <w:pPr>
        <w:ind w:firstLine="540"/>
        <w:jc w:val="both"/>
      </w:pPr>
      <w:r w:rsidRPr="00B05F3D">
        <w:t>-избрание заместителя главы Жирятинского района, председателей постоянных комиссий, принятия решения о работе депутатов на постоянной основе;</w:t>
      </w:r>
    </w:p>
    <w:p w:rsidR="002236CB" w:rsidRPr="00B05F3D" w:rsidRDefault="002236CB" w:rsidP="002236CB">
      <w:pPr>
        <w:ind w:firstLine="540"/>
        <w:jc w:val="both"/>
      </w:pPr>
      <w:r w:rsidRPr="00B05F3D">
        <w:t>-формирование и упразднение постоянных и временных комиссий Совета народных депутатов, изменение их состава, заслушивание отчетов об их работе;</w:t>
      </w:r>
    </w:p>
    <w:p w:rsidR="002236CB" w:rsidRPr="00B05F3D" w:rsidRDefault="002236CB" w:rsidP="002236CB">
      <w:pPr>
        <w:ind w:firstLine="540"/>
        <w:jc w:val="both"/>
      </w:pPr>
      <w:r w:rsidRPr="00B05F3D">
        <w:t>-избрание на должность главы района;</w:t>
      </w:r>
    </w:p>
    <w:p w:rsidR="002236CB" w:rsidRPr="00B05F3D" w:rsidRDefault="002236CB" w:rsidP="002236CB">
      <w:pPr>
        <w:ind w:firstLine="540"/>
        <w:jc w:val="both"/>
      </w:pPr>
      <w:r w:rsidRPr="00B05F3D">
        <w:t>-назначение на должность главы администрации Жирятинского района из числа кандидатов, представленных конкурсной комиссией по результатам конкурса;</w:t>
      </w:r>
    </w:p>
    <w:p w:rsidR="002236CB" w:rsidRPr="00B05F3D" w:rsidRDefault="002236CB" w:rsidP="002236CB">
      <w:pPr>
        <w:ind w:firstLine="540"/>
        <w:jc w:val="both"/>
      </w:pPr>
      <w:r w:rsidRPr="00B05F3D">
        <w:t>-осуществление контроля за исполнением главой района, главой администрации района и иными должностными лицами Жирятинского района полномочий по решению вопросов местного значения;</w:t>
      </w:r>
    </w:p>
    <w:p w:rsidR="002236CB" w:rsidRPr="00B05F3D" w:rsidRDefault="002236CB" w:rsidP="002236CB">
      <w:pPr>
        <w:autoSpaceDE w:val="0"/>
        <w:autoSpaceDN w:val="0"/>
        <w:adjustRightInd w:val="0"/>
        <w:ind w:firstLine="540"/>
        <w:jc w:val="both"/>
        <w:rPr>
          <w:rFonts w:cs="Calibri"/>
        </w:rPr>
      </w:pPr>
      <w:r w:rsidRPr="00B05F3D">
        <w:t xml:space="preserve">   -</w:t>
      </w:r>
      <w:r w:rsidRPr="00B05F3D">
        <w:rPr>
          <w:rFonts w:cs="Calibri"/>
        </w:rPr>
        <w:t xml:space="preserve"> заслушивание ежегодных отчетов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236CB" w:rsidRPr="00B05F3D" w:rsidRDefault="002236CB" w:rsidP="002236CB">
      <w:pPr>
        <w:ind w:firstLine="540"/>
        <w:jc w:val="both"/>
      </w:pPr>
      <w:r w:rsidRPr="00B05F3D">
        <w:t>-назначение выборов депутатов Совета народных депутатов;</w:t>
      </w:r>
    </w:p>
    <w:p w:rsidR="002236CB" w:rsidRPr="00B05F3D" w:rsidRDefault="002236CB" w:rsidP="002236CB">
      <w:pPr>
        <w:ind w:firstLine="540"/>
        <w:jc w:val="both"/>
      </w:pPr>
      <w:r w:rsidRPr="00B05F3D">
        <w:t>-установление официальных символов Жирятинского района, их описания и порядка официального использования;</w:t>
      </w:r>
    </w:p>
    <w:p w:rsidR="002236CB" w:rsidRPr="00B05F3D" w:rsidRDefault="002236CB" w:rsidP="002236CB">
      <w:pPr>
        <w:ind w:firstLine="540"/>
        <w:jc w:val="both"/>
      </w:pPr>
      <w:r w:rsidRPr="00B05F3D">
        <w:t>-установление в соответствии с законодательством РФ  правил, обязательных к исполнению на территории Жирятинского района, если их принятие не отнесено законодательством РФ к компетенции других органов местного самоуправления;</w:t>
      </w:r>
    </w:p>
    <w:p w:rsidR="002236CB" w:rsidRPr="00B05F3D" w:rsidRDefault="002236CB" w:rsidP="002236CB">
      <w:pPr>
        <w:ind w:firstLine="540"/>
        <w:jc w:val="both"/>
      </w:pPr>
      <w:r w:rsidRPr="00B05F3D">
        <w:t>-учреждение и упразднение муниципальных средств массовой информации;</w:t>
      </w:r>
    </w:p>
    <w:p w:rsidR="002236CB" w:rsidRPr="00B05F3D" w:rsidRDefault="002236CB" w:rsidP="002236CB">
      <w:pPr>
        <w:ind w:firstLine="540"/>
        <w:jc w:val="both"/>
      </w:pPr>
      <w:r w:rsidRPr="00B05F3D">
        <w:t xml:space="preserve">-принятие перспективных планов работы Жирятинского районного Совета народных депутатов; </w:t>
      </w:r>
    </w:p>
    <w:p w:rsidR="00C83845" w:rsidRDefault="002236CB" w:rsidP="002236CB">
      <w:pPr>
        <w:ind w:firstLine="540"/>
        <w:jc w:val="both"/>
      </w:pPr>
      <w:r w:rsidRPr="00B05F3D">
        <w:t>-осуществление иных полномочий, отнесенных к ведению Совета народных депутатов федеральным законодательством, законодательством Брянской области, настоящим Уставом, а также регламентом Совета народных депутатов</w:t>
      </w:r>
      <w:r w:rsidR="00C83845" w:rsidRPr="003D7872">
        <w:t>.</w:t>
      </w:r>
    </w:p>
    <w:p w:rsidR="00C83845" w:rsidRDefault="00C83845" w:rsidP="00C83845">
      <w:pPr>
        <w:ind w:firstLine="540"/>
        <w:jc w:val="both"/>
        <w:rPr>
          <w:color w:val="0000FF"/>
        </w:rPr>
      </w:pPr>
      <w:r w:rsidRPr="00C83845">
        <w:rPr>
          <w:color w:val="0000FF"/>
        </w:rPr>
        <w:t>(в редакции решений № 3-359 от 24.03.200</w:t>
      </w:r>
      <w:r w:rsidR="00A1334C">
        <w:rPr>
          <w:color w:val="0000FF"/>
        </w:rPr>
        <w:t>9</w:t>
      </w:r>
      <w:r w:rsidRPr="00C83845">
        <w:rPr>
          <w:color w:val="0000FF"/>
        </w:rPr>
        <w:t xml:space="preserve"> г., № 4-184 от 25.11.2011 г., № 4-367 от 12.12.2013 г.</w:t>
      </w:r>
      <w:r w:rsidR="002236CB">
        <w:rPr>
          <w:color w:val="0000FF"/>
        </w:rPr>
        <w:t xml:space="preserve">, </w:t>
      </w:r>
      <w:r w:rsidR="002236CB" w:rsidRPr="002236CB">
        <w:rPr>
          <w:color w:val="0000FF"/>
        </w:rPr>
        <w:t>№ 5-337 от 23.05.2018 г.</w:t>
      </w:r>
      <w:r w:rsidRPr="00C83845">
        <w:rPr>
          <w:color w:val="0000FF"/>
        </w:rPr>
        <w:t>)</w:t>
      </w:r>
    </w:p>
    <w:p w:rsidR="00C83845" w:rsidRDefault="00C83845" w:rsidP="00C83845">
      <w:pPr>
        <w:ind w:firstLine="540"/>
        <w:jc w:val="both"/>
        <w:rPr>
          <w:color w:val="0000FF"/>
        </w:rPr>
      </w:pPr>
    </w:p>
    <w:p w:rsidR="00C83845" w:rsidRPr="004B70C8" w:rsidRDefault="00C83845" w:rsidP="00C83845">
      <w:pPr>
        <w:pStyle w:val="ParagraphStyle23"/>
        <w:rPr>
          <w:rStyle w:val="FontStyle"/>
          <w:bCs w:val="0"/>
          <w:sz w:val="24"/>
          <w:szCs w:val="24"/>
        </w:rPr>
      </w:pPr>
      <w:r w:rsidRPr="004B70C8">
        <w:rPr>
          <w:rStyle w:val="FontStyle"/>
          <w:bCs w:val="0"/>
          <w:sz w:val="24"/>
          <w:szCs w:val="24"/>
        </w:rPr>
        <w:t>Статья 22. Досрочное прекращение полномочий Совета народных депутатов</w:t>
      </w:r>
    </w:p>
    <w:p w:rsidR="00C83845" w:rsidRPr="00C614E0" w:rsidRDefault="00C83845" w:rsidP="00C83845">
      <w:pPr>
        <w:autoSpaceDE w:val="0"/>
        <w:autoSpaceDN w:val="0"/>
        <w:adjustRightInd w:val="0"/>
        <w:ind w:firstLine="540"/>
        <w:jc w:val="both"/>
        <w:outlineLvl w:val="1"/>
      </w:pPr>
      <w:r w:rsidRPr="00C614E0">
        <w:rPr>
          <w:rStyle w:val="FontStyle38"/>
          <w:sz w:val="24"/>
          <w:szCs w:val="24"/>
        </w:rPr>
        <w:t xml:space="preserve">1. </w:t>
      </w:r>
      <w:r w:rsidRPr="00C614E0">
        <w:t xml:space="preserve">Полномочия </w:t>
      </w:r>
      <w:r w:rsidRPr="00C614E0">
        <w:rPr>
          <w:rStyle w:val="FontStyle38"/>
          <w:sz w:val="24"/>
          <w:szCs w:val="24"/>
        </w:rPr>
        <w:t xml:space="preserve">Совета народных депутатов </w:t>
      </w:r>
      <w:r w:rsidRPr="00C614E0">
        <w:t>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w:t>
      </w:r>
    </w:p>
    <w:p w:rsidR="00C83845" w:rsidRDefault="00C83845" w:rsidP="00C83845">
      <w:pPr>
        <w:autoSpaceDE w:val="0"/>
        <w:autoSpaceDN w:val="0"/>
        <w:adjustRightInd w:val="0"/>
        <w:ind w:firstLine="540"/>
        <w:jc w:val="both"/>
        <w:outlineLvl w:val="1"/>
      </w:pPr>
      <w:r w:rsidRPr="004B70C8">
        <w:rPr>
          <w:rStyle w:val="FontStyle38"/>
          <w:sz w:val="24"/>
          <w:szCs w:val="24"/>
        </w:rPr>
        <w:t xml:space="preserve">2. Полномочия Совета народных депутатов </w:t>
      </w:r>
      <w:r w:rsidRPr="004B70C8">
        <w:t>также прекращаются:</w:t>
      </w:r>
    </w:p>
    <w:p w:rsidR="00C83845" w:rsidRPr="004B70C8" w:rsidRDefault="00C83845" w:rsidP="00C83845">
      <w:pPr>
        <w:autoSpaceDE w:val="0"/>
        <w:autoSpaceDN w:val="0"/>
        <w:adjustRightInd w:val="0"/>
        <w:ind w:firstLine="540"/>
        <w:jc w:val="both"/>
        <w:outlineLvl w:val="1"/>
        <w:rPr>
          <w:rStyle w:val="FontStyle38"/>
          <w:sz w:val="24"/>
          <w:szCs w:val="24"/>
        </w:rPr>
      </w:pPr>
      <w:r w:rsidRPr="004B70C8">
        <w:rPr>
          <w:rStyle w:val="FontStyle38"/>
          <w:sz w:val="24"/>
          <w:szCs w:val="24"/>
        </w:rPr>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w:t>
      </w:r>
    </w:p>
    <w:p w:rsidR="00C83845" w:rsidRDefault="00C83845" w:rsidP="00C83845">
      <w:pPr>
        <w:pStyle w:val="ParagraphStyle36"/>
        <w:ind w:firstLine="540"/>
        <w:rPr>
          <w:rStyle w:val="FontStyle38"/>
          <w:sz w:val="24"/>
          <w:szCs w:val="24"/>
        </w:rPr>
      </w:pPr>
      <w:r w:rsidRPr="004B70C8">
        <w:rPr>
          <w:rStyle w:val="FontStyle38"/>
          <w:sz w:val="24"/>
          <w:szCs w:val="24"/>
        </w:rPr>
        <w:t>2) в случае вступления в силу решения суда о неправомочности данного состава депутатов Совета народных депутатов, в том числе в связи со сложением депутатами своих полномочий;</w:t>
      </w:r>
    </w:p>
    <w:p w:rsidR="00C83845" w:rsidRDefault="00C83845" w:rsidP="00C83845">
      <w:pPr>
        <w:pStyle w:val="ParagraphStyle36"/>
        <w:ind w:firstLine="540"/>
        <w:rPr>
          <w:rStyle w:val="FontStyle38"/>
          <w:sz w:val="24"/>
          <w:szCs w:val="24"/>
        </w:rPr>
      </w:pPr>
      <w:r w:rsidRPr="004B70C8">
        <w:rPr>
          <w:rStyle w:val="FontStyle38"/>
          <w:sz w:val="24"/>
          <w:szCs w:val="24"/>
        </w:rPr>
        <w:t xml:space="preserve">3) </w:t>
      </w:r>
      <w:r w:rsidRPr="00C614E0">
        <w:rPr>
          <w:rStyle w:val="FontStyle38"/>
          <w:sz w:val="24"/>
          <w:szCs w:val="24"/>
        </w:rPr>
        <w:t>в случае преобразования муниципального образования,</w:t>
      </w:r>
      <w:r w:rsidRPr="00C614E0">
        <w:rPr>
          <w:rFonts w:ascii="Times New Roman" w:hAnsi="Times New Roman" w:cs="Times New Roman"/>
        </w:rPr>
        <w:t xml:space="preserve"> осуществляемого в соответствии с частями 4, 6, 7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83845" w:rsidRDefault="00C83845" w:rsidP="00C83845">
      <w:pPr>
        <w:pStyle w:val="ParagraphStyle36"/>
        <w:ind w:firstLine="540"/>
        <w:rPr>
          <w:rStyle w:val="FontStyle38"/>
          <w:sz w:val="24"/>
          <w:szCs w:val="24"/>
        </w:rPr>
      </w:pPr>
      <w:r>
        <w:rPr>
          <w:rStyle w:val="FontStyle38"/>
          <w:sz w:val="24"/>
          <w:szCs w:val="24"/>
        </w:rPr>
        <w:t>4</w:t>
      </w:r>
      <w:r w:rsidRPr="004B70C8">
        <w:rPr>
          <w:rStyle w:val="FontStyle38"/>
          <w:sz w:val="24"/>
          <w:szCs w:val="24"/>
        </w:rPr>
        <w:t xml:space="preserve">) </w:t>
      </w:r>
      <w:r w:rsidRPr="004B70C8">
        <w:rPr>
          <w:rFonts w:ascii="Times New Roman" w:hAnsi="Times New Roman" w:cs="Times New Roman"/>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rStyle w:val="FontStyle38"/>
          <w:sz w:val="24"/>
          <w:szCs w:val="24"/>
        </w:rPr>
        <w:t>.</w:t>
      </w:r>
    </w:p>
    <w:p w:rsidR="00C83845" w:rsidRDefault="00C83845" w:rsidP="00C83845">
      <w:pPr>
        <w:pStyle w:val="ParagraphStyle36"/>
        <w:ind w:firstLine="540"/>
        <w:rPr>
          <w:rStyle w:val="FontStyle38"/>
          <w:sz w:val="24"/>
          <w:szCs w:val="24"/>
        </w:rPr>
      </w:pPr>
      <w:r>
        <w:rPr>
          <w:rStyle w:val="FontStyle38"/>
          <w:sz w:val="24"/>
          <w:szCs w:val="24"/>
        </w:rPr>
        <w:t>3</w:t>
      </w:r>
      <w:r w:rsidRPr="004B70C8">
        <w:rPr>
          <w:rStyle w:val="FontStyle38"/>
          <w:sz w:val="24"/>
          <w:szCs w:val="24"/>
        </w:rPr>
        <w:t>. Досрочное прекращение полномочий Совета народных депутатов влечет досрочное прекращение полномочий его депутатов.</w:t>
      </w:r>
    </w:p>
    <w:p w:rsidR="00C83845" w:rsidRDefault="00C83845" w:rsidP="00C83845">
      <w:pPr>
        <w:pStyle w:val="ParagraphStyle36"/>
        <w:ind w:firstLine="540"/>
        <w:rPr>
          <w:rStyle w:val="FontStyle38"/>
          <w:sz w:val="24"/>
          <w:szCs w:val="24"/>
        </w:rPr>
      </w:pPr>
      <w:r>
        <w:rPr>
          <w:rStyle w:val="FontStyle38"/>
          <w:sz w:val="24"/>
          <w:szCs w:val="24"/>
        </w:rPr>
        <w:t>4</w:t>
      </w:r>
      <w:r w:rsidRPr="004B70C8">
        <w:rPr>
          <w:rStyle w:val="FontStyle38"/>
          <w:sz w:val="24"/>
          <w:szCs w:val="24"/>
        </w:rPr>
        <w:t>. В случае досрочного прекращения полномочий Совета народных депутатов проводятся досрочные муниципальные выборы.</w:t>
      </w:r>
    </w:p>
    <w:p w:rsidR="00C83845" w:rsidRDefault="00C83845" w:rsidP="00C83845">
      <w:pPr>
        <w:pStyle w:val="ParagraphStyle36"/>
        <w:ind w:firstLine="540"/>
        <w:rPr>
          <w:rStyle w:val="FontStyle38"/>
          <w:color w:val="0000FF"/>
          <w:sz w:val="24"/>
          <w:szCs w:val="24"/>
        </w:rPr>
      </w:pPr>
      <w:r w:rsidRPr="00C83845">
        <w:rPr>
          <w:rStyle w:val="FontStyle38"/>
          <w:color w:val="0000FF"/>
          <w:sz w:val="24"/>
          <w:szCs w:val="24"/>
        </w:rPr>
        <w:t>(в редакции решений № 3-359 от 24.03.2009 г., № 4-184 от 25.11.2011 г.)</w:t>
      </w:r>
    </w:p>
    <w:p w:rsidR="00C83845" w:rsidRDefault="00C83845" w:rsidP="00C83845">
      <w:pPr>
        <w:pStyle w:val="ParagraphStyle36"/>
        <w:ind w:firstLine="540"/>
        <w:rPr>
          <w:rStyle w:val="FontStyle38"/>
          <w:color w:val="0000FF"/>
          <w:sz w:val="24"/>
          <w:szCs w:val="24"/>
        </w:rPr>
      </w:pPr>
    </w:p>
    <w:p w:rsidR="00C83845" w:rsidRDefault="00C83845" w:rsidP="00C83845">
      <w:pPr>
        <w:ind w:firstLine="540"/>
        <w:jc w:val="both"/>
        <w:rPr>
          <w:b/>
        </w:rPr>
      </w:pPr>
      <w:r w:rsidRPr="00C83845">
        <w:rPr>
          <w:b/>
        </w:rPr>
        <w:t>Статья 23. Депутат Совета народных депутатов</w:t>
      </w:r>
    </w:p>
    <w:p w:rsidR="00C47B1E" w:rsidRPr="0036691A" w:rsidRDefault="00C47B1E" w:rsidP="00C47B1E">
      <w:pPr>
        <w:ind w:firstLine="540"/>
        <w:jc w:val="both"/>
        <w:rPr>
          <w:b/>
        </w:rPr>
      </w:pPr>
      <w:r w:rsidRPr="0036691A">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C47B1E" w:rsidRPr="0036691A" w:rsidRDefault="00C47B1E" w:rsidP="00C47B1E">
      <w:pPr>
        <w:ind w:firstLine="540"/>
        <w:jc w:val="both"/>
        <w:rPr>
          <w:b/>
        </w:rPr>
      </w:pPr>
      <w:r w:rsidRPr="0036691A">
        <w:t>2. Депутату обеспечиваются условия для беспрепятственного осуществления своих полномочий.</w:t>
      </w:r>
    </w:p>
    <w:p w:rsidR="00C47B1E" w:rsidRPr="0036691A" w:rsidRDefault="00C47B1E" w:rsidP="00C47B1E">
      <w:pPr>
        <w:ind w:firstLine="540"/>
        <w:jc w:val="both"/>
        <w:rPr>
          <w:b/>
        </w:rPr>
      </w:pPr>
      <w:r w:rsidRPr="0036691A">
        <w:t>3. Депутаты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 за исключением случаев, предусмотренных п. 10 и п. 10.1.  настоящей статьи.</w:t>
      </w:r>
    </w:p>
    <w:p w:rsidR="00C47B1E" w:rsidRDefault="00C47B1E" w:rsidP="00C47B1E">
      <w:pPr>
        <w:ind w:firstLine="540"/>
        <w:jc w:val="both"/>
      </w:pPr>
      <w:r w:rsidRPr="0036691A">
        <w:t>4.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p>
    <w:p w:rsidR="00AF6B8E" w:rsidRDefault="00AF6B8E" w:rsidP="00C47B1E">
      <w:pPr>
        <w:ind w:firstLine="540"/>
        <w:jc w:val="both"/>
      </w:pPr>
      <w:r w:rsidRPr="00AF6B8E">
        <w:t>Депутату Жирятинского районного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r>
        <w:t>.</w:t>
      </w:r>
    </w:p>
    <w:p w:rsidR="00AF6B8E" w:rsidRDefault="00AF6B8E" w:rsidP="00AF6B8E">
      <w:pPr>
        <w:autoSpaceDE w:val="0"/>
        <w:autoSpaceDN w:val="0"/>
        <w:adjustRightInd w:val="0"/>
        <w:ind w:firstLine="540"/>
        <w:jc w:val="both"/>
      </w:pPr>
      <w:r>
        <w:t>5. Осуществляющий свои полномочия на постоянной основе депутат не вправе:</w:t>
      </w:r>
    </w:p>
    <w:p w:rsidR="00AF6B8E" w:rsidRDefault="00AF6B8E" w:rsidP="00AF6B8E">
      <w:pPr>
        <w:autoSpaceDE w:val="0"/>
        <w:autoSpaceDN w:val="0"/>
        <w:adjustRightInd w:val="0"/>
        <w:ind w:firstLine="540"/>
        <w:jc w:val="both"/>
      </w:pPr>
      <w:r>
        <w:t>1) заниматься предпринимательской деятельностью лично или через доверенных лиц;</w:t>
      </w:r>
    </w:p>
    <w:p w:rsidR="00AF6B8E" w:rsidRDefault="00AF6B8E" w:rsidP="00AF6B8E">
      <w:pPr>
        <w:autoSpaceDE w:val="0"/>
        <w:autoSpaceDN w:val="0"/>
        <w:adjustRightInd w:val="0"/>
        <w:ind w:firstLine="540"/>
        <w:jc w:val="both"/>
      </w:pPr>
      <w:r>
        <w:t>2) участвовать в управлении коммерческой или некоммерческой организацией, за исключением следующих случаев:</w:t>
      </w:r>
    </w:p>
    <w:p w:rsidR="00AF6B8E" w:rsidRDefault="00AF6B8E" w:rsidP="00AF6B8E">
      <w:pPr>
        <w:autoSpaceDE w:val="0"/>
        <w:autoSpaceDN w:val="0"/>
        <w:adjustRightInd w:val="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F6B8E" w:rsidRDefault="00AF6B8E" w:rsidP="00AF6B8E">
      <w:pPr>
        <w:autoSpaceDE w:val="0"/>
        <w:autoSpaceDN w:val="0"/>
        <w:adjustRightInd w:val="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F6B8E" w:rsidRDefault="00AF6B8E" w:rsidP="00AF6B8E">
      <w:pPr>
        <w:autoSpaceDE w:val="0"/>
        <w:autoSpaceDN w:val="0"/>
        <w:adjustRightInd w:val="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F6B8E" w:rsidRDefault="00AF6B8E" w:rsidP="00AF6B8E">
      <w:pPr>
        <w:autoSpaceDE w:val="0"/>
        <w:autoSpaceDN w:val="0"/>
        <w:adjustRightInd w:val="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F6B8E" w:rsidRDefault="00AF6B8E" w:rsidP="00AF6B8E">
      <w:pPr>
        <w:autoSpaceDE w:val="0"/>
        <w:autoSpaceDN w:val="0"/>
        <w:adjustRightInd w:val="0"/>
        <w:ind w:firstLine="540"/>
        <w:jc w:val="both"/>
      </w:pPr>
      <w:r>
        <w:t>д) иные случаи, предусмотренные федеральными законами;</w:t>
      </w:r>
    </w:p>
    <w:p w:rsidR="00AF6B8E" w:rsidRDefault="00AF6B8E" w:rsidP="00AF6B8E">
      <w:pPr>
        <w:autoSpaceDE w:val="0"/>
        <w:autoSpaceDN w:val="0"/>
        <w:adjustRightInd w:val="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7B1E" w:rsidRPr="0036691A" w:rsidRDefault="00AF6B8E" w:rsidP="00AF6B8E">
      <w:pPr>
        <w:autoSpaceDE w:val="0"/>
        <w:autoSpaceDN w:val="0"/>
        <w:adjustRightInd w:val="0"/>
        <w:ind w:firstLine="540"/>
        <w:jc w:val="both"/>
        <w:rPr>
          <w:bCs/>
        </w:rPr>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C47B1E" w:rsidRPr="0036691A">
        <w:rPr>
          <w:bCs/>
        </w:rPr>
        <w:t>.</w:t>
      </w:r>
    </w:p>
    <w:p w:rsidR="00C47B1E" w:rsidRPr="0036691A" w:rsidRDefault="00C47B1E" w:rsidP="00C47B1E">
      <w:pPr>
        <w:autoSpaceDE w:val="0"/>
        <w:autoSpaceDN w:val="0"/>
        <w:adjustRightInd w:val="0"/>
        <w:ind w:firstLine="540"/>
        <w:jc w:val="both"/>
        <w:rPr>
          <w:bCs/>
        </w:rPr>
      </w:pPr>
      <w:r w:rsidRPr="0036691A">
        <w:rPr>
          <w:bCs/>
        </w:rPr>
        <w:t>5.1.</w:t>
      </w:r>
      <w:r w:rsidR="00FB3C86">
        <w:rPr>
          <w:bCs/>
        </w:rPr>
        <w:t xml:space="preserve"> </w:t>
      </w:r>
      <w:r w:rsidR="00FB3C86" w:rsidRPr="00FB3C86">
        <w:rPr>
          <w:bCs/>
        </w:rPr>
        <w:t>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от 06.10.2003 года «Об общих принципах организации местного самоуправления в Российской Федерации</w:t>
      </w:r>
      <w:r w:rsidRPr="0036691A">
        <w:rPr>
          <w:bCs/>
        </w:rPr>
        <w:t>.</w:t>
      </w:r>
    </w:p>
    <w:p w:rsidR="00C47B1E" w:rsidRPr="0036691A" w:rsidRDefault="00C47B1E" w:rsidP="00C47B1E">
      <w:pPr>
        <w:autoSpaceDE w:val="0"/>
        <w:autoSpaceDN w:val="0"/>
        <w:adjustRightInd w:val="0"/>
        <w:ind w:firstLine="540"/>
        <w:jc w:val="both"/>
      </w:pPr>
      <w:r>
        <w:rPr>
          <w:bCs/>
        </w:rPr>
        <w:t>5.2</w:t>
      </w:r>
      <w:r w:rsidRPr="0036691A">
        <w:rPr>
          <w:bCs/>
        </w:rPr>
        <w:t xml:space="preserve">. </w:t>
      </w:r>
      <w:r w:rsidRPr="0036691A">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47B1E" w:rsidRPr="0036691A" w:rsidRDefault="00C47B1E" w:rsidP="00C47B1E">
      <w:pPr>
        <w:autoSpaceDE w:val="0"/>
        <w:autoSpaceDN w:val="0"/>
        <w:adjustRightInd w:val="0"/>
        <w:ind w:firstLine="540"/>
        <w:jc w:val="both"/>
      </w:pPr>
      <w:r>
        <w:t>5.3</w:t>
      </w:r>
      <w:r w:rsidRPr="0036691A">
        <w:t xml:space="preserve">. </w:t>
      </w:r>
      <w:r w:rsidRPr="0036691A">
        <w:rPr>
          <w:bCs/>
        </w:rPr>
        <w:t>В случае обращения Губернатора Брянской области с заявлением о досрочном прекращении полномочий депутата Жирятинского районного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47B1E" w:rsidRDefault="00C47B1E" w:rsidP="00C47B1E">
      <w:pPr>
        <w:ind w:firstLine="540"/>
        <w:jc w:val="both"/>
      </w:pPr>
      <w:r w:rsidRPr="0036691A">
        <w:t>6. Депутаты информируют избирателей о своей деятельности во время встреч с ними, а также через средства массовой информации.</w:t>
      </w:r>
    </w:p>
    <w:p w:rsidR="00C47B1E" w:rsidRDefault="00C47B1E" w:rsidP="00C47B1E">
      <w:pPr>
        <w:autoSpaceDE w:val="0"/>
        <w:autoSpaceDN w:val="0"/>
        <w:adjustRightInd w:val="0"/>
        <w:ind w:firstLine="540"/>
        <w:jc w:val="both"/>
      </w:pPr>
      <w:r>
        <w:t>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47B1E" w:rsidRDefault="00C47B1E" w:rsidP="00C47B1E">
      <w:pPr>
        <w:autoSpaceDE w:val="0"/>
        <w:autoSpaceDN w:val="0"/>
        <w:adjustRightInd w:val="0"/>
        <w:ind w:firstLine="540"/>
        <w:jc w:val="both"/>
      </w:pPr>
      <w: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47B1E" w:rsidRDefault="00C47B1E" w:rsidP="00C47B1E">
      <w:pPr>
        <w:autoSpaceDE w:val="0"/>
        <w:autoSpaceDN w:val="0"/>
        <w:adjustRightInd w:val="0"/>
        <w:ind w:firstLine="540"/>
        <w:jc w:val="both"/>
      </w:pPr>
      <w: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47B1E" w:rsidRPr="0036691A" w:rsidRDefault="00C47B1E" w:rsidP="00C47B1E">
      <w:pPr>
        <w:autoSpaceDE w:val="0"/>
        <w:autoSpaceDN w:val="0"/>
        <w:adjustRightInd w:val="0"/>
        <w:ind w:firstLine="540"/>
        <w:jc w:val="both"/>
        <w:rPr>
          <w:b/>
        </w:rPr>
      </w:pPr>
      <w:r>
        <w:t>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47B1E" w:rsidRPr="0036691A" w:rsidRDefault="00C47B1E" w:rsidP="00C47B1E">
      <w:pPr>
        <w:ind w:firstLine="540"/>
        <w:jc w:val="both"/>
        <w:rPr>
          <w:b/>
        </w:rPr>
      </w:pPr>
      <w:r w:rsidRPr="0036691A">
        <w:t>7. Порядок осуществления депутатами своих полномочий устанавливаются нормативным правовым актом Совета народных депутатов в соответствии с федеральным и областным законодательством.</w:t>
      </w:r>
    </w:p>
    <w:p w:rsidR="00C47B1E" w:rsidRPr="0036691A" w:rsidRDefault="00C47B1E" w:rsidP="00C47B1E">
      <w:pPr>
        <w:ind w:firstLine="540"/>
        <w:jc w:val="both"/>
        <w:rPr>
          <w:b/>
        </w:rPr>
      </w:pPr>
      <w:r w:rsidRPr="0036691A">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47B1E" w:rsidRPr="0036691A" w:rsidRDefault="00C47B1E" w:rsidP="00C47B1E">
      <w:pPr>
        <w:ind w:firstLine="540"/>
        <w:jc w:val="both"/>
        <w:rPr>
          <w:b/>
        </w:rPr>
      </w:pPr>
      <w:r w:rsidRPr="0036691A">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47B1E" w:rsidRPr="0036691A" w:rsidRDefault="00C47B1E" w:rsidP="00C47B1E">
      <w:pPr>
        <w:pStyle w:val="ConsPlusNormal"/>
        <w:ind w:firstLine="540"/>
        <w:jc w:val="both"/>
        <w:rPr>
          <w:rFonts w:ascii="Times New Roman" w:hAnsi="Times New Roman" w:cs="Times New Roman"/>
          <w:bCs/>
          <w:sz w:val="24"/>
          <w:szCs w:val="24"/>
        </w:rPr>
      </w:pPr>
      <w:r w:rsidRPr="0036691A">
        <w:rPr>
          <w:rFonts w:ascii="Times New Roman" w:hAnsi="Times New Roman" w:cs="Times New Roman"/>
          <w:sz w:val="24"/>
          <w:szCs w:val="24"/>
        </w:rPr>
        <w:t xml:space="preserve">9.1. </w:t>
      </w:r>
      <w:r w:rsidRPr="0036691A">
        <w:rPr>
          <w:rFonts w:ascii="Times New Roman" w:hAnsi="Times New Roman" w:cs="Times New Roman"/>
          <w:bCs/>
          <w:sz w:val="24"/>
          <w:szCs w:val="24"/>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47B1E" w:rsidRPr="0036691A" w:rsidRDefault="00C47B1E" w:rsidP="00C47B1E">
      <w:pPr>
        <w:ind w:firstLine="540"/>
        <w:jc w:val="both"/>
        <w:rPr>
          <w:b/>
        </w:rPr>
      </w:pPr>
      <w:r w:rsidRPr="0036691A">
        <w:t>10.Полномочия депутата прекращаются досрочно в случае:</w:t>
      </w:r>
    </w:p>
    <w:p w:rsidR="00C47B1E" w:rsidRPr="0036691A" w:rsidRDefault="00C47B1E" w:rsidP="00C47B1E">
      <w:pPr>
        <w:ind w:firstLine="540"/>
        <w:jc w:val="both"/>
      </w:pPr>
      <w:r w:rsidRPr="0036691A">
        <w:t>1) смерти;</w:t>
      </w:r>
    </w:p>
    <w:p w:rsidR="00C47B1E" w:rsidRPr="0036691A" w:rsidRDefault="00C47B1E" w:rsidP="00C47B1E">
      <w:pPr>
        <w:ind w:firstLine="540"/>
        <w:jc w:val="both"/>
        <w:rPr>
          <w:b/>
        </w:rPr>
      </w:pPr>
      <w:r w:rsidRPr="0036691A">
        <w:t>2) отставки по собственному желанию;</w:t>
      </w:r>
    </w:p>
    <w:p w:rsidR="00C47B1E" w:rsidRPr="0036691A" w:rsidRDefault="00C47B1E" w:rsidP="00C47B1E">
      <w:pPr>
        <w:ind w:firstLine="540"/>
        <w:jc w:val="both"/>
        <w:rPr>
          <w:b/>
        </w:rPr>
      </w:pPr>
      <w:r w:rsidRPr="0036691A">
        <w:t>3) признания судом недееспособным или ограниченно дееспособным;</w:t>
      </w:r>
    </w:p>
    <w:p w:rsidR="00C47B1E" w:rsidRPr="0036691A" w:rsidRDefault="00C47B1E" w:rsidP="00C47B1E">
      <w:pPr>
        <w:ind w:firstLine="540"/>
        <w:jc w:val="both"/>
        <w:rPr>
          <w:b/>
        </w:rPr>
      </w:pPr>
      <w:r w:rsidRPr="0036691A">
        <w:t>4) признания судом безвестно отсутствующим или объявления умершим;</w:t>
      </w:r>
    </w:p>
    <w:p w:rsidR="00C47B1E" w:rsidRPr="0036691A" w:rsidRDefault="00C47B1E" w:rsidP="00C47B1E">
      <w:pPr>
        <w:ind w:firstLine="540"/>
        <w:jc w:val="both"/>
        <w:rPr>
          <w:b/>
        </w:rPr>
      </w:pPr>
      <w:r w:rsidRPr="0036691A">
        <w:t>5) вступления в отношении его в законную силу обвинительного приговора суда;</w:t>
      </w:r>
    </w:p>
    <w:p w:rsidR="00C47B1E" w:rsidRPr="0036691A" w:rsidRDefault="00C47B1E" w:rsidP="00C47B1E">
      <w:pPr>
        <w:ind w:firstLine="540"/>
        <w:jc w:val="both"/>
        <w:rPr>
          <w:b/>
        </w:rPr>
      </w:pPr>
      <w:r w:rsidRPr="0036691A">
        <w:t>6) выезда за пределы Российской Федерации на постоянное место жительства;</w:t>
      </w:r>
    </w:p>
    <w:p w:rsidR="00C47B1E" w:rsidRPr="0036691A" w:rsidRDefault="00C47B1E" w:rsidP="00C47B1E">
      <w:pPr>
        <w:ind w:firstLine="540"/>
        <w:jc w:val="both"/>
        <w:rPr>
          <w:b/>
        </w:rPr>
      </w:pPr>
      <w:r w:rsidRPr="0036691A">
        <w:t xml:space="preserve">7) </w:t>
      </w:r>
      <w:r w:rsidR="00E87684" w:rsidRPr="00E87684">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6691A">
        <w:t>;</w:t>
      </w:r>
    </w:p>
    <w:p w:rsidR="00C47B1E" w:rsidRPr="0036691A" w:rsidRDefault="00C47B1E" w:rsidP="00C47B1E">
      <w:pPr>
        <w:ind w:firstLine="540"/>
        <w:jc w:val="both"/>
        <w:rPr>
          <w:b/>
        </w:rPr>
      </w:pPr>
      <w:r w:rsidRPr="0036691A">
        <w:t>8) отзыва избирателями;</w:t>
      </w:r>
    </w:p>
    <w:p w:rsidR="00C47B1E" w:rsidRPr="0036691A" w:rsidRDefault="00C47B1E" w:rsidP="00C47B1E">
      <w:pPr>
        <w:ind w:firstLine="540"/>
        <w:jc w:val="both"/>
        <w:rPr>
          <w:b/>
        </w:rPr>
      </w:pPr>
      <w:r w:rsidRPr="0036691A">
        <w:t>9) досрочного прекращения полномочий Совета народных депутатов;</w:t>
      </w:r>
    </w:p>
    <w:p w:rsidR="00C47B1E" w:rsidRPr="0036691A" w:rsidRDefault="00C47B1E" w:rsidP="00C47B1E">
      <w:pPr>
        <w:ind w:firstLine="540"/>
        <w:jc w:val="both"/>
        <w:rPr>
          <w:b/>
        </w:rPr>
      </w:pPr>
      <w:r w:rsidRPr="0036691A">
        <w:t>10) призыва на военную службу или направления на заменяющую ее альтернативную гражданскую службу;</w:t>
      </w:r>
    </w:p>
    <w:p w:rsidR="00C47B1E" w:rsidRPr="0036691A" w:rsidRDefault="00C47B1E" w:rsidP="00C47B1E">
      <w:pPr>
        <w:ind w:firstLine="540"/>
        <w:jc w:val="both"/>
      </w:pPr>
      <w:r w:rsidRPr="0036691A">
        <w:t xml:space="preserve">11) в иных случаях, установленных Федеральным </w:t>
      </w:r>
      <w:hyperlink r:id="rId31" w:history="1">
        <w:r w:rsidRPr="0036691A">
          <w:rPr>
            <w:rStyle w:val="a4"/>
          </w:rPr>
          <w:t>законом</w:t>
        </w:r>
      </w:hyperlink>
      <w:r w:rsidRPr="0036691A">
        <w:t xml:space="preserve"> от 06.10.2003 г. № 131-ФЗ «Об общих принципах организации местного самоуправления в Российской Федерации» и иными федеральными законами.</w:t>
      </w:r>
    </w:p>
    <w:p w:rsidR="00C47B1E" w:rsidRPr="0036691A" w:rsidRDefault="00C47B1E" w:rsidP="00C47B1E">
      <w:pPr>
        <w:ind w:firstLine="540"/>
        <w:jc w:val="both"/>
        <w:rPr>
          <w:b/>
        </w:rPr>
      </w:pPr>
      <w:r w:rsidRPr="0036691A">
        <w:t>10.1. Полномочия депутата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C47B1E" w:rsidRDefault="00C47B1E" w:rsidP="00C47B1E">
      <w:pPr>
        <w:ind w:firstLine="540"/>
        <w:jc w:val="both"/>
      </w:pPr>
      <w:r w:rsidRPr="0036691A">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органа муниципального образования, - не позднее чем через три месяца со</w:t>
      </w:r>
      <w:r>
        <w:t xml:space="preserve"> дня появления такого основания</w:t>
      </w:r>
      <w:r w:rsidRPr="0036691A">
        <w:t>.</w:t>
      </w:r>
    </w:p>
    <w:p w:rsidR="00C83845" w:rsidRDefault="00C47B1E" w:rsidP="00C47B1E">
      <w:pPr>
        <w:ind w:firstLine="540"/>
        <w:jc w:val="both"/>
        <w:rPr>
          <w:color w:val="0000FF"/>
        </w:rPr>
      </w:pPr>
      <w:r w:rsidRPr="00C83845">
        <w:rPr>
          <w:color w:val="0000FF"/>
        </w:rPr>
        <w:t xml:space="preserve"> </w:t>
      </w:r>
      <w:r>
        <w:rPr>
          <w:color w:val="0000FF"/>
        </w:rPr>
        <w:t>(</w:t>
      </w:r>
      <w:r w:rsidR="00C83845" w:rsidRPr="00C83845">
        <w:rPr>
          <w:color w:val="0000FF"/>
        </w:rPr>
        <w:t>в редакции решений № 4-184 от 25.11.2011 г., № 4-367 от 12.12.2013 г.</w:t>
      </w:r>
      <w:r w:rsidR="00AA71E8">
        <w:rPr>
          <w:color w:val="0000FF"/>
        </w:rPr>
        <w:t>, № 5-180 от 29.04.2016 г.</w:t>
      </w:r>
      <w:r>
        <w:rPr>
          <w:color w:val="0000FF"/>
        </w:rPr>
        <w:t>; № 5-266 от 21.06.2017 г.</w:t>
      </w:r>
      <w:r w:rsidR="000D2347">
        <w:rPr>
          <w:color w:val="0000FF"/>
        </w:rPr>
        <w:t xml:space="preserve">, </w:t>
      </w:r>
      <w:r w:rsidR="000D2347" w:rsidRPr="000D2347">
        <w:rPr>
          <w:color w:val="0000FF"/>
        </w:rPr>
        <w:t>№ 6-114 от 11.12.2020 г.</w:t>
      </w:r>
      <w:r w:rsidR="00E87684">
        <w:rPr>
          <w:color w:val="0000FF"/>
        </w:rPr>
        <w:t>, № 6-209 от 27.4.2022 г.</w:t>
      </w:r>
      <w:r w:rsidR="00C83845" w:rsidRPr="00C83845">
        <w:rPr>
          <w:color w:val="0000FF"/>
        </w:rPr>
        <w:t>)</w:t>
      </w:r>
    </w:p>
    <w:p w:rsidR="00C83845" w:rsidRDefault="00C83845" w:rsidP="00C83845">
      <w:pPr>
        <w:ind w:firstLine="540"/>
        <w:jc w:val="both"/>
        <w:rPr>
          <w:color w:val="0000FF"/>
        </w:rPr>
      </w:pPr>
    </w:p>
    <w:p w:rsidR="00AF6FEF" w:rsidRPr="007A7761" w:rsidRDefault="00AF6FEF" w:rsidP="00AF6FEF">
      <w:pPr>
        <w:ind w:firstLine="540"/>
        <w:jc w:val="both"/>
        <w:rPr>
          <w:b/>
        </w:rPr>
      </w:pPr>
      <w:r w:rsidRPr="007A7761">
        <w:rPr>
          <w:rStyle w:val="FontStyle"/>
          <w:bCs w:val="0"/>
          <w:sz w:val="24"/>
          <w:szCs w:val="24"/>
        </w:rPr>
        <w:t xml:space="preserve">Статья 23.1.  </w:t>
      </w:r>
      <w:r w:rsidRPr="007A7761">
        <w:rPr>
          <w:b/>
        </w:rPr>
        <w:t>Основания отзыва депутата, члена выборного органа местного самоуправления, выборного должностного лица местного самоуправления</w:t>
      </w:r>
    </w:p>
    <w:p w:rsidR="00AF6FEF" w:rsidRPr="006F412B" w:rsidRDefault="00AF6FEF" w:rsidP="00AF6FEF">
      <w:pPr>
        <w:ind w:firstLine="540"/>
        <w:jc w:val="both"/>
      </w:pPr>
      <w:r w:rsidRPr="006F412B">
        <w:t xml:space="preserve">1.Основанием отзыва депутата, члена выборного органа местного самоуправления, выборного должностного лица местного самоуправления является нарушение указанными лицами Конституции Российской Федерации, Федерального законодательства, Устава муниципального образования и иных муниципальных правовых актов, носящих нормативный характер при осуществлении ими полномочий, выразившиеся в принятии указанными лицами конкретных противоправных решений или совершении противоправного действия( бездействия)  в случае их подтверждения в судебном порядке.  </w:t>
      </w:r>
    </w:p>
    <w:p w:rsidR="00AF6FEF" w:rsidRDefault="00AF6FEF" w:rsidP="00AF6FEF">
      <w:pPr>
        <w:ind w:firstLine="540"/>
        <w:jc w:val="both"/>
      </w:pPr>
      <w:r w:rsidRPr="006F412B">
        <w:t xml:space="preserve">      Основанием для отзыва выборного должностного лица местного самоуправления является так 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F6FEF" w:rsidRDefault="00AF6FEF" w:rsidP="00AF6FEF">
      <w:pPr>
        <w:ind w:firstLine="540"/>
        <w:jc w:val="both"/>
      </w:pPr>
      <w:r w:rsidRPr="006F412B">
        <w:t>2. Порядок (процедура) отзыва населением депутата, члена выборного органа местного самоуправления , выборного должностного лица местного самоуправления</w:t>
      </w:r>
      <w:r>
        <w:t xml:space="preserve">  </w:t>
      </w:r>
      <w:r w:rsidRPr="006F412B">
        <w:t xml:space="preserve"> (далее- отзыва  ) депутата определяется нормативным правовым актом представительного органа муниципального образования, принятым в соответствии с федеральным, областным законом, настоящим Уставом.</w:t>
      </w:r>
    </w:p>
    <w:p w:rsidR="00AF6FEF" w:rsidRPr="006F412B" w:rsidRDefault="00AF6FEF" w:rsidP="00AF6FEF">
      <w:pPr>
        <w:ind w:firstLine="540"/>
        <w:jc w:val="both"/>
      </w:pPr>
      <w:r w:rsidRPr="006F412B">
        <w:t>3. Порядок (процедура) должна (должна) содержать в себе следующие обязательные положения:</w:t>
      </w:r>
    </w:p>
    <w:p w:rsidR="00AF6FEF" w:rsidRPr="006F412B" w:rsidRDefault="00AF6FEF" w:rsidP="00AF6FEF">
      <w:pPr>
        <w:ind w:firstLine="540"/>
        <w:jc w:val="both"/>
      </w:pPr>
      <w:r w:rsidRPr="006F412B">
        <w:t>правовую основу отзыва;</w:t>
      </w:r>
    </w:p>
    <w:p w:rsidR="00AF6FEF" w:rsidRPr="006F412B" w:rsidRDefault="00AF6FEF" w:rsidP="00AF6FEF">
      <w:pPr>
        <w:ind w:firstLine="540"/>
        <w:jc w:val="both"/>
      </w:pPr>
      <w:r w:rsidRPr="006F412B">
        <w:t>применяемую терминологию и определения;</w:t>
      </w:r>
    </w:p>
    <w:p w:rsidR="00AF6FEF" w:rsidRPr="006F412B" w:rsidRDefault="00AF6FEF" w:rsidP="00AF6FEF">
      <w:pPr>
        <w:ind w:firstLine="540"/>
        <w:jc w:val="both"/>
      </w:pPr>
      <w:r w:rsidRPr="006F412B">
        <w:t>порядок возбуждения вопроса об отзыве;</w:t>
      </w:r>
    </w:p>
    <w:p w:rsidR="00AF6FEF" w:rsidRPr="006F412B" w:rsidRDefault="00AF6FEF" w:rsidP="00AF6FEF">
      <w:pPr>
        <w:ind w:firstLine="540"/>
        <w:jc w:val="both"/>
      </w:pPr>
      <w:r w:rsidRPr="006F412B">
        <w:t>порядок образования и регистрация инициативной группы участников отзыва;</w:t>
      </w:r>
    </w:p>
    <w:p w:rsidR="00AF6FEF" w:rsidRPr="006F412B" w:rsidRDefault="00AF6FEF" w:rsidP="00AF6FEF">
      <w:pPr>
        <w:ind w:firstLine="540"/>
        <w:jc w:val="both"/>
      </w:pPr>
      <w:r w:rsidRPr="006F412B">
        <w:t>статус комиссий организующих отзыв и проводящих голосование по отзыву;</w:t>
      </w:r>
    </w:p>
    <w:p w:rsidR="00AF6FEF" w:rsidRPr="006F412B" w:rsidRDefault="00AF6FEF" w:rsidP="00AF6FEF">
      <w:pPr>
        <w:ind w:firstLine="540"/>
        <w:jc w:val="both"/>
      </w:pPr>
      <w:r w:rsidRPr="006F412B">
        <w:t>статус лиц принимающих участие в голосовании пол отзыву;</w:t>
      </w:r>
    </w:p>
    <w:p w:rsidR="00AF6FEF" w:rsidRPr="006F412B" w:rsidRDefault="00AF6FEF" w:rsidP="00AF6FEF">
      <w:pPr>
        <w:ind w:firstLine="540"/>
        <w:jc w:val="both"/>
      </w:pPr>
      <w:r w:rsidRPr="006F412B">
        <w:t>гарантии прав участников отзыва;</w:t>
      </w:r>
    </w:p>
    <w:p w:rsidR="00AF6FEF" w:rsidRPr="006F412B" w:rsidRDefault="00AF6FEF" w:rsidP="00AF6FEF">
      <w:pPr>
        <w:ind w:firstLine="540"/>
        <w:jc w:val="both"/>
      </w:pPr>
      <w:r w:rsidRPr="006F412B">
        <w:t>процедура голосования по отзыву;</w:t>
      </w:r>
    </w:p>
    <w:p w:rsidR="00AF6FEF" w:rsidRPr="006F412B" w:rsidRDefault="00AF6FEF" w:rsidP="00AF6FEF">
      <w:pPr>
        <w:ind w:firstLine="540"/>
        <w:jc w:val="both"/>
      </w:pPr>
      <w:r w:rsidRPr="006F412B">
        <w:t>порядок финансирование отзыва;</w:t>
      </w:r>
    </w:p>
    <w:p w:rsidR="00AF6FEF" w:rsidRPr="006F412B" w:rsidRDefault="00AF6FEF" w:rsidP="00AF6FEF">
      <w:pPr>
        <w:ind w:firstLine="540"/>
        <w:jc w:val="both"/>
      </w:pPr>
      <w:r w:rsidRPr="006F412B">
        <w:t>условия обеспечения отзыва гласности;</w:t>
      </w:r>
    </w:p>
    <w:p w:rsidR="00AF6FEF" w:rsidRDefault="00AF6FEF" w:rsidP="00AF6FEF">
      <w:pPr>
        <w:ind w:firstLine="540"/>
        <w:jc w:val="both"/>
      </w:pPr>
      <w:r w:rsidRPr="006F412B">
        <w:t>иные положения, обеспечивающие законность проведения отзыва.</w:t>
      </w:r>
    </w:p>
    <w:p w:rsidR="00AF6FEF" w:rsidRPr="00AF6FEF" w:rsidRDefault="00AF6FEF" w:rsidP="00AF6FEF">
      <w:pPr>
        <w:ind w:firstLine="540"/>
        <w:jc w:val="both"/>
        <w:rPr>
          <w:color w:val="0000FF"/>
        </w:rPr>
      </w:pPr>
      <w:r w:rsidRPr="00AF6FEF">
        <w:rPr>
          <w:color w:val="0000FF"/>
        </w:rPr>
        <w:t>(решением № 3-359 от 24.03.2009 г. исключена)</w:t>
      </w:r>
    </w:p>
    <w:p w:rsidR="00AF6FEF" w:rsidRDefault="00AF6FEF" w:rsidP="00AF6FEF">
      <w:pPr>
        <w:ind w:firstLine="540"/>
        <w:jc w:val="both"/>
      </w:pPr>
    </w:p>
    <w:p w:rsidR="002236CB" w:rsidRPr="00B05F3D" w:rsidRDefault="002236CB" w:rsidP="002236CB">
      <w:pPr>
        <w:ind w:firstLine="540"/>
        <w:jc w:val="both"/>
        <w:rPr>
          <w:b/>
        </w:rPr>
      </w:pPr>
      <w:r w:rsidRPr="00B05F3D">
        <w:rPr>
          <w:b/>
        </w:rPr>
        <w:t>Статья 24. Глава Жирятинского района</w:t>
      </w:r>
    </w:p>
    <w:p w:rsidR="002236CB" w:rsidRPr="00B05F3D" w:rsidRDefault="002236CB" w:rsidP="002236CB">
      <w:pPr>
        <w:ind w:firstLine="540"/>
        <w:jc w:val="both"/>
      </w:pPr>
      <w:r w:rsidRPr="00B05F3D">
        <w:t>1. Глава Жирятинского района является высшим должностным лицом муниципального образования.</w:t>
      </w:r>
    </w:p>
    <w:p w:rsidR="00FB3C86" w:rsidRDefault="002236CB" w:rsidP="00FB3C86">
      <w:pPr>
        <w:ind w:firstLine="540"/>
        <w:jc w:val="both"/>
      </w:pPr>
      <w:r w:rsidRPr="00B05F3D">
        <w:t xml:space="preserve">2. </w:t>
      </w:r>
      <w:r w:rsidR="00FB3C86">
        <w:t>Глава Жирятинского района избирается районным Советом народных депутатов тайным голосованием из числа депутатов и исполняет полномочия председателя районного Совета. Срок полномочий главы Жирятинского района составляет пять лет.</w:t>
      </w:r>
    </w:p>
    <w:p w:rsidR="002236CB" w:rsidRPr="00B05F3D" w:rsidRDefault="00FB3C86" w:rsidP="00FB3C86">
      <w:pPr>
        <w:ind w:firstLine="540"/>
        <w:jc w:val="both"/>
      </w:pPr>
      <w:r>
        <w:t>Порядок избрания главы Жирятинского района определяется Регламентом Совета народных депутатов</w:t>
      </w:r>
      <w:r w:rsidR="002236CB" w:rsidRPr="00B05F3D">
        <w:t>.</w:t>
      </w:r>
    </w:p>
    <w:p w:rsidR="002236CB" w:rsidRDefault="002236CB" w:rsidP="002236CB">
      <w:pPr>
        <w:ind w:firstLine="540"/>
        <w:jc w:val="both"/>
      </w:pPr>
      <w:r w:rsidRPr="00B05F3D">
        <w:t>3. Полномочия Главы Жирятинского района начинаются со дня его вступления в должность и прекращаются в день вступления в должность вновь избранного главы Жирятинского района.</w:t>
      </w:r>
    </w:p>
    <w:p w:rsidR="00D60597" w:rsidRPr="00B05F3D" w:rsidRDefault="00D60597" w:rsidP="002236CB">
      <w:pPr>
        <w:ind w:firstLine="540"/>
        <w:jc w:val="both"/>
      </w:pPr>
      <w:r w:rsidRPr="00D60597">
        <w:t>Решение о прекращении полномочий Главы Жирятинского района в связи с истечением срока его полномочий принимается на заседании вновь избранного Совета народных депутатов после вступления в должность вновь избранного Главы Жирятинского района</w:t>
      </w:r>
      <w:r>
        <w:t>.</w:t>
      </w:r>
    </w:p>
    <w:p w:rsidR="002236CB" w:rsidRPr="00B05F3D" w:rsidRDefault="002236CB" w:rsidP="002236CB">
      <w:pPr>
        <w:ind w:firstLine="540"/>
        <w:jc w:val="both"/>
      </w:pPr>
      <w:r w:rsidRPr="00B05F3D">
        <w:t>3.1. Глава Жирятинского района является выборным должностным лицом местного самоуправления, осуществляющим свои полномочия на постоянной основе.</w:t>
      </w:r>
    </w:p>
    <w:p w:rsidR="002236CB" w:rsidRPr="00B05F3D" w:rsidRDefault="002236CB" w:rsidP="002236CB">
      <w:pPr>
        <w:ind w:firstLine="540"/>
        <w:jc w:val="both"/>
      </w:pPr>
      <w:r w:rsidRPr="00B05F3D">
        <w:t>3.2. Ежемесячное денежное содержание Главы района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2236CB" w:rsidRPr="00B05F3D" w:rsidRDefault="002236CB" w:rsidP="002236CB">
      <w:pPr>
        <w:ind w:firstLine="540"/>
        <w:jc w:val="both"/>
      </w:pPr>
      <w:r w:rsidRPr="00B05F3D">
        <w:t>Размер и порядок выплаты ежемесячного денежного содержания Главы района устанавливается правовым актом районного Совета народных депутатов.</w:t>
      </w:r>
    </w:p>
    <w:p w:rsidR="002236CB" w:rsidRPr="00B05F3D" w:rsidRDefault="002236CB" w:rsidP="002236CB">
      <w:pPr>
        <w:ind w:firstLine="540"/>
        <w:jc w:val="both"/>
      </w:pPr>
      <w:r w:rsidRPr="00B05F3D">
        <w:t>4. Глава Жирятинского района подконтролен и подотчетен населению и Совету народных депутатов.</w:t>
      </w:r>
    </w:p>
    <w:p w:rsidR="002236CB" w:rsidRPr="00B05F3D" w:rsidRDefault="002236CB" w:rsidP="002236CB">
      <w:pPr>
        <w:ind w:firstLine="540"/>
        <w:jc w:val="both"/>
      </w:pPr>
      <w:r w:rsidRPr="00B05F3D">
        <w:t>5. Глава Жирятинского района осуществляет следующие полномочия:</w:t>
      </w:r>
    </w:p>
    <w:p w:rsidR="002236CB" w:rsidRPr="00B05F3D" w:rsidRDefault="002236CB" w:rsidP="002236CB">
      <w:pPr>
        <w:ind w:firstLine="540"/>
        <w:jc w:val="both"/>
      </w:pPr>
      <w:r w:rsidRPr="00B05F3D">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236CB" w:rsidRPr="00B05F3D" w:rsidRDefault="002236CB" w:rsidP="002236CB">
      <w:pPr>
        <w:ind w:firstLine="540"/>
        <w:jc w:val="both"/>
      </w:pPr>
      <w:r w:rsidRPr="00B05F3D">
        <w:t xml:space="preserve">2) подписывает и обнародует в порядке, установленном настоящим Уставом, нормативные правовые акты, принятые Советом народных депутатов; </w:t>
      </w:r>
    </w:p>
    <w:p w:rsidR="002236CB" w:rsidRPr="00B05F3D" w:rsidRDefault="002236CB" w:rsidP="002236CB">
      <w:pPr>
        <w:ind w:firstLine="540"/>
        <w:jc w:val="both"/>
      </w:pPr>
      <w:r w:rsidRPr="00B05F3D">
        <w:t>3) издает в пределах своих полномочий правовые акты;</w:t>
      </w:r>
    </w:p>
    <w:p w:rsidR="002236CB" w:rsidRPr="00B05F3D" w:rsidRDefault="002236CB" w:rsidP="002236CB">
      <w:pPr>
        <w:ind w:firstLine="540"/>
        <w:jc w:val="both"/>
      </w:pPr>
      <w:r w:rsidRPr="00B05F3D">
        <w:t>4) вправе требовать созыва внеочередного заседания представительного органа муниципального образования;</w:t>
      </w:r>
    </w:p>
    <w:p w:rsidR="002236CB" w:rsidRPr="00B05F3D" w:rsidRDefault="002236CB" w:rsidP="002236CB">
      <w:pPr>
        <w:ind w:firstLine="540"/>
        <w:jc w:val="both"/>
      </w:pPr>
      <w:r w:rsidRPr="00B05F3D">
        <w:t>5) обеспечивает и координирует взаимодействие органов и должностных лиц местного самоуправления Жирятинского района;</w:t>
      </w:r>
    </w:p>
    <w:p w:rsidR="002236CB" w:rsidRPr="00B05F3D" w:rsidRDefault="002236CB" w:rsidP="002236CB">
      <w:pPr>
        <w:ind w:firstLine="540"/>
        <w:jc w:val="both"/>
      </w:pPr>
      <w:r w:rsidRPr="00B05F3D">
        <w:t>6) заключает контракт с главой администрации Жирятинского района;</w:t>
      </w:r>
    </w:p>
    <w:p w:rsidR="002236CB" w:rsidRPr="00B05F3D" w:rsidRDefault="002236CB" w:rsidP="002236CB">
      <w:pPr>
        <w:ind w:firstLine="540"/>
        <w:jc w:val="both"/>
      </w:pPr>
      <w:r w:rsidRPr="00B05F3D">
        <w:t>7) заключает договора и соглашения в рамках межмуниципального сотрудничества в пределах своих полномочий;</w:t>
      </w:r>
    </w:p>
    <w:p w:rsidR="002236CB" w:rsidRPr="00B05F3D" w:rsidRDefault="002236CB" w:rsidP="002236CB">
      <w:pPr>
        <w:ind w:firstLine="540"/>
        <w:jc w:val="both"/>
      </w:pPr>
      <w:r w:rsidRPr="00B05F3D">
        <w:t>8) осуществляет руководство подготовкой заседаний Совета народных депутатов и вопросов, вносимых на рассмотрение Совета народных депутатов;</w:t>
      </w:r>
    </w:p>
    <w:p w:rsidR="002236CB" w:rsidRPr="00B05F3D" w:rsidRDefault="002236CB" w:rsidP="002236CB">
      <w:pPr>
        <w:ind w:firstLine="540"/>
        <w:jc w:val="both"/>
      </w:pPr>
      <w:r w:rsidRPr="00B05F3D">
        <w:t>9) созывает заседания Совета народных депутатов, доводит до сведения депутатов время и место их проведения, а также проект повестки дня;</w:t>
      </w:r>
    </w:p>
    <w:p w:rsidR="002236CB" w:rsidRPr="00B05F3D" w:rsidRDefault="002236CB" w:rsidP="002236CB">
      <w:pPr>
        <w:ind w:firstLine="540"/>
        <w:jc w:val="both"/>
      </w:pPr>
      <w:r w:rsidRPr="00B05F3D">
        <w:t>10) ведет в соответствии с порядком, установленным правовыми актами Совета народных депутатов, заседания Совета народных депутатов;</w:t>
      </w:r>
    </w:p>
    <w:p w:rsidR="002236CB" w:rsidRPr="00B05F3D" w:rsidRDefault="002236CB" w:rsidP="002236CB">
      <w:pPr>
        <w:ind w:firstLine="540"/>
        <w:jc w:val="both"/>
      </w:pPr>
      <w:r w:rsidRPr="00B05F3D">
        <w:t>11) оказывает содействие депутатам в осуществлении ими своих полномочий, организует обеспечение их необходимой информацией;</w:t>
      </w:r>
    </w:p>
    <w:p w:rsidR="002236CB" w:rsidRPr="00B05F3D" w:rsidRDefault="002236CB" w:rsidP="002236CB">
      <w:pPr>
        <w:ind w:firstLine="540"/>
        <w:jc w:val="both"/>
      </w:pPr>
      <w:r w:rsidRPr="00B05F3D">
        <w:t>12) принимает меры по обеспечению гласности и учету общественного мнения в работе Совета народных депутатов;</w:t>
      </w:r>
    </w:p>
    <w:p w:rsidR="002236CB" w:rsidRPr="00B05F3D" w:rsidRDefault="002236CB" w:rsidP="002236CB">
      <w:pPr>
        <w:ind w:firstLine="540"/>
        <w:jc w:val="both"/>
      </w:pPr>
      <w:r w:rsidRPr="00B05F3D">
        <w:t>13) подписывает протоколы заседаний и другие документы Совета народных депутатов;</w:t>
      </w:r>
    </w:p>
    <w:p w:rsidR="002236CB" w:rsidRPr="00B05F3D" w:rsidRDefault="002236CB" w:rsidP="002236CB">
      <w:pPr>
        <w:ind w:firstLine="540"/>
        <w:jc w:val="both"/>
      </w:pPr>
      <w:r w:rsidRPr="00B05F3D">
        <w:t>14) организует в Совете народных депутатов прием граждан, рассмотрение их обращений;</w:t>
      </w:r>
    </w:p>
    <w:p w:rsidR="002236CB" w:rsidRPr="00B05F3D" w:rsidRDefault="002236CB" w:rsidP="002236CB">
      <w:pPr>
        <w:ind w:firstLine="540"/>
        <w:jc w:val="both"/>
      </w:pPr>
      <w:r w:rsidRPr="00B05F3D">
        <w:t>15) координирует деятельность комиссий Совета народных депутатов и депутатских групп;</w:t>
      </w:r>
    </w:p>
    <w:p w:rsidR="002236CB" w:rsidRPr="00B05F3D" w:rsidRDefault="002236CB" w:rsidP="002236CB">
      <w:pPr>
        <w:ind w:firstLine="540"/>
        <w:jc w:val="both"/>
      </w:pPr>
      <w:r w:rsidRPr="00B05F3D">
        <w:t>16) является распорядителем бюджетных средств по расходам, предусмотренным отдельной строкой в местном бюджете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 и депутатов;</w:t>
      </w:r>
    </w:p>
    <w:p w:rsidR="002236CB" w:rsidRPr="00B05F3D" w:rsidRDefault="002236CB" w:rsidP="002236CB">
      <w:pPr>
        <w:ind w:firstLine="540"/>
        <w:jc w:val="both"/>
      </w:pPr>
      <w:r w:rsidRPr="00B05F3D">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236CB" w:rsidRPr="00B05F3D" w:rsidRDefault="002236CB" w:rsidP="002236CB">
      <w:pPr>
        <w:ind w:firstLine="540"/>
        <w:jc w:val="both"/>
      </w:pPr>
      <w:r w:rsidRPr="00B05F3D">
        <w:t>18) представляет представительному органу муниципального образования ежегодные отчеты о результатах своей деятельности;</w:t>
      </w:r>
    </w:p>
    <w:p w:rsidR="002236CB" w:rsidRPr="00B05F3D" w:rsidRDefault="002236CB" w:rsidP="002236CB">
      <w:pPr>
        <w:ind w:firstLine="540"/>
        <w:jc w:val="both"/>
      </w:pPr>
      <w:r w:rsidRPr="00B05F3D">
        <w:t xml:space="preserve">19) осуществляет иные полномочия в соответствии с федеральными законами, законами Брянской области, настоящим Уставом. </w:t>
      </w:r>
    </w:p>
    <w:p w:rsidR="002236CB" w:rsidRPr="00B05F3D" w:rsidRDefault="002236CB" w:rsidP="002236CB">
      <w:pPr>
        <w:autoSpaceDE w:val="0"/>
        <w:autoSpaceDN w:val="0"/>
        <w:adjustRightInd w:val="0"/>
        <w:ind w:firstLine="567"/>
        <w:jc w:val="both"/>
      </w:pPr>
      <w:r w:rsidRPr="00B05F3D">
        <w:t>5.1.  Глава муниципального образования не вправе:</w:t>
      </w:r>
    </w:p>
    <w:p w:rsidR="002236CB" w:rsidRPr="00B05F3D" w:rsidRDefault="002236CB" w:rsidP="002236CB">
      <w:pPr>
        <w:autoSpaceDE w:val="0"/>
        <w:autoSpaceDN w:val="0"/>
        <w:adjustRightInd w:val="0"/>
        <w:ind w:firstLine="567"/>
        <w:jc w:val="both"/>
      </w:pPr>
      <w:r w:rsidRPr="00B05F3D">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236CB" w:rsidRPr="00B05F3D" w:rsidRDefault="002236CB" w:rsidP="002236CB">
      <w:pPr>
        <w:autoSpaceDE w:val="0"/>
        <w:autoSpaceDN w:val="0"/>
        <w:adjustRightInd w:val="0"/>
        <w:ind w:firstLine="567"/>
        <w:jc w:val="both"/>
      </w:pPr>
      <w:r w:rsidRPr="00B05F3D">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36CB" w:rsidRPr="00B05F3D" w:rsidRDefault="002236CB" w:rsidP="002236CB">
      <w:pPr>
        <w:autoSpaceDE w:val="0"/>
        <w:autoSpaceDN w:val="0"/>
        <w:adjustRightInd w:val="0"/>
        <w:ind w:firstLine="567"/>
        <w:jc w:val="both"/>
      </w:pPr>
      <w:r w:rsidRPr="00B05F3D">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36CB" w:rsidRPr="00B05F3D" w:rsidRDefault="002236CB" w:rsidP="002236CB">
      <w:pPr>
        <w:autoSpaceDE w:val="0"/>
        <w:autoSpaceDN w:val="0"/>
        <w:adjustRightInd w:val="0"/>
        <w:ind w:firstLine="540"/>
        <w:jc w:val="both"/>
        <w:rPr>
          <w:bCs/>
        </w:rPr>
      </w:pPr>
      <w:r w:rsidRPr="00B05F3D">
        <w:t xml:space="preserve">5.2. </w:t>
      </w:r>
      <w:r w:rsidRPr="00B05F3D">
        <w:rPr>
          <w:bCs/>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2" w:history="1">
        <w:r w:rsidRPr="00B05F3D">
          <w:rPr>
            <w:bCs/>
          </w:rPr>
          <w:t>законом</w:t>
        </w:r>
      </w:hyperlink>
      <w:r w:rsidRPr="00B05F3D">
        <w:rPr>
          <w:bCs/>
        </w:rPr>
        <w:t xml:space="preserve"> от 25 декабря 2008 года N 273-ФЗ "О противодействии коррупции", Федеральным </w:t>
      </w:r>
      <w:hyperlink r:id="rId33" w:history="1">
        <w:r w:rsidRPr="00B05F3D">
          <w:rPr>
            <w:bCs/>
          </w:rPr>
          <w:t>законом</w:t>
        </w:r>
      </w:hyperlink>
      <w:r w:rsidRPr="00B05F3D">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B05F3D">
          <w:rPr>
            <w:bCs/>
          </w:rPr>
          <w:t>законом</w:t>
        </w:r>
      </w:hyperlink>
      <w:r w:rsidRPr="00B05F3D">
        <w:rPr>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36CB" w:rsidRPr="00B05F3D" w:rsidRDefault="002236CB" w:rsidP="002236CB">
      <w:pPr>
        <w:ind w:firstLine="540"/>
        <w:jc w:val="both"/>
      </w:pPr>
      <w:r w:rsidRPr="00B05F3D">
        <w:t>6. Полномочия Главы района прекращаются досрочно в случае:</w:t>
      </w:r>
    </w:p>
    <w:p w:rsidR="002236CB" w:rsidRPr="00B05F3D" w:rsidRDefault="002236CB" w:rsidP="002236CB">
      <w:pPr>
        <w:ind w:firstLine="540"/>
        <w:jc w:val="both"/>
      </w:pPr>
      <w:r w:rsidRPr="00B05F3D">
        <w:t>1) смерти;</w:t>
      </w:r>
    </w:p>
    <w:p w:rsidR="002236CB" w:rsidRPr="00B05F3D" w:rsidRDefault="002236CB" w:rsidP="002236CB">
      <w:pPr>
        <w:ind w:firstLine="540"/>
        <w:jc w:val="both"/>
      </w:pPr>
      <w:r w:rsidRPr="00B05F3D">
        <w:t>2) отставки по собственному желанию;</w:t>
      </w:r>
    </w:p>
    <w:p w:rsidR="002236CB" w:rsidRPr="00B05F3D" w:rsidRDefault="002236CB" w:rsidP="002236CB">
      <w:pPr>
        <w:ind w:firstLine="540"/>
        <w:jc w:val="both"/>
      </w:pPr>
      <w:r w:rsidRPr="00B05F3D">
        <w:t>2.1) удаления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w:t>
      </w:r>
    </w:p>
    <w:p w:rsidR="002236CB" w:rsidRPr="00B05F3D" w:rsidRDefault="002236CB" w:rsidP="002236CB">
      <w:pPr>
        <w:ind w:firstLine="540"/>
        <w:jc w:val="both"/>
      </w:pPr>
      <w:r w:rsidRPr="00B05F3D">
        <w:t>3) отрешения от должности в соответствии со статьей 74 Федерального закона от 06.10.2003 года №131-ФЗ «Об общих принципах организации местного самоуправления в Российской Федерации»;</w:t>
      </w:r>
    </w:p>
    <w:p w:rsidR="002236CB" w:rsidRPr="00B05F3D" w:rsidRDefault="002236CB" w:rsidP="002236CB">
      <w:pPr>
        <w:ind w:firstLine="540"/>
        <w:jc w:val="both"/>
      </w:pPr>
      <w:r w:rsidRPr="00B05F3D">
        <w:t>4) признания судом недееспособным или ограниченно дееспособным;</w:t>
      </w:r>
    </w:p>
    <w:p w:rsidR="002236CB" w:rsidRPr="00B05F3D" w:rsidRDefault="002236CB" w:rsidP="002236CB">
      <w:pPr>
        <w:ind w:firstLine="540"/>
        <w:jc w:val="both"/>
      </w:pPr>
      <w:r w:rsidRPr="00B05F3D">
        <w:t>5) признания судом безвестно отсутствующим или объявления умершим;</w:t>
      </w:r>
    </w:p>
    <w:p w:rsidR="002236CB" w:rsidRPr="00B05F3D" w:rsidRDefault="002236CB" w:rsidP="002236CB">
      <w:pPr>
        <w:ind w:firstLine="540"/>
        <w:jc w:val="both"/>
      </w:pPr>
      <w:r w:rsidRPr="00B05F3D">
        <w:t>6) вступления в отношении его в законную силу обвинительного приговора суда;</w:t>
      </w:r>
    </w:p>
    <w:p w:rsidR="002236CB" w:rsidRPr="00B05F3D" w:rsidRDefault="002236CB" w:rsidP="002236CB">
      <w:pPr>
        <w:ind w:firstLine="540"/>
        <w:jc w:val="both"/>
      </w:pPr>
      <w:r w:rsidRPr="00B05F3D">
        <w:t>7) выезда за пределы Российской Федерации на постоянное место жительства;</w:t>
      </w:r>
    </w:p>
    <w:p w:rsidR="002236CB" w:rsidRPr="00B05F3D" w:rsidRDefault="002236CB" w:rsidP="002236CB">
      <w:pPr>
        <w:ind w:firstLine="540"/>
        <w:jc w:val="both"/>
      </w:pPr>
      <w:r w:rsidRPr="00B05F3D">
        <w:t xml:space="preserve">8) </w:t>
      </w:r>
      <w:r w:rsidR="00E87684" w:rsidRPr="00E87684">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05F3D">
        <w:t>;</w:t>
      </w:r>
    </w:p>
    <w:p w:rsidR="002236CB" w:rsidRPr="00B05F3D" w:rsidRDefault="002236CB" w:rsidP="002236CB">
      <w:pPr>
        <w:ind w:firstLine="540"/>
        <w:jc w:val="both"/>
      </w:pPr>
      <w:r w:rsidRPr="00B05F3D">
        <w:t>9) отзыва избирателями;</w:t>
      </w:r>
    </w:p>
    <w:p w:rsidR="002236CB" w:rsidRPr="00B05F3D" w:rsidRDefault="002236CB" w:rsidP="002236CB">
      <w:pPr>
        <w:ind w:firstLine="540"/>
        <w:jc w:val="both"/>
      </w:pPr>
      <w:r w:rsidRPr="00B05F3D">
        <w:t>10) установленной в судебном порядке стойкой неспособности по состоянию здоровья осуществлять полномочия главы района;</w:t>
      </w:r>
    </w:p>
    <w:p w:rsidR="002236CB" w:rsidRPr="00B05F3D" w:rsidRDefault="002236CB" w:rsidP="002236CB">
      <w:pPr>
        <w:ind w:firstLine="540"/>
        <w:jc w:val="both"/>
      </w:pPr>
      <w:r w:rsidRPr="00B05F3D">
        <w:t>11) преобразования муниципального образования, осуществляемого в соответствии с частями 4,6,7 статьи 13 Федерального закона от 06.10.2003 № 131-ФЗ;</w:t>
      </w:r>
    </w:p>
    <w:p w:rsidR="002236CB" w:rsidRPr="00B05F3D" w:rsidRDefault="002236CB" w:rsidP="002236CB">
      <w:pPr>
        <w:ind w:firstLine="540"/>
        <w:jc w:val="both"/>
      </w:pPr>
      <w:r w:rsidRPr="00B05F3D">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236CB" w:rsidRPr="00B05F3D" w:rsidRDefault="002236CB" w:rsidP="002236CB">
      <w:pPr>
        <w:ind w:firstLine="540"/>
        <w:jc w:val="both"/>
      </w:pPr>
      <w:r w:rsidRPr="00B05F3D">
        <w:t>6.1. Полномочия главы муниципального района прекращаются досрочно также в связи с утратой доверия Президента Российской Федерации в случаях:</w:t>
      </w:r>
    </w:p>
    <w:p w:rsidR="002236CB" w:rsidRPr="00B05F3D" w:rsidRDefault="002236CB" w:rsidP="002236CB">
      <w:pPr>
        <w:ind w:firstLine="540"/>
        <w:jc w:val="both"/>
      </w:pPr>
      <w:r w:rsidRPr="00B05F3D">
        <w:t xml:space="preserve">1) несоблюдения главой муниципального района, его супругой (супругом) и несовершеннолетними детьми запрета, установленного Федеральным </w:t>
      </w:r>
      <w:hyperlink r:id="rId35" w:history="1">
        <w:r w:rsidRPr="00B05F3D">
          <w:rPr>
            <w:rStyle w:val="a4"/>
          </w:rPr>
          <w:t>законом</w:t>
        </w:r>
      </w:hyperlink>
      <w:r w:rsidRPr="00B05F3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36CB" w:rsidRPr="00B05F3D" w:rsidRDefault="002236CB" w:rsidP="002236CB">
      <w:pPr>
        <w:ind w:firstLine="540"/>
        <w:jc w:val="both"/>
      </w:pPr>
      <w:r w:rsidRPr="00B05F3D">
        <w:t>7. В случае досрочного прекращения полномочий, отсутствия главы района, невозможности выполнения им своих обязанностей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района.</w:t>
      </w:r>
    </w:p>
    <w:p w:rsidR="002236CB" w:rsidRPr="00B05F3D" w:rsidRDefault="002236CB" w:rsidP="002236CB">
      <w:pPr>
        <w:ind w:firstLine="540"/>
        <w:jc w:val="both"/>
      </w:pPr>
      <w:r w:rsidRPr="00B05F3D">
        <w:t>7.1. Если Глава Жирятинского района присутствует на заседании Жирятинского районного Совета, на котором рассматривается вопрос об удалении его в отставку, указанное заседание проходит под председательством депутата Жирятинского районного Совета, уполномоченного на это Жирятинским районным Советом.</w:t>
      </w:r>
    </w:p>
    <w:p w:rsidR="002236CB" w:rsidRPr="00B05F3D" w:rsidRDefault="002236CB" w:rsidP="002236CB">
      <w:pPr>
        <w:ind w:firstLine="540"/>
        <w:jc w:val="both"/>
      </w:pPr>
      <w:r w:rsidRPr="00B05F3D">
        <w:t>Решение об удалении главы Жирятинского района в отставку подписывается депутатом, председательствующим на заседании Жирятинского районного Совета народных депутатов.</w:t>
      </w:r>
    </w:p>
    <w:p w:rsidR="002236CB" w:rsidRPr="00B05F3D" w:rsidRDefault="002236CB" w:rsidP="002236CB">
      <w:pPr>
        <w:ind w:firstLine="540"/>
        <w:jc w:val="both"/>
      </w:pPr>
      <w:r w:rsidRPr="00B05F3D">
        <w:t>8. Глава района, в случае принятия районным Советом народных депутатов решения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236CB" w:rsidRPr="00B05F3D" w:rsidRDefault="002236CB" w:rsidP="002236CB">
      <w:pPr>
        <w:autoSpaceDE w:val="0"/>
        <w:autoSpaceDN w:val="0"/>
        <w:adjustRightInd w:val="0"/>
        <w:ind w:firstLine="540"/>
        <w:jc w:val="both"/>
      </w:pPr>
      <w:r w:rsidRPr="00B05F3D">
        <w:t>8.1.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2236CB" w:rsidRPr="00B05F3D" w:rsidRDefault="002236CB" w:rsidP="002236CB">
      <w:pPr>
        <w:autoSpaceDE w:val="0"/>
        <w:autoSpaceDN w:val="0"/>
        <w:adjustRightInd w:val="0"/>
        <w:ind w:firstLine="540"/>
        <w:jc w:val="both"/>
      </w:pPr>
      <w:r w:rsidRPr="00B05F3D">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AA71E8" w:rsidRDefault="002236CB" w:rsidP="002236CB">
      <w:pPr>
        <w:ind w:firstLine="540"/>
        <w:jc w:val="both"/>
        <w:rPr>
          <w:color w:val="0000FF"/>
        </w:rPr>
      </w:pPr>
      <w:r w:rsidRPr="00B05F3D">
        <w:t>9.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C47B1E" w:rsidRPr="0036691A">
        <w:t>.</w:t>
      </w:r>
    </w:p>
    <w:p w:rsidR="00AF6FEF" w:rsidRDefault="00AF6FEF" w:rsidP="00AA71E8">
      <w:pPr>
        <w:ind w:firstLine="540"/>
        <w:jc w:val="both"/>
        <w:rPr>
          <w:color w:val="0000FF"/>
        </w:rPr>
      </w:pPr>
      <w:r w:rsidRPr="00AF6FEF">
        <w:rPr>
          <w:color w:val="0000FF"/>
        </w:rPr>
        <w:t>(в редакции решений № 3-359 от 24.03.2009 г., № 4-184 от 25.11.2011 г., № 4-367 от 12.12.2013 г., № 5-75 от 20.02.2015 г.</w:t>
      </w:r>
      <w:r w:rsidR="00AA71E8">
        <w:rPr>
          <w:color w:val="0000FF"/>
        </w:rPr>
        <w:t>, № 5-180 от 29.04.2016 г.</w:t>
      </w:r>
      <w:r w:rsidR="00C47B1E">
        <w:rPr>
          <w:color w:val="0000FF"/>
        </w:rPr>
        <w:t>; № 5-266 от 21.06.2017 г.</w:t>
      </w:r>
      <w:r w:rsidR="002236CB">
        <w:rPr>
          <w:color w:val="0000FF"/>
        </w:rPr>
        <w:t xml:space="preserve">, </w:t>
      </w:r>
      <w:r w:rsidR="002236CB" w:rsidRPr="002236CB">
        <w:rPr>
          <w:color w:val="0000FF"/>
        </w:rPr>
        <w:t>№ 5-337 от 23.05.2018 г.</w:t>
      </w:r>
      <w:r w:rsidR="000D2347">
        <w:rPr>
          <w:color w:val="0000FF"/>
        </w:rPr>
        <w:t xml:space="preserve">, </w:t>
      </w:r>
      <w:r w:rsidR="000D2347" w:rsidRPr="000D2347">
        <w:rPr>
          <w:color w:val="0000FF"/>
        </w:rPr>
        <w:t>№ 6-114 от 11.12.2020 г.</w:t>
      </w:r>
      <w:r w:rsidR="00E87684">
        <w:rPr>
          <w:color w:val="0000FF"/>
        </w:rPr>
        <w:t>, № 6-209 от 27.04.2022 г.</w:t>
      </w:r>
      <w:r w:rsidR="00AA71E8">
        <w:rPr>
          <w:color w:val="0000FF"/>
        </w:rPr>
        <w:t>)</w:t>
      </w:r>
    </w:p>
    <w:p w:rsidR="00AF6FEF" w:rsidRDefault="00AF6FEF" w:rsidP="00AF6FEF">
      <w:pPr>
        <w:ind w:firstLine="540"/>
        <w:jc w:val="both"/>
        <w:rPr>
          <w:color w:val="0000FF"/>
        </w:rPr>
      </w:pPr>
    </w:p>
    <w:p w:rsidR="00AF6FEF" w:rsidRPr="00EC62B9" w:rsidRDefault="00AF6FEF" w:rsidP="00AF6FEF">
      <w:pPr>
        <w:ind w:firstLine="540"/>
        <w:jc w:val="both"/>
      </w:pPr>
      <w:r w:rsidRPr="00EC62B9">
        <w:rPr>
          <w:b/>
        </w:rPr>
        <w:t>Статья 24.1 Гарантии, предоставляемые главе Жирятинского района, выборному должностному лицу местного самоуправления, депутату Жирятинского</w:t>
      </w:r>
      <w:r w:rsidRPr="00EC62B9">
        <w:t xml:space="preserve"> </w:t>
      </w:r>
      <w:r w:rsidRPr="00EC62B9">
        <w:rPr>
          <w:b/>
        </w:rPr>
        <w:t>районного Совета народных депутатов, члену выборного органа местного самоуправления</w:t>
      </w:r>
    </w:p>
    <w:p w:rsidR="00AA71E8" w:rsidRPr="00EC62B9" w:rsidRDefault="00AA71E8" w:rsidP="00AA71E8">
      <w:pPr>
        <w:ind w:firstLine="540"/>
        <w:jc w:val="both"/>
      </w:pPr>
      <w:r w:rsidRPr="00EC62B9">
        <w:t>1. Главе Жирятинского района, выборному должностному лицу местного самоуправления, депутату Жирятинского райо</w:t>
      </w:r>
      <w:r>
        <w:t>нного Совета народных депутатов</w:t>
      </w:r>
      <w:r w:rsidRPr="00EC62B9">
        <w:t>, члену выборного органа местного самоуправления, осуществляющим свои полномочия на постоянной основе,  за счет средств местного бюджета гарантируются:</w:t>
      </w:r>
    </w:p>
    <w:p w:rsidR="00AA71E8" w:rsidRPr="00EC62B9" w:rsidRDefault="00AA71E8" w:rsidP="00AA71E8">
      <w:pPr>
        <w:ind w:firstLine="540"/>
        <w:jc w:val="both"/>
      </w:pPr>
      <w:r w:rsidRPr="00EC62B9">
        <w:t>1) условия работы, обеспечивающие осуществление полномочий;</w:t>
      </w:r>
    </w:p>
    <w:p w:rsidR="00AA71E8" w:rsidRPr="00EC62B9" w:rsidRDefault="00AA71E8" w:rsidP="00AA71E8">
      <w:pPr>
        <w:ind w:firstLine="540"/>
        <w:jc w:val="both"/>
      </w:pPr>
      <w:r w:rsidRPr="00EC62B9">
        <w:t>2)  право на своевременное и в полном объеме получение денежного содержания;</w:t>
      </w:r>
    </w:p>
    <w:p w:rsidR="00AA71E8" w:rsidRPr="00EC62B9" w:rsidRDefault="00AA71E8" w:rsidP="00AA71E8">
      <w:pPr>
        <w:ind w:firstLine="540"/>
        <w:jc w:val="both"/>
      </w:pPr>
      <w:r w:rsidRPr="00EC62B9">
        <w:t>3) возмещение расходов, связанных с осуществлением полномочий;</w:t>
      </w:r>
    </w:p>
    <w:p w:rsidR="00AA71E8" w:rsidRPr="00EC62B9" w:rsidRDefault="00AA71E8" w:rsidP="00AA71E8">
      <w:pPr>
        <w:ind w:firstLine="540"/>
        <w:jc w:val="both"/>
      </w:pPr>
      <w:r w:rsidRPr="00EC62B9">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AA71E8" w:rsidRPr="00EC62B9" w:rsidRDefault="00AA71E8" w:rsidP="00AA71E8">
      <w:pPr>
        <w:ind w:firstLine="540"/>
        <w:jc w:val="both"/>
      </w:pPr>
      <w:r w:rsidRPr="00EC62B9">
        <w:t>5) компенсационные выплаты на случай гибели (смерти), причинения увечья или иного повреждения здоровья в связи с осуществлением полномочий, а также на случай заболевания или утраты трудоспособности в период осуществления полномочий или после прекращения их осуществления, но наступивших в связи с осуществлением ими полномочий;</w:t>
      </w:r>
    </w:p>
    <w:p w:rsidR="00AA71E8" w:rsidRPr="00EC62B9" w:rsidRDefault="00AA71E8" w:rsidP="00AA71E8">
      <w:pPr>
        <w:ind w:firstLine="540"/>
        <w:jc w:val="both"/>
      </w:pPr>
      <w:r w:rsidRPr="00EC62B9">
        <w:t>6)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AA71E8" w:rsidRPr="00EC62B9" w:rsidRDefault="00AA71E8" w:rsidP="00AA71E8">
      <w:pPr>
        <w:ind w:firstLine="540"/>
        <w:jc w:val="both"/>
      </w:pPr>
      <w:r w:rsidRPr="00EC62B9">
        <w:t>7) медицинское обслуживание, в том числе после выхода на пенсию;</w:t>
      </w:r>
    </w:p>
    <w:p w:rsidR="00AA71E8" w:rsidRPr="00EC62B9" w:rsidRDefault="00AA71E8" w:rsidP="00AA71E8">
      <w:pPr>
        <w:ind w:firstLine="540"/>
        <w:jc w:val="both"/>
      </w:pPr>
      <w:r w:rsidRPr="00EC62B9">
        <w:t>8) пенсионное обеспечение;</w:t>
      </w:r>
    </w:p>
    <w:p w:rsidR="00AA71E8" w:rsidRPr="00EC62B9" w:rsidRDefault="00AA71E8" w:rsidP="00AA71E8">
      <w:pPr>
        <w:ind w:firstLine="540"/>
        <w:jc w:val="both"/>
      </w:pPr>
      <w:r w:rsidRPr="00EC62B9">
        <w:t xml:space="preserve">9) защита </w:t>
      </w:r>
      <w:r>
        <w:t>их</w:t>
      </w:r>
      <w:r w:rsidRPr="00EC62B9">
        <w:t xml:space="preserve"> и членов </w:t>
      </w:r>
      <w:r>
        <w:t>их семей</w:t>
      </w:r>
      <w:r w:rsidRPr="00EC62B9">
        <w:t xml:space="preserve"> от насилия, угроз и других неправомерных действий в связи с осуществлением ими полно</w:t>
      </w:r>
      <w:r>
        <w:t>мочий.</w:t>
      </w:r>
    </w:p>
    <w:p w:rsidR="00AA71E8" w:rsidRPr="00EC62B9" w:rsidRDefault="00AA71E8" w:rsidP="00AA71E8">
      <w:pPr>
        <w:ind w:firstLine="540"/>
        <w:jc w:val="both"/>
      </w:pPr>
      <w:r w:rsidRPr="00EC62B9">
        <w:t>2. Выборному должностному лицу местного самоуправления, депутату Жирятинского районного Совета народных депутатов, члену выборного органа местного самоуправления, не осуществляющим свои полномочия на постоянной основе,  за счет средств местного бюджета гарантируются:</w:t>
      </w:r>
    </w:p>
    <w:p w:rsidR="00AA71E8" w:rsidRPr="00EC62B9" w:rsidRDefault="00AA71E8" w:rsidP="00AA71E8">
      <w:pPr>
        <w:ind w:firstLine="540"/>
        <w:jc w:val="both"/>
      </w:pPr>
      <w:r w:rsidRPr="00EC62B9">
        <w:t>1) условия работы, обеспечивающие осуществление полномочий;</w:t>
      </w:r>
    </w:p>
    <w:p w:rsidR="00AA71E8" w:rsidRPr="00EC62B9" w:rsidRDefault="00AA71E8" w:rsidP="00AA71E8">
      <w:pPr>
        <w:ind w:firstLine="540"/>
        <w:jc w:val="both"/>
      </w:pPr>
      <w:r w:rsidRPr="00EC62B9">
        <w:t>2)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AA71E8" w:rsidRPr="00EC62B9" w:rsidRDefault="00AA71E8" w:rsidP="00AA71E8">
      <w:pPr>
        <w:ind w:firstLine="540"/>
        <w:jc w:val="both"/>
      </w:pPr>
      <w:r w:rsidRPr="00EC62B9">
        <w:t>3) компенсационные выплаты на случай гибели (смерти), причинения увечья или иного повреждения здоровья в связи с осуществлением депутатом Жирятинского районного Совета народных депутатов,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AA71E8" w:rsidRDefault="00AA71E8" w:rsidP="00AA71E8">
      <w:pPr>
        <w:autoSpaceDE w:val="0"/>
        <w:autoSpaceDN w:val="0"/>
        <w:adjustRightInd w:val="0"/>
        <w:ind w:firstLine="540"/>
        <w:jc w:val="both"/>
        <w:rPr>
          <w:b/>
          <w:bCs/>
        </w:rPr>
      </w:pPr>
      <w:r w:rsidRPr="00EC62B9">
        <w:t xml:space="preserve">4) </w:t>
      </w:r>
      <w:r w:rsidRPr="00F674E5">
        <w:rPr>
          <w:bCs/>
        </w:rPr>
        <w:t>защита главы муниципального образования, выборного должностного лица местного самоуправления, депутата представительного органа муниципального образования, члена выборного органа местного самоуправления и членов их семей от насилия, угроз и других неправомерных действий в связи с осуществлением ими полномочий</w:t>
      </w:r>
      <w:r>
        <w:rPr>
          <w:b/>
          <w:bCs/>
        </w:rPr>
        <w:t>.</w:t>
      </w:r>
    </w:p>
    <w:p w:rsidR="00AA71E8" w:rsidRDefault="00AA71E8" w:rsidP="00AA71E8">
      <w:pPr>
        <w:autoSpaceDE w:val="0"/>
        <w:autoSpaceDN w:val="0"/>
        <w:adjustRightInd w:val="0"/>
        <w:ind w:firstLine="540"/>
        <w:jc w:val="both"/>
        <w:rPr>
          <w:bCs/>
          <w:color w:val="0000FF"/>
        </w:rPr>
      </w:pPr>
      <w:r w:rsidRPr="007E36B1">
        <w:rPr>
          <w:bCs/>
        </w:rPr>
        <w:t xml:space="preserve">3. Случаи, условия, порядок предоставления гарантий, предусмотренных пунктами 1,2 настоящей статьи, устанавливаются </w:t>
      </w:r>
      <w:r>
        <w:rPr>
          <w:bCs/>
        </w:rPr>
        <w:t xml:space="preserve">нормативными </w:t>
      </w:r>
      <w:r w:rsidRPr="007E36B1">
        <w:rPr>
          <w:bCs/>
        </w:rPr>
        <w:t>правовыми актами Жирятинского районного Совета народных депутатов</w:t>
      </w:r>
      <w:r w:rsidRPr="00AF6FEF">
        <w:rPr>
          <w:bCs/>
          <w:color w:val="0000FF"/>
        </w:rPr>
        <w:t xml:space="preserve"> </w:t>
      </w:r>
    </w:p>
    <w:p w:rsidR="00AF6FEF" w:rsidRDefault="00AF6FEF" w:rsidP="00AA71E8">
      <w:pPr>
        <w:autoSpaceDE w:val="0"/>
        <w:autoSpaceDN w:val="0"/>
        <w:adjustRightInd w:val="0"/>
        <w:ind w:firstLine="540"/>
        <w:jc w:val="both"/>
        <w:rPr>
          <w:bCs/>
          <w:color w:val="0000FF"/>
        </w:rPr>
      </w:pPr>
      <w:r w:rsidRPr="00AF6FEF">
        <w:rPr>
          <w:bCs/>
          <w:color w:val="0000FF"/>
        </w:rPr>
        <w:t>(в редакции решений № 3-359 от 24.03.2009 г., № 5-75 от 20.02.2015 г.</w:t>
      </w:r>
      <w:r w:rsidR="00AA71E8">
        <w:rPr>
          <w:bCs/>
          <w:color w:val="0000FF"/>
        </w:rPr>
        <w:t>, № 5-180 от 29.04.2016 г.</w:t>
      </w:r>
      <w:r w:rsidRPr="00AF6FEF">
        <w:rPr>
          <w:bCs/>
          <w:color w:val="0000FF"/>
        </w:rPr>
        <w:t>)</w:t>
      </w:r>
    </w:p>
    <w:p w:rsidR="00AF6FEF" w:rsidRDefault="00AF6FEF" w:rsidP="00AF6FEF">
      <w:pPr>
        <w:autoSpaceDE w:val="0"/>
        <w:autoSpaceDN w:val="0"/>
        <w:adjustRightInd w:val="0"/>
        <w:ind w:firstLine="540"/>
        <w:jc w:val="both"/>
        <w:rPr>
          <w:bCs/>
          <w:color w:val="0000FF"/>
        </w:rPr>
      </w:pPr>
    </w:p>
    <w:p w:rsidR="00AF6FEF" w:rsidRPr="00351479" w:rsidRDefault="00AF6FEF" w:rsidP="00AF6FEF">
      <w:pPr>
        <w:pStyle w:val="ParagraphStyle38"/>
        <w:ind w:firstLine="540"/>
        <w:rPr>
          <w:rStyle w:val="FontStyle"/>
          <w:bCs w:val="0"/>
          <w:noProof w:val="0"/>
          <w:sz w:val="24"/>
          <w:szCs w:val="24"/>
        </w:rPr>
      </w:pPr>
      <w:r w:rsidRPr="00351479">
        <w:rPr>
          <w:rStyle w:val="FontStyle"/>
          <w:bCs w:val="0"/>
          <w:noProof w:val="0"/>
          <w:sz w:val="24"/>
          <w:szCs w:val="24"/>
        </w:rPr>
        <w:t>Статья 25. Администрация Жирятинского района</w:t>
      </w:r>
    </w:p>
    <w:p w:rsidR="00AF6FEF" w:rsidRPr="00B96DEF" w:rsidRDefault="00AF6FEF" w:rsidP="00AF6FEF">
      <w:pPr>
        <w:ind w:firstLine="540"/>
        <w:jc w:val="both"/>
      </w:pPr>
      <w:r w:rsidRPr="00B96DEF">
        <w:t xml:space="preserve">1. </w:t>
      </w:r>
      <w:r w:rsidRPr="00B96DEF">
        <w:rPr>
          <w:rStyle w:val="FontStyle"/>
          <w:b w:val="0"/>
          <w:bCs w:val="0"/>
          <w:sz w:val="24"/>
          <w:szCs w:val="24"/>
        </w:rPr>
        <w:t>Администрация Жирятинского района</w:t>
      </w:r>
      <w:r w:rsidRPr="00B96DEF">
        <w:t xml:space="preserve"> является исполнительно-распорядительным органом муниципального образования,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AF6FEF" w:rsidRPr="00B96DEF" w:rsidRDefault="00AF6FEF" w:rsidP="00AF6FEF">
      <w:pPr>
        <w:autoSpaceDE w:val="0"/>
        <w:autoSpaceDN w:val="0"/>
        <w:adjustRightInd w:val="0"/>
        <w:ind w:firstLine="540"/>
        <w:jc w:val="both"/>
      </w:pPr>
      <w:r w:rsidRPr="00B96DEF">
        <w:t>2. Структуру администрации Жирятин</w:t>
      </w:r>
      <w:r w:rsidRPr="00B96DEF">
        <w:rPr>
          <w:rStyle w:val="FontStyle"/>
          <w:b w:val="0"/>
          <w:bCs w:val="0"/>
          <w:sz w:val="24"/>
          <w:szCs w:val="24"/>
        </w:rPr>
        <w:t>ского</w:t>
      </w:r>
      <w:r w:rsidRPr="00B96DEF">
        <w:t xml:space="preserve"> района составляют глава администрации Жирятин</w:t>
      </w:r>
      <w:r w:rsidRPr="00B96DEF">
        <w:rPr>
          <w:rStyle w:val="FontStyle"/>
          <w:b w:val="0"/>
          <w:bCs w:val="0"/>
          <w:sz w:val="24"/>
          <w:szCs w:val="24"/>
        </w:rPr>
        <w:t>ского</w:t>
      </w:r>
      <w:r w:rsidRPr="00B96DEF">
        <w:t xml:space="preserve"> района, его заместители, структурные подразделения местной администрации</w:t>
      </w:r>
      <w:r>
        <w:t>.</w:t>
      </w:r>
      <w:r w:rsidRPr="00261AC1">
        <w:t xml:space="preserve"> </w:t>
      </w:r>
      <w:r>
        <w:t>В структуру администрации могут входить отраслевые (функциональные) и территориальные органы администрации.</w:t>
      </w:r>
      <w:r w:rsidRPr="00B96DEF">
        <w:t xml:space="preserve"> Структура администрации Жирятин</w:t>
      </w:r>
      <w:r w:rsidRPr="00B96DEF">
        <w:rPr>
          <w:rStyle w:val="FontStyle"/>
          <w:b w:val="0"/>
          <w:bCs w:val="0"/>
          <w:sz w:val="24"/>
          <w:szCs w:val="24"/>
        </w:rPr>
        <w:t>ского</w:t>
      </w:r>
      <w:r w:rsidRPr="00B96DEF">
        <w:t xml:space="preserve"> района утверждается Советом народных депутатов.</w:t>
      </w:r>
    </w:p>
    <w:p w:rsidR="00AF6FEF" w:rsidRPr="00B96DEF" w:rsidRDefault="00AF6FEF" w:rsidP="00AF6FEF">
      <w:pPr>
        <w:ind w:firstLine="540"/>
        <w:jc w:val="both"/>
      </w:pPr>
      <w:r w:rsidRPr="00B96DEF">
        <w:t xml:space="preserve">3. Администрация </w:t>
      </w:r>
      <w:r w:rsidRPr="00B96DEF">
        <w:rPr>
          <w:rStyle w:val="FontStyle"/>
          <w:b w:val="0"/>
          <w:bCs w:val="0"/>
          <w:sz w:val="24"/>
          <w:szCs w:val="24"/>
        </w:rPr>
        <w:t>Жирятинского</w:t>
      </w:r>
      <w:r w:rsidRPr="00B96DEF">
        <w:t xml:space="preserve"> района </w:t>
      </w:r>
      <w:r>
        <w:t xml:space="preserve">обладает правами </w:t>
      </w:r>
      <w:r w:rsidRPr="00B96DEF">
        <w:t xml:space="preserve"> юридическ</w:t>
      </w:r>
      <w:r>
        <w:t>ого</w:t>
      </w:r>
      <w:r w:rsidRPr="00B96DEF">
        <w:t xml:space="preserve"> лиц</w:t>
      </w:r>
      <w:r>
        <w:t>а</w:t>
      </w:r>
      <w:r w:rsidRPr="00B96DEF">
        <w:t>.</w:t>
      </w:r>
    </w:p>
    <w:p w:rsidR="00AF6FEF" w:rsidRDefault="00AF6FEF" w:rsidP="00AF6FEF">
      <w:pPr>
        <w:pStyle w:val="ParagraphStyle13"/>
        <w:spacing w:line="240" w:lineRule="auto"/>
        <w:ind w:firstLine="540"/>
        <w:jc w:val="both"/>
        <w:rPr>
          <w:rStyle w:val="FontStyle"/>
          <w:b w:val="0"/>
          <w:bCs w:val="0"/>
          <w:noProof w:val="0"/>
          <w:sz w:val="24"/>
          <w:szCs w:val="24"/>
        </w:rPr>
      </w:pPr>
      <w:r w:rsidRPr="00B96DEF">
        <w:rPr>
          <w:rStyle w:val="FontStyle"/>
          <w:b w:val="0"/>
          <w:bCs w:val="0"/>
          <w:noProof w:val="0"/>
          <w:sz w:val="24"/>
          <w:szCs w:val="24"/>
        </w:rPr>
        <w:t>4. Администрация Жирятинского</w:t>
      </w:r>
      <w:r w:rsidRPr="00B96DEF">
        <w:t xml:space="preserve"> </w:t>
      </w:r>
      <w:r w:rsidRPr="00B96DEF">
        <w:rPr>
          <w:rFonts w:ascii="Times New Roman" w:hAnsi="Times New Roman" w:cs="Times New Roman"/>
        </w:rPr>
        <w:t xml:space="preserve">района </w:t>
      </w:r>
      <w:r w:rsidRPr="00B96DEF">
        <w:rPr>
          <w:rStyle w:val="FontStyle"/>
          <w:b w:val="0"/>
          <w:bCs w:val="0"/>
          <w:noProof w:val="0"/>
          <w:sz w:val="24"/>
          <w:szCs w:val="24"/>
        </w:rPr>
        <w:t>формируется главой администрации в соответствии с федеральными законами, законами Брянской области, согласно штатному расписанию в пределах средств, предусмотренных в местном бюджете для содержания администрации.</w:t>
      </w:r>
    </w:p>
    <w:p w:rsidR="00AF6FEF" w:rsidRDefault="00AF6FEF" w:rsidP="00AF6FEF">
      <w:pPr>
        <w:pStyle w:val="ParagraphStyle13"/>
        <w:spacing w:line="240" w:lineRule="auto"/>
        <w:ind w:firstLine="540"/>
        <w:jc w:val="both"/>
        <w:rPr>
          <w:rStyle w:val="FontStyle"/>
          <w:b w:val="0"/>
          <w:bCs w:val="0"/>
          <w:noProof w:val="0"/>
          <w:sz w:val="24"/>
          <w:szCs w:val="24"/>
        </w:rPr>
      </w:pPr>
    </w:p>
    <w:p w:rsidR="00F4086A" w:rsidRPr="003D7872" w:rsidRDefault="00F4086A" w:rsidP="00F4086A">
      <w:pPr>
        <w:pStyle w:val="ConsPlusNormal"/>
        <w:widowControl/>
        <w:ind w:firstLine="540"/>
        <w:jc w:val="both"/>
        <w:rPr>
          <w:rStyle w:val="FontStyle"/>
          <w:b w:val="0"/>
          <w:bCs w:val="0"/>
          <w:sz w:val="24"/>
          <w:szCs w:val="24"/>
        </w:rPr>
      </w:pPr>
      <w:r w:rsidRPr="003D7872">
        <w:rPr>
          <w:rStyle w:val="FontStyle"/>
          <w:bCs w:val="0"/>
          <w:sz w:val="24"/>
          <w:szCs w:val="24"/>
        </w:rPr>
        <w:t>Статья 26. Глава администрации Жирятинского района</w:t>
      </w:r>
    </w:p>
    <w:p w:rsidR="00C47B1E" w:rsidRPr="0036691A" w:rsidRDefault="00C47B1E" w:rsidP="00C47B1E">
      <w:pPr>
        <w:ind w:firstLine="540"/>
        <w:jc w:val="both"/>
      </w:pPr>
      <w:r w:rsidRPr="0036691A">
        <w:t>1. Глава администрации Жирятинского района назначается на должность на срок полномочий Совета народных депутатов, принявшего решение о назначении лица на должность главы администрации Жирятинского района (до дня начала работы Жирятинского районного Совета народных депутатов нового созыва)</w:t>
      </w:r>
      <w:r>
        <w:t>, но не менее, чем на два года,</w:t>
      </w:r>
      <w:r w:rsidRPr="0036691A">
        <w:t xml:space="preserve"> по контракту, заключаемому по результатам конкурса на замещение должности главы администрации Жирятинского района.</w:t>
      </w:r>
    </w:p>
    <w:p w:rsidR="00C47B1E" w:rsidRPr="0036691A" w:rsidRDefault="00C47B1E" w:rsidP="00C47B1E">
      <w:pPr>
        <w:autoSpaceDE w:val="0"/>
        <w:autoSpaceDN w:val="0"/>
        <w:adjustRightInd w:val="0"/>
        <w:ind w:firstLine="540"/>
        <w:jc w:val="both"/>
        <w:rPr>
          <w:noProof/>
        </w:rPr>
      </w:pPr>
      <w:r w:rsidRPr="0036691A">
        <w:rPr>
          <w:noProof/>
        </w:rPr>
        <w:t>2. Лицо назначается на должность главы администрации Жирятинского района Советом народных депутатов из числа кандидатов, представленных конкурсной комиссией по результатам конкурса. Порядок проведения конкурса на замещение должности главы администрации Жирятинского района устанавливается Жирятинским районным Советом народных депутатов.</w:t>
      </w:r>
    </w:p>
    <w:p w:rsidR="00C47B1E" w:rsidRPr="0036691A" w:rsidRDefault="00C47B1E" w:rsidP="00C47B1E">
      <w:pPr>
        <w:autoSpaceDE w:val="0"/>
        <w:autoSpaceDN w:val="0"/>
        <w:adjustRightInd w:val="0"/>
        <w:ind w:firstLine="540"/>
        <w:jc w:val="both"/>
      </w:pPr>
      <w:r w:rsidRPr="0036691A">
        <w:t>3. Контракт с главой администрации Жирятинского района заключается главой Жирятинского района. Условия контракта для главы администрации Жирятинского района утверждаются Советом народных депутатов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47B1E" w:rsidRPr="0036691A" w:rsidRDefault="00C47B1E" w:rsidP="00C47B1E">
      <w:pPr>
        <w:autoSpaceDE w:val="0"/>
        <w:autoSpaceDN w:val="0"/>
        <w:adjustRightInd w:val="0"/>
        <w:ind w:firstLine="540"/>
        <w:jc w:val="both"/>
      </w:pPr>
      <w:r w:rsidRPr="0036691A">
        <w:t>Условия контракта в части осуществления полномочий по решению вопросов местного значения для главы администрации Жирятинского района, в части исполнения полномочий главы администрации Жирятинского сельского поселения, утверждаются Жирятинским районным Советом народных депутатов по согласованию с Жирятинском сельским Советом народных депутатов.</w:t>
      </w:r>
    </w:p>
    <w:p w:rsidR="00C47B1E" w:rsidRPr="0036691A" w:rsidRDefault="00C47B1E" w:rsidP="00C47B1E">
      <w:pPr>
        <w:autoSpaceDE w:val="0"/>
        <w:autoSpaceDN w:val="0"/>
        <w:adjustRightInd w:val="0"/>
        <w:ind w:firstLine="540"/>
        <w:jc w:val="both"/>
        <w:rPr>
          <w:b/>
        </w:rPr>
      </w:pPr>
      <w:r w:rsidRPr="0036691A">
        <w:t xml:space="preserve">4. Глава администрации Жирятинского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Жирятинского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C47B1E" w:rsidRPr="0036691A" w:rsidRDefault="00C47B1E" w:rsidP="00C47B1E">
      <w:pPr>
        <w:autoSpaceDE w:val="0"/>
        <w:autoSpaceDN w:val="0"/>
        <w:adjustRightInd w:val="0"/>
        <w:ind w:firstLine="540"/>
        <w:jc w:val="both"/>
      </w:pPr>
      <w:r w:rsidRPr="0036691A">
        <w:t xml:space="preserve">4.1.          Глава местной администрации должен соблюдать ограничения, запреты, исполнять обязанности, которые установлены Федеральным </w:t>
      </w:r>
      <w:hyperlink r:id="rId36" w:history="1">
        <w:r w:rsidRPr="0036691A">
          <w:t>законом</w:t>
        </w:r>
      </w:hyperlink>
      <w:r w:rsidRPr="0036691A">
        <w:t xml:space="preserve"> от 25 декабря 2008 года N 273-ФЗ "О противодействии коррупции", Федеральным </w:t>
      </w:r>
      <w:hyperlink r:id="rId37" w:history="1">
        <w:r w:rsidRPr="0036691A">
          <w:t>законом</w:t>
        </w:r>
      </w:hyperlink>
      <w:r w:rsidRPr="0036691A">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history="1">
        <w:r w:rsidRPr="0036691A">
          <w:t>законом</w:t>
        </w:r>
      </w:hyperlink>
      <w:r w:rsidRPr="0036691A">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7B1E" w:rsidRPr="0036691A" w:rsidRDefault="00C47B1E" w:rsidP="00C47B1E">
      <w:pPr>
        <w:autoSpaceDE w:val="0"/>
        <w:autoSpaceDN w:val="0"/>
        <w:adjustRightInd w:val="0"/>
        <w:ind w:firstLine="540"/>
        <w:jc w:val="both"/>
        <w:rPr>
          <w:noProof/>
        </w:rPr>
      </w:pPr>
      <w:r w:rsidRPr="0036691A">
        <w:rPr>
          <w:noProof/>
        </w:rPr>
        <w:t>5. Полномочия главы администрации Жирятинского района прекращаются досрочно в случае:</w:t>
      </w:r>
    </w:p>
    <w:p w:rsidR="00C47B1E" w:rsidRPr="0036691A" w:rsidRDefault="00C47B1E" w:rsidP="00C47B1E">
      <w:pPr>
        <w:autoSpaceDE w:val="0"/>
        <w:autoSpaceDN w:val="0"/>
        <w:adjustRightInd w:val="0"/>
        <w:ind w:firstLine="540"/>
        <w:jc w:val="both"/>
        <w:rPr>
          <w:noProof/>
        </w:rPr>
      </w:pPr>
      <w:r w:rsidRPr="0036691A">
        <w:rPr>
          <w:noProof/>
        </w:rPr>
        <w:t>1) смерти;</w:t>
      </w:r>
    </w:p>
    <w:p w:rsidR="00C47B1E" w:rsidRPr="0036691A" w:rsidRDefault="00C47B1E" w:rsidP="00C47B1E">
      <w:pPr>
        <w:autoSpaceDE w:val="0"/>
        <w:autoSpaceDN w:val="0"/>
        <w:adjustRightInd w:val="0"/>
        <w:ind w:firstLine="540"/>
        <w:jc w:val="both"/>
        <w:rPr>
          <w:noProof/>
        </w:rPr>
      </w:pPr>
      <w:r w:rsidRPr="0036691A">
        <w:rPr>
          <w:noProof/>
        </w:rPr>
        <w:t>2) отставки по собственному желанию;</w:t>
      </w:r>
    </w:p>
    <w:p w:rsidR="00C47B1E" w:rsidRPr="0036691A" w:rsidRDefault="00C47B1E" w:rsidP="00C47B1E">
      <w:pPr>
        <w:autoSpaceDE w:val="0"/>
        <w:autoSpaceDN w:val="0"/>
        <w:adjustRightInd w:val="0"/>
        <w:ind w:firstLine="540"/>
        <w:jc w:val="both"/>
        <w:rPr>
          <w:noProof/>
        </w:rPr>
      </w:pPr>
      <w:r w:rsidRPr="0036691A">
        <w:rPr>
          <w:noProof/>
        </w:rPr>
        <w:t xml:space="preserve">3) расторжения контракта в соответствии с </w:t>
      </w:r>
      <w:r>
        <w:rPr>
          <w:noProof/>
        </w:rPr>
        <w:t>пунктом</w:t>
      </w:r>
      <w:r w:rsidRPr="0036691A">
        <w:rPr>
          <w:noProof/>
        </w:rPr>
        <w:t xml:space="preserve"> 6</w:t>
      </w:r>
      <w:r>
        <w:rPr>
          <w:noProof/>
        </w:rPr>
        <w:t xml:space="preserve"> или 6.1.</w:t>
      </w:r>
      <w:r w:rsidRPr="0036691A">
        <w:rPr>
          <w:noProof/>
        </w:rPr>
        <w:t xml:space="preserve"> настоящей статьи;</w:t>
      </w:r>
    </w:p>
    <w:p w:rsidR="00C47B1E" w:rsidRPr="0036691A" w:rsidRDefault="00C47B1E" w:rsidP="00C47B1E">
      <w:pPr>
        <w:autoSpaceDE w:val="0"/>
        <w:autoSpaceDN w:val="0"/>
        <w:adjustRightInd w:val="0"/>
        <w:ind w:firstLine="540"/>
        <w:jc w:val="both"/>
        <w:rPr>
          <w:noProof/>
        </w:rPr>
      </w:pPr>
      <w:r w:rsidRPr="0036691A">
        <w:rPr>
          <w:noProof/>
        </w:rPr>
        <w:t>4) отрешения от должности Губернатором Брянской области в порядке и случаях, предусмотренных федеральным законодательством;</w:t>
      </w:r>
    </w:p>
    <w:p w:rsidR="00C47B1E" w:rsidRPr="0036691A" w:rsidRDefault="00C47B1E" w:rsidP="00C47B1E">
      <w:pPr>
        <w:autoSpaceDE w:val="0"/>
        <w:autoSpaceDN w:val="0"/>
        <w:adjustRightInd w:val="0"/>
        <w:ind w:firstLine="540"/>
        <w:jc w:val="both"/>
        <w:rPr>
          <w:noProof/>
        </w:rPr>
      </w:pPr>
      <w:r w:rsidRPr="0036691A">
        <w:rPr>
          <w:noProof/>
        </w:rPr>
        <w:t>5) признания судом недееспособным или ограниченно дееспособным;</w:t>
      </w:r>
    </w:p>
    <w:p w:rsidR="00C47B1E" w:rsidRPr="0036691A" w:rsidRDefault="00C47B1E" w:rsidP="00C47B1E">
      <w:pPr>
        <w:autoSpaceDE w:val="0"/>
        <w:autoSpaceDN w:val="0"/>
        <w:adjustRightInd w:val="0"/>
        <w:ind w:firstLine="540"/>
        <w:jc w:val="both"/>
        <w:rPr>
          <w:noProof/>
        </w:rPr>
      </w:pPr>
      <w:r w:rsidRPr="0036691A">
        <w:rPr>
          <w:noProof/>
        </w:rPr>
        <w:t>6) признания судом безвестно отсутствующим или объявления умершим;</w:t>
      </w:r>
    </w:p>
    <w:p w:rsidR="00C47B1E" w:rsidRPr="0036691A" w:rsidRDefault="00C47B1E" w:rsidP="00C47B1E">
      <w:pPr>
        <w:autoSpaceDE w:val="0"/>
        <w:autoSpaceDN w:val="0"/>
        <w:adjustRightInd w:val="0"/>
        <w:ind w:firstLine="540"/>
        <w:jc w:val="both"/>
        <w:rPr>
          <w:noProof/>
        </w:rPr>
      </w:pPr>
      <w:r w:rsidRPr="0036691A">
        <w:rPr>
          <w:noProof/>
        </w:rPr>
        <w:t>7) вступления в отношении его в законную силу обвинительного приговора суда;</w:t>
      </w:r>
    </w:p>
    <w:p w:rsidR="00C47B1E" w:rsidRPr="0036691A" w:rsidRDefault="00C47B1E" w:rsidP="00C47B1E">
      <w:pPr>
        <w:autoSpaceDE w:val="0"/>
        <w:autoSpaceDN w:val="0"/>
        <w:adjustRightInd w:val="0"/>
        <w:ind w:firstLine="540"/>
        <w:jc w:val="both"/>
        <w:rPr>
          <w:noProof/>
        </w:rPr>
      </w:pPr>
      <w:r w:rsidRPr="0036691A">
        <w:rPr>
          <w:noProof/>
        </w:rPr>
        <w:t>8) выезда за пределы Российской Федерации на постоянное место жительства;</w:t>
      </w:r>
    </w:p>
    <w:p w:rsidR="00C47B1E" w:rsidRPr="0036691A" w:rsidRDefault="00C47B1E" w:rsidP="00C47B1E">
      <w:pPr>
        <w:ind w:firstLine="540"/>
        <w:jc w:val="both"/>
      </w:pPr>
      <w:r w:rsidRPr="0036691A">
        <w:t xml:space="preserve">9) </w:t>
      </w:r>
      <w:r w:rsidR="00F71807" w:rsidRPr="00F71807">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6691A">
        <w:t>;</w:t>
      </w:r>
    </w:p>
    <w:p w:rsidR="00C47B1E" w:rsidRPr="0036691A" w:rsidRDefault="00C47B1E" w:rsidP="00C47B1E">
      <w:pPr>
        <w:autoSpaceDE w:val="0"/>
        <w:autoSpaceDN w:val="0"/>
        <w:adjustRightInd w:val="0"/>
        <w:ind w:firstLine="540"/>
        <w:jc w:val="both"/>
        <w:rPr>
          <w:noProof/>
        </w:rPr>
      </w:pPr>
      <w:r w:rsidRPr="0036691A">
        <w:rPr>
          <w:noProof/>
        </w:rPr>
        <w:t>10) призыва на военную службу или направления на заменяющую ее альтернативную гражданскую службу;</w:t>
      </w:r>
    </w:p>
    <w:p w:rsidR="00C47B1E" w:rsidRPr="0036691A" w:rsidRDefault="00C47B1E" w:rsidP="00C47B1E">
      <w:pPr>
        <w:autoSpaceDE w:val="0"/>
        <w:autoSpaceDN w:val="0"/>
        <w:adjustRightInd w:val="0"/>
        <w:ind w:firstLine="540"/>
        <w:jc w:val="both"/>
        <w:rPr>
          <w:noProof/>
        </w:rPr>
      </w:pPr>
      <w:r w:rsidRPr="0036691A">
        <w:rPr>
          <w:noProof/>
        </w:rPr>
        <w:t>11) преобразования муниципального образования, осуществляемого в соответствии с частями 4, 6, 7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47B1E" w:rsidRPr="0036691A" w:rsidRDefault="00C47B1E" w:rsidP="00C47B1E">
      <w:pPr>
        <w:autoSpaceDE w:val="0"/>
        <w:autoSpaceDN w:val="0"/>
        <w:adjustRightInd w:val="0"/>
        <w:ind w:firstLine="540"/>
        <w:jc w:val="both"/>
        <w:rPr>
          <w:noProof/>
        </w:rPr>
      </w:pPr>
      <w:r w:rsidRPr="0036691A">
        <w:rPr>
          <w:noProof/>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47B1E" w:rsidRPr="0036691A" w:rsidRDefault="00C47B1E" w:rsidP="00C47B1E">
      <w:pPr>
        <w:autoSpaceDE w:val="0"/>
        <w:autoSpaceDN w:val="0"/>
        <w:adjustRightInd w:val="0"/>
        <w:ind w:firstLine="540"/>
        <w:jc w:val="both"/>
        <w:rPr>
          <w:noProof/>
        </w:rPr>
      </w:pPr>
      <w:r w:rsidRPr="0036691A">
        <w:rPr>
          <w:noProof/>
        </w:rPr>
        <w:t>13)</w:t>
      </w:r>
      <w:r w:rsidRPr="0036691A">
        <w:rPr>
          <w:noProof/>
          <w:sz w:val="20"/>
          <w:szCs w:val="20"/>
        </w:rPr>
        <w:t xml:space="preserve"> </w:t>
      </w:r>
      <w:r w:rsidRPr="0036691A">
        <w:rPr>
          <w:noProof/>
        </w:rPr>
        <w:t xml:space="preserve">вступления в должность главы муниципального образования, исполняющего полномочия главы местной администрации. </w:t>
      </w:r>
    </w:p>
    <w:p w:rsidR="00C47B1E" w:rsidRPr="0036691A" w:rsidRDefault="00C47B1E" w:rsidP="00C47B1E">
      <w:pPr>
        <w:autoSpaceDE w:val="0"/>
        <w:autoSpaceDN w:val="0"/>
        <w:adjustRightInd w:val="0"/>
        <w:ind w:firstLine="540"/>
        <w:jc w:val="both"/>
        <w:rPr>
          <w:noProof/>
        </w:rPr>
      </w:pPr>
      <w:r w:rsidRPr="0036691A">
        <w:rPr>
          <w:noProof/>
        </w:rPr>
        <w:t>6. Контракт с главой администрации Жирятинского района может быть расторгнут по соглашению сторон или в судебном порядке на основании заявления:</w:t>
      </w:r>
    </w:p>
    <w:p w:rsidR="00C47B1E" w:rsidRPr="0036691A" w:rsidRDefault="00C47B1E" w:rsidP="00C47B1E">
      <w:pPr>
        <w:autoSpaceDE w:val="0"/>
        <w:autoSpaceDN w:val="0"/>
        <w:adjustRightInd w:val="0"/>
        <w:ind w:firstLine="540"/>
        <w:jc w:val="both"/>
        <w:outlineLvl w:val="1"/>
      </w:pPr>
      <w:r w:rsidRPr="0036691A">
        <w:t>1) районного Совета народных депутатов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4 настоящей статьи;</w:t>
      </w:r>
    </w:p>
    <w:p w:rsidR="00C47B1E" w:rsidRDefault="00C47B1E" w:rsidP="00C47B1E">
      <w:pPr>
        <w:autoSpaceDE w:val="0"/>
        <w:autoSpaceDN w:val="0"/>
        <w:adjustRightInd w:val="0"/>
        <w:ind w:firstLine="540"/>
        <w:jc w:val="both"/>
      </w:pPr>
      <w:r w:rsidRPr="0036691A">
        <w:t xml:space="preserve">2) Губернатора Брянской области - </w:t>
      </w:r>
      <w:r>
        <w:t xml:space="preserve">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а также в связи с несоблюдением ограничений, установленных </w:t>
      </w:r>
      <w:hyperlink r:id="rId39" w:history="1">
        <w:r>
          <w:t>пунктом</w:t>
        </w:r>
      </w:hyperlink>
      <w:r>
        <w:t xml:space="preserve"> 4 настоящей статьи;</w:t>
      </w:r>
    </w:p>
    <w:p w:rsidR="00C47B1E" w:rsidRDefault="00C47B1E" w:rsidP="00C47B1E">
      <w:pPr>
        <w:autoSpaceDE w:val="0"/>
        <w:autoSpaceDN w:val="0"/>
        <w:adjustRightInd w:val="0"/>
        <w:ind w:firstLine="540"/>
        <w:jc w:val="both"/>
      </w:pPr>
      <w:r w:rsidRPr="0036691A">
        <w:t>3) главы администрации Жирятинского района - в связи с нарушениями условий контракта органами местного самоуправления и (или) органами государственной власти Брянской области.</w:t>
      </w:r>
    </w:p>
    <w:p w:rsidR="00C47B1E" w:rsidRPr="0036691A" w:rsidRDefault="00C47B1E" w:rsidP="00C47B1E">
      <w:pPr>
        <w:autoSpaceDE w:val="0"/>
        <w:autoSpaceDN w:val="0"/>
        <w:adjustRightInd w:val="0"/>
        <w:ind w:firstLine="540"/>
        <w:jc w:val="both"/>
      </w:pPr>
      <w:r>
        <w:t xml:space="preserve">6.1. Контракт с главой администрации Жирятинского района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Федеральным </w:t>
      </w:r>
      <w:hyperlink r:id="rId40" w:history="1">
        <w:r w:rsidRPr="0040524E">
          <w:t>законом</w:t>
        </w:r>
      </w:hyperlink>
      <w:r w:rsidRPr="0040524E">
        <w:t xml:space="preserve"> от 25 декабря 2008 года N 273-ФЗ "О противодействии коррупции", Федеральным </w:t>
      </w:r>
      <w:hyperlink r:id="rId41" w:history="1">
        <w:r w:rsidRPr="0040524E">
          <w:t>законом</w:t>
        </w:r>
      </w:hyperlink>
      <w:r w:rsidRPr="0040524E">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2" w:history="1">
        <w:r w:rsidRPr="0040524E">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47B1E" w:rsidRPr="0036691A" w:rsidRDefault="00C47B1E" w:rsidP="00C47B1E">
      <w:pPr>
        <w:ind w:firstLine="540"/>
        <w:jc w:val="both"/>
        <w:rPr>
          <w:noProof/>
        </w:rPr>
      </w:pPr>
      <w:r w:rsidRPr="0036691A">
        <w:rPr>
          <w:noProof/>
        </w:rPr>
        <w:t>7. В случае временного отсутствия главы администрации Жирятинского района, невозможности выполнения им своих обязанностей,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временно исполняет один из заместителей главы администрации.</w:t>
      </w:r>
    </w:p>
    <w:p w:rsidR="00C47B1E" w:rsidRDefault="00C47B1E" w:rsidP="00C47B1E">
      <w:pPr>
        <w:ind w:firstLine="540"/>
        <w:jc w:val="both"/>
        <w:rPr>
          <w:noProof/>
        </w:rPr>
      </w:pPr>
      <w:r w:rsidRPr="0036691A">
        <w:rPr>
          <w:noProof/>
        </w:rPr>
        <w:t xml:space="preserve"> В случае досрочного прекращения полномочий главы администрации, установленных пунктом 5 данной статьи, а также в случаях расторжения контракта, установленных пунктом 6</w:t>
      </w:r>
      <w:r>
        <w:rPr>
          <w:noProof/>
        </w:rPr>
        <w:t xml:space="preserve"> или 6.1.</w:t>
      </w:r>
      <w:r w:rsidRPr="0036691A">
        <w:rPr>
          <w:noProof/>
        </w:rPr>
        <w:t xml:space="preserve"> данной статьи, заключение контракта с другим лицом возможно только в случае, если срок контракта составляет не менее 2 лет, при условии, что оставшийся срок полномочий представительного органа муниципального образования </w:t>
      </w:r>
      <w:r>
        <w:rPr>
          <w:noProof/>
        </w:rPr>
        <w:t>составляет также не менее 2 лет</w:t>
      </w:r>
      <w:r w:rsidRPr="0036691A">
        <w:rPr>
          <w:noProof/>
        </w:rPr>
        <w:t>.</w:t>
      </w:r>
    </w:p>
    <w:p w:rsidR="00F4086A" w:rsidRDefault="00F4086A" w:rsidP="00F4086A">
      <w:pPr>
        <w:pStyle w:val="ParagraphStyle38"/>
        <w:autoSpaceDE/>
        <w:autoSpaceDN/>
        <w:adjustRightInd/>
        <w:ind w:firstLine="540"/>
        <w:rPr>
          <w:rFonts w:ascii="Times New Roman" w:hAnsi="Times New Roman" w:cs="Times New Roman"/>
          <w:color w:val="0000FF"/>
        </w:rPr>
      </w:pPr>
      <w:r w:rsidRPr="003D7872">
        <w:t xml:space="preserve">    </w:t>
      </w:r>
      <w:r w:rsidRPr="00F4086A">
        <w:rPr>
          <w:rFonts w:ascii="Times New Roman" w:hAnsi="Times New Roman" w:cs="Times New Roman"/>
          <w:color w:val="0000FF"/>
        </w:rPr>
        <w:t>(в редакции решений № 3-359 от 24.03.2009 г., № 4-184 от 25.11.2011 г., № 4-367 от 12.12.2013 г.</w:t>
      </w:r>
      <w:r w:rsidR="00C47B1E">
        <w:rPr>
          <w:rFonts w:ascii="Times New Roman" w:hAnsi="Times New Roman" w:cs="Times New Roman"/>
          <w:color w:val="0000FF"/>
        </w:rPr>
        <w:t>;</w:t>
      </w:r>
      <w:r w:rsidR="00E84AC4">
        <w:rPr>
          <w:rFonts w:ascii="Times New Roman" w:hAnsi="Times New Roman" w:cs="Times New Roman"/>
          <w:color w:val="0000FF"/>
        </w:rPr>
        <w:t xml:space="preserve"> № 5-266 от 21.06.2017 г.</w:t>
      </w:r>
      <w:r w:rsidR="00F71807">
        <w:rPr>
          <w:rFonts w:ascii="Times New Roman" w:hAnsi="Times New Roman" w:cs="Times New Roman"/>
          <w:color w:val="0000FF"/>
        </w:rPr>
        <w:t>, № 6-209 от 27.04.2022 г.</w:t>
      </w:r>
      <w:r w:rsidRPr="00F4086A">
        <w:rPr>
          <w:rFonts w:ascii="Times New Roman" w:hAnsi="Times New Roman" w:cs="Times New Roman"/>
          <w:color w:val="0000FF"/>
        </w:rPr>
        <w:t>)</w:t>
      </w:r>
    </w:p>
    <w:p w:rsidR="00F4086A" w:rsidRDefault="00F4086A" w:rsidP="00F4086A">
      <w:pPr>
        <w:pStyle w:val="ParagraphStyle38"/>
        <w:autoSpaceDE/>
        <w:autoSpaceDN/>
        <w:adjustRightInd/>
        <w:ind w:firstLine="540"/>
        <w:rPr>
          <w:rFonts w:ascii="Times New Roman" w:hAnsi="Times New Roman" w:cs="Times New Roman"/>
          <w:color w:val="0000FF"/>
        </w:rPr>
      </w:pPr>
    </w:p>
    <w:p w:rsidR="00F4086A" w:rsidRPr="003D7872" w:rsidRDefault="00F4086A" w:rsidP="00F4086A">
      <w:pPr>
        <w:pStyle w:val="ParagraphStyle38"/>
        <w:ind w:firstLine="540"/>
        <w:rPr>
          <w:rStyle w:val="FontStyle"/>
          <w:b w:val="0"/>
          <w:bCs w:val="0"/>
          <w:sz w:val="24"/>
          <w:szCs w:val="24"/>
        </w:rPr>
      </w:pPr>
      <w:r w:rsidRPr="003D7872">
        <w:rPr>
          <w:rStyle w:val="FontStyle38"/>
          <w:b/>
          <w:sz w:val="24"/>
          <w:szCs w:val="24"/>
        </w:rPr>
        <w:t>Статья 27. Компетенция</w:t>
      </w:r>
      <w:r w:rsidRPr="003D7872">
        <w:rPr>
          <w:rStyle w:val="FontStyle"/>
          <w:bCs w:val="0"/>
          <w:sz w:val="24"/>
          <w:szCs w:val="24"/>
        </w:rPr>
        <w:t xml:space="preserve"> главы администрации </w:t>
      </w:r>
      <w:r w:rsidRPr="003D7872">
        <w:rPr>
          <w:rStyle w:val="FontStyle38"/>
          <w:b/>
          <w:sz w:val="24"/>
          <w:szCs w:val="24"/>
        </w:rPr>
        <w:t>Жирятинского района</w:t>
      </w:r>
    </w:p>
    <w:p w:rsidR="00F4086A" w:rsidRPr="003D7872" w:rsidRDefault="00F4086A" w:rsidP="00F4086A">
      <w:pPr>
        <w:pStyle w:val="ParagraphStyle39"/>
        <w:autoSpaceDE/>
        <w:autoSpaceDN/>
        <w:adjustRightInd/>
        <w:ind w:firstLine="540"/>
        <w:jc w:val="both"/>
        <w:rPr>
          <w:rStyle w:val="FontStyle38"/>
          <w:sz w:val="24"/>
          <w:szCs w:val="24"/>
        </w:rPr>
      </w:pPr>
      <w:r w:rsidRPr="003D7872">
        <w:rPr>
          <w:rFonts w:ascii="Times New Roman" w:hAnsi="Times New Roman"/>
        </w:rPr>
        <w:t xml:space="preserve">1. </w:t>
      </w:r>
      <w:r w:rsidRPr="003D7872">
        <w:rPr>
          <w:rStyle w:val="FontStyle38"/>
          <w:sz w:val="24"/>
          <w:szCs w:val="24"/>
        </w:rPr>
        <w:t xml:space="preserve">В сфере осуществления исполнительно-распорядительной деятельности глава администрации </w:t>
      </w:r>
      <w:r w:rsidRPr="003D7872">
        <w:rPr>
          <w:rStyle w:val="FontStyle"/>
          <w:b w:val="0"/>
          <w:bCs w:val="0"/>
          <w:noProof w:val="0"/>
          <w:sz w:val="24"/>
          <w:szCs w:val="24"/>
        </w:rPr>
        <w:t>Жирятинского</w:t>
      </w:r>
      <w:r w:rsidRPr="003D7872">
        <w:rPr>
          <w:rFonts w:ascii="Times New Roman" w:hAnsi="Times New Roman"/>
        </w:rPr>
        <w:t xml:space="preserve"> района</w:t>
      </w:r>
      <w:r w:rsidRPr="003D7872">
        <w:rPr>
          <w:rStyle w:val="FontStyle38"/>
          <w:sz w:val="24"/>
          <w:szCs w:val="24"/>
        </w:rPr>
        <w:t>:</w:t>
      </w:r>
    </w:p>
    <w:p w:rsidR="00F4086A" w:rsidRPr="003D7872" w:rsidRDefault="00F4086A" w:rsidP="00F4086A">
      <w:pPr>
        <w:pStyle w:val="ParagraphStyle38"/>
        <w:ind w:firstLine="540"/>
        <w:rPr>
          <w:rStyle w:val="FontStyle38"/>
          <w:sz w:val="24"/>
          <w:szCs w:val="24"/>
        </w:rPr>
      </w:pPr>
      <w:r w:rsidRPr="003D7872">
        <w:rPr>
          <w:rStyle w:val="FontStyle38"/>
          <w:sz w:val="24"/>
          <w:szCs w:val="24"/>
        </w:rPr>
        <w:t>1) осуществляет общее руководство деятельностью администрации Жирятин</w:t>
      </w:r>
      <w:r w:rsidRPr="003D7872">
        <w:rPr>
          <w:rStyle w:val="FontStyle"/>
          <w:b w:val="0"/>
          <w:bCs w:val="0"/>
          <w:noProof w:val="0"/>
          <w:sz w:val="24"/>
          <w:szCs w:val="24"/>
        </w:rPr>
        <w:t>ского</w:t>
      </w:r>
      <w:r w:rsidRPr="003D7872">
        <w:rPr>
          <w:rFonts w:ascii="Times New Roman" w:hAnsi="Times New Roman" w:cs="Times New Roman"/>
        </w:rPr>
        <w:t xml:space="preserve"> района</w:t>
      </w:r>
      <w:r w:rsidRPr="003D7872">
        <w:rPr>
          <w:rStyle w:val="FontStyle38"/>
          <w:sz w:val="24"/>
          <w:szCs w:val="24"/>
        </w:rPr>
        <w:t>, ее структурных подразделений по решению вопросов, отнесенных к компетенции администрации;</w:t>
      </w:r>
    </w:p>
    <w:p w:rsidR="00F4086A" w:rsidRPr="003D7872" w:rsidRDefault="00F4086A" w:rsidP="00F4086A">
      <w:pPr>
        <w:pStyle w:val="ParagraphStyle38"/>
        <w:ind w:firstLine="540"/>
        <w:rPr>
          <w:rStyle w:val="FontStyle38"/>
          <w:sz w:val="24"/>
          <w:szCs w:val="24"/>
        </w:rPr>
      </w:pPr>
      <w:r w:rsidRPr="003D7872">
        <w:rPr>
          <w:rStyle w:val="FontStyle38"/>
          <w:sz w:val="24"/>
          <w:szCs w:val="24"/>
        </w:rPr>
        <w:t xml:space="preserve">2) заключает от имени администрации </w:t>
      </w:r>
      <w:r w:rsidRPr="003D7872">
        <w:rPr>
          <w:rStyle w:val="FontStyle"/>
          <w:b w:val="0"/>
          <w:bCs w:val="0"/>
          <w:noProof w:val="0"/>
          <w:sz w:val="24"/>
          <w:szCs w:val="24"/>
        </w:rPr>
        <w:t>Жирятинского</w:t>
      </w:r>
      <w:r w:rsidRPr="003D7872">
        <w:rPr>
          <w:rFonts w:ascii="Times New Roman" w:hAnsi="Times New Roman" w:cs="Times New Roman"/>
        </w:rPr>
        <w:t xml:space="preserve"> района</w:t>
      </w:r>
      <w:r w:rsidRPr="003D7872">
        <w:rPr>
          <w:rStyle w:val="FontStyle26"/>
        </w:rPr>
        <w:t xml:space="preserve"> </w:t>
      </w:r>
      <w:r w:rsidRPr="003D7872">
        <w:rPr>
          <w:rStyle w:val="FontStyle38"/>
          <w:sz w:val="24"/>
          <w:szCs w:val="24"/>
        </w:rPr>
        <w:t>договоры в пределах своей компетенции;</w:t>
      </w:r>
    </w:p>
    <w:p w:rsidR="00F4086A" w:rsidRPr="003D7872" w:rsidRDefault="00F4086A" w:rsidP="00F4086A">
      <w:pPr>
        <w:pStyle w:val="ParagraphStyle38"/>
        <w:ind w:firstLine="540"/>
        <w:rPr>
          <w:rStyle w:val="FontStyle38"/>
          <w:sz w:val="24"/>
          <w:szCs w:val="24"/>
        </w:rPr>
      </w:pPr>
      <w:r w:rsidRPr="003D7872">
        <w:rPr>
          <w:rStyle w:val="FontStyle38"/>
          <w:sz w:val="24"/>
          <w:szCs w:val="24"/>
        </w:rPr>
        <w:t>3) разрабатывает и представляет на утверждение Совета народных депутатов структуру администрации Жирятин</w:t>
      </w:r>
      <w:r w:rsidRPr="003D7872">
        <w:rPr>
          <w:rStyle w:val="FontStyle"/>
          <w:b w:val="0"/>
          <w:bCs w:val="0"/>
          <w:noProof w:val="0"/>
          <w:sz w:val="24"/>
          <w:szCs w:val="24"/>
        </w:rPr>
        <w:t>ского</w:t>
      </w:r>
      <w:r w:rsidRPr="003D7872">
        <w:rPr>
          <w:rFonts w:ascii="Times New Roman" w:hAnsi="Times New Roman" w:cs="Times New Roman"/>
        </w:rPr>
        <w:t xml:space="preserve"> района</w:t>
      </w:r>
      <w:r w:rsidRPr="003D7872">
        <w:rPr>
          <w:rStyle w:val="FontStyle38"/>
          <w:sz w:val="24"/>
          <w:szCs w:val="24"/>
        </w:rPr>
        <w:t>, формирует штат администрации в пределах утвержденных в бюджете средств на содержание администрации;</w:t>
      </w:r>
    </w:p>
    <w:p w:rsidR="00F4086A" w:rsidRPr="003D7872" w:rsidRDefault="00F4086A" w:rsidP="00F4086A">
      <w:pPr>
        <w:pStyle w:val="ParagraphStyle38"/>
        <w:ind w:firstLine="540"/>
        <w:rPr>
          <w:rStyle w:val="FontStyle38"/>
          <w:sz w:val="24"/>
          <w:szCs w:val="24"/>
        </w:rPr>
      </w:pPr>
      <w:r w:rsidRPr="003D7872">
        <w:rPr>
          <w:rStyle w:val="FontStyle38"/>
          <w:sz w:val="24"/>
          <w:szCs w:val="24"/>
        </w:rPr>
        <w:t>4) утверждает положения о структурных подразделениях администрации, не наделенными правами юридического лица;</w:t>
      </w:r>
    </w:p>
    <w:p w:rsidR="00F4086A" w:rsidRPr="003D7872" w:rsidRDefault="00F4086A" w:rsidP="00F4086A">
      <w:pPr>
        <w:pStyle w:val="ParagraphStyle38"/>
        <w:ind w:firstLine="540"/>
        <w:rPr>
          <w:rStyle w:val="FontStyle38"/>
          <w:sz w:val="24"/>
          <w:szCs w:val="24"/>
        </w:rPr>
      </w:pPr>
      <w:r w:rsidRPr="003D7872">
        <w:rPr>
          <w:rStyle w:val="FontStyle38"/>
          <w:sz w:val="24"/>
          <w:szCs w:val="24"/>
        </w:rPr>
        <w:t xml:space="preserve">5) осуществляет функции </w:t>
      </w:r>
      <w:r w:rsidRPr="003D7872">
        <w:rPr>
          <w:rFonts w:ascii="Times New Roman" w:hAnsi="Times New Roman" w:cs="Times New Roman"/>
        </w:rPr>
        <w:t>главного распорядителя (распорядителя) и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осуществляет соответствующие бюджетные полномочия, установленные Бюджетным Кодексом Российской Федерации и принятыми в соответствии с ним правовыми актами</w:t>
      </w:r>
      <w:r w:rsidRPr="003D7872">
        <w:rPr>
          <w:rStyle w:val="FontStyle38"/>
          <w:sz w:val="24"/>
          <w:szCs w:val="24"/>
        </w:rPr>
        <w:t>, за исключением средств по расходам, связанным с деятельностью Совета народных депутатов;</w:t>
      </w:r>
    </w:p>
    <w:p w:rsidR="00F4086A" w:rsidRPr="003D7872" w:rsidRDefault="00F4086A" w:rsidP="00F4086A">
      <w:pPr>
        <w:pStyle w:val="ParagraphStyle38"/>
        <w:ind w:firstLine="540"/>
        <w:rPr>
          <w:rStyle w:val="FontStyle38"/>
          <w:sz w:val="24"/>
          <w:szCs w:val="24"/>
        </w:rPr>
      </w:pPr>
      <w:r w:rsidRPr="003D7872">
        <w:rPr>
          <w:rStyle w:val="FontStyle38"/>
          <w:sz w:val="24"/>
          <w:szCs w:val="24"/>
        </w:rPr>
        <w:t>6) вносит в Совет народных депутатов на утверждение проект бюджета Жирятин</w:t>
      </w:r>
      <w:r w:rsidRPr="003D7872">
        <w:rPr>
          <w:rStyle w:val="FontStyle"/>
          <w:b w:val="0"/>
          <w:bCs w:val="0"/>
          <w:noProof w:val="0"/>
          <w:sz w:val="24"/>
          <w:szCs w:val="24"/>
        </w:rPr>
        <w:t>ского</w:t>
      </w:r>
      <w:r w:rsidRPr="003D7872">
        <w:rPr>
          <w:rFonts w:ascii="Times New Roman" w:hAnsi="Times New Roman" w:cs="Times New Roman"/>
        </w:rPr>
        <w:t xml:space="preserve"> района</w:t>
      </w:r>
      <w:r w:rsidRPr="003D7872">
        <w:rPr>
          <w:rStyle w:val="FontStyle38"/>
          <w:sz w:val="24"/>
          <w:szCs w:val="24"/>
        </w:rPr>
        <w:t xml:space="preserve">, планы и программы социально-экономического развития </w:t>
      </w:r>
      <w:r w:rsidRPr="003D7872">
        <w:rPr>
          <w:rStyle w:val="FontStyle"/>
          <w:b w:val="0"/>
          <w:bCs w:val="0"/>
          <w:noProof w:val="0"/>
          <w:sz w:val="24"/>
          <w:szCs w:val="24"/>
        </w:rPr>
        <w:t>Жирятинского</w:t>
      </w:r>
      <w:r w:rsidRPr="003D7872">
        <w:rPr>
          <w:rFonts w:ascii="Times New Roman" w:hAnsi="Times New Roman" w:cs="Times New Roman"/>
        </w:rPr>
        <w:t xml:space="preserve"> района</w:t>
      </w:r>
      <w:r w:rsidRPr="003D7872">
        <w:rPr>
          <w:rStyle w:val="FontStyle38"/>
          <w:sz w:val="24"/>
          <w:szCs w:val="24"/>
        </w:rPr>
        <w:t>, а также отчеты об их исполнении;</w:t>
      </w:r>
    </w:p>
    <w:p w:rsidR="00F4086A" w:rsidRPr="003D7872" w:rsidRDefault="00F4086A" w:rsidP="00F4086A">
      <w:pPr>
        <w:pStyle w:val="ParagraphStyle38"/>
        <w:ind w:firstLine="540"/>
        <w:rPr>
          <w:rStyle w:val="FontStyle38"/>
          <w:sz w:val="24"/>
          <w:szCs w:val="24"/>
        </w:rPr>
      </w:pPr>
      <w:r w:rsidRPr="003D7872">
        <w:rPr>
          <w:rStyle w:val="FontStyle38"/>
          <w:sz w:val="24"/>
          <w:szCs w:val="24"/>
        </w:rPr>
        <w:t>7) назначает на должность и освобождает от должности заместителей главы администрации, руководителей структурных подразделений администрации и муниципальных предприятий и учреждений района, а также решает вопросы применения к ним мер поощрения и мер дисциплинарной ответственности;</w:t>
      </w:r>
    </w:p>
    <w:p w:rsidR="00F4086A" w:rsidRPr="003D7872" w:rsidRDefault="00F4086A" w:rsidP="00F4086A">
      <w:pPr>
        <w:pStyle w:val="ConsPlusNormal"/>
        <w:ind w:firstLine="540"/>
        <w:jc w:val="both"/>
        <w:rPr>
          <w:rFonts w:ascii="Times New Roman" w:hAnsi="Times New Roman" w:cs="Times New Roman"/>
          <w:sz w:val="24"/>
          <w:szCs w:val="24"/>
        </w:rPr>
      </w:pPr>
      <w:r w:rsidRPr="003D7872">
        <w:rPr>
          <w:rFonts w:ascii="Times New Roman" w:hAnsi="Times New Roman" w:cs="Times New Roman"/>
          <w:sz w:val="24"/>
          <w:szCs w:val="24"/>
        </w:rPr>
        <w:t xml:space="preserve">    8) взаимодействует с органами защиты государственной тайны, расположенными в пределах соответствующих территорий:</w:t>
      </w:r>
    </w:p>
    <w:p w:rsidR="00F4086A" w:rsidRPr="003D7872" w:rsidRDefault="00F4086A" w:rsidP="00F4086A">
      <w:pPr>
        <w:pStyle w:val="ConsPlusNormal"/>
        <w:ind w:firstLine="540"/>
        <w:jc w:val="both"/>
        <w:rPr>
          <w:rFonts w:ascii="Times New Roman" w:hAnsi="Times New Roman" w:cs="Times New Roman"/>
          <w:sz w:val="24"/>
          <w:szCs w:val="24"/>
        </w:rPr>
      </w:pPr>
      <w:r w:rsidRPr="003D7872">
        <w:rPr>
          <w:rFonts w:ascii="Times New Roman" w:hAnsi="Times New Roman" w:cs="Times New Roman"/>
          <w:sz w:val="24"/>
          <w:szCs w:val="24"/>
        </w:rPr>
        <w:t>обеспечивает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F4086A" w:rsidRPr="003D7872" w:rsidRDefault="00F4086A" w:rsidP="00F4086A">
      <w:pPr>
        <w:pStyle w:val="ConsPlusNormal"/>
        <w:ind w:firstLine="540"/>
        <w:jc w:val="both"/>
        <w:rPr>
          <w:rFonts w:ascii="Times New Roman" w:hAnsi="Times New Roman" w:cs="Times New Roman"/>
          <w:sz w:val="24"/>
          <w:szCs w:val="24"/>
        </w:rPr>
      </w:pPr>
      <w:r w:rsidRPr="003D7872">
        <w:rPr>
          <w:rFonts w:ascii="Times New Roman" w:hAnsi="Times New Roman" w:cs="Times New Roman"/>
          <w:sz w:val="24"/>
          <w:szCs w:val="24"/>
        </w:rPr>
        <w:t>обеспечивает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F4086A" w:rsidRPr="003D7872" w:rsidRDefault="00F4086A" w:rsidP="00F4086A">
      <w:pPr>
        <w:pStyle w:val="ConsPlusNormal"/>
        <w:ind w:firstLine="540"/>
        <w:jc w:val="both"/>
        <w:rPr>
          <w:rFonts w:ascii="Times New Roman" w:hAnsi="Times New Roman" w:cs="Times New Roman"/>
          <w:sz w:val="24"/>
          <w:szCs w:val="24"/>
        </w:rPr>
      </w:pPr>
      <w:r w:rsidRPr="003D7872">
        <w:rPr>
          <w:rFonts w:ascii="Times New Roman" w:hAnsi="Times New Roman" w:cs="Times New Roman"/>
          <w:sz w:val="24"/>
          <w:szCs w:val="24"/>
        </w:rPr>
        <w:t>устанавливает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F4086A" w:rsidRPr="003D7872" w:rsidRDefault="00F4086A" w:rsidP="00F4086A">
      <w:pPr>
        <w:pStyle w:val="ConsPlusNormal"/>
        <w:ind w:firstLine="540"/>
        <w:jc w:val="both"/>
        <w:rPr>
          <w:rFonts w:ascii="Times New Roman" w:hAnsi="Times New Roman" w:cs="Times New Roman"/>
          <w:sz w:val="24"/>
          <w:szCs w:val="24"/>
        </w:rPr>
      </w:pPr>
      <w:r w:rsidRPr="003D7872">
        <w:rPr>
          <w:rFonts w:ascii="Times New Roman" w:hAnsi="Times New Roman" w:cs="Times New Roman"/>
          <w:sz w:val="24"/>
          <w:szCs w:val="24"/>
        </w:rPr>
        <w:t>обеспечивает в пределах своей компетенции проведение проверочных мероприятий в отношении граждан, допускаемых к государственной тайне;</w:t>
      </w:r>
    </w:p>
    <w:p w:rsidR="00F4086A" w:rsidRPr="003D7872" w:rsidRDefault="00F4086A" w:rsidP="00F4086A">
      <w:pPr>
        <w:pStyle w:val="ConsPlusNormal"/>
        <w:ind w:firstLine="540"/>
        <w:jc w:val="both"/>
        <w:rPr>
          <w:rFonts w:ascii="Times New Roman" w:hAnsi="Times New Roman" w:cs="Times New Roman"/>
          <w:sz w:val="24"/>
          <w:szCs w:val="24"/>
        </w:rPr>
      </w:pPr>
      <w:r w:rsidRPr="003D7872">
        <w:rPr>
          <w:rFonts w:ascii="Times New Roman" w:hAnsi="Times New Roman" w:cs="Times New Roman"/>
          <w:sz w:val="24"/>
          <w:szCs w:val="24"/>
        </w:rPr>
        <w:t>реализует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F4086A" w:rsidRPr="003D7872" w:rsidRDefault="00F4086A" w:rsidP="00F4086A">
      <w:pPr>
        <w:pStyle w:val="ConsPlusNormal"/>
        <w:ind w:firstLine="540"/>
        <w:jc w:val="both"/>
        <w:rPr>
          <w:rFonts w:ascii="Times New Roman" w:hAnsi="Times New Roman" w:cs="Times New Roman"/>
          <w:sz w:val="24"/>
          <w:szCs w:val="24"/>
        </w:rPr>
      </w:pPr>
      <w:r w:rsidRPr="003D7872">
        <w:rPr>
          <w:rFonts w:ascii="Times New Roman" w:hAnsi="Times New Roman" w:cs="Times New Roman"/>
          <w:sz w:val="24"/>
          <w:szCs w:val="24"/>
        </w:rPr>
        <w:t>вносит в полномочные органы государственной власти предложения по совершенствованию системы защиты государственной тайны;</w:t>
      </w:r>
    </w:p>
    <w:p w:rsidR="00F4086A" w:rsidRPr="003D7872" w:rsidRDefault="00F4086A" w:rsidP="00F4086A">
      <w:pPr>
        <w:pStyle w:val="ConsPlusNormal"/>
        <w:ind w:firstLine="540"/>
        <w:jc w:val="both"/>
        <w:rPr>
          <w:rStyle w:val="FontStyle38"/>
          <w:sz w:val="24"/>
          <w:szCs w:val="24"/>
        </w:rPr>
      </w:pPr>
      <w:r w:rsidRPr="003D7872">
        <w:rPr>
          <w:rFonts w:ascii="Times New Roman" w:hAnsi="Times New Roman" w:cs="Times New Roman"/>
          <w:sz w:val="24"/>
          <w:szCs w:val="24"/>
        </w:rPr>
        <w:t>обеспечивает сохранность сведений, составляющих государственную тайну и их носителей при реорганизации, ликвидации органов местного самоуправления или прекращении работ с охраняемыми сведениями;</w:t>
      </w:r>
    </w:p>
    <w:p w:rsidR="00F4086A" w:rsidRPr="003D7872" w:rsidRDefault="00F4086A" w:rsidP="00F4086A">
      <w:pPr>
        <w:pStyle w:val="ParagraphStyle38"/>
        <w:ind w:firstLine="540"/>
        <w:rPr>
          <w:rStyle w:val="FontStyle38"/>
          <w:sz w:val="24"/>
          <w:szCs w:val="24"/>
        </w:rPr>
      </w:pPr>
      <w:r w:rsidRPr="003D7872">
        <w:rPr>
          <w:rStyle w:val="FontStyle38"/>
          <w:sz w:val="24"/>
          <w:szCs w:val="24"/>
        </w:rPr>
        <w:t>9) осуществляет иные полномочия, предусмотренные федеральным законодательством и Уставом Жирятинского района.</w:t>
      </w:r>
    </w:p>
    <w:p w:rsidR="00F4086A" w:rsidRPr="003D7872" w:rsidRDefault="00F4086A" w:rsidP="00F4086A">
      <w:pPr>
        <w:pStyle w:val="ParagraphStyle38"/>
        <w:ind w:firstLine="540"/>
        <w:rPr>
          <w:rStyle w:val="FontStyle38"/>
          <w:sz w:val="24"/>
          <w:szCs w:val="24"/>
        </w:rPr>
      </w:pPr>
      <w:r w:rsidRPr="003D7872">
        <w:rPr>
          <w:rStyle w:val="FontStyle38"/>
          <w:sz w:val="24"/>
          <w:szCs w:val="24"/>
        </w:rPr>
        <w:t>2. В сфере взаимодействия с Советом народных депутатов, глава администрации Жирятин</w:t>
      </w:r>
      <w:r w:rsidRPr="003D7872">
        <w:rPr>
          <w:rStyle w:val="FontStyle"/>
          <w:b w:val="0"/>
          <w:bCs w:val="0"/>
          <w:noProof w:val="0"/>
          <w:sz w:val="24"/>
          <w:szCs w:val="24"/>
        </w:rPr>
        <w:t>ского</w:t>
      </w:r>
      <w:r w:rsidRPr="003D7872">
        <w:rPr>
          <w:rFonts w:ascii="Times New Roman" w:hAnsi="Times New Roman" w:cs="Times New Roman"/>
        </w:rPr>
        <w:t xml:space="preserve"> района</w:t>
      </w:r>
      <w:r w:rsidRPr="003D7872">
        <w:rPr>
          <w:rStyle w:val="FontStyle38"/>
          <w:sz w:val="24"/>
          <w:szCs w:val="24"/>
        </w:rPr>
        <w:t>:</w:t>
      </w:r>
    </w:p>
    <w:p w:rsidR="00F4086A" w:rsidRPr="003D7872" w:rsidRDefault="00F4086A" w:rsidP="00F4086A">
      <w:pPr>
        <w:pStyle w:val="ParagraphStyle38"/>
        <w:ind w:firstLine="540"/>
        <w:rPr>
          <w:rStyle w:val="FontStyle38"/>
          <w:sz w:val="24"/>
          <w:szCs w:val="24"/>
        </w:rPr>
      </w:pPr>
      <w:r w:rsidRPr="003D7872">
        <w:rPr>
          <w:rStyle w:val="FontStyle38"/>
          <w:sz w:val="24"/>
          <w:szCs w:val="24"/>
        </w:rPr>
        <w:t>-вносит на рассмотрение в Совет народных депутатов проекты нормативных правовых актов;</w:t>
      </w:r>
    </w:p>
    <w:p w:rsidR="00F4086A" w:rsidRPr="003D7872" w:rsidRDefault="00F4086A" w:rsidP="00F4086A">
      <w:pPr>
        <w:pStyle w:val="ParagraphStyle38"/>
        <w:ind w:firstLine="540"/>
        <w:rPr>
          <w:rStyle w:val="FontStyle38"/>
          <w:sz w:val="24"/>
          <w:szCs w:val="24"/>
        </w:rPr>
      </w:pPr>
      <w:r w:rsidRPr="003D7872">
        <w:rPr>
          <w:rStyle w:val="FontStyle38"/>
          <w:sz w:val="24"/>
          <w:szCs w:val="24"/>
        </w:rPr>
        <w:t xml:space="preserve">-вносит на утверждение Совета народных депутатов проекты бюджета </w:t>
      </w:r>
      <w:r w:rsidRPr="003D7872">
        <w:rPr>
          <w:rStyle w:val="FontStyle"/>
          <w:b w:val="0"/>
          <w:bCs w:val="0"/>
          <w:noProof w:val="0"/>
          <w:sz w:val="24"/>
          <w:szCs w:val="24"/>
        </w:rPr>
        <w:t>Жирятинского</w:t>
      </w:r>
      <w:r w:rsidRPr="003D7872">
        <w:rPr>
          <w:rFonts w:ascii="Times New Roman" w:hAnsi="Times New Roman" w:cs="Times New Roman"/>
        </w:rPr>
        <w:t xml:space="preserve"> района</w:t>
      </w:r>
      <w:r w:rsidRPr="003D7872">
        <w:rPr>
          <w:rStyle w:val="FontStyle26"/>
        </w:rPr>
        <w:t xml:space="preserve"> </w:t>
      </w:r>
      <w:r w:rsidRPr="003D7872">
        <w:rPr>
          <w:rStyle w:val="FontStyle38"/>
          <w:sz w:val="24"/>
          <w:szCs w:val="24"/>
        </w:rPr>
        <w:t>и отчеты о его исполнении;</w:t>
      </w:r>
    </w:p>
    <w:p w:rsidR="00F4086A" w:rsidRPr="003D7872" w:rsidRDefault="00F4086A" w:rsidP="00F4086A">
      <w:pPr>
        <w:pStyle w:val="ParagraphStyle38"/>
        <w:ind w:firstLine="540"/>
        <w:rPr>
          <w:rStyle w:val="FontStyle38"/>
          <w:sz w:val="24"/>
          <w:szCs w:val="24"/>
        </w:rPr>
      </w:pPr>
      <w:r w:rsidRPr="003D7872">
        <w:rPr>
          <w:rStyle w:val="FontStyle38"/>
          <w:sz w:val="24"/>
          <w:szCs w:val="24"/>
        </w:rPr>
        <w:t>-вносит предложения о созыве внеочередных заседаний Совета народных депутатов;</w:t>
      </w:r>
    </w:p>
    <w:p w:rsidR="00F4086A" w:rsidRPr="003D7872" w:rsidRDefault="00F4086A" w:rsidP="00F4086A">
      <w:pPr>
        <w:pStyle w:val="ParagraphStyle38"/>
        <w:ind w:firstLine="540"/>
        <w:rPr>
          <w:rStyle w:val="FontStyle38"/>
          <w:sz w:val="24"/>
          <w:szCs w:val="24"/>
        </w:rPr>
      </w:pPr>
      <w:r w:rsidRPr="003D7872">
        <w:rPr>
          <w:rStyle w:val="FontStyle38"/>
          <w:sz w:val="24"/>
          <w:szCs w:val="24"/>
        </w:rPr>
        <w:t>-предлагает вопросы в повестку дня заседания Совета народных депутатов.</w:t>
      </w:r>
    </w:p>
    <w:p w:rsidR="00F4086A" w:rsidRPr="003D7872" w:rsidRDefault="00F4086A" w:rsidP="00F4086A">
      <w:pPr>
        <w:pStyle w:val="ParagraphStyle38"/>
        <w:ind w:firstLine="540"/>
        <w:rPr>
          <w:rFonts w:ascii="Times New Roman" w:hAnsi="Times New Roman" w:cs="Times New Roman"/>
          <w:noProof w:val="0"/>
        </w:rPr>
      </w:pPr>
      <w:r w:rsidRPr="003D7872">
        <w:rPr>
          <w:rStyle w:val="FontStyle38"/>
          <w:sz w:val="24"/>
          <w:szCs w:val="24"/>
        </w:rPr>
        <w:t xml:space="preserve">3. </w:t>
      </w:r>
      <w:r w:rsidRPr="003D7872">
        <w:rPr>
          <w:rFonts w:ascii="Times New Roman" w:hAnsi="Times New Roman" w:cs="Times New Roman"/>
        </w:rPr>
        <w:t xml:space="preserve">Глава администрации </w:t>
      </w:r>
      <w:r w:rsidRPr="003D7872">
        <w:rPr>
          <w:rStyle w:val="FontStyle"/>
          <w:b w:val="0"/>
          <w:bCs w:val="0"/>
          <w:noProof w:val="0"/>
          <w:sz w:val="24"/>
          <w:szCs w:val="24"/>
        </w:rPr>
        <w:t>Жирятинского</w:t>
      </w:r>
      <w:r w:rsidRPr="003D7872">
        <w:rPr>
          <w:rFonts w:ascii="Times New Roman" w:hAnsi="Times New Roman" w:cs="Times New Roman"/>
        </w:rPr>
        <w:t xml:space="preserve"> района</w:t>
      </w:r>
      <w:r w:rsidRPr="003D7872">
        <w:rPr>
          <w:rStyle w:val="FontStyle26"/>
        </w:rPr>
        <w:t xml:space="preserve"> </w:t>
      </w:r>
      <w:r w:rsidRPr="003D7872">
        <w:rPr>
          <w:rFonts w:ascii="Times New Roman" w:hAnsi="Times New Roman" w:cs="Times New Roman"/>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района по вопросам организации работы  администрации Жирятинского района.</w:t>
      </w:r>
    </w:p>
    <w:p w:rsidR="00F4086A" w:rsidRDefault="00F4086A" w:rsidP="00F4086A">
      <w:pPr>
        <w:pStyle w:val="ParagraphStyle38"/>
        <w:ind w:firstLine="540"/>
        <w:rPr>
          <w:rStyle w:val="FontStyle38"/>
          <w:sz w:val="24"/>
          <w:szCs w:val="24"/>
        </w:rPr>
      </w:pPr>
      <w:r w:rsidRPr="003D7872">
        <w:rPr>
          <w:rStyle w:val="FontStyle38"/>
          <w:sz w:val="24"/>
          <w:szCs w:val="24"/>
        </w:rPr>
        <w:t xml:space="preserve">4. Глава администрации </w:t>
      </w:r>
      <w:r w:rsidRPr="003D7872">
        <w:rPr>
          <w:rStyle w:val="FontStyle"/>
          <w:b w:val="0"/>
          <w:bCs w:val="0"/>
          <w:noProof w:val="0"/>
          <w:sz w:val="24"/>
          <w:szCs w:val="24"/>
        </w:rPr>
        <w:t>Жирятинского</w:t>
      </w:r>
      <w:r w:rsidRPr="003D7872">
        <w:rPr>
          <w:rFonts w:ascii="Times New Roman" w:hAnsi="Times New Roman" w:cs="Times New Roman"/>
        </w:rPr>
        <w:t xml:space="preserve"> района</w:t>
      </w:r>
      <w:r w:rsidRPr="003D7872">
        <w:rPr>
          <w:rStyle w:val="FontStyle26"/>
        </w:rPr>
        <w:t xml:space="preserve"> </w:t>
      </w:r>
      <w:r w:rsidRPr="003D7872">
        <w:rPr>
          <w:rStyle w:val="FontStyle38"/>
          <w:sz w:val="24"/>
          <w:szCs w:val="24"/>
        </w:rPr>
        <w:t>несет ответственность за деятельность структурных подразделений.</w:t>
      </w:r>
    </w:p>
    <w:p w:rsidR="00F4086A" w:rsidRDefault="00F4086A" w:rsidP="00F4086A">
      <w:pPr>
        <w:pStyle w:val="ParagraphStyle38"/>
        <w:ind w:firstLine="540"/>
        <w:rPr>
          <w:rStyle w:val="FontStyle38"/>
          <w:color w:val="0000FF"/>
          <w:sz w:val="24"/>
          <w:szCs w:val="24"/>
        </w:rPr>
      </w:pPr>
      <w:r w:rsidRPr="00F4086A">
        <w:rPr>
          <w:rStyle w:val="FontStyle38"/>
          <w:color w:val="0000FF"/>
          <w:sz w:val="24"/>
          <w:szCs w:val="24"/>
        </w:rPr>
        <w:t>(в редакции решений № 3-359 от 24.03.2009 г., № 4-367 от 12.12.2013 г.)</w:t>
      </w:r>
    </w:p>
    <w:p w:rsidR="00F4086A" w:rsidRDefault="00F4086A" w:rsidP="00F4086A">
      <w:pPr>
        <w:pStyle w:val="ParagraphStyle38"/>
        <w:ind w:firstLine="540"/>
        <w:rPr>
          <w:rStyle w:val="FontStyle38"/>
          <w:color w:val="0000FF"/>
          <w:sz w:val="24"/>
          <w:szCs w:val="24"/>
        </w:rPr>
      </w:pPr>
    </w:p>
    <w:p w:rsidR="00F4086A" w:rsidRDefault="00F4086A" w:rsidP="00F4086A">
      <w:pPr>
        <w:autoSpaceDE w:val="0"/>
        <w:autoSpaceDN w:val="0"/>
        <w:adjustRightInd w:val="0"/>
        <w:ind w:firstLine="540"/>
        <w:jc w:val="both"/>
        <w:rPr>
          <w:b/>
        </w:rPr>
      </w:pPr>
      <w:r w:rsidRPr="00ED02F5">
        <w:rPr>
          <w:b/>
        </w:rPr>
        <w:t>Статья 28. Избирательная комиссия Жирятинского района</w:t>
      </w:r>
    </w:p>
    <w:p w:rsidR="0005617C" w:rsidRPr="00ED02F5" w:rsidRDefault="0005617C" w:rsidP="00F4086A">
      <w:pPr>
        <w:autoSpaceDE w:val="0"/>
        <w:autoSpaceDN w:val="0"/>
        <w:adjustRightInd w:val="0"/>
        <w:ind w:firstLine="540"/>
        <w:jc w:val="both"/>
      </w:pPr>
      <w:r w:rsidRPr="00F4086A">
        <w:rPr>
          <w:rStyle w:val="FontStyle38"/>
          <w:color w:val="0000FF"/>
          <w:sz w:val="24"/>
          <w:szCs w:val="24"/>
        </w:rPr>
        <w:t>(</w:t>
      </w:r>
      <w:r w:rsidR="00005C08">
        <w:rPr>
          <w:rStyle w:val="FontStyle38"/>
          <w:color w:val="0000FF"/>
          <w:sz w:val="24"/>
          <w:szCs w:val="24"/>
        </w:rPr>
        <w:t>решением</w:t>
      </w:r>
      <w:r w:rsidRPr="00F4086A">
        <w:rPr>
          <w:rStyle w:val="FontStyle38"/>
          <w:color w:val="0000FF"/>
          <w:sz w:val="24"/>
          <w:szCs w:val="24"/>
        </w:rPr>
        <w:t xml:space="preserve"> № </w:t>
      </w:r>
      <w:r w:rsidR="00005C08">
        <w:rPr>
          <w:rStyle w:val="FontStyle38"/>
          <w:color w:val="0000FF"/>
          <w:sz w:val="24"/>
          <w:szCs w:val="24"/>
        </w:rPr>
        <w:t>6-271</w:t>
      </w:r>
      <w:r w:rsidRPr="00F4086A">
        <w:rPr>
          <w:rStyle w:val="FontStyle38"/>
          <w:color w:val="0000FF"/>
          <w:sz w:val="24"/>
          <w:szCs w:val="24"/>
        </w:rPr>
        <w:t xml:space="preserve"> от </w:t>
      </w:r>
      <w:r w:rsidR="00005C08">
        <w:rPr>
          <w:rStyle w:val="FontStyle38"/>
          <w:color w:val="0000FF"/>
          <w:sz w:val="24"/>
          <w:szCs w:val="24"/>
        </w:rPr>
        <w:t>02.03.2023 исключена</w:t>
      </w:r>
      <w:r w:rsidRPr="00F4086A">
        <w:rPr>
          <w:rStyle w:val="FontStyle38"/>
          <w:color w:val="0000FF"/>
          <w:sz w:val="24"/>
          <w:szCs w:val="24"/>
        </w:rPr>
        <w:t>)</w:t>
      </w:r>
    </w:p>
    <w:p w:rsidR="00F4086A" w:rsidRDefault="00F4086A" w:rsidP="00F4086A">
      <w:pPr>
        <w:autoSpaceDE w:val="0"/>
        <w:autoSpaceDN w:val="0"/>
        <w:adjustRightInd w:val="0"/>
        <w:ind w:firstLine="540"/>
        <w:jc w:val="both"/>
      </w:pPr>
      <w:r w:rsidRPr="00ED02F5">
        <w:t xml:space="preserve">1. Организация подготовки и проведения муниципальных выборов, местного референдума, голосования по отзыву депутата </w:t>
      </w:r>
      <w:r w:rsidR="00A50CDE" w:rsidRPr="00ED02F5">
        <w:t>районного Совета</w:t>
      </w:r>
      <w:r w:rsidRPr="00ED02F5">
        <w:t xml:space="preserve"> народных депутатов, голосования по вопросам изменения границ района, преобразования муниципального района возлагается на избирательную комиссию Жирятинского района.</w:t>
      </w:r>
    </w:p>
    <w:p w:rsidR="00F4086A" w:rsidRPr="00ED02F5" w:rsidRDefault="00F4086A" w:rsidP="00F4086A">
      <w:pPr>
        <w:autoSpaceDE w:val="0"/>
        <w:autoSpaceDN w:val="0"/>
        <w:adjustRightInd w:val="0"/>
        <w:ind w:firstLine="540"/>
        <w:jc w:val="both"/>
      </w:pPr>
      <w:r>
        <w:t>(Положения пункта 2 настоящей статьи распространяются на правоотношения, возникающие после истечения срока полномочий действующей избирательной комиссии Жирятинского района.)</w:t>
      </w:r>
    </w:p>
    <w:p w:rsidR="00F4086A" w:rsidRPr="00C614E0" w:rsidRDefault="00F4086A" w:rsidP="00F4086A">
      <w:pPr>
        <w:autoSpaceDE w:val="0"/>
        <w:autoSpaceDN w:val="0"/>
        <w:adjustRightInd w:val="0"/>
        <w:ind w:firstLine="540"/>
        <w:jc w:val="both"/>
      </w:pPr>
      <w:r w:rsidRPr="00C614E0">
        <w:t>2. Избирательная комиссия Жирятинского района формируется районным Советом народных депутатов в количестве восьми членов с правом решающего голоса.</w:t>
      </w:r>
    </w:p>
    <w:p w:rsidR="00F4086A" w:rsidRDefault="00F4086A" w:rsidP="00F4086A">
      <w:pPr>
        <w:autoSpaceDE w:val="0"/>
        <w:autoSpaceDN w:val="0"/>
        <w:adjustRightInd w:val="0"/>
        <w:ind w:firstLine="540"/>
        <w:jc w:val="both"/>
      </w:pPr>
      <w:r w:rsidRPr="00ED02F5">
        <w:t xml:space="preserve">3. Полномочия, компетенция и порядок деятельности избирательной комиссии района, </w:t>
      </w:r>
      <w:r w:rsidRPr="00E029F9">
        <w:t>регулируются федеральными закон</w:t>
      </w:r>
      <w:r>
        <w:t>ами и законами Брянской области</w:t>
      </w:r>
      <w:r w:rsidRPr="00E029F9">
        <w:t>.</w:t>
      </w:r>
    </w:p>
    <w:p w:rsidR="00F4086A" w:rsidRPr="00F4086A" w:rsidRDefault="00F4086A" w:rsidP="00F4086A">
      <w:pPr>
        <w:autoSpaceDE w:val="0"/>
        <w:autoSpaceDN w:val="0"/>
        <w:adjustRightInd w:val="0"/>
        <w:ind w:firstLine="540"/>
        <w:jc w:val="both"/>
        <w:rPr>
          <w:color w:val="0000FF"/>
        </w:rPr>
      </w:pPr>
      <w:r w:rsidRPr="00F4086A">
        <w:rPr>
          <w:color w:val="0000FF"/>
        </w:rPr>
        <w:t>(в редакции решений № 4-184 от 25.11.2011 г.)</w:t>
      </w:r>
    </w:p>
    <w:p w:rsidR="00F4086A" w:rsidRDefault="00F4086A" w:rsidP="00F4086A">
      <w:pPr>
        <w:pStyle w:val="ParagraphStyle38"/>
        <w:ind w:firstLine="540"/>
        <w:rPr>
          <w:rStyle w:val="FontStyle38"/>
          <w:color w:val="0000FF"/>
          <w:sz w:val="24"/>
          <w:szCs w:val="24"/>
        </w:rPr>
      </w:pPr>
    </w:p>
    <w:p w:rsidR="002236CB" w:rsidRPr="00B05F3D" w:rsidRDefault="002236CB" w:rsidP="002236CB">
      <w:pPr>
        <w:ind w:firstLine="540"/>
        <w:jc w:val="both"/>
        <w:rPr>
          <w:b/>
        </w:rPr>
      </w:pPr>
      <w:r w:rsidRPr="00B05F3D">
        <w:rPr>
          <w:b/>
        </w:rPr>
        <w:t>Статья 29. Муниципальные правовые акты Жирятинского района</w:t>
      </w:r>
    </w:p>
    <w:p w:rsidR="002236CB" w:rsidRPr="00B05F3D" w:rsidRDefault="002236CB" w:rsidP="002236CB">
      <w:pPr>
        <w:ind w:firstLine="540"/>
        <w:jc w:val="both"/>
      </w:pPr>
      <w:r w:rsidRPr="00B05F3D">
        <w:t xml:space="preserve">1. По вопросам местного значения населения </w:t>
      </w:r>
      <w:r w:rsidRPr="00B05F3D">
        <w:rPr>
          <w:rStyle w:val="FontStyle"/>
          <w:b w:val="0"/>
          <w:bCs w:val="0"/>
        </w:rPr>
        <w:t>Жирятинского</w:t>
      </w:r>
      <w:r w:rsidRPr="00B05F3D">
        <w:t xml:space="preserve"> района, органы местного самоуправления и должностные лица местного самоуправления принимают муниципальные правовые акты.</w:t>
      </w:r>
    </w:p>
    <w:p w:rsidR="002236CB" w:rsidRPr="00B05F3D" w:rsidRDefault="002236CB" w:rsidP="002236CB">
      <w:pPr>
        <w:ind w:firstLine="540"/>
        <w:jc w:val="both"/>
      </w:pPr>
      <w:r w:rsidRPr="00B05F3D">
        <w:t>2. В систему муниципальных правовых актов входят:</w:t>
      </w:r>
    </w:p>
    <w:p w:rsidR="002236CB" w:rsidRPr="00B05F3D" w:rsidRDefault="002236CB" w:rsidP="002236CB">
      <w:pPr>
        <w:ind w:firstLine="540"/>
        <w:jc w:val="both"/>
      </w:pPr>
      <w:r w:rsidRPr="00B05F3D">
        <w:t>1) Устав Жирятинского района, правовые акты, принятые на местном референдуме;</w:t>
      </w:r>
    </w:p>
    <w:p w:rsidR="002236CB" w:rsidRPr="00B05F3D" w:rsidRDefault="002236CB" w:rsidP="002236CB">
      <w:pPr>
        <w:ind w:firstLine="540"/>
        <w:jc w:val="both"/>
      </w:pPr>
      <w:r w:rsidRPr="00B05F3D">
        <w:t>2) нормативные и иные правовые акты Совета народных депутатов;</w:t>
      </w:r>
    </w:p>
    <w:p w:rsidR="002236CB" w:rsidRPr="00B05F3D" w:rsidRDefault="002236CB" w:rsidP="002236CB">
      <w:pPr>
        <w:ind w:firstLine="540"/>
        <w:jc w:val="both"/>
      </w:pPr>
      <w:r w:rsidRPr="00B05F3D">
        <w:t xml:space="preserve">3) правовые акты главы Жирятинского района, постановления и </w:t>
      </w:r>
      <w:r w:rsidR="00A50CDE" w:rsidRPr="00B05F3D">
        <w:t>распоряжения администрации</w:t>
      </w:r>
      <w:r w:rsidRPr="00B05F3D">
        <w:t xml:space="preserve"> Жирятинского района.</w:t>
      </w:r>
    </w:p>
    <w:p w:rsidR="002236CB" w:rsidRPr="00B05F3D" w:rsidRDefault="002236CB" w:rsidP="002236CB">
      <w:pPr>
        <w:ind w:firstLine="540"/>
        <w:jc w:val="both"/>
      </w:pPr>
      <w:r w:rsidRPr="00B05F3D">
        <w:t xml:space="preserve">Глава района в пределах своих полномочий издает постановления и распоряжения по вопросам организации деятельности Жирятинского районного Совета народных депутатов. </w:t>
      </w:r>
    </w:p>
    <w:p w:rsidR="002236CB" w:rsidRPr="00B05F3D" w:rsidRDefault="002236CB" w:rsidP="002236CB">
      <w:pPr>
        <w:ind w:firstLine="540"/>
        <w:jc w:val="both"/>
      </w:pPr>
      <w:r w:rsidRPr="00B05F3D">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p>
    <w:p w:rsidR="002236CB" w:rsidRPr="00B05F3D" w:rsidRDefault="002236CB" w:rsidP="002236CB">
      <w:pPr>
        <w:ind w:firstLine="540"/>
        <w:jc w:val="both"/>
      </w:pPr>
      <w:r w:rsidRPr="00B05F3D">
        <w:t>Иные должностные лица местного самоуправления издают распоряжения и приказы по вопросам, отнесенным к их полномочиям настоящим Уставом.</w:t>
      </w:r>
    </w:p>
    <w:p w:rsidR="002236CB" w:rsidRPr="00B05F3D" w:rsidRDefault="002236CB" w:rsidP="002236CB">
      <w:pPr>
        <w:ind w:firstLine="540"/>
        <w:jc w:val="both"/>
      </w:pPr>
      <w:r w:rsidRPr="00B05F3D">
        <w:t>3.Устав Жирятинского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Жирятинского района.</w:t>
      </w:r>
    </w:p>
    <w:p w:rsidR="002236CB" w:rsidRPr="00B05F3D" w:rsidRDefault="002236CB" w:rsidP="002236CB">
      <w:pPr>
        <w:ind w:firstLine="540"/>
        <w:jc w:val="both"/>
      </w:pPr>
      <w:r w:rsidRPr="00B05F3D">
        <w:t>Иные муниципальные правовые акты не должны противоречить настоящему Уставу и решениям, принятым на местном референдуме.</w:t>
      </w:r>
    </w:p>
    <w:p w:rsidR="002236CB" w:rsidRPr="00B05F3D" w:rsidRDefault="002236CB" w:rsidP="002236CB">
      <w:pPr>
        <w:ind w:firstLine="540"/>
        <w:jc w:val="both"/>
      </w:pPr>
      <w:r w:rsidRPr="00B05F3D">
        <w:t>4.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главой администрации Жирятинского района или при наличии заключения главы администрации Жирятинского района.</w:t>
      </w:r>
    </w:p>
    <w:p w:rsidR="002236CB" w:rsidRPr="00B05F3D" w:rsidRDefault="002236CB" w:rsidP="002236CB">
      <w:pPr>
        <w:ind w:firstLine="540"/>
        <w:jc w:val="both"/>
      </w:pPr>
      <w:r w:rsidRPr="00B05F3D">
        <w:t>5. Нормативные правовые акты Совета народных депутатов о налогах и сборах вступают в силу в соответствии с Налоговым кодексом Российской Федерации.</w:t>
      </w:r>
    </w:p>
    <w:p w:rsidR="002236CB" w:rsidRPr="00B05F3D" w:rsidRDefault="002236CB" w:rsidP="002236CB">
      <w:pPr>
        <w:ind w:firstLine="540"/>
        <w:jc w:val="both"/>
      </w:pPr>
      <w:r w:rsidRPr="00B05F3D">
        <w:t>5.1.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Брянской области за исключением:</w:t>
      </w:r>
    </w:p>
    <w:p w:rsidR="002236CB" w:rsidRPr="00B05F3D" w:rsidRDefault="002236CB" w:rsidP="002236CB">
      <w:pPr>
        <w:ind w:firstLine="540"/>
        <w:jc w:val="both"/>
      </w:pPr>
      <w:r w:rsidRPr="00B05F3D">
        <w:t>1) проектов муниципальных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236CB" w:rsidRDefault="002236CB" w:rsidP="002236CB">
      <w:pPr>
        <w:ind w:firstLine="540"/>
        <w:jc w:val="both"/>
      </w:pPr>
      <w:r w:rsidRPr="00B05F3D">
        <w:t>2) проектов муниципальных нормативных правовых актов представительных органов муниципальных образований, регули</w:t>
      </w:r>
      <w:r w:rsidR="001F02F3">
        <w:t>рующих бюджетные правоотношения;</w:t>
      </w:r>
    </w:p>
    <w:p w:rsidR="001F02F3" w:rsidRPr="00B05F3D" w:rsidRDefault="001F02F3" w:rsidP="002236CB">
      <w:pPr>
        <w:ind w:firstLine="540"/>
        <w:jc w:val="both"/>
      </w:pPr>
      <w:r w:rsidRPr="001F02F3">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t>.</w:t>
      </w:r>
    </w:p>
    <w:p w:rsidR="002236CB" w:rsidRPr="00B05F3D" w:rsidRDefault="002236CB" w:rsidP="002236CB">
      <w:pPr>
        <w:ind w:firstLine="540"/>
        <w:jc w:val="both"/>
      </w:pPr>
      <w:r w:rsidRPr="00B05F3D">
        <w:t>5.2.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236CB" w:rsidRPr="00B05F3D" w:rsidRDefault="002236CB" w:rsidP="002236CB">
      <w:pPr>
        <w:ind w:firstLine="540"/>
        <w:jc w:val="both"/>
      </w:pPr>
      <w:r w:rsidRPr="00B05F3D">
        <w:t>5.3.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Законом Брянской области.</w:t>
      </w:r>
    </w:p>
    <w:p w:rsidR="002236CB" w:rsidRPr="00B05F3D" w:rsidRDefault="002236CB" w:rsidP="002236CB">
      <w:pPr>
        <w:ind w:firstLine="540"/>
        <w:jc w:val="both"/>
      </w:pPr>
      <w:r w:rsidRPr="00B05F3D">
        <w:t>6. Муниципальные правовые акты, принятые органами местного самоуправления, подлежат обязательному исполнению на всей территории района.</w:t>
      </w:r>
    </w:p>
    <w:p w:rsidR="002236CB" w:rsidRPr="00B05F3D" w:rsidRDefault="002236CB" w:rsidP="002236CB">
      <w:pPr>
        <w:ind w:firstLine="540"/>
        <w:jc w:val="both"/>
      </w:pPr>
      <w:r w:rsidRPr="00B05F3D">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Жирятинского района несут ответственность в соответствии с федеральными законами и законами Брянской области.</w:t>
      </w:r>
    </w:p>
    <w:p w:rsidR="002236CB" w:rsidRPr="00B05F3D" w:rsidRDefault="002236CB" w:rsidP="002236CB">
      <w:pPr>
        <w:autoSpaceDE w:val="0"/>
        <w:autoSpaceDN w:val="0"/>
        <w:adjustRightInd w:val="0"/>
        <w:ind w:firstLine="540"/>
        <w:jc w:val="both"/>
      </w:pPr>
      <w:r w:rsidRPr="00B05F3D">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Обнародование муниципальных правовых актов осуществляется посредством издания Советом народных депутатов, тиражом 8 экземпляров, периодических информационных бюллетеней (сборников) путем их размещения в общедоступных местах на территории района. Официальное обнародование результатов местного референдума, а также данных о числе голосов участников референдума, поданных по позициям «За» и «Против» осуществляется избирательной комиссией не позднее чем через 10 дней после определения результатов референдума  Нормативный правовой акт, принятый представительным органом Жирятинского района направляется главе района для подписания и обнародования в течение 10 дней. Нормативные правовые акты иных органов местного самоуправления и должностных лиц местного самоуправления, подлежат официальному обнародованию в течение 30 дней после их принятия. Нормативным правовым актом Совета народных депутатов определяются лица, ответственные за своевременность и достоверность обнародования информации, устанавливаются сроки обновления информации, определяются другие гарантии доступности каждому жителю района муниципальных документов, содержащих положения, затрагивающие его права, свободы и обязанности.</w:t>
      </w:r>
    </w:p>
    <w:p w:rsidR="002236CB" w:rsidRPr="00B05F3D" w:rsidRDefault="002236CB" w:rsidP="002236CB">
      <w:pPr>
        <w:autoSpaceDE w:val="0"/>
        <w:autoSpaceDN w:val="0"/>
        <w:adjustRightInd w:val="0"/>
        <w:ind w:firstLine="540"/>
        <w:jc w:val="both"/>
      </w:pPr>
      <w:r w:rsidRPr="00B05F3D">
        <w:t>8. Правовые акты органов и должностных лиц местного самоуправления вступают в силу на территории района в соответствии с настоящим Уставом непосредственно после их принятия либо подписания или в срок, установленный этими правовыми актами.</w:t>
      </w:r>
    </w:p>
    <w:p w:rsidR="002236CB" w:rsidRPr="00B05F3D" w:rsidRDefault="002236CB" w:rsidP="002236CB">
      <w:pPr>
        <w:ind w:firstLine="540"/>
        <w:jc w:val="both"/>
      </w:pPr>
      <w:r w:rsidRPr="00B05F3D">
        <w:t>9.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236CB" w:rsidRPr="00B05F3D" w:rsidRDefault="002236CB" w:rsidP="002236CB">
      <w:pPr>
        <w:ind w:firstLine="540"/>
        <w:jc w:val="both"/>
      </w:pPr>
      <w:r w:rsidRPr="00B05F3D">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Брянской области, — уполномоченным органом государственной власти Российской Федерации (уполномоченным органом государственной власти Брянской области).</w:t>
      </w:r>
    </w:p>
    <w:p w:rsidR="002236CB" w:rsidRPr="00B05F3D" w:rsidRDefault="002236CB" w:rsidP="002236CB">
      <w:pPr>
        <w:ind w:firstLine="540"/>
        <w:jc w:val="both"/>
      </w:pPr>
      <w:r w:rsidRPr="00B05F3D">
        <w:t>11.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 иным нормативным правовым актам Брянской области</w:t>
      </w:r>
    </w:p>
    <w:p w:rsidR="00AA71E8" w:rsidRDefault="002236CB" w:rsidP="002236CB">
      <w:pPr>
        <w:autoSpaceDE w:val="0"/>
        <w:autoSpaceDN w:val="0"/>
        <w:adjustRightInd w:val="0"/>
        <w:ind w:firstLine="540"/>
        <w:jc w:val="both"/>
        <w:rPr>
          <w:color w:val="0000FF"/>
        </w:rPr>
      </w:pPr>
      <w:r w:rsidRPr="00B05F3D">
        <w:t xml:space="preserve">12. </w:t>
      </w:r>
      <w:r w:rsidRPr="00B05F3D">
        <w:rPr>
          <w:bCs/>
        </w:rPr>
        <w:t>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прокуратуры Жирятинского района, инициативными группами граждан</w:t>
      </w:r>
      <w:r>
        <w:rPr>
          <w:bCs/>
        </w:rPr>
        <w:t>.</w:t>
      </w:r>
      <w:r w:rsidR="00AA71E8" w:rsidRPr="00F4086A">
        <w:rPr>
          <w:color w:val="0000FF"/>
        </w:rPr>
        <w:t xml:space="preserve"> </w:t>
      </w:r>
    </w:p>
    <w:p w:rsidR="00F4086A" w:rsidRDefault="00F4086A" w:rsidP="00AA71E8">
      <w:pPr>
        <w:autoSpaceDE w:val="0"/>
        <w:autoSpaceDN w:val="0"/>
        <w:adjustRightInd w:val="0"/>
        <w:ind w:firstLine="540"/>
        <w:jc w:val="both"/>
        <w:rPr>
          <w:color w:val="0000FF"/>
        </w:rPr>
      </w:pPr>
      <w:r w:rsidRPr="00F4086A">
        <w:rPr>
          <w:color w:val="0000FF"/>
        </w:rPr>
        <w:t>(в редакции решений № 3-359 от 24.03.2009 г., № 4-184 от 25.11.2011 г., № 4-367 от 12.12.2013 г.</w:t>
      </w:r>
      <w:r w:rsidR="00AA71E8">
        <w:rPr>
          <w:color w:val="0000FF"/>
        </w:rPr>
        <w:t>, № 5-180 от 29.04.2016 г.</w:t>
      </w:r>
      <w:r w:rsidR="002236CB">
        <w:rPr>
          <w:color w:val="0000FF"/>
        </w:rPr>
        <w:t>,</w:t>
      </w:r>
      <w:r w:rsidR="002236CB" w:rsidRPr="002236CB">
        <w:rPr>
          <w:color w:val="0000FF"/>
        </w:rPr>
        <w:t xml:space="preserve"> № 5-337 от 23.05.2018 г.</w:t>
      </w:r>
      <w:r w:rsidR="001F02F3">
        <w:rPr>
          <w:color w:val="0000FF"/>
        </w:rPr>
        <w:t>, № 6-209 от 27.04.2022 г.</w:t>
      </w:r>
      <w:r w:rsidRPr="00F4086A">
        <w:rPr>
          <w:color w:val="0000FF"/>
        </w:rPr>
        <w:t>)</w:t>
      </w:r>
    </w:p>
    <w:p w:rsidR="00F4086A" w:rsidRDefault="00F4086A" w:rsidP="00F4086A">
      <w:pPr>
        <w:autoSpaceDE w:val="0"/>
        <w:autoSpaceDN w:val="0"/>
        <w:adjustRightInd w:val="0"/>
        <w:ind w:firstLine="540"/>
        <w:jc w:val="both"/>
        <w:rPr>
          <w:color w:val="0000FF"/>
        </w:rPr>
      </w:pPr>
    </w:p>
    <w:p w:rsidR="00F4086A" w:rsidRPr="006336E5" w:rsidRDefault="00F4086A" w:rsidP="00F4086A">
      <w:pPr>
        <w:ind w:firstLine="540"/>
        <w:jc w:val="both"/>
        <w:rPr>
          <w:rStyle w:val="FontStyle"/>
          <w:bCs w:val="0"/>
          <w:sz w:val="24"/>
          <w:szCs w:val="24"/>
        </w:rPr>
      </w:pPr>
      <w:r w:rsidRPr="006336E5">
        <w:rPr>
          <w:rStyle w:val="FontStyle"/>
          <w:bCs w:val="0"/>
          <w:sz w:val="24"/>
          <w:szCs w:val="24"/>
        </w:rPr>
        <w:t>Статья 30. Порядок принятия и вступления в силу правовых актов Совета народных депутатов</w:t>
      </w:r>
    </w:p>
    <w:p w:rsidR="00F4086A" w:rsidRDefault="00F4086A" w:rsidP="00F4086A">
      <w:pPr>
        <w:ind w:firstLine="540"/>
        <w:jc w:val="both"/>
        <w:rPr>
          <w:rStyle w:val="FontStyle38"/>
          <w:sz w:val="24"/>
          <w:szCs w:val="24"/>
        </w:rPr>
      </w:pPr>
      <w:r w:rsidRPr="00B96DEF">
        <w:rPr>
          <w:rStyle w:val="FontStyle38"/>
          <w:sz w:val="24"/>
          <w:szCs w:val="24"/>
        </w:rPr>
        <w:t xml:space="preserve">1. Совет народных депутатов по вопросам своего ведения принимает решения — правовые акты нормативного и иного характера. Решения принимаются на </w:t>
      </w:r>
      <w:r>
        <w:rPr>
          <w:rStyle w:val="FontStyle38"/>
          <w:sz w:val="24"/>
          <w:szCs w:val="24"/>
        </w:rPr>
        <w:t>заседании</w:t>
      </w:r>
      <w:r w:rsidRPr="00B96DEF">
        <w:rPr>
          <w:rStyle w:val="FontStyle38"/>
          <w:sz w:val="24"/>
          <w:szCs w:val="24"/>
        </w:rPr>
        <w:t xml:space="preserve"> Совета народных депутатов открытым, в том числе поименным, или тайным голосованием.</w:t>
      </w:r>
    </w:p>
    <w:p w:rsidR="00F4086A" w:rsidRPr="00B96DEF" w:rsidRDefault="00F4086A" w:rsidP="00F4086A">
      <w:pPr>
        <w:ind w:firstLine="540"/>
        <w:jc w:val="both"/>
        <w:rPr>
          <w:rStyle w:val="FontStyle38"/>
          <w:sz w:val="24"/>
          <w:szCs w:val="24"/>
        </w:rPr>
      </w:pPr>
      <w:r w:rsidRPr="00B96DEF">
        <w:rPr>
          <w:rStyle w:val="FontStyle38"/>
          <w:sz w:val="24"/>
          <w:szCs w:val="24"/>
        </w:rPr>
        <w:t xml:space="preserve">2. Решения Совета народных депутатов, </w:t>
      </w:r>
      <w:r w:rsidRPr="0016607F">
        <w:t>устанавливающие правила, обязательные для исполнения на территории муниципального образования</w:t>
      </w:r>
      <w:r>
        <w:rPr>
          <w:sz w:val="28"/>
          <w:szCs w:val="28"/>
        </w:rPr>
        <w:t xml:space="preserve">, </w:t>
      </w:r>
      <w:r w:rsidRPr="00B96DEF">
        <w:rPr>
          <w:rStyle w:val="FontStyle38"/>
          <w:sz w:val="24"/>
          <w:szCs w:val="24"/>
        </w:rPr>
        <w:t>принимаются большинством голосов от установленного числа депутатов. Иные акты Совета народных депутатов принимается в порядке, установленном Регламентом Совета народных депутатов.</w:t>
      </w:r>
    </w:p>
    <w:p w:rsidR="00F4086A" w:rsidRPr="00B96DEF" w:rsidRDefault="00F4086A" w:rsidP="00F4086A">
      <w:pPr>
        <w:pStyle w:val="ParagraphStyle38"/>
        <w:ind w:firstLine="540"/>
        <w:rPr>
          <w:rStyle w:val="FontStyle38"/>
          <w:sz w:val="24"/>
          <w:szCs w:val="24"/>
        </w:rPr>
      </w:pPr>
      <w:r w:rsidRPr="00B96DEF">
        <w:rPr>
          <w:rStyle w:val="FontStyle38"/>
          <w:sz w:val="24"/>
          <w:szCs w:val="24"/>
        </w:rPr>
        <w:t>3. Принятые Советом народных депутатов нормативные правовые акты направляются главе района для подписания и обнародования.</w:t>
      </w:r>
    </w:p>
    <w:p w:rsidR="00F4086A" w:rsidRDefault="00F4086A" w:rsidP="00F4086A">
      <w:pPr>
        <w:pStyle w:val="ParagraphStyle36"/>
        <w:ind w:firstLine="540"/>
        <w:rPr>
          <w:rStyle w:val="FontStyle38"/>
          <w:sz w:val="24"/>
          <w:szCs w:val="24"/>
        </w:rPr>
      </w:pPr>
      <w:r>
        <w:rPr>
          <w:rStyle w:val="FontStyle38"/>
          <w:sz w:val="24"/>
          <w:szCs w:val="24"/>
        </w:rPr>
        <w:t>4</w:t>
      </w:r>
      <w:r w:rsidRPr="00B96DEF">
        <w:rPr>
          <w:rStyle w:val="FontStyle38"/>
          <w:sz w:val="24"/>
          <w:szCs w:val="24"/>
        </w:rPr>
        <w:t>. Принятые Советом народных депутатов правовые акты, не носящие нормативного характера, вступают в силу в порядке, установленном Регламентом Совета народных депутатов, и по</w:t>
      </w:r>
      <w:r>
        <w:rPr>
          <w:rStyle w:val="FontStyle38"/>
          <w:sz w:val="24"/>
          <w:szCs w:val="24"/>
        </w:rPr>
        <w:t>длежат подписанию главой района.</w:t>
      </w:r>
    </w:p>
    <w:p w:rsidR="00F4086A" w:rsidRPr="00F4086A" w:rsidRDefault="00F4086A" w:rsidP="00F4086A">
      <w:pPr>
        <w:pStyle w:val="ParagraphStyle36"/>
        <w:ind w:firstLine="540"/>
        <w:rPr>
          <w:rStyle w:val="FontStyle38"/>
          <w:color w:val="0000FF"/>
          <w:sz w:val="24"/>
          <w:szCs w:val="24"/>
        </w:rPr>
      </w:pPr>
      <w:r w:rsidRPr="00F4086A">
        <w:rPr>
          <w:rStyle w:val="FontStyle38"/>
          <w:color w:val="0000FF"/>
          <w:sz w:val="24"/>
          <w:szCs w:val="24"/>
        </w:rPr>
        <w:t>(в редакции решения № 3-359 от 24.03.2009 г.)</w:t>
      </w:r>
    </w:p>
    <w:p w:rsidR="00F4086A" w:rsidRDefault="00F4086A" w:rsidP="00F4086A">
      <w:pPr>
        <w:autoSpaceDE w:val="0"/>
        <w:autoSpaceDN w:val="0"/>
        <w:adjustRightInd w:val="0"/>
        <w:ind w:firstLine="540"/>
        <w:jc w:val="both"/>
        <w:rPr>
          <w:bCs/>
          <w:color w:val="0000FF"/>
        </w:rPr>
      </w:pPr>
    </w:p>
    <w:p w:rsidR="00F4086A" w:rsidRPr="006016CB" w:rsidRDefault="00F4086A" w:rsidP="00F4086A">
      <w:pPr>
        <w:ind w:firstLine="540"/>
        <w:jc w:val="both"/>
        <w:rPr>
          <w:b/>
        </w:rPr>
      </w:pPr>
      <w:r w:rsidRPr="006016CB">
        <w:rPr>
          <w:b/>
        </w:rPr>
        <w:t>Статья 31. Муниципальная служба</w:t>
      </w:r>
    </w:p>
    <w:p w:rsidR="00F4086A" w:rsidRPr="006016CB" w:rsidRDefault="00F4086A" w:rsidP="00F4086A">
      <w:pPr>
        <w:autoSpaceDE w:val="0"/>
        <w:autoSpaceDN w:val="0"/>
        <w:adjustRightInd w:val="0"/>
        <w:ind w:firstLine="540"/>
        <w:jc w:val="both"/>
      </w:pPr>
      <w:r w:rsidRPr="006016C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086A" w:rsidRPr="006016CB" w:rsidRDefault="00F4086A" w:rsidP="00F4086A">
      <w:pPr>
        <w:ind w:firstLine="540"/>
        <w:jc w:val="both"/>
      </w:pPr>
      <w:r w:rsidRPr="006016CB">
        <w:t>2. Должности муниципальной службы устанавливаются муниципальным правовым актом в соответствии с реестром должностей муниципальной службы в Брянской области, утвержденным законом Брянской области.</w:t>
      </w:r>
    </w:p>
    <w:p w:rsidR="00F4086A" w:rsidRDefault="00F4086A" w:rsidP="00F4086A">
      <w:pPr>
        <w:autoSpaceDE w:val="0"/>
        <w:autoSpaceDN w:val="0"/>
        <w:adjustRightInd w:val="0"/>
        <w:ind w:firstLine="540"/>
        <w:jc w:val="both"/>
      </w:pPr>
      <w:r w:rsidRPr="006016CB">
        <w:t xml:space="preserve">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w:t>
      </w:r>
      <w:r>
        <w:t>должностей муниципальной службы.</w:t>
      </w:r>
    </w:p>
    <w:p w:rsidR="00F4086A" w:rsidRDefault="00F4086A" w:rsidP="00F4086A">
      <w:pPr>
        <w:autoSpaceDE w:val="0"/>
        <w:autoSpaceDN w:val="0"/>
        <w:adjustRightInd w:val="0"/>
        <w:ind w:firstLine="540"/>
        <w:jc w:val="both"/>
        <w:rPr>
          <w:color w:val="0000FF"/>
        </w:rPr>
      </w:pPr>
      <w:r w:rsidRPr="00F4086A">
        <w:rPr>
          <w:color w:val="0000FF"/>
        </w:rPr>
        <w:t>(в редакции решения № 3-359 от 24.03.2009 г.)</w:t>
      </w:r>
    </w:p>
    <w:p w:rsidR="00F4086A" w:rsidRDefault="00F4086A" w:rsidP="00F4086A">
      <w:pPr>
        <w:autoSpaceDE w:val="0"/>
        <w:autoSpaceDN w:val="0"/>
        <w:adjustRightInd w:val="0"/>
        <w:ind w:firstLine="540"/>
        <w:jc w:val="both"/>
        <w:rPr>
          <w:color w:val="0000FF"/>
        </w:rPr>
      </w:pPr>
    </w:p>
    <w:p w:rsidR="006B607C" w:rsidRPr="006016CB" w:rsidRDefault="006B607C" w:rsidP="006B607C">
      <w:pPr>
        <w:ind w:firstLine="540"/>
        <w:jc w:val="both"/>
        <w:rPr>
          <w:b/>
        </w:rPr>
      </w:pPr>
      <w:r w:rsidRPr="006016CB">
        <w:rPr>
          <w:b/>
        </w:rPr>
        <w:t>Статья 32. Порядок прохождения и гарантии муниципальной службы</w:t>
      </w:r>
    </w:p>
    <w:p w:rsidR="006B607C" w:rsidRPr="006016CB" w:rsidRDefault="006B607C" w:rsidP="006B607C">
      <w:pPr>
        <w:autoSpaceDE w:val="0"/>
        <w:autoSpaceDN w:val="0"/>
        <w:adjustRightInd w:val="0"/>
        <w:ind w:firstLine="540"/>
        <w:jc w:val="both"/>
      </w:pPr>
      <w:r w:rsidRPr="006016CB">
        <w:t>1. Поступление гражданина на муниципальную службу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трудового договора (контракта) в соответствии с действующим законодательством Российской Федерации.</w:t>
      </w:r>
    </w:p>
    <w:p w:rsidR="006B607C" w:rsidRDefault="006B607C" w:rsidP="006B607C">
      <w:pPr>
        <w:ind w:firstLine="540"/>
        <w:jc w:val="both"/>
      </w:pPr>
      <w:r w:rsidRPr="006016CB">
        <w:t>2. Правовая регламентация муниципальной службы, включающая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устанавливается федеральным законом, принимаемым в соответствии с ним законом Брянской области, а также Положением о муниципальной службе, утверждаемым райо</w:t>
      </w:r>
      <w:r>
        <w:t>нным Советом народных депутатов.</w:t>
      </w:r>
    </w:p>
    <w:p w:rsidR="006B607C" w:rsidRDefault="006B607C" w:rsidP="006B607C">
      <w:pPr>
        <w:ind w:firstLine="540"/>
        <w:jc w:val="both"/>
        <w:rPr>
          <w:color w:val="0000FF"/>
        </w:rPr>
      </w:pPr>
      <w:r w:rsidRPr="006B607C">
        <w:rPr>
          <w:color w:val="0000FF"/>
        </w:rPr>
        <w:t>(в редакции решения № 3-359 от 24.03.2009 г.)</w:t>
      </w:r>
    </w:p>
    <w:p w:rsidR="006B607C" w:rsidRDefault="006B607C" w:rsidP="006B607C">
      <w:pPr>
        <w:ind w:firstLine="540"/>
        <w:jc w:val="both"/>
        <w:rPr>
          <w:color w:val="0000FF"/>
        </w:rPr>
      </w:pPr>
    </w:p>
    <w:p w:rsidR="006B607C" w:rsidRDefault="006B607C" w:rsidP="006B607C">
      <w:pPr>
        <w:pStyle w:val="ParagraphStyle38"/>
        <w:ind w:firstLine="0"/>
        <w:jc w:val="center"/>
        <w:rPr>
          <w:rStyle w:val="FontStyle"/>
          <w:bCs w:val="0"/>
          <w:noProof w:val="0"/>
          <w:sz w:val="24"/>
          <w:szCs w:val="24"/>
        </w:rPr>
      </w:pPr>
      <w:r>
        <w:rPr>
          <w:rStyle w:val="FontStyle"/>
          <w:bCs w:val="0"/>
          <w:noProof w:val="0"/>
          <w:sz w:val="24"/>
          <w:szCs w:val="24"/>
        </w:rPr>
        <w:t xml:space="preserve">Глава </w:t>
      </w:r>
      <w:r>
        <w:rPr>
          <w:rStyle w:val="FontStyle"/>
          <w:bCs w:val="0"/>
          <w:noProof w:val="0"/>
          <w:sz w:val="24"/>
          <w:szCs w:val="24"/>
          <w:lang w:val="en-US"/>
        </w:rPr>
        <w:t>V</w:t>
      </w:r>
      <w:r w:rsidRPr="006B607C">
        <w:rPr>
          <w:rStyle w:val="FontStyle"/>
          <w:bCs w:val="0"/>
          <w:noProof w:val="0"/>
          <w:sz w:val="24"/>
          <w:szCs w:val="24"/>
        </w:rPr>
        <w:t>.</w:t>
      </w:r>
      <w:r w:rsidRPr="00C42C7D">
        <w:rPr>
          <w:rStyle w:val="FontStyle"/>
          <w:bCs w:val="0"/>
          <w:noProof w:val="0"/>
          <w:sz w:val="24"/>
          <w:szCs w:val="24"/>
        </w:rPr>
        <w:t xml:space="preserve"> ЭКОНОМИЧЕСКАЯ</w:t>
      </w:r>
      <w:r>
        <w:rPr>
          <w:rStyle w:val="FontStyle"/>
          <w:bCs w:val="0"/>
          <w:noProof w:val="0"/>
          <w:sz w:val="24"/>
          <w:szCs w:val="24"/>
        </w:rPr>
        <w:t xml:space="preserve"> ОСНОВА МЕСТНОГО САМОУПРАВЛЕНИЯ</w:t>
      </w:r>
    </w:p>
    <w:p w:rsidR="006B607C" w:rsidRDefault="006B607C" w:rsidP="006B607C">
      <w:pPr>
        <w:pStyle w:val="ParagraphStyle38"/>
        <w:ind w:firstLine="0"/>
        <w:jc w:val="center"/>
        <w:rPr>
          <w:rStyle w:val="FontStyle"/>
          <w:bCs w:val="0"/>
          <w:noProof w:val="0"/>
          <w:sz w:val="24"/>
          <w:szCs w:val="24"/>
        </w:rPr>
      </w:pPr>
    </w:p>
    <w:p w:rsidR="006B607C" w:rsidRDefault="006B607C" w:rsidP="006B607C">
      <w:pPr>
        <w:pStyle w:val="ParagraphStyle38"/>
        <w:ind w:firstLine="540"/>
        <w:rPr>
          <w:rStyle w:val="FontStyle"/>
          <w:bCs w:val="0"/>
          <w:noProof w:val="0"/>
          <w:sz w:val="24"/>
          <w:szCs w:val="24"/>
        </w:rPr>
      </w:pPr>
      <w:r w:rsidRPr="00C42C7D">
        <w:rPr>
          <w:rStyle w:val="FontStyle"/>
          <w:bCs w:val="0"/>
          <w:noProof w:val="0"/>
          <w:sz w:val="24"/>
          <w:szCs w:val="24"/>
        </w:rPr>
        <w:t>Статья 33. Муниципальное имущество</w:t>
      </w:r>
    </w:p>
    <w:p w:rsidR="006B607C" w:rsidRPr="00C42C7D" w:rsidRDefault="006B607C" w:rsidP="006B607C">
      <w:pPr>
        <w:pStyle w:val="ParagraphStyle38"/>
        <w:ind w:firstLine="540"/>
        <w:rPr>
          <w:rStyle w:val="FontStyle"/>
          <w:bCs w:val="0"/>
          <w:noProof w:val="0"/>
          <w:sz w:val="24"/>
          <w:szCs w:val="24"/>
        </w:rPr>
      </w:pPr>
    </w:p>
    <w:p w:rsidR="006B607C" w:rsidRPr="00B96DEF" w:rsidRDefault="006B607C" w:rsidP="006B607C">
      <w:pPr>
        <w:pStyle w:val="ParagraphStyle36"/>
        <w:ind w:firstLine="540"/>
        <w:rPr>
          <w:rStyle w:val="FontStyle38"/>
          <w:noProof w:val="0"/>
          <w:sz w:val="24"/>
          <w:szCs w:val="24"/>
        </w:rPr>
      </w:pPr>
      <w:r w:rsidRPr="00B96DEF">
        <w:rPr>
          <w:rStyle w:val="FontStyle38"/>
          <w:noProof w:val="0"/>
          <w:sz w:val="24"/>
          <w:szCs w:val="24"/>
        </w:rPr>
        <w:t>1. Экономическую основу местного самоуправления Жирятинского района составляют находящееся в муниципальной собственности имущество, имущественные права</w:t>
      </w:r>
      <w:r>
        <w:rPr>
          <w:rStyle w:val="FontStyle38"/>
          <w:noProof w:val="0"/>
          <w:sz w:val="24"/>
          <w:szCs w:val="24"/>
        </w:rPr>
        <w:t xml:space="preserve"> Жирятинского района</w:t>
      </w:r>
      <w:r w:rsidRPr="00B96DEF">
        <w:rPr>
          <w:rStyle w:val="FontStyle38"/>
          <w:noProof w:val="0"/>
          <w:sz w:val="24"/>
          <w:szCs w:val="24"/>
        </w:rPr>
        <w:t>, а также</w:t>
      </w:r>
      <w:r w:rsidRPr="00B96DEF">
        <w:rPr>
          <w:rStyle w:val="FontStyle"/>
          <w:b w:val="0"/>
          <w:bCs w:val="0"/>
          <w:noProof w:val="0"/>
          <w:sz w:val="24"/>
          <w:szCs w:val="24"/>
        </w:rPr>
        <w:t xml:space="preserve"> </w:t>
      </w:r>
      <w:r w:rsidRPr="00B96DEF">
        <w:rPr>
          <w:rStyle w:val="FontStyle38"/>
          <w:noProof w:val="0"/>
          <w:sz w:val="24"/>
          <w:szCs w:val="24"/>
        </w:rPr>
        <w:t xml:space="preserve">средства </w:t>
      </w:r>
      <w:r>
        <w:rPr>
          <w:rStyle w:val="FontStyle38"/>
          <w:noProof w:val="0"/>
          <w:sz w:val="24"/>
          <w:szCs w:val="24"/>
        </w:rPr>
        <w:t xml:space="preserve">местного </w:t>
      </w:r>
      <w:r w:rsidRPr="00B96DEF">
        <w:rPr>
          <w:rStyle w:val="FontStyle38"/>
          <w:noProof w:val="0"/>
          <w:sz w:val="24"/>
          <w:szCs w:val="24"/>
        </w:rPr>
        <w:t>бюджета Жирятинского района.</w:t>
      </w:r>
    </w:p>
    <w:p w:rsidR="006B607C" w:rsidRPr="00B96DEF" w:rsidRDefault="006B607C" w:rsidP="006B607C">
      <w:pPr>
        <w:pStyle w:val="ParagraphStyle36"/>
        <w:ind w:firstLine="540"/>
        <w:rPr>
          <w:rStyle w:val="FontStyle38"/>
          <w:noProof w:val="0"/>
          <w:sz w:val="24"/>
          <w:szCs w:val="24"/>
        </w:rPr>
      </w:pPr>
      <w:r w:rsidRPr="00B96DEF">
        <w:rPr>
          <w:rStyle w:val="FontStyle38"/>
          <w:noProof w:val="0"/>
          <w:sz w:val="24"/>
          <w:szCs w:val="24"/>
        </w:rPr>
        <w:t>2. Муниципальная собственность признается и защищается государством наравне с иными формами собственности.</w:t>
      </w:r>
    </w:p>
    <w:p w:rsidR="006B607C" w:rsidRDefault="006B607C" w:rsidP="006B607C">
      <w:pPr>
        <w:pStyle w:val="ParagraphStyle36"/>
        <w:ind w:firstLine="540"/>
        <w:rPr>
          <w:rStyle w:val="FontStyle38"/>
          <w:noProof w:val="0"/>
          <w:sz w:val="24"/>
          <w:szCs w:val="24"/>
        </w:rPr>
      </w:pPr>
      <w:r w:rsidRPr="00B96DEF">
        <w:rPr>
          <w:rStyle w:val="FontStyle38"/>
          <w:noProof w:val="0"/>
          <w:sz w:val="24"/>
          <w:szCs w:val="24"/>
        </w:rPr>
        <w:t>3. В собственности Жирятинского района находится имущество, перечень которого установлен федеральным законом.</w:t>
      </w:r>
    </w:p>
    <w:p w:rsidR="006B607C" w:rsidRDefault="006B607C" w:rsidP="006B607C">
      <w:pPr>
        <w:pStyle w:val="ParagraphStyle36"/>
        <w:ind w:firstLine="540"/>
        <w:rPr>
          <w:rStyle w:val="FontStyle38"/>
          <w:noProof w:val="0"/>
          <w:sz w:val="24"/>
          <w:szCs w:val="24"/>
        </w:rPr>
      </w:pPr>
    </w:p>
    <w:p w:rsidR="006B607C" w:rsidRPr="006B607C" w:rsidRDefault="006B607C" w:rsidP="006B607C">
      <w:pPr>
        <w:ind w:firstLine="540"/>
        <w:jc w:val="both"/>
        <w:rPr>
          <w:b/>
        </w:rPr>
      </w:pPr>
      <w:r w:rsidRPr="006B607C">
        <w:rPr>
          <w:b/>
        </w:rPr>
        <w:t>Статья 34. Владение, пользование и распоряжение муниципальным имуществом</w:t>
      </w:r>
    </w:p>
    <w:p w:rsidR="006B607C" w:rsidRPr="006B607C" w:rsidRDefault="006B607C" w:rsidP="006B607C">
      <w:pPr>
        <w:ind w:firstLine="540"/>
        <w:jc w:val="both"/>
      </w:pPr>
      <w:bookmarkStart w:id="6" w:name="sub_5101"/>
      <w:r w:rsidRPr="006B607C">
        <w:t>1. Органы местного самоуправления от имени Жирятинского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B607C" w:rsidRPr="006B607C" w:rsidRDefault="006B607C" w:rsidP="006B607C">
      <w:pPr>
        <w:ind w:firstLine="540"/>
        <w:jc w:val="both"/>
      </w:pPr>
      <w:bookmarkStart w:id="7" w:name="sub_5102"/>
      <w:bookmarkEnd w:id="6"/>
      <w:r w:rsidRPr="006B607C">
        <w:t>2. Органы местного самоуправления Жирятинского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B607C" w:rsidRPr="006B607C" w:rsidRDefault="006B607C" w:rsidP="006B607C">
      <w:pPr>
        <w:ind w:firstLine="540"/>
        <w:jc w:val="both"/>
      </w:pPr>
      <w:bookmarkStart w:id="8" w:name="sub_5103"/>
      <w:bookmarkEnd w:id="7"/>
      <w:r w:rsidRPr="006B607C">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B607C" w:rsidRPr="006B607C" w:rsidRDefault="006B607C" w:rsidP="006B607C">
      <w:pPr>
        <w:ind w:firstLine="540"/>
        <w:jc w:val="both"/>
      </w:pPr>
      <w:bookmarkStart w:id="9" w:name="sub_510302"/>
      <w:bookmarkEnd w:id="8"/>
      <w:r w:rsidRPr="006B607C">
        <w:t>Доходы от использования и приватизации муниципального имущества поступают в местный бюджет Жирятинского района.</w:t>
      </w:r>
    </w:p>
    <w:bookmarkEnd w:id="9"/>
    <w:p w:rsidR="006B607C" w:rsidRDefault="006B607C" w:rsidP="006B607C">
      <w:pPr>
        <w:ind w:firstLine="540"/>
        <w:jc w:val="both"/>
      </w:pPr>
      <w:r w:rsidRPr="006B607C">
        <w:t>4</w:t>
      </w:r>
      <w:bookmarkStart w:id="10" w:name="sub_510403"/>
      <w:r w:rsidRPr="006B607C">
        <w:t>.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w:t>
      </w:r>
      <w:r>
        <w:t xml:space="preserve"> органом исполнительной власти</w:t>
      </w:r>
      <w:r w:rsidRPr="006B607C">
        <w:t>.</w:t>
      </w:r>
    </w:p>
    <w:p w:rsidR="006B607C" w:rsidRDefault="006B607C" w:rsidP="006B607C">
      <w:pPr>
        <w:ind w:firstLine="540"/>
        <w:jc w:val="both"/>
        <w:rPr>
          <w:color w:val="0000FF"/>
        </w:rPr>
      </w:pPr>
      <w:r w:rsidRPr="006B607C">
        <w:rPr>
          <w:color w:val="0000FF"/>
        </w:rPr>
        <w:t>(в редакции решения № 3-359 от 24.03.2009 г.)</w:t>
      </w:r>
    </w:p>
    <w:p w:rsidR="006B607C" w:rsidRDefault="006B607C" w:rsidP="006B607C">
      <w:pPr>
        <w:ind w:firstLine="540"/>
        <w:jc w:val="both"/>
        <w:rPr>
          <w:color w:val="0000FF"/>
        </w:rPr>
      </w:pPr>
    </w:p>
    <w:p w:rsidR="006B607C" w:rsidRPr="006016CB" w:rsidRDefault="006B607C" w:rsidP="006B607C">
      <w:pPr>
        <w:ind w:firstLine="540"/>
        <w:jc w:val="both"/>
        <w:rPr>
          <w:b/>
        </w:rPr>
      </w:pPr>
      <w:r w:rsidRPr="006016CB">
        <w:rPr>
          <w:b/>
        </w:rPr>
        <w:t>Статья 35. Бюджет Жирятинского района</w:t>
      </w:r>
    </w:p>
    <w:p w:rsidR="00AA71E8" w:rsidRPr="006016CB" w:rsidRDefault="00AA71E8" w:rsidP="00AA71E8">
      <w:pPr>
        <w:ind w:firstLine="540"/>
        <w:jc w:val="both"/>
      </w:pPr>
      <w:r w:rsidRPr="006016CB">
        <w:t>1.Жирятинский район имеет собственный бюджет (местный бюджет).</w:t>
      </w:r>
    </w:p>
    <w:p w:rsidR="00AA71E8" w:rsidRPr="006016CB" w:rsidRDefault="00AA71E8" w:rsidP="00AA71E8">
      <w:pPr>
        <w:ind w:firstLine="540"/>
        <w:jc w:val="both"/>
      </w:pPr>
      <w:r w:rsidRPr="006016CB">
        <w:t>2. Органы местного самоуправления района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района.</w:t>
      </w:r>
    </w:p>
    <w:p w:rsidR="00AA71E8" w:rsidRPr="007E36B1" w:rsidRDefault="00AA71E8" w:rsidP="00AA71E8">
      <w:pPr>
        <w:pStyle w:val="ConsPlusNormal"/>
        <w:ind w:firstLine="540"/>
        <w:jc w:val="both"/>
        <w:rPr>
          <w:rFonts w:ascii="Times New Roman" w:hAnsi="Times New Roman" w:cs="Times New Roman"/>
          <w:bCs/>
          <w:sz w:val="24"/>
          <w:szCs w:val="24"/>
        </w:rPr>
      </w:pPr>
      <w:r w:rsidRPr="007E36B1">
        <w:rPr>
          <w:rFonts w:ascii="Times New Roman" w:hAnsi="Times New Roman" w:cs="Times New Roman"/>
          <w:sz w:val="24"/>
          <w:szCs w:val="24"/>
        </w:rPr>
        <w:t xml:space="preserve">3. </w:t>
      </w:r>
      <w:r w:rsidRPr="007E36B1">
        <w:rPr>
          <w:rFonts w:ascii="Times New Roman" w:hAnsi="Times New Roman" w:cs="Times New Roman"/>
          <w:bCs/>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3" w:history="1">
        <w:r w:rsidRPr="007E36B1">
          <w:rPr>
            <w:rFonts w:ascii="Times New Roman" w:hAnsi="Times New Roman" w:cs="Times New Roman"/>
            <w:bCs/>
            <w:sz w:val="24"/>
            <w:szCs w:val="24"/>
          </w:rPr>
          <w:t>кодексом</w:t>
        </w:r>
      </w:hyperlink>
      <w:r w:rsidRPr="007E36B1">
        <w:rPr>
          <w:rFonts w:ascii="Times New Roman" w:hAnsi="Times New Roman" w:cs="Times New Roman"/>
          <w:bCs/>
          <w:sz w:val="24"/>
          <w:szCs w:val="24"/>
        </w:rPr>
        <w:t xml:space="preserve"> Российской Федерации.</w:t>
      </w:r>
    </w:p>
    <w:p w:rsidR="00AA71E8" w:rsidRPr="006016CB" w:rsidRDefault="00AA71E8" w:rsidP="00AA71E8">
      <w:pPr>
        <w:ind w:firstLine="540"/>
        <w:jc w:val="both"/>
      </w:pPr>
      <w:r w:rsidRPr="006016CB">
        <w:t>4. Финансовый отдел  администрации Жирятинского района представляет бюджетную отчетность об исполнении консолидированного бюджета района в финансовый орган Брянской области.</w:t>
      </w:r>
    </w:p>
    <w:p w:rsidR="00AA71E8" w:rsidRPr="006016CB" w:rsidRDefault="00AA71E8" w:rsidP="00AA71E8">
      <w:pPr>
        <w:ind w:firstLine="540"/>
        <w:jc w:val="both"/>
      </w:pPr>
      <w:r>
        <w:t>5</w:t>
      </w:r>
      <w:r w:rsidRPr="006016CB">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7E36B1">
        <w:t>расходов на оплату их труда</w:t>
      </w:r>
      <w:r>
        <w:t xml:space="preserve"> </w:t>
      </w:r>
      <w:r w:rsidRPr="006016CB">
        <w:t>подлежат официальному опубликованию.</w:t>
      </w:r>
    </w:p>
    <w:p w:rsidR="00AA71E8" w:rsidRDefault="00AA71E8" w:rsidP="00AA71E8">
      <w:pPr>
        <w:ind w:firstLine="540"/>
        <w:jc w:val="both"/>
        <w:rPr>
          <w:color w:val="0000FF"/>
        </w:rPr>
      </w:pPr>
      <w:r>
        <w:t>6</w:t>
      </w:r>
      <w:r w:rsidRPr="006016CB">
        <w:t>. Бюджет района и свод бюджетов поселений,</w:t>
      </w:r>
      <w:r>
        <w:t xml:space="preserve"> </w:t>
      </w:r>
      <w:r w:rsidRPr="006016CB">
        <w:t xml:space="preserve"> входящих </w:t>
      </w:r>
      <w:r>
        <w:t xml:space="preserve">в состав муниципального района, </w:t>
      </w:r>
      <w:r w:rsidRPr="007E36B1">
        <w:t>(без учета межбюджетных трансфертов между этими бюджетами)</w:t>
      </w:r>
      <w:r>
        <w:t xml:space="preserve"> </w:t>
      </w:r>
      <w:r w:rsidRPr="006016CB">
        <w:t>составляют консолидированн</w:t>
      </w:r>
      <w:r>
        <w:t>ый бюджет муниципального района</w:t>
      </w:r>
      <w:r w:rsidRPr="006B607C">
        <w:rPr>
          <w:color w:val="0000FF"/>
        </w:rPr>
        <w:t xml:space="preserve"> </w:t>
      </w:r>
    </w:p>
    <w:p w:rsidR="006B607C" w:rsidRDefault="006B607C" w:rsidP="00AA71E8">
      <w:pPr>
        <w:ind w:firstLine="540"/>
        <w:jc w:val="both"/>
        <w:rPr>
          <w:color w:val="0000FF"/>
        </w:rPr>
      </w:pPr>
      <w:r w:rsidRPr="006B607C">
        <w:rPr>
          <w:color w:val="0000FF"/>
        </w:rPr>
        <w:t>(в редакции решения № 3-359 от 24.03.2009 г.</w:t>
      </w:r>
      <w:r w:rsidR="00AA71E8">
        <w:rPr>
          <w:color w:val="0000FF"/>
        </w:rPr>
        <w:t>, № 5-180 от 29.04.2016 г.</w:t>
      </w:r>
      <w:r w:rsidRPr="006B607C">
        <w:rPr>
          <w:color w:val="0000FF"/>
        </w:rPr>
        <w:t>)</w:t>
      </w:r>
    </w:p>
    <w:p w:rsidR="006B607C" w:rsidRDefault="006B607C" w:rsidP="006B607C">
      <w:pPr>
        <w:ind w:firstLine="540"/>
        <w:jc w:val="both"/>
      </w:pPr>
    </w:p>
    <w:p w:rsidR="006B607C" w:rsidRPr="006B607C" w:rsidRDefault="006B607C" w:rsidP="006B607C">
      <w:pPr>
        <w:ind w:firstLine="540"/>
        <w:jc w:val="both"/>
        <w:rPr>
          <w:b/>
        </w:rPr>
      </w:pPr>
      <w:r w:rsidRPr="006B607C">
        <w:rPr>
          <w:b/>
        </w:rPr>
        <w:t>Статья 36. Доходы и расходы бюджета Жирятинского района</w:t>
      </w:r>
    </w:p>
    <w:p w:rsidR="00AA71E8" w:rsidRPr="007E36B1" w:rsidRDefault="00AA71E8" w:rsidP="00AA71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3E7ED7">
        <w:rPr>
          <w:rFonts w:ascii="Times New Roman" w:hAnsi="Times New Roman" w:cs="Times New Roman"/>
          <w:sz w:val="24"/>
          <w:szCs w:val="24"/>
        </w:rPr>
        <w:t>.</w:t>
      </w:r>
      <w:r w:rsidRPr="006B607C">
        <w:t xml:space="preserve"> </w:t>
      </w:r>
      <w:r w:rsidRPr="007E36B1">
        <w:rPr>
          <w:rFonts w:ascii="Times New Roman" w:hAnsi="Times New Roman" w:cs="Times New Roman"/>
          <w:sz w:val="24"/>
          <w:szCs w:val="24"/>
        </w:rPr>
        <w:t xml:space="preserve">Формирование расходов местного бюджета Жирятинского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в соответствии с требованиями Бюджетного </w:t>
      </w:r>
      <w:hyperlink r:id="rId44" w:history="1">
        <w:r w:rsidRPr="007E36B1">
          <w:rPr>
            <w:rFonts w:ascii="Times New Roman" w:hAnsi="Times New Roman" w:cs="Times New Roman"/>
            <w:sz w:val="24"/>
            <w:szCs w:val="24"/>
          </w:rPr>
          <w:t>кодекса</w:t>
        </w:r>
      </w:hyperlink>
      <w:r w:rsidRPr="007E36B1">
        <w:rPr>
          <w:rFonts w:ascii="Times New Roman" w:hAnsi="Times New Roman" w:cs="Times New Roman"/>
          <w:sz w:val="24"/>
          <w:szCs w:val="24"/>
        </w:rPr>
        <w:t xml:space="preserve"> Российской Федерации.</w:t>
      </w:r>
    </w:p>
    <w:p w:rsidR="00AA71E8" w:rsidRPr="007E36B1" w:rsidRDefault="00AA71E8" w:rsidP="00AA71E8">
      <w:pPr>
        <w:autoSpaceDE w:val="0"/>
        <w:autoSpaceDN w:val="0"/>
        <w:adjustRightInd w:val="0"/>
        <w:ind w:firstLine="540"/>
        <w:jc w:val="both"/>
      </w:pPr>
      <w:r w:rsidRPr="007E36B1">
        <w:t xml:space="preserve"> Исполнение расходных обязательств муниципального образования осуществляется за счет средств местного бюджета Жирятинского района в соответствии с требованиями Бюджетного </w:t>
      </w:r>
      <w:hyperlink r:id="rId45" w:history="1">
        <w:r w:rsidRPr="007E36B1">
          <w:t>кодекса</w:t>
        </w:r>
      </w:hyperlink>
      <w:r w:rsidRPr="007E36B1">
        <w:t xml:space="preserve"> Российской Федерации.</w:t>
      </w:r>
    </w:p>
    <w:p w:rsidR="00AA71E8" w:rsidRPr="006B607C" w:rsidRDefault="00AA71E8" w:rsidP="00AA71E8">
      <w:pPr>
        <w:ind w:firstLine="540"/>
        <w:jc w:val="both"/>
      </w:pPr>
      <w:r w:rsidRPr="006B607C">
        <w:t>Органы местного самоуправления Жирятинского района ведут реестры расходных обязательств в соответствии с требованиями Бюджетного кодекса Российской Федерации в порядке, установленном  администрацией района.</w:t>
      </w:r>
    </w:p>
    <w:p w:rsidR="00AA71E8" w:rsidRPr="007E36B1" w:rsidRDefault="00AA71E8" w:rsidP="00AA71E8">
      <w:pPr>
        <w:ind w:firstLine="540"/>
        <w:jc w:val="both"/>
      </w:pPr>
      <w:r>
        <w:t>2</w:t>
      </w:r>
      <w:r w:rsidRPr="006B607C">
        <w:t xml:space="preserve">. </w:t>
      </w:r>
      <w:r>
        <w:t xml:space="preserve">Жирятинский районный </w:t>
      </w:r>
      <w:r w:rsidRPr="006B607C">
        <w:t xml:space="preserve">Совет народных депутатов самостоятельно определяет своими нормативными правовыми актами размеры и условия оплаты труда депутатов, осуществляющих свои полномочия на постоянной основе, муниципальных служащих, работников муниципальных учреждений, </w:t>
      </w:r>
      <w:r w:rsidRPr="007E36B1">
        <w:t xml:space="preserve">с соблюдением требований, установленных Бюджетным кодексом. </w:t>
      </w:r>
    </w:p>
    <w:p w:rsidR="00AA71E8" w:rsidRPr="007E36B1" w:rsidRDefault="00AA71E8" w:rsidP="00AA71E8">
      <w:pPr>
        <w:ind w:firstLine="540"/>
        <w:jc w:val="both"/>
      </w:pPr>
      <w:r w:rsidRPr="007E36B1">
        <w:t>3.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Брянской области, за исключением случаев, установленных соответственно федеральными законами, законами Брянской области.</w:t>
      </w:r>
    </w:p>
    <w:p w:rsidR="00AA71E8" w:rsidRPr="007E36B1" w:rsidRDefault="00AA71E8" w:rsidP="00AA71E8">
      <w:pPr>
        <w:ind w:firstLine="540"/>
        <w:jc w:val="both"/>
      </w:pPr>
      <w:r w:rsidRPr="007E36B1">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законом субъекта Российской Федерации, только при наличии собственных финансовых средств (за исключением межбюджетных трансфертов), в соответствии с требованиями Бюджетного кодекса Российской Федерации.</w:t>
      </w:r>
    </w:p>
    <w:p w:rsidR="00AA71E8" w:rsidRPr="007E36B1" w:rsidRDefault="00AA71E8" w:rsidP="00AA71E8">
      <w:pPr>
        <w:pStyle w:val="ConsPlusNormal"/>
        <w:ind w:firstLine="540"/>
        <w:jc w:val="both"/>
        <w:rPr>
          <w:rFonts w:ascii="Times New Roman" w:hAnsi="Times New Roman" w:cs="Times New Roman"/>
          <w:sz w:val="24"/>
          <w:szCs w:val="24"/>
        </w:rPr>
      </w:pPr>
      <w:r w:rsidRPr="007E36B1">
        <w:rPr>
          <w:rFonts w:ascii="Times New Roman" w:hAnsi="Times New Roman" w:cs="Times New Roman"/>
          <w:sz w:val="24"/>
          <w:szCs w:val="24"/>
        </w:rPr>
        <w:t xml:space="preserve">4. Выравнивание бюджетной обеспеченности сельских поселений осуществляется в соответствии с требованиями Бюджетного </w:t>
      </w:r>
      <w:hyperlink r:id="rId46" w:history="1">
        <w:r w:rsidRPr="007E36B1">
          <w:rPr>
            <w:rFonts w:ascii="Times New Roman" w:hAnsi="Times New Roman" w:cs="Times New Roman"/>
            <w:sz w:val="24"/>
            <w:szCs w:val="24"/>
          </w:rPr>
          <w:t>кодекса</w:t>
        </w:r>
      </w:hyperlink>
      <w:r w:rsidRPr="007E36B1">
        <w:rPr>
          <w:rFonts w:ascii="Times New Roman" w:hAnsi="Times New Roman" w:cs="Times New Roman"/>
          <w:sz w:val="24"/>
          <w:szCs w:val="24"/>
        </w:rPr>
        <w:t xml:space="preserve"> Российской Федерации.</w:t>
      </w:r>
    </w:p>
    <w:p w:rsidR="00AA71E8" w:rsidRPr="007E36B1" w:rsidRDefault="00AA71E8" w:rsidP="00AA71E8">
      <w:pPr>
        <w:pStyle w:val="ConsPlusNormal"/>
        <w:ind w:firstLine="540"/>
        <w:jc w:val="both"/>
        <w:rPr>
          <w:rFonts w:ascii="Times New Roman" w:hAnsi="Times New Roman" w:cs="Times New Roman"/>
          <w:sz w:val="24"/>
          <w:szCs w:val="24"/>
        </w:rPr>
      </w:pPr>
      <w:r w:rsidRPr="007E36B1">
        <w:rPr>
          <w:rFonts w:ascii="Times New Roman" w:hAnsi="Times New Roman" w:cs="Times New Roman"/>
          <w:sz w:val="24"/>
          <w:szCs w:val="24"/>
        </w:rPr>
        <w:t>5.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AA71E8" w:rsidRPr="007E36B1" w:rsidRDefault="00AA71E8" w:rsidP="00AA71E8">
      <w:pPr>
        <w:pStyle w:val="ConsPlusNormal"/>
        <w:ind w:firstLine="540"/>
        <w:jc w:val="both"/>
        <w:rPr>
          <w:rFonts w:ascii="Times New Roman" w:hAnsi="Times New Roman" w:cs="Times New Roman"/>
          <w:sz w:val="24"/>
          <w:szCs w:val="24"/>
        </w:rPr>
      </w:pPr>
      <w:r w:rsidRPr="007E36B1">
        <w:rPr>
          <w:rFonts w:ascii="Times New Roman" w:hAnsi="Times New Roman" w:cs="Times New Roman"/>
          <w:sz w:val="24"/>
          <w:szCs w:val="24"/>
        </w:rPr>
        <w:t>6.</w:t>
      </w:r>
      <w:r w:rsidRPr="007E36B1">
        <w:t xml:space="preserve"> </w:t>
      </w:r>
      <w:r w:rsidRPr="007E36B1">
        <w:rPr>
          <w:rFonts w:ascii="Times New Roman" w:hAnsi="Times New Roman" w:cs="Times New Roman"/>
          <w:sz w:val="24"/>
          <w:szCs w:val="24"/>
        </w:rPr>
        <w:t xml:space="preserve">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субъекта Российской Федерации в соответствии с Бюджетным </w:t>
      </w:r>
      <w:hyperlink r:id="rId47" w:history="1">
        <w:r w:rsidRPr="007E36B1">
          <w:rPr>
            <w:rFonts w:ascii="Times New Roman" w:hAnsi="Times New Roman" w:cs="Times New Roman"/>
            <w:sz w:val="24"/>
            <w:szCs w:val="24"/>
          </w:rPr>
          <w:t>кодексом</w:t>
        </w:r>
      </w:hyperlink>
      <w:r w:rsidRPr="007E36B1">
        <w:rPr>
          <w:rFonts w:ascii="Times New Roman" w:hAnsi="Times New Roman" w:cs="Times New Roman"/>
          <w:sz w:val="24"/>
          <w:szCs w:val="24"/>
        </w:rPr>
        <w:t xml:space="preserve"> Российской Федерации.</w:t>
      </w:r>
    </w:p>
    <w:p w:rsidR="00AA71E8" w:rsidRDefault="00AA71E8" w:rsidP="00AA71E8">
      <w:pPr>
        <w:ind w:firstLine="540"/>
        <w:jc w:val="both"/>
        <w:rPr>
          <w:color w:val="0000FF"/>
        </w:rPr>
      </w:pPr>
      <w:r w:rsidRPr="007E36B1">
        <w:t xml:space="preserve">Финансовое обеспечение расходных обязательств муниципального образования, возникающих при выполнении государственных полномочий субъекта Российской Федерации, переданных для осуществления органам местного самоуправления законами субъекта Российской Федерации, осуществляется за счет средств бюджета субъекта Российской Федерации путем предоставления субвенций местному бюджету из бюджета субъекта Российской Федерации в соответствии с Бюджетным </w:t>
      </w:r>
      <w:hyperlink r:id="rId48" w:history="1">
        <w:r w:rsidRPr="007E36B1">
          <w:t>кодексом</w:t>
        </w:r>
      </w:hyperlink>
      <w:r w:rsidRPr="007E36B1">
        <w:t xml:space="preserve"> Российской Федерации и принимаемыми в соответствии с ним законами субъекта Российской Федерации</w:t>
      </w:r>
      <w:r w:rsidRPr="006B607C">
        <w:rPr>
          <w:color w:val="0000FF"/>
        </w:rPr>
        <w:t xml:space="preserve"> </w:t>
      </w:r>
    </w:p>
    <w:p w:rsidR="006B607C" w:rsidRDefault="006B607C" w:rsidP="00AA71E8">
      <w:pPr>
        <w:ind w:firstLine="540"/>
        <w:jc w:val="both"/>
        <w:rPr>
          <w:color w:val="0000FF"/>
        </w:rPr>
      </w:pPr>
      <w:r w:rsidRPr="006B607C">
        <w:rPr>
          <w:color w:val="0000FF"/>
        </w:rPr>
        <w:t>(в редакции решения № 3-359 от 24.03.2009 г.</w:t>
      </w:r>
      <w:r w:rsidR="00AA71E8">
        <w:rPr>
          <w:color w:val="0000FF"/>
        </w:rPr>
        <w:t>, № 5-180 от 29.04.2016 г.</w:t>
      </w:r>
      <w:r w:rsidRPr="006B607C">
        <w:rPr>
          <w:color w:val="0000FF"/>
        </w:rPr>
        <w:t>)</w:t>
      </w:r>
    </w:p>
    <w:p w:rsidR="006B607C" w:rsidRDefault="006B607C" w:rsidP="006B607C">
      <w:pPr>
        <w:ind w:firstLine="540"/>
        <w:jc w:val="both"/>
      </w:pPr>
    </w:p>
    <w:p w:rsidR="006B607C" w:rsidRPr="00140ADF" w:rsidRDefault="006B607C" w:rsidP="006B607C">
      <w:pPr>
        <w:autoSpaceDE w:val="0"/>
        <w:autoSpaceDN w:val="0"/>
        <w:adjustRightInd w:val="0"/>
        <w:ind w:firstLine="540"/>
        <w:jc w:val="both"/>
        <w:outlineLvl w:val="0"/>
        <w:rPr>
          <w:b/>
        </w:rPr>
      </w:pPr>
      <w:r w:rsidRPr="00140ADF">
        <w:rPr>
          <w:b/>
        </w:rPr>
        <w:t>Статья 37. Закупки для обеспечения муниципальных нужд</w:t>
      </w:r>
    </w:p>
    <w:p w:rsidR="006B607C" w:rsidRPr="00140ADF" w:rsidRDefault="006B607C" w:rsidP="006B607C">
      <w:pPr>
        <w:autoSpaceDE w:val="0"/>
        <w:autoSpaceDN w:val="0"/>
        <w:adjustRightInd w:val="0"/>
        <w:ind w:firstLine="540"/>
        <w:jc w:val="both"/>
      </w:pPr>
      <w:r w:rsidRPr="00140AD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607C" w:rsidRDefault="006B607C" w:rsidP="006B607C">
      <w:pPr>
        <w:autoSpaceDE w:val="0"/>
        <w:autoSpaceDN w:val="0"/>
        <w:adjustRightInd w:val="0"/>
        <w:ind w:firstLine="540"/>
        <w:jc w:val="both"/>
      </w:pPr>
      <w:r w:rsidRPr="00140ADF">
        <w:t>2. Закупки товаров, работ, услуг для обеспечения муниципальных нужд осуществляются за счет средств местного бюджета.</w:t>
      </w:r>
    </w:p>
    <w:p w:rsidR="006B607C" w:rsidRDefault="006B607C" w:rsidP="006B607C">
      <w:pPr>
        <w:autoSpaceDE w:val="0"/>
        <w:autoSpaceDN w:val="0"/>
        <w:adjustRightInd w:val="0"/>
        <w:ind w:firstLine="540"/>
        <w:jc w:val="both"/>
        <w:rPr>
          <w:color w:val="0000FF"/>
        </w:rPr>
      </w:pPr>
      <w:r w:rsidRPr="006B607C">
        <w:rPr>
          <w:color w:val="0000FF"/>
        </w:rPr>
        <w:t>(в редакции решения № 4-406 от 25.04.2014 г.)</w:t>
      </w:r>
    </w:p>
    <w:p w:rsidR="006B607C" w:rsidRDefault="006B607C" w:rsidP="006B607C">
      <w:pPr>
        <w:autoSpaceDE w:val="0"/>
        <w:autoSpaceDN w:val="0"/>
        <w:adjustRightInd w:val="0"/>
        <w:ind w:firstLine="540"/>
        <w:jc w:val="both"/>
        <w:rPr>
          <w:color w:val="0000FF"/>
        </w:rPr>
      </w:pPr>
    </w:p>
    <w:p w:rsidR="00A665BD" w:rsidRPr="006016CB" w:rsidRDefault="00A665BD" w:rsidP="00A665BD">
      <w:pPr>
        <w:ind w:firstLine="540"/>
        <w:jc w:val="both"/>
        <w:rPr>
          <w:b/>
        </w:rPr>
      </w:pPr>
      <w:r w:rsidRPr="006016CB">
        <w:rPr>
          <w:b/>
        </w:rPr>
        <w:t>Статья 38.Участники бюджетного процесса</w:t>
      </w:r>
    </w:p>
    <w:p w:rsidR="00A665BD" w:rsidRPr="006016CB" w:rsidRDefault="00A665BD" w:rsidP="00A665BD">
      <w:pPr>
        <w:ind w:firstLine="540"/>
        <w:jc w:val="both"/>
      </w:pPr>
      <w:r w:rsidRPr="006016CB">
        <w:t>Участниками бюджетного процесса являются:</w:t>
      </w:r>
    </w:p>
    <w:p w:rsidR="00A665BD" w:rsidRPr="006016CB" w:rsidRDefault="00A665BD" w:rsidP="00A665BD">
      <w:pPr>
        <w:ind w:firstLine="540"/>
        <w:jc w:val="both"/>
      </w:pPr>
      <w:r w:rsidRPr="006016CB">
        <w:t>-Жирятинский районный Совет народных депутатов;</w:t>
      </w:r>
    </w:p>
    <w:p w:rsidR="00A665BD" w:rsidRPr="006016CB" w:rsidRDefault="00A665BD" w:rsidP="00A665BD">
      <w:pPr>
        <w:ind w:firstLine="540"/>
        <w:jc w:val="both"/>
      </w:pPr>
      <w:r w:rsidRPr="006016CB">
        <w:t>-глава Жирятинского района;</w:t>
      </w:r>
    </w:p>
    <w:p w:rsidR="00A665BD" w:rsidRPr="006016CB" w:rsidRDefault="00A665BD" w:rsidP="00A665BD">
      <w:pPr>
        <w:ind w:firstLine="540"/>
        <w:jc w:val="both"/>
      </w:pPr>
      <w:r w:rsidRPr="006016CB">
        <w:t>-администрация Жирятинского района;</w:t>
      </w:r>
    </w:p>
    <w:p w:rsidR="00A665BD" w:rsidRPr="006016CB" w:rsidRDefault="00A665BD" w:rsidP="00A665BD">
      <w:pPr>
        <w:ind w:firstLine="540"/>
        <w:jc w:val="both"/>
      </w:pPr>
      <w:r w:rsidRPr="006016CB">
        <w:t>-главные распорядители (распорядители) бюджетных средств;</w:t>
      </w:r>
    </w:p>
    <w:p w:rsidR="00A665BD" w:rsidRPr="006016CB" w:rsidRDefault="00A665BD" w:rsidP="00A665BD">
      <w:pPr>
        <w:ind w:firstLine="540"/>
        <w:jc w:val="both"/>
      </w:pPr>
      <w:r w:rsidRPr="006016CB">
        <w:t>-главные администраторы (администраторы) доходов бюджета;</w:t>
      </w:r>
    </w:p>
    <w:p w:rsidR="00A665BD" w:rsidRPr="006016CB" w:rsidRDefault="00A665BD" w:rsidP="00A665BD">
      <w:pPr>
        <w:ind w:firstLine="540"/>
        <w:jc w:val="both"/>
      </w:pPr>
      <w:r w:rsidRPr="006016CB">
        <w:t>-главные администраторы (администраторы) источников финансирования дефицита бюджета;</w:t>
      </w:r>
    </w:p>
    <w:p w:rsidR="006B607C" w:rsidRDefault="00A665BD" w:rsidP="00A665BD">
      <w:pPr>
        <w:autoSpaceDE w:val="0"/>
        <w:autoSpaceDN w:val="0"/>
        <w:adjustRightInd w:val="0"/>
        <w:ind w:firstLine="540"/>
        <w:jc w:val="both"/>
      </w:pPr>
      <w:r>
        <w:t>-получатели бюджетных средств.</w:t>
      </w:r>
    </w:p>
    <w:p w:rsidR="00A665BD" w:rsidRDefault="00A665BD" w:rsidP="00A665BD">
      <w:pPr>
        <w:ind w:firstLine="540"/>
        <w:jc w:val="both"/>
        <w:rPr>
          <w:color w:val="0000FF"/>
        </w:rPr>
      </w:pPr>
      <w:r w:rsidRPr="006B607C">
        <w:rPr>
          <w:color w:val="0000FF"/>
        </w:rPr>
        <w:t>(в редакции решения № 3-359 от 24.03.2009 г.)</w:t>
      </w:r>
    </w:p>
    <w:p w:rsidR="00A665BD" w:rsidRDefault="00A665BD" w:rsidP="00A665BD">
      <w:pPr>
        <w:autoSpaceDE w:val="0"/>
        <w:autoSpaceDN w:val="0"/>
        <w:adjustRightInd w:val="0"/>
        <w:ind w:firstLine="540"/>
        <w:jc w:val="both"/>
      </w:pPr>
    </w:p>
    <w:p w:rsidR="00A665BD" w:rsidRPr="006016CB" w:rsidRDefault="00A665BD" w:rsidP="00A665BD">
      <w:pPr>
        <w:ind w:firstLine="540"/>
        <w:jc w:val="both"/>
        <w:rPr>
          <w:b/>
        </w:rPr>
      </w:pPr>
      <w:r w:rsidRPr="006016CB">
        <w:rPr>
          <w:b/>
        </w:rPr>
        <w:t>Статья 39. Разработка проекта бюджета, рассмотрение, утверждение, исполнение и контроль за исполнением бюджета Жирятинского района</w:t>
      </w:r>
    </w:p>
    <w:p w:rsidR="00AA71E8" w:rsidRPr="006016CB" w:rsidRDefault="00AA71E8" w:rsidP="00AA71E8">
      <w:pPr>
        <w:ind w:firstLine="540"/>
        <w:jc w:val="both"/>
      </w:pPr>
      <w:r w:rsidRPr="006016CB">
        <w:t>1. Разработку проекта бюджета района осуществляет администрация Жирятинского района.</w:t>
      </w:r>
    </w:p>
    <w:p w:rsidR="00AA71E8" w:rsidRPr="006016CB" w:rsidRDefault="00AA71E8" w:rsidP="00AA71E8">
      <w:pPr>
        <w:ind w:firstLine="540"/>
        <w:jc w:val="both"/>
      </w:pPr>
      <w:r>
        <w:t xml:space="preserve">Порядок </w:t>
      </w:r>
      <w:r w:rsidRPr="007E36B1">
        <w:t>составления,</w:t>
      </w:r>
      <w:r>
        <w:t xml:space="preserve"> утверждения  и исполнения местного бюджета, а также порядок контроля за его исполнением  устанавливаются </w:t>
      </w:r>
      <w:r w:rsidRPr="006016CB">
        <w:t xml:space="preserve">нормативными правовыми актами </w:t>
      </w:r>
      <w:r w:rsidRPr="007E36B1">
        <w:t>органов местного самоуправления</w:t>
      </w:r>
      <w:r>
        <w:t xml:space="preserve">, </w:t>
      </w:r>
      <w:r w:rsidRPr="006016CB">
        <w:t>принимаемыми в соответствии с Бюджетным кодексом Российской Федерации</w:t>
      </w:r>
      <w:r>
        <w:t>.</w:t>
      </w:r>
    </w:p>
    <w:p w:rsidR="00AA71E8" w:rsidRPr="006016CB" w:rsidRDefault="00AA71E8" w:rsidP="00AA71E8">
      <w:pPr>
        <w:ind w:firstLine="540"/>
        <w:jc w:val="both"/>
      </w:pPr>
      <w:r w:rsidRPr="006016CB">
        <w:t>2. Исполнение бюджета района производится в соответствии с Бюджетным кодексом Российской Федерации.</w:t>
      </w:r>
    </w:p>
    <w:p w:rsidR="00AA71E8" w:rsidRPr="006016CB" w:rsidRDefault="00AA71E8" w:rsidP="00AA71E8">
      <w:pPr>
        <w:ind w:firstLine="540"/>
        <w:jc w:val="both"/>
      </w:pPr>
      <w:r w:rsidRPr="006016CB">
        <w:t>3. Начальник финансового отдела администрации Жирятинского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A71E8" w:rsidRDefault="00AA71E8" w:rsidP="00AA71E8">
      <w:pPr>
        <w:ind w:firstLine="540"/>
        <w:jc w:val="both"/>
        <w:rPr>
          <w:color w:val="0000FF"/>
        </w:rPr>
      </w:pPr>
      <w:r>
        <w:t>4</w:t>
      </w:r>
      <w:r w:rsidRPr="006016CB">
        <w:t>. Кассовое обслуживание исполнения бюджета района осуществляется в порядке, установленном Бюджетны</w:t>
      </w:r>
      <w:r>
        <w:t>м кодексом Российской Федерации</w:t>
      </w:r>
      <w:r w:rsidRPr="006B607C">
        <w:rPr>
          <w:color w:val="0000FF"/>
        </w:rPr>
        <w:t xml:space="preserve"> </w:t>
      </w:r>
    </w:p>
    <w:p w:rsidR="00A665BD" w:rsidRDefault="00A665BD" w:rsidP="00AA71E8">
      <w:pPr>
        <w:ind w:firstLine="540"/>
        <w:jc w:val="both"/>
        <w:rPr>
          <w:color w:val="0000FF"/>
        </w:rPr>
      </w:pPr>
      <w:r w:rsidRPr="006B607C">
        <w:rPr>
          <w:color w:val="0000FF"/>
        </w:rPr>
        <w:t>(в редакции решения № 3-359 от 24.03.2009 г.</w:t>
      </w:r>
      <w:r w:rsidR="00AA71E8">
        <w:rPr>
          <w:color w:val="0000FF"/>
        </w:rPr>
        <w:t>, № 5-180 от 29.04.2016 г.</w:t>
      </w:r>
      <w:r w:rsidRPr="006B607C">
        <w:rPr>
          <w:color w:val="0000FF"/>
        </w:rPr>
        <w:t>)</w:t>
      </w:r>
    </w:p>
    <w:p w:rsidR="00A665BD" w:rsidRDefault="00A665BD" w:rsidP="00A665BD">
      <w:pPr>
        <w:ind w:firstLine="540"/>
        <w:jc w:val="both"/>
      </w:pPr>
    </w:p>
    <w:p w:rsidR="00A665BD" w:rsidRDefault="00A665BD" w:rsidP="00A665BD">
      <w:pPr>
        <w:pStyle w:val="ParagraphStyle38"/>
        <w:ind w:firstLine="540"/>
        <w:rPr>
          <w:rStyle w:val="FontStyle"/>
          <w:bCs w:val="0"/>
          <w:noProof w:val="0"/>
          <w:sz w:val="24"/>
          <w:szCs w:val="24"/>
        </w:rPr>
      </w:pPr>
      <w:r w:rsidRPr="00C42C7D">
        <w:rPr>
          <w:rStyle w:val="FontStyle"/>
          <w:bCs w:val="0"/>
          <w:noProof w:val="0"/>
          <w:sz w:val="24"/>
          <w:szCs w:val="24"/>
        </w:rPr>
        <w:t>Статья 40. Местные налоги и сборы</w:t>
      </w:r>
    </w:p>
    <w:p w:rsidR="00A665BD" w:rsidRDefault="00AA71E8" w:rsidP="00A665BD">
      <w:pPr>
        <w:ind w:firstLine="540"/>
        <w:jc w:val="both"/>
      </w:pPr>
      <w:r w:rsidRPr="00911CBE">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t>.</w:t>
      </w:r>
    </w:p>
    <w:p w:rsidR="00AA71E8" w:rsidRDefault="00AA71E8" w:rsidP="00A665BD">
      <w:pPr>
        <w:ind w:firstLine="540"/>
        <w:jc w:val="both"/>
      </w:pPr>
      <w:r w:rsidRPr="006B607C">
        <w:rPr>
          <w:color w:val="0000FF"/>
        </w:rPr>
        <w:t xml:space="preserve">(в редакции решения </w:t>
      </w:r>
      <w:r>
        <w:rPr>
          <w:color w:val="0000FF"/>
        </w:rPr>
        <w:t>№ 5-180 от 29.04.2016 г.</w:t>
      </w:r>
      <w:r w:rsidRPr="006B607C">
        <w:rPr>
          <w:color w:val="0000FF"/>
        </w:rPr>
        <w:t>)</w:t>
      </w:r>
    </w:p>
    <w:p w:rsidR="00AA71E8" w:rsidRDefault="00AA71E8" w:rsidP="00A665BD">
      <w:pPr>
        <w:ind w:firstLine="540"/>
        <w:jc w:val="both"/>
      </w:pPr>
    </w:p>
    <w:p w:rsidR="00A665BD" w:rsidRDefault="00A665BD" w:rsidP="00A665BD">
      <w:pPr>
        <w:pStyle w:val="ParagraphStyle38"/>
        <w:ind w:firstLine="540"/>
        <w:rPr>
          <w:rStyle w:val="FontStyle"/>
          <w:bCs w:val="0"/>
          <w:noProof w:val="0"/>
          <w:sz w:val="24"/>
          <w:szCs w:val="24"/>
        </w:rPr>
      </w:pPr>
      <w:r w:rsidRPr="00C42C7D">
        <w:rPr>
          <w:rStyle w:val="FontStyle"/>
          <w:bCs w:val="0"/>
          <w:noProof w:val="0"/>
          <w:sz w:val="24"/>
          <w:szCs w:val="24"/>
        </w:rPr>
        <w:t>Статья 41. Средства самообложения граждан</w:t>
      </w:r>
    </w:p>
    <w:p w:rsidR="00A665BD" w:rsidRPr="00A665BD" w:rsidRDefault="00A665BD" w:rsidP="00A665BD">
      <w:pPr>
        <w:pStyle w:val="ParagraphStyle38"/>
        <w:ind w:firstLine="540"/>
        <w:rPr>
          <w:rStyle w:val="FontStyle"/>
          <w:bCs w:val="0"/>
          <w:noProof w:val="0"/>
          <w:sz w:val="24"/>
          <w:szCs w:val="24"/>
        </w:rPr>
      </w:pPr>
      <w:r w:rsidRPr="00B96DEF">
        <w:rPr>
          <w:rStyle w:val="FontStyle38"/>
          <w:noProof w:val="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w:t>
      </w:r>
      <w:r>
        <w:rPr>
          <w:rStyle w:val="FontStyle38"/>
          <w:noProof w:val="0"/>
          <w:sz w:val="24"/>
          <w:szCs w:val="24"/>
        </w:rPr>
        <w:t xml:space="preserve"> от </w:t>
      </w:r>
      <w:r w:rsidRPr="00B96DEF">
        <w:rPr>
          <w:rStyle w:val="FontStyle38"/>
          <w:noProof w:val="0"/>
          <w:sz w:val="24"/>
          <w:szCs w:val="24"/>
        </w:rPr>
        <w:t>общего числа жителей муниципального образования, для которых размер платежей может быть уменьшен</w:t>
      </w:r>
      <w:r w:rsidRPr="00B96DEF">
        <w:rPr>
          <w:rStyle w:val="FontStyle"/>
          <w:b w:val="0"/>
          <w:bCs w:val="0"/>
          <w:noProof w:val="0"/>
          <w:sz w:val="24"/>
          <w:szCs w:val="24"/>
        </w:rPr>
        <w:t>.</w:t>
      </w:r>
    </w:p>
    <w:p w:rsidR="00A665BD" w:rsidRDefault="00A665BD" w:rsidP="00A665BD">
      <w:pPr>
        <w:pStyle w:val="ParagraphStyle24"/>
        <w:spacing w:before="0" w:after="0"/>
        <w:ind w:firstLine="540"/>
        <w:rPr>
          <w:rStyle w:val="FontStyle38"/>
          <w:noProof w:val="0"/>
          <w:sz w:val="24"/>
          <w:szCs w:val="24"/>
        </w:rPr>
      </w:pPr>
      <w:r w:rsidRPr="00B96DEF">
        <w:rPr>
          <w:rStyle w:val="FontStyle38"/>
          <w:noProof w:val="0"/>
          <w:sz w:val="24"/>
          <w:szCs w:val="24"/>
        </w:rPr>
        <w:t>2. Вопросы введения и использования средств самообложения граждан решаются на местном референдуме.</w:t>
      </w:r>
    </w:p>
    <w:p w:rsidR="00A665BD" w:rsidRDefault="00A665BD" w:rsidP="00A665BD">
      <w:pPr>
        <w:pStyle w:val="ParagraphStyle24"/>
        <w:spacing w:before="0" w:after="0"/>
        <w:ind w:firstLine="540"/>
        <w:rPr>
          <w:rStyle w:val="FontStyle38"/>
          <w:noProof w:val="0"/>
          <w:sz w:val="24"/>
          <w:szCs w:val="24"/>
        </w:rPr>
      </w:pPr>
    </w:p>
    <w:p w:rsidR="00A665BD" w:rsidRPr="006016CB" w:rsidRDefault="00A665BD" w:rsidP="00A665BD">
      <w:pPr>
        <w:ind w:firstLine="540"/>
        <w:jc w:val="both"/>
        <w:rPr>
          <w:b/>
        </w:rPr>
      </w:pPr>
      <w:r w:rsidRPr="006016CB">
        <w:rPr>
          <w:b/>
        </w:rPr>
        <w:t>Статья 42. Муниципальные заимствования</w:t>
      </w:r>
    </w:p>
    <w:p w:rsidR="00A665BD" w:rsidRPr="006016CB" w:rsidRDefault="00A665BD" w:rsidP="00A665BD">
      <w:pPr>
        <w:ind w:firstLine="540"/>
        <w:jc w:val="both"/>
      </w:pPr>
      <w:r w:rsidRPr="006016CB">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665BD" w:rsidRDefault="00A665BD" w:rsidP="00A665BD">
      <w:pPr>
        <w:ind w:firstLine="540"/>
        <w:jc w:val="both"/>
      </w:pPr>
      <w:r w:rsidRPr="006016CB">
        <w:t>Право осуществления муниципальных заимствований от имени муниципального образования принадлежит ад</w:t>
      </w:r>
      <w:r>
        <w:t>министрации Жирятинского района.</w:t>
      </w:r>
    </w:p>
    <w:p w:rsidR="00A665BD" w:rsidRDefault="00A665BD" w:rsidP="00A665BD">
      <w:pPr>
        <w:ind w:firstLine="540"/>
        <w:jc w:val="both"/>
        <w:rPr>
          <w:color w:val="0000FF"/>
        </w:rPr>
      </w:pPr>
      <w:r w:rsidRPr="006B607C">
        <w:rPr>
          <w:color w:val="0000FF"/>
        </w:rPr>
        <w:t>(в редакции решения № 3-359 от 24.03.2009 г.)</w:t>
      </w:r>
    </w:p>
    <w:p w:rsidR="00A665BD" w:rsidRDefault="00A665BD" w:rsidP="00A665BD">
      <w:pPr>
        <w:ind w:firstLine="540"/>
        <w:jc w:val="both"/>
        <w:rPr>
          <w:color w:val="0000FF"/>
        </w:rPr>
      </w:pPr>
    </w:p>
    <w:p w:rsidR="00A665BD" w:rsidRPr="00A665BD" w:rsidRDefault="00A665BD" w:rsidP="00A665BD">
      <w:pPr>
        <w:ind w:firstLine="540"/>
        <w:jc w:val="both"/>
        <w:rPr>
          <w:b/>
        </w:rPr>
      </w:pPr>
      <w:r w:rsidRPr="00A665BD">
        <w:rPr>
          <w:b/>
        </w:rPr>
        <w:t>Статья 43. Взаимоотношения органов местного самоуправления и органов местного самоуправления иных муниципальных образований</w:t>
      </w:r>
    </w:p>
    <w:p w:rsidR="00A665BD" w:rsidRPr="00A665BD" w:rsidRDefault="00A665BD" w:rsidP="00A665BD">
      <w:pPr>
        <w:ind w:firstLine="540"/>
        <w:jc w:val="both"/>
      </w:pPr>
      <w:r w:rsidRPr="00A665BD">
        <w:t>1. Органы местного самоуправления муниципального образования участвуют в учреждении и работе Совета муниципальных образований Брянской области в порядке, определенным Уставом Совета муниципальных образований Брянской области и решениями Совета народных депутатов.</w:t>
      </w:r>
    </w:p>
    <w:p w:rsidR="00A665BD" w:rsidRPr="00A665BD" w:rsidRDefault="00A665BD" w:rsidP="00A665BD">
      <w:pPr>
        <w:ind w:firstLine="540"/>
        <w:jc w:val="both"/>
      </w:pPr>
      <w:r w:rsidRPr="00A665BD">
        <w:t>2. Органы местного самоуправления муниципального образования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665BD" w:rsidRPr="00A665BD" w:rsidRDefault="00A665BD" w:rsidP="00A665BD">
      <w:pPr>
        <w:ind w:firstLine="540"/>
        <w:jc w:val="both"/>
      </w:pPr>
      <w:r w:rsidRPr="00A665BD">
        <w:t>3.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A665BD" w:rsidRPr="00A665BD" w:rsidRDefault="00A665BD" w:rsidP="00A665BD">
      <w:pPr>
        <w:ind w:firstLine="540"/>
        <w:jc w:val="both"/>
      </w:pPr>
      <w:r w:rsidRPr="00A665BD">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665BD" w:rsidRPr="00A665BD" w:rsidRDefault="00A665BD" w:rsidP="00A665BD">
      <w:pPr>
        <w:ind w:firstLine="540"/>
        <w:jc w:val="both"/>
      </w:pPr>
      <w:r w:rsidRPr="00A665BD">
        <w:t>5. Государственная регистрация межмуниципальных хозяйственных обществ осуществляется в соответствии с федеральным законодательством.</w:t>
      </w:r>
    </w:p>
    <w:p w:rsidR="00A665BD" w:rsidRDefault="00A665BD" w:rsidP="00A665BD">
      <w:pPr>
        <w:ind w:firstLine="540"/>
        <w:jc w:val="both"/>
      </w:pPr>
      <w:bookmarkStart w:id="11" w:name="sub_68033"/>
      <w:r w:rsidRPr="00A665BD">
        <w:t>6. Органы местного самоуправления могут выступать соучредителями межмуниципального печатного средства массовой информации.</w:t>
      </w:r>
    </w:p>
    <w:p w:rsidR="00A665BD" w:rsidRDefault="00A665BD" w:rsidP="00A665BD">
      <w:pPr>
        <w:ind w:firstLine="540"/>
        <w:jc w:val="both"/>
        <w:rPr>
          <w:color w:val="0000FF"/>
        </w:rPr>
      </w:pPr>
      <w:r w:rsidRPr="006B607C">
        <w:rPr>
          <w:color w:val="0000FF"/>
        </w:rPr>
        <w:t>(в редакции решения № 3-359 от 24.03.2009 г.)</w:t>
      </w:r>
    </w:p>
    <w:p w:rsidR="00A665BD" w:rsidRDefault="00A665BD" w:rsidP="00A665BD">
      <w:pPr>
        <w:ind w:firstLine="540"/>
        <w:jc w:val="both"/>
      </w:pPr>
    </w:p>
    <w:p w:rsidR="00A665BD" w:rsidRPr="009A2835" w:rsidRDefault="00A665BD" w:rsidP="00A665BD">
      <w:pPr>
        <w:autoSpaceDE w:val="0"/>
        <w:autoSpaceDN w:val="0"/>
        <w:adjustRightInd w:val="0"/>
        <w:ind w:firstLine="540"/>
        <w:jc w:val="both"/>
        <w:outlineLvl w:val="1"/>
        <w:rPr>
          <w:b/>
          <w:bCs/>
        </w:rPr>
      </w:pPr>
      <w:r w:rsidRPr="009A2835">
        <w:rPr>
          <w:b/>
          <w:bCs/>
        </w:rPr>
        <w:t>Статья 44. Учреждение, реорганизация и ликвидация муниципальных предприятий и учреждений</w:t>
      </w:r>
    </w:p>
    <w:p w:rsidR="00A665BD" w:rsidRPr="00C614E0" w:rsidRDefault="00A665BD" w:rsidP="00A665BD">
      <w:pPr>
        <w:pStyle w:val="ConsPlusNormal"/>
        <w:widowControl/>
        <w:ind w:firstLine="540"/>
        <w:jc w:val="both"/>
        <w:outlineLvl w:val="1"/>
        <w:rPr>
          <w:rFonts w:ascii="Times New Roman" w:hAnsi="Times New Roman" w:cs="Times New Roman"/>
          <w:sz w:val="24"/>
          <w:szCs w:val="24"/>
        </w:rPr>
      </w:pPr>
      <w:r w:rsidRPr="00C614E0">
        <w:rPr>
          <w:rStyle w:val="FontStyle38"/>
          <w:sz w:val="24"/>
          <w:szCs w:val="24"/>
        </w:rPr>
        <w:t xml:space="preserve">1. </w:t>
      </w:r>
      <w:r w:rsidRPr="00C614E0">
        <w:rPr>
          <w:rFonts w:ascii="Times New Roman" w:hAnsi="Times New Roman" w:cs="Times New Roman"/>
          <w:sz w:val="24"/>
          <w:szCs w:val="24"/>
        </w:rPr>
        <w:t>Муниципальное образование мо</w:t>
      </w:r>
      <w:r>
        <w:rPr>
          <w:rFonts w:ascii="Times New Roman" w:hAnsi="Times New Roman" w:cs="Times New Roman"/>
          <w:sz w:val="24"/>
          <w:szCs w:val="24"/>
        </w:rPr>
        <w:t>ж</w:t>
      </w:r>
      <w:r w:rsidRPr="00C614E0">
        <w:rPr>
          <w:rFonts w:ascii="Times New Roman" w:hAnsi="Times New Roman" w:cs="Times New Roman"/>
          <w:sz w:val="24"/>
          <w:szCs w:val="24"/>
        </w:rPr>
        <w:t>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665BD" w:rsidRPr="00A665BD" w:rsidRDefault="00A665BD" w:rsidP="00A665BD">
      <w:pPr>
        <w:pStyle w:val="ConsPlusNormal"/>
        <w:widowControl/>
        <w:ind w:firstLine="540"/>
        <w:jc w:val="both"/>
        <w:outlineLvl w:val="1"/>
        <w:rPr>
          <w:rFonts w:ascii="Times New Roman" w:hAnsi="Times New Roman" w:cs="Times New Roman"/>
          <w:sz w:val="24"/>
          <w:szCs w:val="24"/>
        </w:rPr>
      </w:pPr>
      <w:r w:rsidRPr="00A665BD">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665BD" w:rsidRDefault="00A665BD" w:rsidP="00A665BD">
      <w:pPr>
        <w:pStyle w:val="ConsPlusNormal"/>
        <w:widowControl/>
        <w:ind w:firstLine="540"/>
        <w:jc w:val="both"/>
        <w:outlineLvl w:val="1"/>
        <w:rPr>
          <w:rStyle w:val="FontStyle38"/>
          <w:sz w:val="24"/>
          <w:szCs w:val="24"/>
        </w:rPr>
      </w:pPr>
      <w:r w:rsidRPr="00C614E0">
        <w:rPr>
          <w:rStyle w:val="FontStyle22"/>
          <w:b w:val="0"/>
          <w:bCs w:val="0"/>
        </w:rPr>
        <w:t>2.</w:t>
      </w:r>
      <w:r w:rsidRPr="00C614E0">
        <w:rPr>
          <w:rStyle w:val="FontStyle38"/>
          <w:sz w:val="24"/>
          <w:szCs w:val="24"/>
        </w:rPr>
        <w:t xml:space="preserve"> Решение о создании, реорганизации и ликвидации муниципальных предприятий  принимает</w:t>
      </w:r>
      <w:r>
        <w:rPr>
          <w:rStyle w:val="FontStyle38"/>
          <w:sz w:val="24"/>
          <w:szCs w:val="24"/>
        </w:rPr>
        <w:t>ся в порядке, определенном</w:t>
      </w:r>
      <w:r w:rsidRPr="00C614E0">
        <w:rPr>
          <w:rStyle w:val="FontStyle38"/>
          <w:sz w:val="24"/>
          <w:szCs w:val="24"/>
        </w:rPr>
        <w:t xml:space="preserve"> Совет</w:t>
      </w:r>
      <w:r>
        <w:rPr>
          <w:rStyle w:val="FontStyle38"/>
          <w:sz w:val="24"/>
          <w:szCs w:val="24"/>
        </w:rPr>
        <w:t>ом</w:t>
      </w:r>
      <w:r w:rsidRPr="00C614E0">
        <w:rPr>
          <w:rStyle w:val="FontStyle38"/>
          <w:sz w:val="24"/>
          <w:szCs w:val="24"/>
        </w:rPr>
        <w:t xml:space="preserve"> народных депутатов.</w:t>
      </w:r>
    </w:p>
    <w:p w:rsidR="00A665BD" w:rsidRDefault="00A665BD" w:rsidP="00A665BD">
      <w:pPr>
        <w:pStyle w:val="ConsPlusNormal"/>
        <w:widowControl/>
        <w:ind w:firstLine="540"/>
        <w:jc w:val="both"/>
        <w:outlineLvl w:val="1"/>
        <w:rPr>
          <w:rStyle w:val="FontStyle38"/>
          <w:sz w:val="24"/>
          <w:szCs w:val="24"/>
        </w:rPr>
      </w:pPr>
      <w:r w:rsidRPr="00C614E0">
        <w:rPr>
          <w:rStyle w:val="FontStyle38"/>
          <w:sz w:val="24"/>
          <w:szCs w:val="24"/>
        </w:rPr>
        <w:t>3. Решение о создании, реорганизации и ликвидации муниципальных учреждений   принимает</w:t>
      </w:r>
      <w:r>
        <w:rPr>
          <w:rStyle w:val="FontStyle38"/>
          <w:sz w:val="24"/>
          <w:szCs w:val="24"/>
        </w:rPr>
        <w:t>ся в порядке,</w:t>
      </w:r>
      <w:r w:rsidRPr="00C614E0">
        <w:rPr>
          <w:rStyle w:val="FontStyle38"/>
          <w:sz w:val="24"/>
          <w:szCs w:val="24"/>
        </w:rPr>
        <w:t xml:space="preserve"> </w:t>
      </w:r>
      <w:r>
        <w:rPr>
          <w:rStyle w:val="FontStyle38"/>
          <w:sz w:val="24"/>
          <w:szCs w:val="24"/>
        </w:rPr>
        <w:t xml:space="preserve">установленном </w:t>
      </w:r>
      <w:r w:rsidRPr="00C614E0">
        <w:rPr>
          <w:rStyle w:val="FontStyle38"/>
          <w:sz w:val="24"/>
          <w:szCs w:val="24"/>
        </w:rPr>
        <w:t>администраци</w:t>
      </w:r>
      <w:r>
        <w:rPr>
          <w:rStyle w:val="FontStyle38"/>
          <w:sz w:val="24"/>
          <w:szCs w:val="24"/>
        </w:rPr>
        <w:t>ей</w:t>
      </w:r>
      <w:r w:rsidRPr="00C614E0">
        <w:rPr>
          <w:rStyle w:val="FontStyle38"/>
          <w:sz w:val="24"/>
          <w:szCs w:val="24"/>
        </w:rPr>
        <w:t xml:space="preserve"> района</w:t>
      </w:r>
    </w:p>
    <w:p w:rsidR="00A665BD" w:rsidRDefault="00A665BD" w:rsidP="00A665BD">
      <w:pPr>
        <w:pStyle w:val="ConsPlusNormal"/>
        <w:widowControl/>
        <w:ind w:firstLine="540"/>
        <w:jc w:val="both"/>
        <w:outlineLvl w:val="1"/>
        <w:rPr>
          <w:rStyle w:val="FontStyle38"/>
          <w:sz w:val="24"/>
          <w:szCs w:val="24"/>
        </w:rPr>
      </w:pPr>
      <w:r>
        <w:rPr>
          <w:rStyle w:val="FontStyle38"/>
          <w:sz w:val="24"/>
          <w:szCs w:val="24"/>
        </w:rPr>
        <w:t>4</w:t>
      </w:r>
      <w:r w:rsidRPr="009A2835">
        <w:rPr>
          <w:rStyle w:val="FontStyle38"/>
          <w:sz w:val="24"/>
          <w:szCs w:val="24"/>
        </w:rPr>
        <w:t xml:space="preserve">. Органы местного самоуправления от имени муниципального образования субсидиарно отвечают по обязательствам муниципальных </w:t>
      </w:r>
      <w:r w:rsidRPr="00F637A4">
        <w:rPr>
          <w:rStyle w:val="FontStyle38"/>
          <w:sz w:val="24"/>
          <w:szCs w:val="24"/>
        </w:rPr>
        <w:t>казенных</w:t>
      </w:r>
      <w:r w:rsidRPr="009A2835">
        <w:rPr>
          <w:rStyle w:val="FontStyle38"/>
          <w:sz w:val="24"/>
          <w:szCs w:val="24"/>
        </w:rPr>
        <w:t xml:space="preserve"> учреждений и обеспечивают их исполнение в порядке, установленном федеральным законом.</w:t>
      </w:r>
    </w:p>
    <w:p w:rsidR="00A665BD" w:rsidRDefault="00A665BD" w:rsidP="00A665BD">
      <w:pPr>
        <w:pStyle w:val="ConsPlusNormal"/>
        <w:widowControl/>
        <w:ind w:firstLine="540"/>
        <w:jc w:val="both"/>
        <w:outlineLvl w:val="1"/>
        <w:rPr>
          <w:rStyle w:val="FontStyle38"/>
          <w:color w:val="0000FF"/>
          <w:sz w:val="24"/>
          <w:szCs w:val="24"/>
        </w:rPr>
      </w:pPr>
      <w:r w:rsidRPr="00A665BD">
        <w:rPr>
          <w:rStyle w:val="FontStyle38"/>
          <w:color w:val="0000FF"/>
          <w:sz w:val="24"/>
          <w:szCs w:val="24"/>
        </w:rPr>
        <w:t>(в редакции решения № 4-184 от 25.11.2011 г.)</w:t>
      </w:r>
    </w:p>
    <w:p w:rsidR="00A665BD" w:rsidRDefault="00A665BD" w:rsidP="00A665BD">
      <w:pPr>
        <w:pStyle w:val="ConsPlusNormal"/>
        <w:widowControl/>
        <w:ind w:firstLine="540"/>
        <w:jc w:val="both"/>
        <w:outlineLvl w:val="1"/>
        <w:rPr>
          <w:rStyle w:val="FontStyle38"/>
          <w:color w:val="0000FF"/>
          <w:sz w:val="24"/>
          <w:szCs w:val="24"/>
        </w:rPr>
      </w:pPr>
    </w:p>
    <w:p w:rsidR="00A665BD" w:rsidRPr="00A665BD" w:rsidRDefault="00A665BD" w:rsidP="00A665BD">
      <w:pPr>
        <w:pStyle w:val="ParagraphStyle35"/>
        <w:jc w:val="center"/>
        <w:rPr>
          <w:rStyle w:val="FontStyle4"/>
          <w:bCs w:val="0"/>
          <w:noProof w:val="0"/>
          <w:sz w:val="24"/>
          <w:szCs w:val="24"/>
        </w:rPr>
      </w:pPr>
      <w:r w:rsidRPr="00A665BD">
        <w:rPr>
          <w:rFonts w:ascii="Times New Roman" w:hAnsi="Times New Roman" w:cs="Times New Roman"/>
          <w:b/>
        </w:rPr>
        <w:t xml:space="preserve">Глава </w:t>
      </w:r>
      <w:r w:rsidRPr="00A665BD">
        <w:rPr>
          <w:rFonts w:ascii="Times New Roman" w:hAnsi="Times New Roman" w:cs="Times New Roman"/>
          <w:b/>
          <w:lang w:val="en-US"/>
        </w:rPr>
        <w:t>VI</w:t>
      </w:r>
      <w:r w:rsidRPr="00A665BD">
        <w:rPr>
          <w:rFonts w:ascii="Times New Roman" w:hAnsi="Times New Roman" w:cs="Times New Roman"/>
          <w:b/>
        </w:rPr>
        <w:t>.</w:t>
      </w:r>
      <w:r w:rsidRPr="00A665BD">
        <w:rPr>
          <w:rStyle w:val="FontStyle7"/>
          <w:b w:val="0"/>
          <w:bCs w:val="0"/>
          <w:noProof w:val="0"/>
        </w:rPr>
        <w:t xml:space="preserve"> </w:t>
      </w:r>
      <w:r w:rsidRPr="00A665BD">
        <w:rPr>
          <w:rStyle w:val="FontStyle7"/>
          <w:bCs w:val="0"/>
          <w:noProof w:val="0"/>
          <w:sz w:val="24"/>
          <w:szCs w:val="24"/>
        </w:rPr>
        <w:t xml:space="preserve">Гарантии прав граждан на местное САмоуправление, ОТВЕТСТВЕННОСТЬ </w:t>
      </w:r>
      <w:r w:rsidRPr="00A665BD">
        <w:rPr>
          <w:rStyle w:val="FontStyle6"/>
          <w:bCs w:val="0"/>
          <w:noProof w:val="0"/>
          <w:sz w:val="24"/>
          <w:szCs w:val="24"/>
        </w:rPr>
        <w:t xml:space="preserve">ОРГАНОВ местного САМОУПРАВЛЕНИЯ </w:t>
      </w:r>
      <w:r w:rsidRPr="00A665BD">
        <w:rPr>
          <w:rStyle w:val="FontStyle5"/>
          <w:bCs w:val="0"/>
          <w:noProof w:val="0"/>
          <w:sz w:val="24"/>
          <w:szCs w:val="24"/>
        </w:rPr>
        <w:t xml:space="preserve">И ДОЛЖНОСТНЫХ ЛИЦ местного </w:t>
      </w:r>
      <w:r w:rsidRPr="00A665BD">
        <w:rPr>
          <w:rStyle w:val="FontStyle4"/>
          <w:bCs w:val="0"/>
          <w:noProof w:val="0"/>
          <w:sz w:val="24"/>
          <w:szCs w:val="24"/>
        </w:rPr>
        <w:t>самоуправления</w:t>
      </w:r>
    </w:p>
    <w:p w:rsidR="00A665BD" w:rsidRDefault="00A665BD" w:rsidP="00A665BD">
      <w:pPr>
        <w:pStyle w:val="ParagraphStyle35"/>
        <w:rPr>
          <w:rStyle w:val="FontStyle4"/>
          <w:bCs w:val="0"/>
          <w:noProof w:val="0"/>
          <w:sz w:val="24"/>
          <w:szCs w:val="24"/>
          <w:lang w:val="en-US"/>
        </w:rPr>
      </w:pPr>
    </w:p>
    <w:p w:rsidR="00A665BD" w:rsidRDefault="00A665BD" w:rsidP="00A665BD">
      <w:pPr>
        <w:pStyle w:val="ParagraphStyle22"/>
        <w:ind w:left="0" w:firstLine="540"/>
        <w:rPr>
          <w:rStyle w:val="FontStyle"/>
          <w:bCs w:val="0"/>
          <w:noProof w:val="0"/>
          <w:sz w:val="24"/>
          <w:szCs w:val="24"/>
        </w:rPr>
      </w:pPr>
      <w:r w:rsidRPr="00C42C7D">
        <w:rPr>
          <w:rStyle w:val="FontStyle"/>
          <w:bCs w:val="0"/>
          <w:noProof w:val="0"/>
          <w:sz w:val="24"/>
          <w:szCs w:val="24"/>
        </w:rPr>
        <w:t>Статья 45. Гарантии прав граждан на осуществление местного самоуправления в муниципальном образовании.</w:t>
      </w:r>
    </w:p>
    <w:p w:rsidR="00A665BD" w:rsidRPr="00C42C7D" w:rsidRDefault="00A665BD" w:rsidP="00A665BD">
      <w:pPr>
        <w:pStyle w:val="ParagraphStyle22"/>
        <w:ind w:left="0" w:firstLine="540"/>
        <w:rPr>
          <w:rStyle w:val="FontStyle"/>
          <w:bCs w:val="0"/>
          <w:noProof w:val="0"/>
          <w:sz w:val="24"/>
          <w:szCs w:val="24"/>
        </w:rPr>
      </w:pPr>
    </w:p>
    <w:p w:rsidR="00A665BD" w:rsidRPr="00B96DEF" w:rsidRDefault="00A665BD" w:rsidP="00A665BD">
      <w:pPr>
        <w:pStyle w:val="ParagraphStyle38"/>
        <w:ind w:firstLine="540"/>
        <w:rPr>
          <w:rStyle w:val="FontStyle38"/>
          <w:noProof w:val="0"/>
          <w:sz w:val="24"/>
          <w:szCs w:val="24"/>
        </w:rPr>
      </w:pPr>
      <w:r w:rsidRPr="00B96DEF">
        <w:rPr>
          <w:rStyle w:val="FontStyle38"/>
          <w:noProof w:val="0"/>
          <w:sz w:val="24"/>
          <w:szCs w:val="24"/>
        </w:rPr>
        <w:t>1. На территории Жирятинского района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Брянской области.</w:t>
      </w:r>
    </w:p>
    <w:p w:rsidR="00A665BD" w:rsidRPr="00B96DEF" w:rsidRDefault="00A665BD" w:rsidP="00A665BD">
      <w:pPr>
        <w:pStyle w:val="ParagraphStyle38"/>
        <w:ind w:firstLine="540"/>
        <w:rPr>
          <w:rStyle w:val="FontStyle38"/>
          <w:noProof w:val="0"/>
          <w:sz w:val="24"/>
          <w:szCs w:val="24"/>
        </w:rPr>
      </w:pPr>
      <w:r w:rsidRPr="00B96DEF">
        <w:rPr>
          <w:rStyle w:val="FontStyle38"/>
          <w:noProof w:val="0"/>
          <w:sz w:val="24"/>
          <w:szCs w:val="24"/>
        </w:rPr>
        <w:t>2. Федеральные органы государственной власти, органы государственной власти Брянской области обеспечивают государственные гарантии прав населения на осуществление местного самоуправления.</w:t>
      </w:r>
    </w:p>
    <w:p w:rsidR="00A665BD" w:rsidRDefault="00A665BD" w:rsidP="00A665BD">
      <w:pPr>
        <w:pStyle w:val="ParagraphStyle38"/>
        <w:ind w:firstLine="540"/>
        <w:rPr>
          <w:rStyle w:val="FontStyle38"/>
          <w:noProof w:val="0"/>
          <w:sz w:val="24"/>
          <w:szCs w:val="24"/>
          <w:lang w:val="en-US"/>
        </w:rPr>
      </w:pPr>
      <w:r w:rsidRPr="00B96DEF">
        <w:rPr>
          <w:rStyle w:val="FontStyle38"/>
          <w:noProof w:val="0"/>
          <w:sz w:val="24"/>
          <w:szCs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A665BD" w:rsidRDefault="00A665BD" w:rsidP="00A665BD">
      <w:pPr>
        <w:pStyle w:val="ParagraphStyle38"/>
        <w:ind w:firstLine="540"/>
        <w:rPr>
          <w:rStyle w:val="FontStyle38"/>
          <w:noProof w:val="0"/>
          <w:sz w:val="24"/>
          <w:szCs w:val="24"/>
          <w:lang w:val="en-US"/>
        </w:rPr>
      </w:pPr>
    </w:p>
    <w:p w:rsidR="00A665BD" w:rsidRPr="00C42C7D" w:rsidRDefault="00A665BD" w:rsidP="00A665BD">
      <w:pPr>
        <w:pStyle w:val="ParagraphStyle6"/>
        <w:ind w:left="0" w:firstLine="540"/>
        <w:jc w:val="both"/>
        <w:rPr>
          <w:rStyle w:val="FontStyle"/>
          <w:bCs w:val="0"/>
          <w:noProof w:val="0"/>
          <w:sz w:val="24"/>
          <w:szCs w:val="24"/>
        </w:rPr>
      </w:pPr>
      <w:r w:rsidRPr="00C42C7D">
        <w:rPr>
          <w:rStyle w:val="FontStyle"/>
          <w:bCs w:val="0"/>
          <w:noProof w:val="0"/>
          <w:sz w:val="24"/>
          <w:szCs w:val="24"/>
        </w:rPr>
        <w:t>Статья 46. Ответственность органов местного самоуправления и должностных лиц местного самоуправления перед населением, физич</w:t>
      </w:r>
      <w:r>
        <w:rPr>
          <w:rStyle w:val="FontStyle"/>
          <w:bCs w:val="0"/>
          <w:noProof w:val="0"/>
          <w:sz w:val="24"/>
          <w:szCs w:val="24"/>
        </w:rPr>
        <w:t>ескими и юридическими лицами</w:t>
      </w:r>
    </w:p>
    <w:p w:rsidR="00A665BD" w:rsidRPr="00A665BD" w:rsidRDefault="00A665BD" w:rsidP="00A665BD">
      <w:pPr>
        <w:pStyle w:val="ParagraphStyle36"/>
        <w:ind w:firstLine="540"/>
        <w:rPr>
          <w:rStyle w:val="FontStyle38"/>
          <w:noProof w:val="0"/>
          <w:sz w:val="24"/>
          <w:szCs w:val="24"/>
        </w:rPr>
      </w:pPr>
      <w:r w:rsidRPr="00B96DEF">
        <w:rPr>
          <w:rStyle w:val="FontStyle38"/>
          <w:noProof w:val="0"/>
          <w:sz w:val="24"/>
          <w:szCs w:val="24"/>
        </w:rPr>
        <w:t>Органы и должностные лица местного самоуправления Жирятинского района несут ответственность перед населением, физическими и юридическими лицами в соответствии с федеральными законами.</w:t>
      </w:r>
    </w:p>
    <w:p w:rsidR="00A665BD" w:rsidRPr="00A665BD" w:rsidRDefault="00A665BD" w:rsidP="00A665BD">
      <w:pPr>
        <w:pStyle w:val="ParagraphStyle36"/>
        <w:ind w:firstLine="540"/>
        <w:rPr>
          <w:rStyle w:val="FontStyle38"/>
          <w:noProof w:val="0"/>
          <w:sz w:val="24"/>
          <w:szCs w:val="24"/>
        </w:rPr>
      </w:pPr>
    </w:p>
    <w:p w:rsidR="00A665BD" w:rsidRPr="00C42C7D" w:rsidRDefault="00A665BD" w:rsidP="00A665BD">
      <w:pPr>
        <w:pStyle w:val="ParagraphStyle5"/>
        <w:spacing w:before="0" w:after="0"/>
        <w:rPr>
          <w:rStyle w:val="FontStyle"/>
          <w:bCs w:val="0"/>
          <w:noProof w:val="0"/>
          <w:sz w:val="24"/>
          <w:szCs w:val="24"/>
        </w:rPr>
      </w:pPr>
      <w:r w:rsidRPr="00C42C7D">
        <w:rPr>
          <w:rStyle w:val="FontStyle"/>
          <w:bCs w:val="0"/>
          <w:noProof w:val="0"/>
          <w:sz w:val="24"/>
          <w:szCs w:val="24"/>
        </w:rPr>
        <w:t>Статья 47. Ответственность органов местного самоуправления и должностных лиц местного самоуправления  перед государством</w:t>
      </w:r>
    </w:p>
    <w:p w:rsidR="00A665BD" w:rsidRDefault="00A665BD" w:rsidP="00A665BD">
      <w:pPr>
        <w:pStyle w:val="ParagraphStyle36"/>
        <w:ind w:firstLine="540"/>
        <w:rPr>
          <w:rStyle w:val="FontStyle38"/>
          <w:noProof w:val="0"/>
          <w:sz w:val="24"/>
          <w:szCs w:val="24"/>
          <w:lang w:val="en-US"/>
        </w:rPr>
      </w:pPr>
      <w:r w:rsidRPr="00B96DEF">
        <w:rPr>
          <w:rStyle w:val="FontStyle38"/>
          <w:noProof w:val="0"/>
          <w:sz w:val="24"/>
          <w:szCs w:val="24"/>
        </w:rPr>
        <w:t xml:space="preserve">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Брянской области,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665BD" w:rsidRDefault="00A665BD" w:rsidP="00A665BD">
      <w:pPr>
        <w:pStyle w:val="ParagraphStyle36"/>
        <w:ind w:firstLine="540"/>
        <w:rPr>
          <w:rStyle w:val="FontStyle38"/>
          <w:noProof w:val="0"/>
          <w:sz w:val="24"/>
          <w:szCs w:val="24"/>
          <w:lang w:val="en-US"/>
        </w:rPr>
      </w:pPr>
    </w:p>
    <w:p w:rsidR="00866EEF" w:rsidRDefault="00866EEF" w:rsidP="00866EEF">
      <w:pPr>
        <w:pStyle w:val="ParagraphStyle35"/>
        <w:jc w:val="center"/>
        <w:rPr>
          <w:rStyle w:val="FontStyle"/>
          <w:bCs w:val="0"/>
          <w:noProof w:val="0"/>
          <w:sz w:val="24"/>
          <w:szCs w:val="24"/>
          <w:lang w:val="en-US"/>
        </w:rPr>
      </w:pPr>
      <w:r>
        <w:rPr>
          <w:rStyle w:val="FontStyle"/>
          <w:bCs w:val="0"/>
          <w:noProof w:val="0"/>
          <w:sz w:val="24"/>
          <w:szCs w:val="24"/>
        </w:rPr>
        <w:t xml:space="preserve">Глава </w:t>
      </w:r>
      <w:r>
        <w:rPr>
          <w:rStyle w:val="FontStyle"/>
          <w:bCs w:val="0"/>
          <w:noProof w:val="0"/>
          <w:sz w:val="24"/>
          <w:szCs w:val="24"/>
          <w:lang w:val="en-US"/>
        </w:rPr>
        <w:t>VII</w:t>
      </w:r>
      <w:r w:rsidRPr="00866EEF">
        <w:rPr>
          <w:rStyle w:val="FontStyle"/>
          <w:bCs w:val="0"/>
          <w:noProof w:val="0"/>
          <w:sz w:val="24"/>
          <w:szCs w:val="24"/>
        </w:rPr>
        <w:t>.</w:t>
      </w:r>
      <w:r w:rsidRPr="00C42C7D">
        <w:rPr>
          <w:rStyle w:val="FontStyle"/>
          <w:bCs w:val="0"/>
          <w:noProof w:val="0"/>
          <w:sz w:val="24"/>
          <w:szCs w:val="24"/>
        </w:rPr>
        <w:t xml:space="preserve"> ПОРЯДОК ВНЕСЕНИЯ ИЗМЕНЕНИЙ И ДОПОЛНЕНИЙ В УСТАВ ЖИРЯТИНСКОГО РАЙОНА</w:t>
      </w:r>
    </w:p>
    <w:p w:rsidR="00866EEF" w:rsidRDefault="00866EEF" w:rsidP="00866EEF">
      <w:pPr>
        <w:pStyle w:val="ParagraphStyle35"/>
        <w:rPr>
          <w:rStyle w:val="FontStyle"/>
          <w:bCs w:val="0"/>
          <w:noProof w:val="0"/>
          <w:sz w:val="24"/>
          <w:szCs w:val="24"/>
          <w:lang w:val="en-US"/>
        </w:rPr>
      </w:pPr>
    </w:p>
    <w:p w:rsidR="00866EEF" w:rsidRPr="00866EEF" w:rsidRDefault="00866EEF" w:rsidP="00866EEF">
      <w:pPr>
        <w:pStyle w:val="ParagraphStyle3"/>
        <w:spacing w:before="0" w:after="0"/>
        <w:ind w:left="0" w:firstLine="540"/>
        <w:rPr>
          <w:rStyle w:val="FontStyle"/>
          <w:bCs w:val="0"/>
          <w:noProof w:val="0"/>
          <w:sz w:val="24"/>
          <w:szCs w:val="24"/>
        </w:rPr>
      </w:pPr>
      <w:r w:rsidRPr="00C42C7D">
        <w:rPr>
          <w:rStyle w:val="FontStyle"/>
          <w:bCs w:val="0"/>
          <w:noProof w:val="0"/>
          <w:sz w:val="24"/>
          <w:szCs w:val="24"/>
        </w:rPr>
        <w:t>Статья 48. Предложения о внесении изменений и дополнений в Устав Жирятинского района</w:t>
      </w:r>
    </w:p>
    <w:p w:rsidR="00866EEF" w:rsidRPr="00866EEF" w:rsidRDefault="00866EEF" w:rsidP="00866EEF">
      <w:pPr>
        <w:pStyle w:val="ParagraphStyle3"/>
        <w:spacing w:before="0" w:after="0"/>
        <w:ind w:left="0" w:firstLine="540"/>
        <w:rPr>
          <w:rStyle w:val="FontStyle38"/>
          <w:b/>
          <w:noProof w:val="0"/>
          <w:sz w:val="24"/>
          <w:szCs w:val="24"/>
        </w:rPr>
      </w:pPr>
      <w:r w:rsidRPr="00B96DEF">
        <w:rPr>
          <w:rStyle w:val="FontStyle38"/>
          <w:noProof w:val="0"/>
          <w:sz w:val="24"/>
          <w:szCs w:val="24"/>
        </w:rPr>
        <w:t>Предложения о внесении изменений и дополнений в Устав Жирятинского района могут вноситься главой района, депутатами Совета народных депутатов, главой администрации Жирятинского района, общественными объединениями и гражданами.</w:t>
      </w:r>
    </w:p>
    <w:p w:rsidR="00866EEF" w:rsidRPr="00866EEF" w:rsidRDefault="00866EEF" w:rsidP="00866EEF">
      <w:pPr>
        <w:pStyle w:val="ParagraphStyle23"/>
        <w:rPr>
          <w:rStyle w:val="FontStyle38"/>
          <w:noProof w:val="0"/>
          <w:sz w:val="24"/>
          <w:szCs w:val="24"/>
        </w:rPr>
      </w:pPr>
    </w:p>
    <w:p w:rsidR="002236CB" w:rsidRPr="00B05F3D" w:rsidRDefault="002236CB" w:rsidP="002236CB">
      <w:pPr>
        <w:ind w:firstLine="540"/>
        <w:jc w:val="both"/>
        <w:rPr>
          <w:rStyle w:val="FontStyle"/>
          <w:sz w:val="24"/>
          <w:szCs w:val="24"/>
        </w:rPr>
      </w:pPr>
      <w:r w:rsidRPr="00B05F3D">
        <w:rPr>
          <w:rStyle w:val="FontStyle"/>
          <w:sz w:val="24"/>
          <w:szCs w:val="24"/>
        </w:rPr>
        <w:t>Статья 49. Порядок внесения изменений и дополнений в Устав района</w:t>
      </w:r>
    </w:p>
    <w:p w:rsidR="002236CB" w:rsidRPr="00B05F3D" w:rsidRDefault="002236CB" w:rsidP="002236CB">
      <w:pPr>
        <w:autoSpaceDE w:val="0"/>
        <w:autoSpaceDN w:val="0"/>
        <w:adjustRightInd w:val="0"/>
        <w:ind w:firstLine="540"/>
        <w:jc w:val="both"/>
        <w:rPr>
          <w:noProof/>
        </w:rPr>
      </w:pPr>
      <w:r w:rsidRPr="00B05F3D">
        <w:rPr>
          <w:noProof/>
        </w:rPr>
        <w:t>1. Изменения и дополнения в Устав района принимаются решением Совета народных депутатов.</w:t>
      </w:r>
    </w:p>
    <w:p w:rsidR="002236CB" w:rsidRPr="00B05F3D" w:rsidRDefault="002236CB" w:rsidP="002236CB">
      <w:pPr>
        <w:autoSpaceDE w:val="0"/>
        <w:autoSpaceDN w:val="0"/>
        <w:adjustRightInd w:val="0"/>
        <w:ind w:firstLine="540"/>
        <w:jc w:val="both"/>
        <w:rPr>
          <w:noProof/>
        </w:rPr>
      </w:pPr>
      <w:r w:rsidRPr="00B05F3D">
        <w:rPr>
          <w:noProof/>
        </w:rPr>
        <w:t xml:space="preserve">2.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Советом народных депутатов о принятии устава района, внесении изменений и дополнений в Устав района подлежат официальному обнародованию с одновременным обнародованием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236CB" w:rsidRPr="00B05F3D" w:rsidRDefault="002236CB" w:rsidP="002236CB">
      <w:pPr>
        <w:autoSpaceDE w:val="0"/>
        <w:autoSpaceDN w:val="0"/>
        <w:adjustRightInd w:val="0"/>
        <w:ind w:firstLine="540"/>
        <w:jc w:val="both"/>
      </w:pPr>
      <w:r w:rsidRPr="00B05F3D">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Жирятинского района, а также порядка участия граждан в его обсуждении в случае, когда в устав Жирятинского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236CB" w:rsidRPr="00B05F3D" w:rsidRDefault="002236CB" w:rsidP="002236CB">
      <w:pPr>
        <w:autoSpaceDE w:val="0"/>
        <w:autoSpaceDN w:val="0"/>
        <w:adjustRightInd w:val="0"/>
        <w:ind w:firstLine="540"/>
        <w:jc w:val="both"/>
        <w:rPr>
          <w:noProof/>
        </w:rPr>
      </w:pPr>
      <w:r w:rsidRPr="00B05F3D">
        <w:rPr>
          <w:noProof/>
        </w:rPr>
        <w:t>После обнародования не более чем через 15 дней проект устава района, решения о внесении изменений и дополнений в устав района выносятся на публичные слушания. Результаты публичных слушаний подлежат обнародованию.</w:t>
      </w:r>
    </w:p>
    <w:p w:rsidR="002236CB" w:rsidRPr="00B05F3D" w:rsidRDefault="002236CB" w:rsidP="002236CB">
      <w:pPr>
        <w:autoSpaceDE w:val="0"/>
        <w:autoSpaceDN w:val="0"/>
        <w:adjustRightInd w:val="0"/>
        <w:ind w:firstLine="540"/>
        <w:jc w:val="both"/>
        <w:rPr>
          <w:noProof/>
        </w:rPr>
      </w:pPr>
      <w:r w:rsidRPr="00B05F3D">
        <w:rPr>
          <w:noProof/>
        </w:rPr>
        <w:t>Приведение Устава Жирятинского района в соответствие с Федеральным законом, Законом Брянской области осуществляется в установленном этими законодательными актами срок. В случае, если федеральным законом , законом Брянской области указанный срок не установлен, срок приведения Устава Жирятинского района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Жирятинского района, учета предложений граждан по нему, периодичности заседаний Жирятинского районного Совета народных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2236CB" w:rsidRPr="00B05F3D" w:rsidRDefault="002236CB" w:rsidP="002236CB">
      <w:pPr>
        <w:autoSpaceDE w:val="0"/>
        <w:autoSpaceDN w:val="0"/>
        <w:adjustRightInd w:val="0"/>
        <w:ind w:firstLine="540"/>
        <w:jc w:val="both"/>
        <w:rPr>
          <w:noProof/>
        </w:rPr>
      </w:pPr>
      <w:r w:rsidRPr="00B05F3D">
        <w:rPr>
          <w:noProof/>
        </w:rPr>
        <w:t>3. Устав района, муниципальный правовой акт о внесении изменений и дополнений в устав района принимаются большинством в две трети голосов от установленной численности депутатов представительного органа муниципального образования. Голос главы Жирятинского района учитывается как голос депутата Жирятинского районного Совета народных депутатов.</w:t>
      </w:r>
    </w:p>
    <w:p w:rsidR="002236CB" w:rsidRPr="00B05F3D" w:rsidRDefault="002236CB" w:rsidP="002236CB">
      <w:pPr>
        <w:autoSpaceDE w:val="0"/>
        <w:autoSpaceDN w:val="0"/>
        <w:adjustRightInd w:val="0"/>
        <w:ind w:firstLine="540"/>
        <w:jc w:val="both"/>
      </w:pPr>
      <w:r w:rsidRPr="00B05F3D">
        <w:t>4. Устав района, муниципальный правовой акт о внесении изменений и дополнений в Устав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в порядке, установленном федеральным законом.</w:t>
      </w:r>
    </w:p>
    <w:p w:rsidR="002236CB" w:rsidRPr="00B05F3D" w:rsidRDefault="002236CB" w:rsidP="002236CB">
      <w:pPr>
        <w:autoSpaceDE w:val="0"/>
        <w:autoSpaceDN w:val="0"/>
        <w:adjustRightInd w:val="0"/>
        <w:ind w:firstLine="540"/>
        <w:jc w:val="both"/>
      </w:pPr>
      <w:r w:rsidRPr="00B05F3D">
        <w:t xml:space="preserve">5. </w:t>
      </w:r>
      <w:r w:rsidR="00D75AC4" w:rsidRPr="00D75AC4">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Pr="00B05F3D">
        <w:t>.</w:t>
      </w:r>
    </w:p>
    <w:p w:rsidR="002236CB" w:rsidRDefault="002236CB" w:rsidP="002236CB">
      <w:pPr>
        <w:autoSpaceDE w:val="0"/>
        <w:autoSpaceDN w:val="0"/>
        <w:adjustRightInd w:val="0"/>
        <w:ind w:firstLine="540"/>
        <w:jc w:val="both"/>
      </w:pPr>
      <w:r w:rsidRPr="00B05F3D">
        <w:rPr>
          <w:bC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B05F3D">
        <w:t>.</w:t>
      </w:r>
    </w:p>
    <w:p w:rsidR="003E2D81" w:rsidRDefault="003E2D81" w:rsidP="002236CB">
      <w:pPr>
        <w:autoSpaceDE w:val="0"/>
        <w:autoSpaceDN w:val="0"/>
        <w:adjustRightInd w:val="0"/>
        <w:ind w:firstLine="540"/>
        <w:jc w:val="both"/>
        <w:rPr>
          <w:bCs/>
        </w:rPr>
      </w:pPr>
      <w:r w:rsidRPr="00272230">
        <w:rPr>
          <w:bCs/>
        </w:rPr>
        <w:t>Для официального опубликования Устава Жирятинского района, муниципального правового акта о внесении изменений и дополнений в Устав Жирятинского района также дополнительно используется портал Минюста России «Нормативные правовые акты в Российской Федерации» (</w:t>
      </w:r>
      <w:hyperlink r:id="rId49" w:history="1">
        <w:r w:rsidRPr="00272230">
          <w:rPr>
            <w:rStyle w:val="a4"/>
            <w:bCs/>
            <w:lang w:val="en-US"/>
          </w:rPr>
          <w:t>http</w:t>
        </w:r>
        <w:r w:rsidRPr="00272230">
          <w:rPr>
            <w:rStyle w:val="a4"/>
            <w:bCs/>
          </w:rPr>
          <w:t>://</w:t>
        </w:r>
        <w:r w:rsidRPr="00272230">
          <w:rPr>
            <w:rStyle w:val="a4"/>
            <w:bCs/>
            <w:lang w:val="en-US"/>
          </w:rPr>
          <w:t>pravo</w:t>
        </w:r>
        <w:r w:rsidRPr="00272230">
          <w:rPr>
            <w:rStyle w:val="a4"/>
            <w:bCs/>
          </w:rPr>
          <w:t>-</w:t>
        </w:r>
        <w:r w:rsidRPr="00272230">
          <w:rPr>
            <w:rStyle w:val="a4"/>
            <w:bCs/>
            <w:lang w:val="en-US"/>
          </w:rPr>
          <w:t>minjust</w:t>
        </w:r>
        <w:r w:rsidRPr="00272230">
          <w:rPr>
            <w:rStyle w:val="a4"/>
            <w:bCs/>
          </w:rPr>
          <w:t>.</w:t>
        </w:r>
        <w:r w:rsidRPr="00272230">
          <w:rPr>
            <w:rStyle w:val="a4"/>
            <w:bCs/>
            <w:lang w:val="en-US"/>
          </w:rPr>
          <w:t>ru</w:t>
        </w:r>
      </w:hyperlink>
      <w:r w:rsidRPr="00272230">
        <w:rPr>
          <w:bCs/>
        </w:rPr>
        <w:t xml:space="preserve">, </w:t>
      </w:r>
      <w:hyperlink r:id="rId50" w:history="1">
        <w:r w:rsidRPr="00272230">
          <w:rPr>
            <w:rStyle w:val="a4"/>
            <w:bCs/>
            <w:lang w:val="en-US"/>
          </w:rPr>
          <w:t>http</w:t>
        </w:r>
        <w:r w:rsidRPr="00272230">
          <w:rPr>
            <w:rStyle w:val="a4"/>
            <w:bCs/>
          </w:rPr>
          <w:t>://право-минюст.рф</w:t>
        </w:r>
      </w:hyperlink>
      <w:r w:rsidRPr="00272230">
        <w:rPr>
          <w:bCs/>
        </w:rPr>
        <w:t>, регистрация в качестве сетевого издания: Эл. № ФС77-72471 от 05.03.2018)</w:t>
      </w:r>
    </w:p>
    <w:p w:rsidR="009813A5" w:rsidRPr="009813A5" w:rsidRDefault="009813A5" w:rsidP="002236CB">
      <w:pPr>
        <w:autoSpaceDE w:val="0"/>
        <w:autoSpaceDN w:val="0"/>
        <w:adjustRightInd w:val="0"/>
        <w:ind w:firstLine="540"/>
        <w:jc w:val="both"/>
        <w:rPr>
          <w:color w:val="180BBB"/>
        </w:rPr>
      </w:pPr>
      <w:r>
        <w:rPr>
          <w:bCs/>
          <w:color w:val="180BBB"/>
        </w:rPr>
        <w:t>(в редакции решения № 6-44 от 12.12.2019 года)</w:t>
      </w:r>
    </w:p>
    <w:p w:rsidR="002236CB" w:rsidRPr="00B05F3D" w:rsidRDefault="002236CB" w:rsidP="002236CB">
      <w:pPr>
        <w:autoSpaceDE w:val="0"/>
        <w:autoSpaceDN w:val="0"/>
        <w:adjustRightInd w:val="0"/>
        <w:ind w:firstLine="540"/>
        <w:jc w:val="both"/>
      </w:pPr>
      <w:r w:rsidRPr="00B05F3D">
        <w:t>6.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E84AC4" w:rsidRPr="0036691A" w:rsidRDefault="002236CB" w:rsidP="002236CB">
      <w:pPr>
        <w:autoSpaceDE w:val="0"/>
        <w:autoSpaceDN w:val="0"/>
        <w:adjustRightInd w:val="0"/>
        <w:ind w:firstLine="540"/>
        <w:jc w:val="both"/>
      </w:pPr>
      <w:r w:rsidRPr="00B05F3D">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00E84AC4" w:rsidRPr="0036691A">
        <w:t>.</w:t>
      </w:r>
    </w:p>
    <w:p w:rsidR="00866EEF" w:rsidRDefault="00E84AC4" w:rsidP="00E84AC4">
      <w:pPr>
        <w:autoSpaceDE w:val="0"/>
        <w:autoSpaceDN w:val="0"/>
        <w:adjustRightInd w:val="0"/>
        <w:ind w:firstLine="540"/>
        <w:jc w:val="both"/>
        <w:rPr>
          <w:color w:val="0000FF"/>
        </w:rPr>
      </w:pPr>
      <w:r w:rsidRPr="00866EEF">
        <w:rPr>
          <w:color w:val="0000FF"/>
        </w:rPr>
        <w:t xml:space="preserve"> </w:t>
      </w:r>
      <w:r w:rsidR="00866EEF" w:rsidRPr="00866EEF">
        <w:rPr>
          <w:color w:val="0000FF"/>
        </w:rPr>
        <w:t>(в редакции решений № 3-359 от 24.03.2009 г., № 4-184 от 25.11.2011 г., № 4-367 от 12.12.2013 г.</w:t>
      </w:r>
      <w:r>
        <w:rPr>
          <w:color w:val="0000FF"/>
        </w:rPr>
        <w:t>; № 5-266 от 21.06.2017 г.</w:t>
      </w:r>
      <w:r w:rsidR="002236CB">
        <w:rPr>
          <w:color w:val="0000FF"/>
        </w:rPr>
        <w:t xml:space="preserve">, </w:t>
      </w:r>
      <w:r w:rsidR="002236CB" w:rsidRPr="002236CB">
        <w:rPr>
          <w:color w:val="0000FF"/>
        </w:rPr>
        <w:t>№ 5-337 от 23.05.2018 г.</w:t>
      </w:r>
      <w:r w:rsidR="00D75AC4">
        <w:rPr>
          <w:color w:val="0000FF"/>
        </w:rPr>
        <w:t>, № 6-209 от 27.04.2022 г.</w:t>
      </w:r>
      <w:r w:rsidR="00866EEF" w:rsidRPr="00866EEF">
        <w:rPr>
          <w:color w:val="0000FF"/>
        </w:rPr>
        <w:t>)</w:t>
      </w:r>
    </w:p>
    <w:p w:rsidR="00866EEF" w:rsidRDefault="00866EEF" w:rsidP="00866EEF">
      <w:pPr>
        <w:autoSpaceDE w:val="0"/>
        <w:autoSpaceDN w:val="0"/>
        <w:adjustRightInd w:val="0"/>
        <w:ind w:firstLine="540"/>
        <w:jc w:val="both"/>
        <w:rPr>
          <w:color w:val="0000FF"/>
        </w:rPr>
      </w:pPr>
    </w:p>
    <w:p w:rsidR="00866EEF" w:rsidRPr="00C42C7D" w:rsidRDefault="00866EEF" w:rsidP="00866EEF">
      <w:pPr>
        <w:pStyle w:val="ParagraphStyle23"/>
        <w:ind w:firstLine="0"/>
        <w:jc w:val="center"/>
        <w:rPr>
          <w:rStyle w:val="FontStyle"/>
          <w:bCs w:val="0"/>
          <w:noProof w:val="0"/>
          <w:sz w:val="24"/>
          <w:szCs w:val="24"/>
        </w:rPr>
      </w:pPr>
      <w:r>
        <w:rPr>
          <w:rFonts w:ascii="Times New Roman" w:hAnsi="Times New Roman" w:cs="Times New Roman"/>
          <w:b/>
        </w:rPr>
        <w:t>Глава</w:t>
      </w:r>
      <w:r w:rsidRPr="00866EEF">
        <w:rPr>
          <w:rFonts w:ascii="Times New Roman" w:hAnsi="Times New Roman" w:cs="Times New Roman"/>
          <w:b/>
        </w:rPr>
        <w:t xml:space="preserve"> </w:t>
      </w:r>
      <w:r>
        <w:rPr>
          <w:rFonts w:ascii="Times New Roman" w:hAnsi="Times New Roman" w:cs="Times New Roman"/>
          <w:b/>
          <w:lang w:val="en-US"/>
        </w:rPr>
        <w:t>VIII</w:t>
      </w:r>
      <w:r w:rsidRPr="00866EEF">
        <w:rPr>
          <w:rFonts w:ascii="Times New Roman" w:hAnsi="Times New Roman" w:cs="Times New Roman"/>
          <w:b/>
        </w:rPr>
        <w:t>.</w:t>
      </w:r>
      <w:r>
        <w:rPr>
          <w:rFonts w:ascii="Times New Roman" w:hAnsi="Times New Roman" w:cs="Times New Roman"/>
          <w:b/>
        </w:rPr>
        <w:t xml:space="preserve"> </w:t>
      </w:r>
      <w:r w:rsidRPr="00C42C7D">
        <w:rPr>
          <w:rStyle w:val="FontStyle"/>
          <w:bCs w:val="0"/>
          <w:noProof w:val="0"/>
          <w:sz w:val="24"/>
          <w:szCs w:val="24"/>
        </w:rPr>
        <w:t xml:space="preserve"> ЗАКЛЮЧИТЕЛЬНЫЕ ПОЛОЖЕНИЯ</w:t>
      </w:r>
    </w:p>
    <w:p w:rsidR="00866EEF" w:rsidRDefault="00866EEF" w:rsidP="00866EEF">
      <w:pPr>
        <w:pStyle w:val="ParagraphStyle29"/>
        <w:spacing w:before="0" w:after="0"/>
        <w:ind w:firstLine="0"/>
        <w:rPr>
          <w:rStyle w:val="FontStyle"/>
          <w:b w:val="0"/>
          <w:bCs w:val="0"/>
          <w:noProof w:val="0"/>
          <w:sz w:val="24"/>
          <w:szCs w:val="24"/>
        </w:rPr>
      </w:pPr>
    </w:p>
    <w:p w:rsidR="002236CB" w:rsidRPr="00B05F3D" w:rsidRDefault="002236CB" w:rsidP="002236CB">
      <w:pPr>
        <w:autoSpaceDE w:val="0"/>
        <w:autoSpaceDN w:val="0"/>
        <w:adjustRightInd w:val="0"/>
        <w:ind w:firstLine="540"/>
        <w:jc w:val="both"/>
        <w:rPr>
          <w:b/>
        </w:rPr>
      </w:pPr>
      <w:r w:rsidRPr="00B05F3D">
        <w:rPr>
          <w:b/>
        </w:rPr>
        <w:t>Статья 50. Порядок вступления в силу Устава Жирятинского района</w:t>
      </w:r>
    </w:p>
    <w:p w:rsidR="002236CB" w:rsidRPr="002236CB" w:rsidRDefault="002236CB" w:rsidP="002236CB">
      <w:pPr>
        <w:autoSpaceDE w:val="0"/>
        <w:autoSpaceDN w:val="0"/>
        <w:adjustRightInd w:val="0"/>
        <w:ind w:firstLine="540"/>
        <w:jc w:val="both"/>
      </w:pPr>
      <w:r w:rsidRPr="002236CB">
        <w:t>1. Устав Жирятинского района подлежит государственной регистрации в органах юстиции в порядке, установленном федеральным законом.</w:t>
      </w:r>
    </w:p>
    <w:p w:rsidR="00866EEF" w:rsidRDefault="002236CB" w:rsidP="002236CB">
      <w:pPr>
        <w:pStyle w:val="ConsPlusNormal"/>
        <w:ind w:firstLine="540"/>
        <w:jc w:val="both"/>
        <w:rPr>
          <w:rFonts w:ascii="Times New Roman" w:hAnsi="Times New Roman" w:cs="Times New Roman"/>
          <w:sz w:val="24"/>
          <w:szCs w:val="24"/>
        </w:rPr>
      </w:pPr>
      <w:r w:rsidRPr="002236CB">
        <w:rPr>
          <w:rFonts w:ascii="Times New Roman" w:hAnsi="Times New Roman" w:cs="Times New Roman"/>
          <w:sz w:val="24"/>
          <w:szCs w:val="24"/>
        </w:rPr>
        <w:t>2. Устав Жирятинского района подлежит официальному обнародованию после государственной регистрации и вступает в силу после его официального обнародования</w:t>
      </w:r>
      <w:r w:rsidR="00866EEF" w:rsidRPr="002236CB">
        <w:rPr>
          <w:rFonts w:ascii="Times New Roman" w:hAnsi="Times New Roman" w:cs="Times New Roman"/>
          <w:sz w:val="24"/>
          <w:szCs w:val="24"/>
        </w:rPr>
        <w:t>.</w:t>
      </w:r>
    </w:p>
    <w:p w:rsidR="002236CB" w:rsidRDefault="002236CB" w:rsidP="002236CB">
      <w:pPr>
        <w:autoSpaceDE w:val="0"/>
        <w:autoSpaceDN w:val="0"/>
        <w:adjustRightInd w:val="0"/>
        <w:ind w:firstLine="540"/>
        <w:jc w:val="both"/>
        <w:rPr>
          <w:color w:val="0000FF"/>
        </w:rPr>
      </w:pPr>
      <w:r>
        <w:rPr>
          <w:color w:val="0000FF"/>
        </w:rPr>
        <w:t>(в редакции решения</w:t>
      </w:r>
      <w:r w:rsidRPr="00866EEF">
        <w:rPr>
          <w:color w:val="0000FF"/>
        </w:rPr>
        <w:t xml:space="preserve"> </w:t>
      </w:r>
      <w:r>
        <w:rPr>
          <w:color w:val="0000FF"/>
        </w:rPr>
        <w:t xml:space="preserve"> </w:t>
      </w:r>
      <w:r w:rsidRPr="002236CB">
        <w:rPr>
          <w:color w:val="0000FF"/>
        </w:rPr>
        <w:t>№ 5-337 от 23.05.2018 г.</w:t>
      </w:r>
      <w:r w:rsidRPr="00866EEF">
        <w:rPr>
          <w:color w:val="0000FF"/>
        </w:rPr>
        <w:t>)</w:t>
      </w:r>
    </w:p>
    <w:p w:rsidR="002236CB" w:rsidRPr="002236CB" w:rsidRDefault="002236CB" w:rsidP="002236CB">
      <w:pPr>
        <w:pStyle w:val="ConsPlusNormal"/>
        <w:ind w:firstLine="540"/>
        <w:jc w:val="both"/>
        <w:rPr>
          <w:rFonts w:ascii="Times New Roman" w:hAnsi="Times New Roman" w:cs="Times New Roman"/>
          <w:sz w:val="24"/>
          <w:szCs w:val="24"/>
        </w:rPr>
      </w:pPr>
    </w:p>
    <w:p w:rsidR="00866EEF" w:rsidRPr="00866EEF" w:rsidRDefault="00866EEF" w:rsidP="00866EEF">
      <w:pPr>
        <w:autoSpaceDE w:val="0"/>
        <w:autoSpaceDN w:val="0"/>
        <w:adjustRightInd w:val="0"/>
        <w:ind w:firstLine="540"/>
        <w:jc w:val="both"/>
        <w:rPr>
          <w:color w:val="0000FF"/>
        </w:rPr>
      </w:pPr>
    </w:p>
    <w:p w:rsidR="00866EEF" w:rsidRPr="00866EEF" w:rsidRDefault="00866EEF" w:rsidP="00866EEF">
      <w:pPr>
        <w:pStyle w:val="ParagraphStyle23"/>
        <w:rPr>
          <w:rStyle w:val="FontStyle38"/>
          <w:noProof w:val="0"/>
          <w:sz w:val="24"/>
          <w:szCs w:val="24"/>
        </w:rPr>
      </w:pPr>
    </w:p>
    <w:bookmarkEnd w:id="4"/>
    <w:bookmarkEnd w:id="10"/>
    <w:bookmarkEnd w:id="11"/>
    <w:p w:rsidR="00866EEF" w:rsidRPr="00866EEF" w:rsidRDefault="00866EEF" w:rsidP="00866EEF">
      <w:pPr>
        <w:pStyle w:val="ParagraphStyle35"/>
        <w:rPr>
          <w:rStyle w:val="FontStyle"/>
          <w:bCs w:val="0"/>
          <w:noProof w:val="0"/>
          <w:sz w:val="24"/>
          <w:szCs w:val="24"/>
        </w:rPr>
      </w:pPr>
    </w:p>
    <w:sectPr w:rsidR="00866EEF" w:rsidRPr="00866EEF">
      <w:footerReference w:type="even" r:id="rId51"/>
      <w:footerReference w:type="default" r:id="rI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70F" w:rsidRDefault="0022570F">
      <w:r>
        <w:separator/>
      </w:r>
    </w:p>
  </w:endnote>
  <w:endnote w:type="continuationSeparator" w:id="0">
    <w:p w:rsidR="0022570F" w:rsidRDefault="0022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1A" w:rsidRDefault="0063001A" w:rsidP="00023BD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3001A" w:rsidRDefault="0063001A" w:rsidP="0063001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1A" w:rsidRDefault="0063001A" w:rsidP="00023BD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44646">
      <w:rPr>
        <w:rStyle w:val="a9"/>
        <w:noProof/>
      </w:rPr>
      <w:t>1</w:t>
    </w:r>
    <w:r>
      <w:rPr>
        <w:rStyle w:val="a9"/>
      </w:rPr>
      <w:fldChar w:fldCharType="end"/>
    </w:r>
  </w:p>
  <w:p w:rsidR="0063001A" w:rsidRDefault="0063001A" w:rsidP="0063001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70F" w:rsidRDefault="0022570F">
      <w:r>
        <w:separator/>
      </w:r>
    </w:p>
  </w:footnote>
  <w:footnote w:type="continuationSeparator" w:id="0">
    <w:p w:rsidR="0022570F" w:rsidRDefault="00225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F1"/>
    <w:rsid w:val="00005C08"/>
    <w:rsid w:val="00023BDA"/>
    <w:rsid w:val="000366F1"/>
    <w:rsid w:val="0005617C"/>
    <w:rsid w:val="00085FB2"/>
    <w:rsid w:val="00086BB0"/>
    <w:rsid w:val="00093567"/>
    <w:rsid w:val="000C7176"/>
    <w:rsid w:val="000D2347"/>
    <w:rsid w:val="000F724A"/>
    <w:rsid w:val="00124296"/>
    <w:rsid w:val="001D7B0F"/>
    <w:rsid w:val="001E15F4"/>
    <w:rsid w:val="001F02F3"/>
    <w:rsid w:val="002236CB"/>
    <w:rsid w:val="0022570F"/>
    <w:rsid w:val="00241829"/>
    <w:rsid w:val="002C0E4D"/>
    <w:rsid w:val="00334EEE"/>
    <w:rsid w:val="003745FE"/>
    <w:rsid w:val="003D6F1C"/>
    <w:rsid w:val="003E2D81"/>
    <w:rsid w:val="004438DE"/>
    <w:rsid w:val="00445A5C"/>
    <w:rsid w:val="004F36E4"/>
    <w:rsid w:val="0050711F"/>
    <w:rsid w:val="00515E8A"/>
    <w:rsid w:val="00544248"/>
    <w:rsid w:val="00594A45"/>
    <w:rsid w:val="005F59AA"/>
    <w:rsid w:val="0063001A"/>
    <w:rsid w:val="00630924"/>
    <w:rsid w:val="006B607C"/>
    <w:rsid w:val="006D3C6A"/>
    <w:rsid w:val="007079DC"/>
    <w:rsid w:val="00716F63"/>
    <w:rsid w:val="007234EC"/>
    <w:rsid w:val="007368E4"/>
    <w:rsid w:val="008609CF"/>
    <w:rsid w:val="00866EEF"/>
    <w:rsid w:val="0091338F"/>
    <w:rsid w:val="00930134"/>
    <w:rsid w:val="00936734"/>
    <w:rsid w:val="009813A5"/>
    <w:rsid w:val="00991B3F"/>
    <w:rsid w:val="009C6A1C"/>
    <w:rsid w:val="00A1334C"/>
    <w:rsid w:val="00A50CDE"/>
    <w:rsid w:val="00A665BD"/>
    <w:rsid w:val="00A71716"/>
    <w:rsid w:val="00A95942"/>
    <w:rsid w:val="00AA71E8"/>
    <w:rsid w:val="00AF6B8E"/>
    <w:rsid w:val="00AF6FEF"/>
    <w:rsid w:val="00B11A33"/>
    <w:rsid w:val="00B50603"/>
    <w:rsid w:val="00B57BE0"/>
    <w:rsid w:val="00B731E8"/>
    <w:rsid w:val="00C47B1E"/>
    <w:rsid w:val="00C779EF"/>
    <w:rsid w:val="00C83845"/>
    <w:rsid w:val="00CC3A03"/>
    <w:rsid w:val="00CC746E"/>
    <w:rsid w:val="00D275CA"/>
    <w:rsid w:val="00D60597"/>
    <w:rsid w:val="00D75AC4"/>
    <w:rsid w:val="00D96490"/>
    <w:rsid w:val="00DC4768"/>
    <w:rsid w:val="00E133D8"/>
    <w:rsid w:val="00E20A87"/>
    <w:rsid w:val="00E84AC4"/>
    <w:rsid w:val="00E87684"/>
    <w:rsid w:val="00EA5904"/>
    <w:rsid w:val="00EF2528"/>
    <w:rsid w:val="00F4086A"/>
    <w:rsid w:val="00F44646"/>
    <w:rsid w:val="00F6410F"/>
    <w:rsid w:val="00F71807"/>
    <w:rsid w:val="00FB3C86"/>
    <w:rsid w:val="00FD0812"/>
    <w:rsid w:val="00FE2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E8AB00-7E78-460B-8C09-B374E7D0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96490"/>
    <w:pPr>
      <w:keepNext/>
      <w:jc w:val="center"/>
      <w:outlineLvl w:val="0"/>
    </w:pPr>
    <w:rPr>
      <w:b/>
      <w:bCs/>
      <w:sz w:val="32"/>
      <w:szCs w:val="32"/>
    </w:rPr>
  </w:style>
  <w:style w:type="paragraph" w:styleId="4">
    <w:name w:val="heading 4"/>
    <w:basedOn w:val="a"/>
    <w:next w:val="a"/>
    <w:link w:val="40"/>
    <w:qFormat/>
    <w:rsid w:val="00A665BD"/>
    <w:pPr>
      <w:keepNext/>
      <w:spacing w:before="240" w:after="60"/>
      <w:outlineLvl w:val="3"/>
    </w:pPr>
    <w:rPr>
      <w:b/>
      <w:bCs/>
      <w:sz w:val="28"/>
      <w:szCs w:val="28"/>
    </w:rPr>
  </w:style>
  <w:style w:type="paragraph" w:styleId="5">
    <w:name w:val="heading 5"/>
    <w:basedOn w:val="a"/>
    <w:next w:val="a"/>
    <w:qFormat/>
    <w:rsid w:val="00E133D8"/>
    <w:pPr>
      <w:spacing w:before="240" w:after="60"/>
      <w:outlineLvl w:val="4"/>
    </w:pPr>
    <w:rPr>
      <w:b/>
      <w:bCs/>
      <w:i/>
      <w:iCs/>
      <w:sz w:val="26"/>
      <w:szCs w:val="26"/>
    </w:rPr>
  </w:style>
  <w:style w:type="paragraph" w:styleId="7">
    <w:name w:val="heading 7"/>
    <w:basedOn w:val="a"/>
    <w:next w:val="a"/>
    <w:qFormat/>
    <w:rsid w:val="00E133D8"/>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ntStyle">
    <w:name w:val="Font Style"/>
    <w:rsid w:val="00D96490"/>
    <w:rPr>
      <w:rFonts w:ascii="Times New Roman" w:hAnsi="Times New Roman" w:cs="Times New Roman"/>
      <w:b/>
      <w:bCs/>
      <w:sz w:val="28"/>
      <w:szCs w:val="28"/>
    </w:rPr>
  </w:style>
  <w:style w:type="paragraph" w:customStyle="1" w:styleId="ParagraphStyle39">
    <w:name w:val="Paragraph Style39"/>
    <w:rsid w:val="00D96490"/>
    <w:pPr>
      <w:autoSpaceDE w:val="0"/>
      <w:autoSpaceDN w:val="0"/>
      <w:adjustRightInd w:val="0"/>
      <w:ind w:firstLine="720"/>
    </w:pPr>
    <w:rPr>
      <w:rFonts w:ascii="Arial" w:hAnsi="Arial" w:cs="Arial"/>
      <w:noProof/>
      <w:sz w:val="24"/>
      <w:szCs w:val="24"/>
    </w:rPr>
  </w:style>
  <w:style w:type="paragraph" w:customStyle="1" w:styleId="ConsNormal">
    <w:name w:val="ConsNormal"/>
    <w:rsid w:val="00D96490"/>
    <w:pPr>
      <w:autoSpaceDE w:val="0"/>
      <w:autoSpaceDN w:val="0"/>
      <w:adjustRightInd w:val="0"/>
      <w:ind w:right="19772" w:firstLine="720"/>
    </w:pPr>
    <w:rPr>
      <w:rFonts w:ascii="Arial" w:hAnsi="Arial" w:cs="Arial"/>
      <w:sz w:val="22"/>
      <w:szCs w:val="22"/>
    </w:rPr>
  </w:style>
  <w:style w:type="character" w:customStyle="1" w:styleId="FontStyle38">
    <w:name w:val="Font Style38"/>
    <w:rsid w:val="00D96490"/>
    <w:rPr>
      <w:rFonts w:ascii="Times New Roman" w:hAnsi="Times New Roman" w:cs="Times New Roman"/>
      <w:sz w:val="28"/>
      <w:szCs w:val="28"/>
    </w:rPr>
  </w:style>
  <w:style w:type="character" w:customStyle="1" w:styleId="FontStyle35">
    <w:name w:val="Font Style35"/>
    <w:rsid w:val="00D96490"/>
    <w:rPr>
      <w:rFonts w:ascii="Times New Roman" w:hAnsi="Times New Roman" w:cs="Times New Roman"/>
    </w:rPr>
  </w:style>
  <w:style w:type="paragraph" w:customStyle="1" w:styleId="ParagraphStyle38">
    <w:name w:val="Paragraph Style38"/>
    <w:rsid w:val="00D96490"/>
    <w:pPr>
      <w:autoSpaceDE w:val="0"/>
      <w:autoSpaceDN w:val="0"/>
      <w:adjustRightInd w:val="0"/>
      <w:ind w:firstLine="720"/>
      <w:jc w:val="both"/>
    </w:pPr>
    <w:rPr>
      <w:rFonts w:ascii="Arial" w:hAnsi="Arial" w:cs="Arial"/>
      <w:noProof/>
      <w:sz w:val="24"/>
      <w:szCs w:val="24"/>
    </w:rPr>
  </w:style>
  <w:style w:type="character" w:customStyle="1" w:styleId="FontStyle36">
    <w:name w:val="Font Style36"/>
    <w:rsid w:val="00D96490"/>
    <w:rPr>
      <w:rFonts w:ascii="Times New Roman" w:hAnsi="Times New Roman" w:cs="Times New Roman"/>
      <w:i/>
      <w:iCs/>
      <w:sz w:val="28"/>
      <w:szCs w:val="28"/>
    </w:rPr>
  </w:style>
  <w:style w:type="paragraph" w:customStyle="1" w:styleId="ParagraphStyle36">
    <w:name w:val="Paragraph Style36"/>
    <w:rsid w:val="00D96490"/>
    <w:pPr>
      <w:autoSpaceDE w:val="0"/>
      <w:autoSpaceDN w:val="0"/>
      <w:adjustRightInd w:val="0"/>
      <w:ind w:firstLine="705"/>
      <w:jc w:val="both"/>
    </w:pPr>
    <w:rPr>
      <w:rFonts w:ascii="Arial" w:hAnsi="Arial" w:cs="Arial"/>
      <w:noProof/>
      <w:sz w:val="24"/>
      <w:szCs w:val="24"/>
    </w:rPr>
  </w:style>
  <w:style w:type="character" w:customStyle="1" w:styleId="FontStyle25">
    <w:name w:val="Font Style25"/>
    <w:rsid w:val="00D96490"/>
    <w:rPr>
      <w:rFonts w:ascii="Times New Roman" w:hAnsi="Times New Roman" w:cs="Times New Roman"/>
      <w:color w:val="000000"/>
      <w:sz w:val="28"/>
      <w:szCs w:val="28"/>
    </w:rPr>
  </w:style>
  <w:style w:type="paragraph" w:styleId="a3">
    <w:name w:val="Body Text"/>
    <w:basedOn w:val="a"/>
    <w:rsid w:val="00D96490"/>
    <w:pPr>
      <w:jc w:val="both"/>
    </w:pPr>
  </w:style>
  <w:style w:type="paragraph" w:customStyle="1" w:styleId="ParagraphStyle34">
    <w:name w:val="Paragraph Style34"/>
    <w:rsid w:val="00D96490"/>
    <w:pPr>
      <w:autoSpaceDE w:val="0"/>
      <w:autoSpaceDN w:val="0"/>
      <w:adjustRightInd w:val="0"/>
      <w:spacing w:before="105" w:after="105"/>
      <w:ind w:firstLine="705"/>
      <w:jc w:val="both"/>
    </w:pPr>
    <w:rPr>
      <w:rFonts w:ascii="Arial" w:hAnsi="Arial" w:cs="Arial"/>
      <w:noProof/>
      <w:sz w:val="24"/>
      <w:szCs w:val="24"/>
    </w:rPr>
  </w:style>
  <w:style w:type="paragraph" w:customStyle="1" w:styleId="ParagraphStyle32">
    <w:name w:val="Paragraph Style32"/>
    <w:rsid w:val="00D96490"/>
    <w:pPr>
      <w:autoSpaceDE w:val="0"/>
      <w:autoSpaceDN w:val="0"/>
      <w:adjustRightInd w:val="0"/>
      <w:ind w:left="705" w:firstLine="15"/>
      <w:jc w:val="both"/>
    </w:pPr>
    <w:rPr>
      <w:rFonts w:ascii="Arial" w:hAnsi="Arial" w:cs="Arial"/>
      <w:noProof/>
      <w:sz w:val="24"/>
      <w:szCs w:val="24"/>
    </w:rPr>
  </w:style>
  <w:style w:type="character" w:customStyle="1" w:styleId="FontStyle31">
    <w:name w:val="Font Style31"/>
    <w:rsid w:val="00D96490"/>
    <w:rPr>
      <w:rFonts w:ascii="Times New Roman" w:hAnsi="Times New Roman" w:cs="Times New Roman"/>
      <w:b/>
      <w:bCs/>
      <w:caps/>
      <w:sz w:val="28"/>
      <w:szCs w:val="28"/>
    </w:rPr>
  </w:style>
  <w:style w:type="character" w:customStyle="1" w:styleId="FontStyle30">
    <w:name w:val="Font Style30"/>
    <w:rsid w:val="00D96490"/>
    <w:rPr>
      <w:rFonts w:ascii="Times New Roman" w:hAnsi="Times New Roman" w:cs="Times New Roman"/>
      <w:b/>
      <w:bCs/>
      <w:caps/>
      <w:sz w:val="28"/>
      <w:szCs w:val="28"/>
    </w:rPr>
  </w:style>
  <w:style w:type="character" w:customStyle="1" w:styleId="FontStyle29">
    <w:name w:val="Font Style29"/>
    <w:rsid w:val="00D96490"/>
    <w:rPr>
      <w:rFonts w:ascii="Times New Roman" w:hAnsi="Times New Roman" w:cs="Times New Roman"/>
      <w:b/>
      <w:bCs/>
      <w:caps/>
      <w:sz w:val="28"/>
      <w:szCs w:val="28"/>
    </w:rPr>
  </w:style>
  <w:style w:type="character" w:customStyle="1" w:styleId="FontStyle27">
    <w:name w:val="Font Style27"/>
    <w:rsid w:val="00D96490"/>
    <w:rPr>
      <w:rFonts w:ascii="Times New Roman" w:hAnsi="Times New Roman" w:cs="Times New Roman"/>
      <w:b/>
      <w:bCs/>
      <w:caps/>
      <w:sz w:val="28"/>
      <w:szCs w:val="28"/>
    </w:rPr>
  </w:style>
  <w:style w:type="paragraph" w:customStyle="1" w:styleId="ConsPlusNormal">
    <w:name w:val="ConsPlusNormal"/>
    <w:rsid w:val="00EA5904"/>
    <w:pPr>
      <w:widowControl w:val="0"/>
      <w:autoSpaceDE w:val="0"/>
      <w:autoSpaceDN w:val="0"/>
      <w:adjustRightInd w:val="0"/>
      <w:ind w:firstLine="720"/>
    </w:pPr>
    <w:rPr>
      <w:rFonts w:ascii="Arial" w:hAnsi="Arial" w:cs="Arial"/>
    </w:rPr>
  </w:style>
  <w:style w:type="paragraph" w:customStyle="1" w:styleId="ParagraphStyle28">
    <w:name w:val="Paragraph Style28"/>
    <w:rsid w:val="00B57BE0"/>
    <w:pPr>
      <w:autoSpaceDE w:val="0"/>
      <w:autoSpaceDN w:val="0"/>
      <w:adjustRightInd w:val="0"/>
      <w:ind w:firstLine="705"/>
    </w:pPr>
    <w:rPr>
      <w:rFonts w:ascii="Arial" w:hAnsi="Arial" w:cs="Arial"/>
      <w:noProof/>
      <w:sz w:val="24"/>
      <w:szCs w:val="24"/>
    </w:rPr>
  </w:style>
  <w:style w:type="paragraph" w:customStyle="1" w:styleId="ParagraphStyle26">
    <w:name w:val="Paragraph Style26"/>
    <w:rsid w:val="00E133D8"/>
    <w:pPr>
      <w:autoSpaceDE w:val="0"/>
      <w:autoSpaceDN w:val="0"/>
      <w:adjustRightInd w:val="0"/>
      <w:ind w:left="2700" w:hanging="1980"/>
      <w:jc w:val="both"/>
    </w:pPr>
    <w:rPr>
      <w:rFonts w:ascii="Arial" w:hAnsi="Arial" w:cs="Arial"/>
      <w:noProof/>
      <w:sz w:val="24"/>
      <w:szCs w:val="24"/>
    </w:rPr>
  </w:style>
  <w:style w:type="paragraph" w:customStyle="1" w:styleId="ParagraphStyle25">
    <w:name w:val="Paragraph Style25"/>
    <w:rsid w:val="00E133D8"/>
    <w:pPr>
      <w:shd w:val="clear" w:color="auto" w:fill="FFFFFF"/>
      <w:autoSpaceDE w:val="0"/>
      <w:autoSpaceDN w:val="0"/>
      <w:adjustRightInd w:val="0"/>
      <w:ind w:firstLine="705"/>
      <w:jc w:val="both"/>
    </w:pPr>
    <w:rPr>
      <w:rFonts w:ascii="Arial" w:hAnsi="Arial" w:cs="Arial"/>
      <w:noProof/>
      <w:sz w:val="24"/>
      <w:szCs w:val="24"/>
    </w:rPr>
  </w:style>
  <w:style w:type="character" w:customStyle="1" w:styleId="FontStyle24">
    <w:name w:val="Font Style24"/>
    <w:rsid w:val="00E133D8"/>
    <w:rPr>
      <w:rFonts w:ascii="Times New Roman" w:hAnsi="Times New Roman" w:cs="Times New Roman"/>
      <w:b/>
      <w:bCs/>
      <w:color w:val="000000"/>
      <w:sz w:val="28"/>
      <w:szCs w:val="28"/>
    </w:rPr>
  </w:style>
  <w:style w:type="paragraph" w:customStyle="1" w:styleId="ParagraphStyle24">
    <w:name w:val="Paragraph Style24"/>
    <w:rsid w:val="00E133D8"/>
    <w:pPr>
      <w:autoSpaceDE w:val="0"/>
      <w:autoSpaceDN w:val="0"/>
      <w:adjustRightInd w:val="0"/>
      <w:spacing w:before="15" w:after="15"/>
      <w:ind w:firstLine="705"/>
      <w:jc w:val="both"/>
    </w:pPr>
    <w:rPr>
      <w:rFonts w:ascii="Arial" w:hAnsi="Arial" w:cs="Arial"/>
      <w:noProof/>
      <w:sz w:val="24"/>
      <w:szCs w:val="24"/>
    </w:rPr>
  </w:style>
  <w:style w:type="character" w:styleId="a4">
    <w:name w:val="Hyperlink"/>
    <w:rsid w:val="00E133D8"/>
    <w:rPr>
      <w:color w:val="0000FF"/>
      <w:u w:val="single"/>
    </w:rPr>
  </w:style>
  <w:style w:type="paragraph" w:customStyle="1" w:styleId="ParagraphStyle22">
    <w:name w:val="Paragraph Style22"/>
    <w:rsid w:val="00E133D8"/>
    <w:pPr>
      <w:autoSpaceDE w:val="0"/>
      <w:autoSpaceDN w:val="0"/>
      <w:adjustRightInd w:val="0"/>
      <w:ind w:left="2160" w:hanging="1440"/>
      <w:jc w:val="both"/>
    </w:pPr>
    <w:rPr>
      <w:rFonts w:ascii="Arial" w:hAnsi="Arial" w:cs="Arial"/>
      <w:noProof/>
      <w:sz w:val="24"/>
      <w:szCs w:val="24"/>
    </w:rPr>
  </w:style>
  <w:style w:type="character" w:customStyle="1" w:styleId="FontStyle21">
    <w:name w:val="Font Style21"/>
    <w:rsid w:val="00E133D8"/>
    <w:rPr>
      <w:sz w:val="20"/>
      <w:szCs w:val="20"/>
    </w:rPr>
  </w:style>
  <w:style w:type="character" w:customStyle="1" w:styleId="a5">
    <w:name w:val="Гипертекстовая ссылка"/>
    <w:rsid w:val="00E133D8"/>
    <w:rPr>
      <w:b/>
      <w:bCs/>
      <w:color w:val="008000"/>
      <w:sz w:val="20"/>
      <w:szCs w:val="20"/>
      <w:u w:val="single"/>
    </w:rPr>
  </w:style>
  <w:style w:type="character" w:customStyle="1" w:styleId="a6">
    <w:name w:val="Не вступил в силу"/>
    <w:rsid w:val="00E133D8"/>
    <w:rPr>
      <w:color w:val="008080"/>
      <w:sz w:val="20"/>
      <w:szCs w:val="20"/>
    </w:rPr>
  </w:style>
  <w:style w:type="paragraph" w:customStyle="1" w:styleId="ParagraphStyle21">
    <w:name w:val="Paragraph Style21"/>
    <w:rsid w:val="00E133D8"/>
    <w:pPr>
      <w:autoSpaceDE w:val="0"/>
      <w:autoSpaceDN w:val="0"/>
      <w:adjustRightInd w:val="0"/>
      <w:ind w:firstLine="525"/>
      <w:jc w:val="both"/>
    </w:pPr>
    <w:rPr>
      <w:rFonts w:ascii="Arial" w:hAnsi="Arial" w:cs="Arial"/>
      <w:noProof/>
      <w:sz w:val="24"/>
      <w:szCs w:val="24"/>
    </w:rPr>
  </w:style>
  <w:style w:type="paragraph" w:styleId="a7">
    <w:name w:val="Body Text Indent"/>
    <w:basedOn w:val="a"/>
    <w:rsid w:val="00E133D8"/>
    <w:pPr>
      <w:spacing w:after="120"/>
      <w:ind w:left="283"/>
    </w:pPr>
  </w:style>
  <w:style w:type="character" w:customStyle="1" w:styleId="FontStyle20">
    <w:name w:val="Font Style20"/>
    <w:rsid w:val="00CC3A03"/>
    <w:rPr>
      <w:rFonts w:ascii="Times New Roman" w:hAnsi="Times New Roman" w:cs="Times New Roman"/>
      <w:b/>
      <w:bCs/>
      <w:caps/>
      <w:sz w:val="28"/>
      <w:szCs w:val="28"/>
    </w:rPr>
  </w:style>
  <w:style w:type="character" w:customStyle="1" w:styleId="FontStyle18">
    <w:name w:val="Font Style18"/>
    <w:rsid w:val="00CC3A03"/>
    <w:rPr>
      <w:rFonts w:ascii="Times New Roman" w:hAnsi="Times New Roman" w:cs="Times New Roman"/>
      <w:b/>
      <w:bCs/>
      <w:caps/>
      <w:sz w:val="28"/>
      <w:szCs w:val="28"/>
    </w:rPr>
  </w:style>
  <w:style w:type="character" w:customStyle="1" w:styleId="FontStyle17">
    <w:name w:val="Font Style17"/>
    <w:rsid w:val="00CC3A03"/>
    <w:rPr>
      <w:rFonts w:ascii="Times New Roman" w:hAnsi="Times New Roman" w:cs="Times New Roman"/>
      <w:b/>
      <w:bCs/>
      <w:caps/>
      <w:sz w:val="28"/>
      <w:szCs w:val="28"/>
    </w:rPr>
  </w:style>
  <w:style w:type="paragraph" w:customStyle="1" w:styleId="ParagraphStyle23">
    <w:name w:val="Paragraph Style23"/>
    <w:rsid w:val="00CC3A03"/>
    <w:pPr>
      <w:autoSpaceDE w:val="0"/>
      <w:autoSpaceDN w:val="0"/>
      <w:adjustRightInd w:val="0"/>
      <w:ind w:firstLine="540"/>
      <w:jc w:val="both"/>
    </w:pPr>
    <w:rPr>
      <w:rFonts w:ascii="Arial" w:hAnsi="Arial" w:cs="Arial"/>
      <w:noProof/>
      <w:sz w:val="24"/>
      <w:szCs w:val="24"/>
    </w:rPr>
  </w:style>
  <w:style w:type="paragraph" w:customStyle="1" w:styleId="ConsNonformat">
    <w:name w:val="ConsNonformat"/>
    <w:rsid w:val="00AF6FEF"/>
    <w:pPr>
      <w:widowControl w:val="0"/>
      <w:autoSpaceDE w:val="0"/>
      <w:autoSpaceDN w:val="0"/>
      <w:adjustRightInd w:val="0"/>
      <w:ind w:right="19772"/>
    </w:pPr>
    <w:rPr>
      <w:rFonts w:ascii="Courier New" w:hAnsi="Courier New" w:cs="Courier New"/>
      <w:sz w:val="24"/>
      <w:szCs w:val="24"/>
    </w:rPr>
  </w:style>
  <w:style w:type="paragraph" w:customStyle="1" w:styleId="ParagraphStyle13">
    <w:name w:val="Paragraph Style13"/>
    <w:rsid w:val="00AF6FEF"/>
    <w:pPr>
      <w:autoSpaceDE w:val="0"/>
      <w:autoSpaceDN w:val="0"/>
      <w:adjustRightInd w:val="0"/>
      <w:spacing w:line="360" w:lineRule="auto"/>
      <w:ind w:firstLine="720"/>
    </w:pPr>
    <w:rPr>
      <w:rFonts w:ascii="Arial" w:hAnsi="Arial" w:cs="Arial"/>
      <w:noProof/>
      <w:sz w:val="24"/>
      <w:szCs w:val="24"/>
    </w:rPr>
  </w:style>
  <w:style w:type="character" w:customStyle="1" w:styleId="FontStyle26">
    <w:name w:val="Font Style26"/>
    <w:rsid w:val="00F4086A"/>
    <w:rPr>
      <w:rFonts w:ascii="Times New Roman" w:hAnsi="Times New Roman" w:cs="Times New Roman"/>
      <w:sz w:val="28"/>
      <w:szCs w:val="28"/>
    </w:rPr>
  </w:style>
  <w:style w:type="character" w:customStyle="1" w:styleId="40">
    <w:name w:val="Заголовок 4 Знак"/>
    <w:link w:val="4"/>
    <w:rsid w:val="00A665BD"/>
    <w:rPr>
      <w:b/>
      <w:bCs/>
      <w:sz w:val="28"/>
      <w:szCs w:val="28"/>
      <w:lang w:val="ru-RU" w:eastAsia="ru-RU" w:bidi="ar-SA"/>
    </w:rPr>
  </w:style>
  <w:style w:type="character" w:customStyle="1" w:styleId="FontStyle22">
    <w:name w:val="Font Style22"/>
    <w:rsid w:val="00A665BD"/>
    <w:rPr>
      <w:rFonts w:ascii="Times New Roman" w:hAnsi="Times New Roman" w:cs="Times New Roman"/>
      <w:b/>
      <w:bCs/>
    </w:rPr>
  </w:style>
  <w:style w:type="paragraph" w:customStyle="1" w:styleId="ParagraphStyle35">
    <w:name w:val="Paragraph Style35"/>
    <w:rsid w:val="00A665BD"/>
    <w:pPr>
      <w:autoSpaceDE w:val="0"/>
      <w:autoSpaceDN w:val="0"/>
      <w:adjustRightInd w:val="0"/>
      <w:jc w:val="both"/>
    </w:pPr>
    <w:rPr>
      <w:rFonts w:ascii="Arial" w:hAnsi="Arial" w:cs="Arial"/>
      <w:noProof/>
      <w:sz w:val="24"/>
      <w:szCs w:val="24"/>
    </w:rPr>
  </w:style>
  <w:style w:type="character" w:customStyle="1" w:styleId="FontStyle9">
    <w:name w:val="Font Style9"/>
    <w:rsid w:val="00A665BD"/>
    <w:rPr>
      <w:rFonts w:ascii="Times New Roman" w:hAnsi="Times New Roman" w:cs="Times New Roman"/>
      <w:b/>
      <w:bCs/>
      <w:caps/>
      <w:sz w:val="28"/>
      <w:szCs w:val="28"/>
    </w:rPr>
  </w:style>
  <w:style w:type="character" w:customStyle="1" w:styleId="FontStyle8">
    <w:name w:val="Font Style8"/>
    <w:rsid w:val="00A665BD"/>
    <w:rPr>
      <w:rFonts w:ascii="Times New Roman" w:hAnsi="Times New Roman" w:cs="Times New Roman"/>
      <w:b/>
      <w:bCs/>
      <w:caps/>
      <w:sz w:val="28"/>
      <w:szCs w:val="28"/>
    </w:rPr>
  </w:style>
  <w:style w:type="character" w:customStyle="1" w:styleId="FontStyle7">
    <w:name w:val="Font Style7"/>
    <w:rsid w:val="00A665BD"/>
    <w:rPr>
      <w:rFonts w:ascii="Times New Roman" w:hAnsi="Times New Roman" w:cs="Times New Roman"/>
      <w:b/>
      <w:bCs/>
      <w:caps/>
      <w:sz w:val="28"/>
      <w:szCs w:val="28"/>
    </w:rPr>
  </w:style>
  <w:style w:type="character" w:customStyle="1" w:styleId="FontStyle6">
    <w:name w:val="Font Style6"/>
    <w:rsid w:val="00A665BD"/>
    <w:rPr>
      <w:rFonts w:ascii="Times New Roman" w:hAnsi="Times New Roman" w:cs="Times New Roman"/>
      <w:b/>
      <w:bCs/>
      <w:caps/>
      <w:sz w:val="28"/>
      <w:szCs w:val="28"/>
    </w:rPr>
  </w:style>
  <w:style w:type="character" w:customStyle="1" w:styleId="FontStyle5">
    <w:name w:val="Font Style5"/>
    <w:rsid w:val="00A665BD"/>
    <w:rPr>
      <w:rFonts w:ascii="Times New Roman" w:hAnsi="Times New Roman" w:cs="Times New Roman"/>
      <w:b/>
      <w:bCs/>
      <w:caps/>
      <w:sz w:val="28"/>
      <w:szCs w:val="28"/>
    </w:rPr>
  </w:style>
  <w:style w:type="character" w:customStyle="1" w:styleId="FontStyle4">
    <w:name w:val="Font Style4"/>
    <w:rsid w:val="00A665BD"/>
    <w:rPr>
      <w:rFonts w:ascii="Times New Roman" w:hAnsi="Times New Roman" w:cs="Times New Roman"/>
      <w:b/>
      <w:bCs/>
      <w:caps/>
      <w:sz w:val="28"/>
      <w:szCs w:val="28"/>
    </w:rPr>
  </w:style>
  <w:style w:type="character" w:customStyle="1" w:styleId="FontStyle3">
    <w:name w:val="Font Style3"/>
    <w:rsid w:val="00A665BD"/>
    <w:rPr>
      <w:rFonts w:ascii="Times New Roman" w:hAnsi="Times New Roman" w:cs="Times New Roman"/>
      <w:b/>
      <w:bCs/>
      <w:caps/>
      <w:sz w:val="28"/>
      <w:szCs w:val="28"/>
    </w:rPr>
  </w:style>
  <w:style w:type="paragraph" w:customStyle="1" w:styleId="ParagraphStyle6">
    <w:name w:val="Paragraph Style6"/>
    <w:rsid w:val="00A665BD"/>
    <w:pPr>
      <w:autoSpaceDE w:val="0"/>
      <w:autoSpaceDN w:val="0"/>
      <w:adjustRightInd w:val="0"/>
      <w:ind w:left="1620" w:hanging="1635"/>
    </w:pPr>
    <w:rPr>
      <w:rFonts w:ascii="Arial" w:hAnsi="Arial" w:cs="Arial"/>
      <w:noProof/>
      <w:sz w:val="24"/>
      <w:szCs w:val="24"/>
    </w:rPr>
  </w:style>
  <w:style w:type="paragraph" w:customStyle="1" w:styleId="ParagraphStyle5">
    <w:name w:val="Paragraph Style5"/>
    <w:rsid w:val="00A665BD"/>
    <w:pPr>
      <w:autoSpaceDE w:val="0"/>
      <w:autoSpaceDN w:val="0"/>
      <w:adjustRightInd w:val="0"/>
      <w:spacing w:before="15" w:after="15"/>
      <w:ind w:firstLine="540"/>
      <w:jc w:val="both"/>
    </w:pPr>
    <w:rPr>
      <w:rFonts w:ascii="Arial" w:hAnsi="Arial" w:cs="Arial"/>
      <w:noProof/>
      <w:sz w:val="24"/>
      <w:szCs w:val="24"/>
    </w:rPr>
  </w:style>
  <w:style w:type="paragraph" w:customStyle="1" w:styleId="ParagraphStyle3">
    <w:name w:val="Paragraph Style3"/>
    <w:rsid w:val="00866EEF"/>
    <w:pPr>
      <w:autoSpaceDE w:val="0"/>
      <w:autoSpaceDN w:val="0"/>
      <w:adjustRightInd w:val="0"/>
      <w:spacing w:before="15" w:after="15"/>
      <w:ind w:left="2160" w:hanging="1440"/>
      <w:jc w:val="both"/>
    </w:pPr>
    <w:rPr>
      <w:rFonts w:ascii="Arial" w:hAnsi="Arial" w:cs="Arial"/>
      <w:noProof/>
      <w:sz w:val="24"/>
      <w:szCs w:val="24"/>
    </w:rPr>
  </w:style>
  <w:style w:type="paragraph" w:customStyle="1" w:styleId="ParagraphStyle29">
    <w:name w:val="Paragraph Style29"/>
    <w:rsid w:val="00866EEF"/>
    <w:pPr>
      <w:autoSpaceDE w:val="0"/>
      <w:autoSpaceDN w:val="0"/>
      <w:adjustRightInd w:val="0"/>
      <w:spacing w:before="15" w:after="15"/>
      <w:ind w:firstLine="720"/>
      <w:jc w:val="both"/>
    </w:pPr>
    <w:rPr>
      <w:rFonts w:ascii="Arial" w:hAnsi="Arial" w:cs="Arial"/>
      <w:noProof/>
      <w:sz w:val="24"/>
      <w:szCs w:val="24"/>
    </w:rPr>
  </w:style>
  <w:style w:type="paragraph" w:styleId="a8">
    <w:name w:val="footer"/>
    <w:basedOn w:val="a"/>
    <w:rsid w:val="0063001A"/>
    <w:pPr>
      <w:tabs>
        <w:tab w:val="center" w:pos="4677"/>
        <w:tab w:val="right" w:pos="9355"/>
      </w:tabs>
    </w:pPr>
  </w:style>
  <w:style w:type="character" w:styleId="a9">
    <w:name w:val="page number"/>
    <w:basedOn w:val="a0"/>
    <w:rsid w:val="0063001A"/>
  </w:style>
  <w:style w:type="paragraph" w:styleId="3">
    <w:name w:val="Body Text 3"/>
    <w:basedOn w:val="a"/>
    <w:link w:val="30"/>
    <w:rsid w:val="001D7B0F"/>
    <w:pPr>
      <w:spacing w:after="120"/>
    </w:pPr>
    <w:rPr>
      <w:sz w:val="16"/>
      <w:szCs w:val="16"/>
    </w:rPr>
  </w:style>
  <w:style w:type="character" w:customStyle="1" w:styleId="30">
    <w:name w:val="Основной текст 3 Знак"/>
    <w:link w:val="3"/>
    <w:rsid w:val="001D7B0F"/>
    <w:rPr>
      <w:sz w:val="16"/>
      <w:szCs w:val="16"/>
    </w:rPr>
  </w:style>
  <w:style w:type="paragraph" w:styleId="aa">
    <w:name w:val="Balloon Text"/>
    <w:basedOn w:val="a"/>
    <w:link w:val="ab"/>
    <w:rsid w:val="00241829"/>
    <w:rPr>
      <w:rFonts w:ascii="Segoe UI" w:hAnsi="Segoe UI" w:cs="Segoe UI"/>
      <w:sz w:val="18"/>
      <w:szCs w:val="18"/>
    </w:rPr>
  </w:style>
  <w:style w:type="character" w:customStyle="1" w:styleId="ab">
    <w:name w:val="Текст выноски Знак"/>
    <w:link w:val="aa"/>
    <w:rsid w:val="00241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2498A97B3175E7596BACD4783B2080E0C7E5957281B66D333A77C6D27E79CDED2975FD7C49n3F" TargetMode="External"/><Relationship Id="rId18" Type="http://schemas.openxmlformats.org/officeDocument/2006/relationships/hyperlink" Target="consultantplus://offline/ref=1B538BE664F65DE6D1DD91817630B29298F5C44FF7944107CBA89AFC5AV4f2L" TargetMode="External"/><Relationship Id="rId26" Type="http://schemas.openxmlformats.org/officeDocument/2006/relationships/hyperlink" Target="consultantplus://offline/ref=0460A48FD46A854914A74BBD563D6E53F144887B48ECD9F69C2E6957F6nFo6L" TargetMode="External"/><Relationship Id="rId39" Type="http://schemas.openxmlformats.org/officeDocument/2006/relationships/hyperlink" Target="consultantplus://offline/ref=F895F14525B693349289B29A8E44BCC977E92ECC5B3EF6E7ECE06BC4DF06173659F1E5B1S6O0J" TargetMode="External"/><Relationship Id="rId3" Type="http://schemas.openxmlformats.org/officeDocument/2006/relationships/webSettings" Target="webSettings.xml"/><Relationship Id="rId21" Type="http://schemas.openxmlformats.org/officeDocument/2006/relationships/hyperlink" Target="consultantplus://offline/ref=982D079ABF304D4379DB22357149507AA0613A7B375AA8CA74CBFFF72Dw762L" TargetMode="External"/><Relationship Id="rId34" Type="http://schemas.openxmlformats.org/officeDocument/2006/relationships/hyperlink" Target="consultantplus://offline/ref=EEF40F04B399D7754F1CDE62CA8CCA41AB74219ECEDF5D8C2C08C4D5C3V0tAH" TargetMode="External"/><Relationship Id="rId42" Type="http://schemas.openxmlformats.org/officeDocument/2006/relationships/hyperlink" Target="consultantplus://offline/ref=8BD927CC691569ED60D0DAC89D17184F40192C7ECDDC87B403204DEE90n3Q0J" TargetMode="External"/><Relationship Id="rId47" Type="http://schemas.openxmlformats.org/officeDocument/2006/relationships/hyperlink" Target="consultantplus://offline/ref=579B845573D1401161D75CE7870CEFB89DCBA7CE80138CFD5915364126R3QEH" TargetMode="External"/><Relationship Id="rId50" Type="http://schemas.openxmlformats.org/officeDocument/2006/relationships/hyperlink" Target="http://&#1087;&#1088;&#1072;&#1074;&#1086;-&#1084;&#1080;&#1085;&#1102;&#1089;&#1090;.&#1088;&#1092;" TargetMode="External"/><Relationship Id="rId7" Type="http://schemas.openxmlformats.org/officeDocument/2006/relationships/hyperlink" Target="consultantplus://offline/ref=8B260757E8577F66447260ACF128F5AD49DD6990A55BAD2999AE5ED95637FD5CA9B52DD1D80DF06CT7i3G" TargetMode="External"/><Relationship Id="rId12" Type="http://schemas.openxmlformats.org/officeDocument/2006/relationships/hyperlink" Target="consultantplus://offline/main?base=LAW;n=105312;fld=134" TargetMode="External"/><Relationship Id="rId17" Type="http://schemas.openxmlformats.org/officeDocument/2006/relationships/hyperlink" Target="consultantplus://offline/ref=505DA7D05BB5ABC6179B3E09AA5F535A77D532D2E1F85C27C7804E28A485981E2364CF3A95354920g8w7J" TargetMode="External"/><Relationship Id="rId25" Type="http://schemas.openxmlformats.org/officeDocument/2006/relationships/hyperlink" Target="consultantplus://offline/ref=66F0EC36A429E446EEC189046306445E952E1683D8446809726A52D899EB29417D44B26318C08AC9Y0n0L" TargetMode="External"/><Relationship Id="rId33" Type="http://schemas.openxmlformats.org/officeDocument/2006/relationships/hyperlink" Target="consultantplus://offline/ref=EEF40F04B399D7754F1CDE62CA8CCA41AB742098C0DA5D8C2C08C4D5C3V0tAH" TargetMode="External"/><Relationship Id="rId38" Type="http://schemas.openxmlformats.org/officeDocument/2006/relationships/hyperlink" Target="consultantplus://offline/ref=89AF18C59D1BC97BED9836DBD58ADB575B8575C3D894CF7905119E57A8j9v1H" TargetMode="External"/><Relationship Id="rId46" Type="http://schemas.openxmlformats.org/officeDocument/2006/relationships/hyperlink" Target="consultantplus://offline/ref=130B5DE0F449E7006306D98F504E836D58C9323AFE8AD741650DA02367F3P2H" TargetMode="External"/><Relationship Id="rId2" Type="http://schemas.openxmlformats.org/officeDocument/2006/relationships/settings" Target="settings.xml"/><Relationship Id="rId16" Type="http://schemas.openxmlformats.org/officeDocument/2006/relationships/hyperlink" Target="consultantplus://offline/ref=67E5947FC935A5A38A2C15375AD18C72A8B37C0875CCF62C8659584BBC150F8C7F73AA1F78wCB9J" TargetMode="External"/><Relationship Id="rId20" Type="http://schemas.openxmlformats.org/officeDocument/2006/relationships/hyperlink" Target="consultantplus://offline/ref=549861B77002027936228495007DFDB313A53C50E8CA82E3745CFC7A552ABE21B0519A2322271264T6e8J" TargetMode="External"/><Relationship Id="rId29" Type="http://schemas.openxmlformats.org/officeDocument/2006/relationships/hyperlink" Target="consultantplus://offline/ref=99C23F8C17B40EC257241A84E9C6D9B17729EFED1DD4C6C8F5837277BEM" TargetMode="External"/><Relationship Id="rId41" Type="http://schemas.openxmlformats.org/officeDocument/2006/relationships/hyperlink" Target="consultantplus://offline/ref=8BD927CC691569ED60D0DAC89D17184F40192D78C3D987B403204DEE90n3Q0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B260757E8577F66447260ACF128F5AD49DD6D92A45AAD2999AE5ED95637FD5CA9B52DD1D80DF56CT7i3G" TargetMode="External"/><Relationship Id="rId11" Type="http://schemas.openxmlformats.org/officeDocument/2006/relationships/hyperlink" Target="consultantplus://offline/main?base=ROS;n=112715;fld=134" TargetMode="External"/><Relationship Id="rId24" Type="http://schemas.openxmlformats.org/officeDocument/2006/relationships/hyperlink" Target="consultantplus://offline/main?base=ROS;n=117326;fld=134;dst=100107" TargetMode="External"/><Relationship Id="rId32" Type="http://schemas.openxmlformats.org/officeDocument/2006/relationships/hyperlink" Target="consultantplus://offline/ref=EEF40F04B399D7754F1CDE62CA8CCA41A87D2C93C2D85D8C2C08C4D5C3V0tAH" TargetMode="External"/><Relationship Id="rId37" Type="http://schemas.openxmlformats.org/officeDocument/2006/relationships/hyperlink" Target="consultantplus://offline/ref=89AF18C59D1BC97BED9836DBD58ADB575B8574C5D691CF7905119E57A8j9v1H" TargetMode="External"/><Relationship Id="rId40" Type="http://schemas.openxmlformats.org/officeDocument/2006/relationships/hyperlink" Target="consultantplus://offline/ref=8BD927CC691569ED60D0DAC89D17184F43102173C1DB87B403204DEE90n3Q0J" TargetMode="External"/><Relationship Id="rId45" Type="http://schemas.openxmlformats.org/officeDocument/2006/relationships/hyperlink" Target="consultantplus://offline/ref=A87258A54BFA549A080E573C22AB2EC02C7FCF991CDDBA109C04B66490F6VEG"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67E5947FC935A5A38A2C15375AD18C72A8B37C0875CCF62C8659584BBC150F8C7F73AA1F7CwCBEJ" TargetMode="External"/><Relationship Id="rId23" Type="http://schemas.openxmlformats.org/officeDocument/2006/relationships/hyperlink" Target="consultantplus://offline/main?base=LAW;n=106435;fld=134;dst=100216" TargetMode="External"/><Relationship Id="rId28" Type="http://schemas.openxmlformats.org/officeDocument/2006/relationships/hyperlink" Target="consultantplus://offline/main?base=ROS;n=111952;fld=134" TargetMode="External"/><Relationship Id="rId36" Type="http://schemas.openxmlformats.org/officeDocument/2006/relationships/hyperlink" Target="consultantplus://offline/ref=89AF18C59D1BC97BED9836DBD58ADB57588C78CED493CF7905119E57A8j9v1H" TargetMode="External"/><Relationship Id="rId49" Type="http://schemas.openxmlformats.org/officeDocument/2006/relationships/hyperlink" Target="http://pravo-minjust.ru" TargetMode="External"/><Relationship Id="rId10" Type="http://schemas.openxmlformats.org/officeDocument/2006/relationships/hyperlink" Target="consultantplus://offline/main?base=LAW;n=106436;fld=134" TargetMode="External"/><Relationship Id="rId19" Type="http://schemas.openxmlformats.org/officeDocument/2006/relationships/hyperlink" Target="consultantplus://offline/ref=9E568B01E0466517672591F79170429550472D5C14152A64F8C64DABCCE2492530EBF01D13E24A8F51vAH" TargetMode="External"/><Relationship Id="rId31" Type="http://schemas.openxmlformats.org/officeDocument/2006/relationships/hyperlink" Target="consultantplus://offline/main?base=ROS;n=117671;fld=134;dst=100957" TargetMode="External"/><Relationship Id="rId44" Type="http://schemas.openxmlformats.org/officeDocument/2006/relationships/hyperlink" Target="consultantplus://offline/ref=A87258A54BFA549A080E573C22AB2EC02C7FCF991CDDBA109C04B66490F6VEG" TargetMode="External"/><Relationship Id="rId52"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main?base=ROS;n=117336;fld=134;dst=100280" TargetMode="External"/><Relationship Id="rId14" Type="http://schemas.openxmlformats.org/officeDocument/2006/relationships/hyperlink" Target="consultantplus://offline/ref=D71C165BFED59AFB980A28C766C87252384E691ACFD078A7DE7D00659E32567937028D52wE2BI" TargetMode="External"/><Relationship Id="rId22" Type="http://schemas.openxmlformats.org/officeDocument/2006/relationships/hyperlink" Target="consultantplus://offline/main?base=RLAW201;n=20788;fld=134;dst=100046" TargetMode="External"/><Relationship Id="rId27" Type="http://schemas.openxmlformats.org/officeDocument/2006/relationships/hyperlink" Target="consultantplus://offline/ref=6675D8AAB653FEC3FCD7A040652A32D6B001278B8065076F6E24F68C038BADB0D6563A9F595CM" TargetMode="External"/><Relationship Id="rId30" Type="http://schemas.openxmlformats.org/officeDocument/2006/relationships/hyperlink" Target="consultantplus://offline/main?base=ROS;n=117671;fld=134;dst=100804" TargetMode="External"/><Relationship Id="rId35" Type="http://schemas.openxmlformats.org/officeDocument/2006/relationships/hyperlink" Target="consultantplus://offline/ref=FE073CC3FC024FB98580F9BFCDC9F4FBBA17AB4E429619813020246F0Fi3B9M" TargetMode="External"/><Relationship Id="rId43" Type="http://schemas.openxmlformats.org/officeDocument/2006/relationships/hyperlink" Target="consultantplus://offline/ref=3114157547D9B14A4E6B64071B7AC8F8046C071353380BCDF4F47C889Ee0Y1I" TargetMode="External"/><Relationship Id="rId48" Type="http://schemas.openxmlformats.org/officeDocument/2006/relationships/hyperlink" Target="consultantplus://offline/ref=EC898246E5017C0862CEB5006519EEBF3A31EDA6D27A6FD59387CB9BA050R4H" TargetMode="External"/><Relationship Id="rId8" Type="http://schemas.openxmlformats.org/officeDocument/2006/relationships/hyperlink" Target="consultantplus://offline/main?base=LAW;n=100538;fld=134"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22563</Words>
  <Characters>128615</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Устав Жирятинского района </vt:lpstr>
    </vt:vector>
  </TitlesOfParts>
  <Company/>
  <LinksUpToDate>false</LinksUpToDate>
  <CharactersWithSpaces>150877</CharactersWithSpaces>
  <SharedDoc>false</SharedDoc>
  <HLinks>
    <vt:vector size="276" baseType="variant">
      <vt:variant>
        <vt:i4>70254626</vt:i4>
      </vt:variant>
      <vt:variant>
        <vt:i4>135</vt:i4>
      </vt:variant>
      <vt:variant>
        <vt:i4>0</vt:i4>
      </vt:variant>
      <vt:variant>
        <vt:i4>5</vt:i4>
      </vt:variant>
      <vt:variant>
        <vt:lpwstr>http://право-минюст.рф/</vt:lpwstr>
      </vt:variant>
      <vt:variant>
        <vt:lpwstr/>
      </vt:variant>
      <vt:variant>
        <vt:i4>655371</vt:i4>
      </vt:variant>
      <vt:variant>
        <vt:i4>132</vt:i4>
      </vt:variant>
      <vt:variant>
        <vt:i4>0</vt:i4>
      </vt:variant>
      <vt:variant>
        <vt:i4>5</vt:i4>
      </vt:variant>
      <vt:variant>
        <vt:lpwstr>http://pravo-minjust.ru/</vt:lpwstr>
      </vt:variant>
      <vt:variant>
        <vt:lpwstr/>
      </vt:variant>
      <vt:variant>
        <vt:i4>5242895</vt:i4>
      </vt:variant>
      <vt:variant>
        <vt:i4>129</vt:i4>
      </vt:variant>
      <vt:variant>
        <vt:i4>0</vt:i4>
      </vt:variant>
      <vt:variant>
        <vt:i4>5</vt:i4>
      </vt:variant>
      <vt:variant>
        <vt:lpwstr>consultantplus://offline/ref=EC898246E5017C0862CEB5006519EEBF3A31EDA6D27A6FD59387CB9BA050R4H</vt:lpwstr>
      </vt:variant>
      <vt:variant>
        <vt:lpwstr/>
      </vt:variant>
      <vt:variant>
        <vt:i4>4915285</vt:i4>
      </vt:variant>
      <vt:variant>
        <vt:i4>126</vt:i4>
      </vt:variant>
      <vt:variant>
        <vt:i4>0</vt:i4>
      </vt:variant>
      <vt:variant>
        <vt:i4>5</vt:i4>
      </vt:variant>
      <vt:variant>
        <vt:lpwstr>consultantplus://offline/ref=579B845573D1401161D75CE7870CEFB89DCBA7CE80138CFD5915364126R3QEH</vt:lpwstr>
      </vt:variant>
      <vt:variant>
        <vt:lpwstr/>
      </vt:variant>
      <vt:variant>
        <vt:i4>131074</vt:i4>
      </vt:variant>
      <vt:variant>
        <vt:i4>123</vt:i4>
      </vt:variant>
      <vt:variant>
        <vt:i4>0</vt:i4>
      </vt:variant>
      <vt:variant>
        <vt:i4>5</vt:i4>
      </vt:variant>
      <vt:variant>
        <vt:lpwstr>consultantplus://offline/ref=130B5DE0F449E7006306D98F504E836D58C9323AFE8AD741650DA02367F3P2H</vt:lpwstr>
      </vt:variant>
      <vt:variant>
        <vt:lpwstr/>
      </vt:variant>
      <vt:variant>
        <vt:i4>5636102</vt:i4>
      </vt:variant>
      <vt:variant>
        <vt:i4>120</vt:i4>
      </vt:variant>
      <vt:variant>
        <vt:i4>0</vt:i4>
      </vt:variant>
      <vt:variant>
        <vt:i4>5</vt:i4>
      </vt:variant>
      <vt:variant>
        <vt:lpwstr>consultantplus://offline/ref=A87258A54BFA549A080E573C22AB2EC02C7FCF991CDDBA109C04B66490F6VEG</vt:lpwstr>
      </vt:variant>
      <vt:variant>
        <vt:lpwstr/>
      </vt:variant>
      <vt:variant>
        <vt:i4>5636102</vt:i4>
      </vt:variant>
      <vt:variant>
        <vt:i4>117</vt:i4>
      </vt:variant>
      <vt:variant>
        <vt:i4>0</vt:i4>
      </vt:variant>
      <vt:variant>
        <vt:i4>5</vt:i4>
      </vt:variant>
      <vt:variant>
        <vt:lpwstr>consultantplus://offline/ref=A87258A54BFA549A080E573C22AB2EC02C7FCF991CDDBA109C04B66490F6VEG</vt:lpwstr>
      </vt:variant>
      <vt:variant>
        <vt:lpwstr/>
      </vt:variant>
      <vt:variant>
        <vt:i4>5242972</vt:i4>
      </vt:variant>
      <vt:variant>
        <vt:i4>114</vt:i4>
      </vt:variant>
      <vt:variant>
        <vt:i4>0</vt:i4>
      </vt:variant>
      <vt:variant>
        <vt:i4>5</vt:i4>
      </vt:variant>
      <vt:variant>
        <vt:lpwstr>consultantplus://offline/ref=3114157547D9B14A4E6B64071B7AC8F8046C071353380BCDF4F47C889Ee0Y1I</vt:lpwstr>
      </vt:variant>
      <vt:variant>
        <vt:lpwstr/>
      </vt:variant>
      <vt:variant>
        <vt:i4>458833</vt:i4>
      </vt:variant>
      <vt:variant>
        <vt:i4>111</vt:i4>
      </vt:variant>
      <vt:variant>
        <vt:i4>0</vt:i4>
      </vt:variant>
      <vt:variant>
        <vt:i4>5</vt:i4>
      </vt:variant>
      <vt:variant>
        <vt:lpwstr>consultantplus://offline/ref=8BD927CC691569ED60D0DAC89D17184F40192C7ECDDC87B403204DEE90n3Q0J</vt:lpwstr>
      </vt:variant>
      <vt:variant>
        <vt:lpwstr/>
      </vt:variant>
      <vt:variant>
        <vt:i4>458758</vt:i4>
      </vt:variant>
      <vt:variant>
        <vt:i4>108</vt:i4>
      </vt:variant>
      <vt:variant>
        <vt:i4>0</vt:i4>
      </vt:variant>
      <vt:variant>
        <vt:i4>5</vt:i4>
      </vt:variant>
      <vt:variant>
        <vt:lpwstr>consultantplus://offline/ref=8BD927CC691569ED60D0DAC89D17184F40192D78C3D987B403204DEE90n3Q0J</vt:lpwstr>
      </vt:variant>
      <vt:variant>
        <vt:lpwstr/>
      </vt:variant>
      <vt:variant>
        <vt:i4>458763</vt:i4>
      </vt:variant>
      <vt:variant>
        <vt:i4>105</vt:i4>
      </vt:variant>
      <vt:variant>
        <vt:i4>0</vt:i4>
      </vt:variant>
      <vt:variant>
        <vt:i4>5</vt:i4>
      </vt:variant>
      <vt:variant>
        <vt:lpwstr>consultantplus://offline/ref=8BD927CC691569ED60D0DAC89D17184F43102173C1DB87B403204DEE90n3Q0J</vt:lpwstr>
      </vt:variant>
      <vt:variant>
        <vt:lpwstr/>
      </vt:variant>
      <vt:variant>
        <vt:i4>6488175</vt:i4>
      </vt:variant>
      <vt:variant>
        <vt:i4>102</vt:i4>
      </vt:variant>
      <vt:variant>
        <vt:i4>0</vt:i4>
      </vt:variant>
      <vt:variant>
        <vt:i4>5</vt:i4>
      </vt:variant>
      <vt:variant>
        <vt:lpwstr>consultantplus://offline/ref=F895F14525B693349289B29A8E44BCC977E92ECC5B3EF6E7ECE06BC4DF06173659F1E5B1S6O0J</vt:lpwstr>
      </vt:variant>
      <vt:variant>
        <vt:lpwstr/>
      </vt:variant>
      <vt:variant>
        <vt:i4>6094851</vt:i4>
      </vt:variant>
      <vt:variant>
        <vt:i4>99</vt:i4>
      </vt:variant>
      <vt:variant>
        <vt:i4>0</vt:i4>
      </vt:variant>
      <vt:variant>
        <vt:i4>5</vt:i4>
      </vt:variant>
      <vt:variant>
        <vt:lpwstr>consultantplus://offline/ref=89AF18C59D1BC97BED9836DBD58ADB575B8575C3D894CF7905119E57A8j9v1H</vt:lpwstr>
      </vt:variant>
      <vt:variant>
        <vt:lpwstr/>
      </vt:variant>
      <vt:variant>
        <vt:i4>6094863</vt:i4>
      </vt:variant>
      <vt:variant>
        <vt:i4>96</vt:i4>
      </vt:variant>
      <vt:variant>
        <vt:i4>0</vt:i4>
      </vt:variant>
      <vt:variant>
        <vt:i4>5</vt:i4>
      </vt:variant>
      <vt:variant>
        <vt:lpwstr>consultantplus://offline/ref=89AF18C59D1BC97BED9836DBD58ADB575B8574C5D691CF7905119E57A8j9v1H</vt:lpwstr>
      </vt:variant>
      <vt:variant>
        <vt:lpwstr/>
      </vt:variant>
      <vt:variant>
        <vt:i4>6094943</vt:i4>
      </vt:variant>
      <vt:variant>
        <vt:i4>93</vt:i4>
      </vt:variant>
      <vt:variant>
        <vt:i4>0</vt:i4>
      </vt:variant>
      <vt:variant>
        <vt:i4>5</vt:i4>
      </vt:variant>
      <vt:variant>
        <vt:lpwstr>consultantplus://offline/ref=89AF18C59D1BC97BED9836DBD58ADB57588C78CED493CF7905119E57A8j9v1H</vt:lpwstr>
      </vt:variant>
      <vt:variant>
        <vt:lpwstr/>
      </vt:variant>
      <vt:variant>
        <vt:i4>1507423</vt:i4>
      </vt:variant>
      <vt:variant>
        <vt:i4>90</vt:i4>
      </vt:variant>
      <vt:variant>
        <vt:i4>0</vt:i4>
      </vt:variant>
      <vt:variant>
        <vt:i4>5</vt:i4>
      </vt:variant>
      <vt:variant>
        <vt:lpwstr>consultantplus://offline/ref=FE073CC3FC024FB98580F9BFCDC9F4FBBA17AB4E429619813020246F0Fi3B9M</vt:lpwstr>
      </vt:variant>
      <vt:variant>
        <vt:lpwstr/>
      </vt:variant>
      <vt:variant>
        <vt:i4>5177428</vt:i4>
      </vt:variant>
      <vt:variant>
        <vt:i4>87</vt:i4>
      </vt:variant>
      <vt:variant>
        <vt:i4>0</vt:i4>
      </vt:variant>
      <vt:variant>
        <vt:i4>5</vt:i4>
      </vt:variant>
      <vt:variant>
        <vt:lpwstr>consultantplus://offline/ref=EEF40F04B399D7754F1CDE62CA8CCA41AB74219ECEDF5D8C2C08C4D5C3V0tAH</vt:lpwstr>
      </vt:variant>
      <vt:variant>
        <vt:lpwstr/>
      </vt:variant>
      <vt:variant>
        <vt:i4>5177434</vt:i4>
      </vt:variant>
      <vt:variant>
        <vt:i4>84</vt:i4>
      </vt:variant>
      <vt:variant>
        <vt:i4>0</vt:i4>
      </vt:variant>
      <vt:variant>
        <vt:i4>5</vt:i4>
      </vt:variant>
      <vt:variant>
        <vt:lpwstr>consultantplus://offline/ref=EEF40F04B399D7754F1CDE62CA8CCA41AB742098C0DA5D8C2C08C4D5C3V0tAH</vt:lpwstr>
      </vt:variant>
      <vt:variant>
        <vt:lpwstr/>
      </vt:variant>
      <vt:variant>
        <vt:i4>5177427</vt:i4>
      </vt:variant>
      <vt:variant>
        <vt:i4>81</vt:i4>
      </vt:variant>
      <vt:variant>
        <vt:i4>0</vt:i4>
      </vt:variant>
      <vt:variant>
        <vt:i4>5</vt:i4>
      </vt:variant>
      <vt:variant>
        <vt:lpwstr>consultantplus://offline/ref=EEF40F04B399D7754F1CDE62CA8CCA41A87D2C93C2D85D8C2C08C4D5C3V0tAH</vt:lpwstr>
      </vt:variant>
      <vt:variant>
        <vt:lpwstr/>
      </vt:variant>
      <vt:variant>
        <vt:i4>2293862</vt:i4>
      </vt:variant>
      <vt:variant>
        <vt:i4>78</vt:i4>
      </vt:variant>
      <vt:variant>
        <vt:i4>0</vt:i4>
      </vt:variant>
      <vt:variant>
        <vt:i4>5</vt:i4>
      </vt:variant>
      <vt:variant>
        <vt:lpwstr>consultantplus://offline/main?base=ROS;n=117671;fld=134;dst=100957</vt:lpwstr>
      </vt:variant>
      <vt:variant>
        <vt:lpwstr/>
      </vt:variant>
      <vt:variant>
        <vt:i4>2162787</vt:i4>
      </vt:variant>
      <vt:variant>
        <vt:i4>75</vt:i4>
      </vt:variant>
      <vt:variant>
        <vt:i4>0</vt:i4>
      </vt:variant>
      <vt:variant>
        <vt:i4>5</vt:i4>
      </vt:variant>
      <vt:variant>
        <vt:lpwstr>consultantplus://offline/main?base=ROS;n=117671;fld=134;dst=100804</vt:lpwstr>
      </vt:variant>
      <vt:variant>
        <vt:lpwstr/>
      </vt:variant>
      <vt:variant>
        <vt:i4>1704030</vt:i4>
      </vt:variant>
      <vt:variant>
        <vt:i4>72</vt:i4>
      </vt:variant>
      <vt:variant>
        <vt:i4>0</vt:i4>
      </vt:variant>
      <vt:variant>
        <vt:i4>5</vt:i4>
      </vt:variant>
      <vt:variant>
        <vt:lpwstr>consultantplus://offline/ref=99C23F8C17B40EC257241A84E9C6D9B17729EFED1DD4C6C8F5837277BEM</vt:lpwstr>
      </vt:variant>
      <vt:variant>
        <vt:lpwstr/>
      </vt:variant>
      <vt:variant>
        <vt:i4>2818066</vt:i4>
      </vt:variant>
      <vt:variant>
        <vt:i4>69</vt:i4>
      </vt:variant>
      <vt:variant>
        <vt:i4>0</vt:i4>
      </vt:variant>
      <vt:variant>
        <vt:i4>5</vt:i4>
      </vt:variant>
      <vt:variant>
        <vt:lpwstr/>
      </vt:variant>
      <vt:variant>
        <vt:lpwstr>sub_20110</vt:lpwstr>
      </vt:variant>
      <vt:variant>
        <vt:i4>7078010</vt:i4>
      </vt:variant>
      <vt:variant>
        <vt:i4>66</vt:i4>
      </vt:variant>
      <vt:variant>
        <vt:i4>0</vt:i4>
      </vt:variant>
      <vt:variant>
        <vt:i4>5</vt:i4>
      </vt:variant>
      <vt:variant>
        <vt:lpwstr>consultantplus://offline/main?base=ROS;n=111952;fld=134</vt:lpwstr>
      </vt:variant>
      <vt:variant>
        <vt:lpwstr/>
      </vt:variant>
      <vt:variant>
        <vt:i4>2162736</vt:i4>
      </vt:variant>
      <vt:variant>
        <vt:i4>63</vt:i4>
      </vt:variant>
      <vt:variant>
        <vt:i4>0</vt:i4>
      </vt:variant>
      <vt:variant>
        <vt:i4>5</vt:i4>
      </vt:variant>
      <vt:variant>
        <vt:lpwstr>consultantplus://offline/ref=6675D8AAB653FEC3FCD7A040652A32D6B001278B8065076F6E24F68C038BADB0D6563A9F595CM</vt:lpwstr>
      </vt:variant>
      <vt:variant>
        <vt:lpwstr/>
      </vt:variant>
      <vt:variant>
        <vt:i4>4915210</vt:i4>
      </vt:variant>
      <vt:variant>
        <vt:i4>60</vt:i4>
      </vt:variant>
      <vt:variant>
        <vt:i4>0</vt:i4>
      </vt:variant>
      <vt:variant>
        <vt:i4>5</vt:i4>
      </vt:variant>
      <vt:variant>
        <vt:lpwstr>consultantplus://offline/ref=0460A48FD46A854914A74BBD563D6E53F144887B48ECD9F69C2E6957F6nFo6L</vt:lpwstr>
      </vt:variant>
      <vt:variant>
        <vt:lpwstr/>
      </vt:variant>
      <vt:variant>
        <vt:i4>3276899</vt:i4>
      </vt:variant>
      <vt:variant>
        <vt:i4>57</vt:i4>
      </vt:variant>
      <vt:variant>
        <vt:i4>0</vt:i4>
      </vt:variant>
      <vt:variant>
        <vt:i4>5</vt:i4>
      </vt:variant>
      <vt:variant>
        <vt:lpwstr>consultantplus://offline/ref=66F0EC36A429E446EEC189046306445E952E1683D8446809726A52D899EB29417D44B26318C08AC9Y0n0L</vt:lpwstr>
      </vt:variant>
      <vt:variant>
        <vt:lpwstr/>
      </vt:variant>
      <vt:variant>
        <vt:i4>3014753</vt:i4>
      </vt:variant>
      <vt:variant>
        <vt:i4>54</vt:i4>
      </vt:variant>
      <vt:variant>
        <vt:i4>0</vt:i4>
      </vt:variant>
      <vt:variant>
        <vt:i4>5</vt:i4>
      </vt:variant>
      <vt:variant>
        <vt:lpwstr>consultantplus://offline/main?base=ROS;n=117326;fld=134;dst=100107</vt:lpwstr>
      </vt:variant>
      <vt:variant>
        <vt:lpwstr/>
      </vt:variant>
      <vt:variant>
        <vt:i4>3539051</vt:i4>
      </vt:variant>
      <vt:variant>
        <vt:i4>51</vt:i4>
      </vt:variant>
      <vt:variant>
        <vt:i4>0</vt:i4>
      </vt:variant>
      <vt:variant>
        <vt:i4>5</vt:i4>
      </vt:variant>
      <vt:variant>
        <vt:lpwstr>consultantplus://offline/main?base=LAW;n=106435;fld=134;dst=100216</vt:lpwstr>
      </vt:variant>
      <vt:variant>
        <vt:lpwstr/>
      </vt:variant>
      <vt:variant>
        <vt:i4>917523</vt:i4>
      </vt:variant>
      <vt:variant>
        <vt:i4>48</vt:i4>
      </vt:variant>
      <vt:variant>
        <vt:i4>0</vt:i4>
      </vt:variant>
      <vt:variant>
        <vt:i4>5</vt:i4>
      </vt:variant>
      <vt:variant>
        <vt:lpwstr>consultantplus://offline/main?base=RLAW201;n=20788;fld=134;dst=100046</vt:lpwstr>
      </vt:variant>
      <vt:variant>
        <vt:lpwstr/>
      </vt:variant>
      <vt:variant>
        <vt:i4>5767172</vt:i4>
      </vt:variant>
      <vt:variant>
        <vt:i4>45</vt:i4>
      </vt:variant>
      <vt:variant>
        <vt:i4>0</vt:i4>
      </vt:variant>
      <vt:variant>
        <vt:i4>5</vt:i4>
      </vt:variant>
      <vt:variant>
        <vt:lpwstr>consultantplus://offline/ref=982D079ABF304D4379DB22357149507AA0613A7B375AA8CA74CBFFF72Dw762L</vt:lpwstr>
      </vt:variant>
      <vt:variant>
        <vt:lpwstr/>
      </vt:variant>
      <vt:variant>
        <vt:i4>3539042</vt:i4>
      </vt:variant>
      <vt:variant>
        <vt:i4>42</vt:i4>
      </vt:variant>
      <vt:variant>
        <vt:i4>0</vt:i4>
      </vt:variant>
      <vt:variant>
        <vt:i4>5</vt:i4>
      </vt:variant>
      <vt:variant>
        <vt:lpwstr>consultantplus://offline/ref=549861B77002027936228495007DFDB313A53C50E8CA82E3745CFC7A552ABE21B0519A2322271264T6e8J</vt:lpwstr>
      </vt:variant>
      <vt:variant>
        <vt:lpwstr/>
      </vt:variant>
      <vt:variant>
        <vt:i4>7209014</vt:i4>
      </vt:variant>
      <vt:variant>
        <vt:i4>39</vt:i4>
      </vt:variant>
      <vt:variant>
        <vt:i4>0</vt:i4>
      </vt:variant>
      <vt:variant>
        <vt:i4>5</vt:i4>
      </vt:variant>
      <vt:variant>
        <vt:lpwstr>consultantplus://offline/ref=9E568B01E0466517672591F79170429550472D5C14152A64F8C64DABCCE2492530EBF01D13E24A8F51vAH</vt:lpwstr>
      </vt:variant>
      <vt:variant>
        <vt:lpwstr/>
      </vt:variant>
      <vt:variant>
        <vt:i4>262146</vt:i4>
      </vt:variant>
      <vt:variant>
        <vt:i4>36</vt:i4>
      </vt:variant>
      <vt:variant>
        <vt:i4>0</vt:i4>
      </vt:variant>
      <vt:variant>
        <vt:i4>5</vt:i4>
      </vt:variant>
      <vt:variant>
        <vt:lpwstr>consultantplus://offline/ref=1B538BE664F65DE6D1DD91817630B29298F5C44FF7944107CBA89AFC5AV4f2L</vt:lpwstr>
      </vt:variant>
      <vt:variant>
        <vt:lpwstr/>
      </vt:variant>
      <vt:variant>
        <vt:i4>6619186</vt:i4>
      </vt:variant>
      <vt:variant>
        <vt:i4>33</vt:i4>
      </vt:variant>
      <vt:variant>
        <vt:i4>0</vt:i4>
      </vt:variant>
      <vt:variant>
        <vt:i4>5</vt:i4>
      </vt:variant>
      <vt:variant>
        <vt:lpwstr>consultantplus://offline/ref=505DA7D05BB5ABC6179B3E09AA5F535A77D532D2E1F85C27C7804E28A485981E2364CF3A95354920g8w7J</vt:lpwstr>
      </vt:variant>
      <vt:variant>
        <vt:lpwstr/>
      </vt:variant>
      <vt:variant>
        <vt:i4>5505119</vt:i4>
      </vt:variant>
      <vt:variant>
        <vt:i4>30</vt:i4>
      </vt:variant>
      <vt:variant>
        <vt:i4>0</vt:i4>
      </vt:variant>
      <vt:variant>
        <vt:i4>5</vt:i4>
      </vt:variant>
      <vt:variant>
        <vt:lpwstr>consultantplus://offline/ref=67E5947FC935A5A38A2C15375AD18C72A8B37C0875CCF62C8659584BBC150F8C7F73AA1F78wCB9J</vt:lpwstr>
      </vt:variant>
      <vt:variant>
        <vt:lpwstr/>
      </vt:variant>
      <vt:variant>
        <vt:i4>5505112</vt:i4>
      </vt:variant>
      <vt:variant>
        <vt:i4>27</vt:i4>
      </vt:variant>
      <vt:variant>
        <vt:i4>0</vt:i4>
      </vt:variant>
      <vt:variant>
        <vt:i4>5</vt:i4>
      </vt:variant>
      <vt:variant>
        <vt:lpwstr>consultantplus://offline/ref=67E5947FC935A5A38A2C15375AD18C72A8B37C0875CCF62C8659584BBC150F8C7F73AA1F7CwCBEJ</vt:lpwstr>
      </vt:variant>
      <vt:variant>
        <vt:lpwstr/>
      </vt:variant>
      <vt:variant>
        <vt:i4>6881342</vt:i4>
      </vt:variant>
      <vt:variant>
        <vt:i4>24</vt:i4>
      </vt:variant>
      <vt:variant>
        <vt:i4>0</vt:i4>
      </vt:variant>
      <vt:variant>
        <vt:i4>5</vt:i4>
      </vt:variant>
      <vt:variant>
        <vt:lpwstr>consultantplus://offline/ref=D71C165BFED59AFB980A28C766C87252384E691ACFD078A7DE7D00659E32567937028D52wE2BI</vt:lpwstr>
      </vt:variant>
      <vt:variant>
        <vt:lpwstr/>
      </vt:variant>
      <vt:variant>
        <vt:i4>4849665</vt:i4>
      </vt:variant>
      <vt:variant>
        <vt:i4>21</vt:i4>
      </vt:variant>
      <vt:variant>
        <vt:i4>0</vt:i4>
      </vt:variant>
      <vt:variant>
        <vt:i4>5</vt:i4>
      </vt:variant>
      <vt:variant>
        <vt:lpwstr>consultantplus://offline/ref=E82498A97B3175E7596BACD4783B2080E0C7E5957281B66D333A77C6D27E79CDED2975FD7C49n3F</vt:lpwstr>
      </vt:variant>
      <vt:variant>
        <vt:lpwstr/>
      </vt:variant>
      <vt:variant>
        <vt:i4>7733375</vt:i4>
      </vt:variant>
      <vt:variant>
        <vt:i4>18</vt:i4>
      </vt:variant>
      <vt:variant>
        <vt:i4>0</vt:i4>
      </vt:variant>
      <vt:variant>
        <vt:i4>5</vt:i4>
      </vt:variant>
      <vt:variant>
        <vt:lpwstr>consultantplus://offline/main?base=LAW;n=105312;fld=134</vt:lpwstr>
      </vt:variant>
      <vt:variant>
        <vt:lpwstr/>
      </vt:variant>
      <vt:variant>
        <vt:i4>7012467</vt:i4>
      </vt:variant>
      <vt:variant>
        <vt:i4>15</vt:i4>
      </vt:variant>
      <vt:variant>
        <vt:i4>0</vt:i4>
      </vt:variant>
      <vt:variant>
        <vt:i4>5</vt:i4>
      </vt:variant>
      <vt:variant>
        <vt:lpwstr>consultantplus://offline/main?base=ROS;n=112715;fld=134</vt:lpwstr>
      </vt:variant>
      <vt:variant>
        <vt:lpwstr/>
      </vt:variant>
      <vt:variant>
        <vt:i4>7798908</vt:i4>
      </vt:variant>
      <vt:variant>
        <vt:i4>12</vt:i4>
      </vt:variant>
      <vt:variant>
        <vt:i4>0</vt:i4>
      </vt:variant>
      <vt:variant>
        <vt:i4>5</vt:i4>
      </vt:variant>
      <vt:variant>
        <vt:lpwstr>consultantplus://offline/main?base=LAW;n=106436;fld=134</vt:lpwstr>
      </vt:variant>
      <vt:variant>
        <vt:lpwstr/>
      </vt:variant>
      <vt:variant>
        <vt:i4>2818153</vt:i4>
      </vt:variant>
      <vt:variant>
        <vt:i4>9</vt:i4>
      </vt:variant>
      <vt:variant>
        <vt:i4>0</vt:i4>
      </vt:variant>
      <vt:variant>
        <vt:i4>5</vt:i4>
      </vt:variant>
      <vt:variant>
        <vt:lpwstr>consultantplus://offline/main?base=ROS;n=117336;fld=134;dst=100280</vt:lpwstr>
      </vt:variant>
      <vt:variant>
        <vt:lpwstr/>
      </vt:variant>
      <vt:variant>
        <vt:i4>7405683</vt:i4>
      </vt:variant>
      <vt:variant>
        <vt:i4>6</vt:i4>
      </vt:variant>
      <vt:variant>
        <vt:i4>0</vt:i4>
      </vt:variant>
      <vt:variant>
        <vt:i4>5</vt:i4>
      </vt:variant>
      <vt:variant>
        <vt:lpwstr>consultantplus://offline/main?base=LAW;n=100538;fld=134</vt:lpwstr>
      </vt:variant>
      <vt:variant>
        <vt:lpwstr/>
      </vt:variant>
      <vt:variant>
        <vt:i4>3276909</vt:i4>
      </vt:variant>
      <vt:variant>
        <vt:i4>3</vt:i4>
      </vt:variant>
      <vt:variant>
        <vt:i4>0</vt:i4>
      </vt:variant>
      <vt:variant>
        <vt:i4>5</vt:i4>
      </vt:variant>
      <vt:variant>
        <vt:lpwstr>consultantplus://offline/ref=8B260757E8577F66447260ACF128F5AD49DD6990A55BAD2999AE5ED95637FD5CA9B52DD1D80DF06CT7i3G</vt:lpwstr>
      </vt:variant>
      <vt:variant>
        <vt:lpwstr/>
      </vt:variant>
      <vt:variant>
        <vt:i4>3276853</vt:i4>
      </vt:variant>
      <vt:variant>
        <vt:i4>0</vt:i4>
      </vt:variant>
      <vt:variant>
        <vt:i4>0</vt:i4>
      </vt:variant>
      <vt:variant>
        <vt:i4>5</vt:i4>
      </vt:variant>
      <vt:variant>
        <vt:lpwstr>consultantplus://offline/ref=8B260757E8577F66447260ACF128F5AD49DD6D92A45AAD2999AE5ED95637FD5CA9B52DD1D80DF56CT7i3G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Жирятинского района</dc:title>
  <dc:subject/>
  <dc:creator>ак</dc:creator>
  <cp:keywords/>
  <dc:description/>
  <cp:lastModifiedBy>Татькова</cp:lastModifiedBy>
  <cp:revision>3</cp:revision>
  <cp:lastPrinted>2022-11-15T09:12:00Z</cp:lastPrinted>
  <dcterms:created xsi:type="dcterms:W3CDTF">2023-04-17T06:33:00Z</dcterms:created>
  <dcterms:modified xsi:type="dcterms:W3CDTF">2023-04-17T06:33:00Z</dcterms:modified>
</cp:coreProperties>
</file>