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63" w:rsidRPr="00B33438" w:rsidRDefault="00A47C63" w:rsidP="007E3C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33438">
        <w:rPr>
          <w:rFonts w:ascii="Times New Roman" w:hAnsi="Times New Roman"/>
          <w:b/>
          <w:sz w:val="32"/>
          <w:szCs w:val="32"/>
        </w:rPr>
        <w:t xml:space="preserve">ЖИРЯТИНСКИЙ </w:t>
      </w:r>
      <w:r w:rsidR="00EE451C" w:rsidRPr="00B33438">
        <w:rPr>
          <w:rFonts w:ascii="Times New Roman" w:hAnsi="Times New Roman"/>
          <w:b/>
          <w:sz w:val="32"/>
          <w:szCs w:val="32"/>
        </w:rPr>
        <w:t>РАЙОННЫЙ СОВЕТ</w:t>
      </w:r>
      <w:r w:rsidRPr="00B33438">
        <w:rPr>
          <w:rFonts w:ascii="Times New Roman" w:hAnsi="Times New Roman"/>
          <w:b/>
          <w:sz w:val="32"/>
          <w:szCs w:val="32"/>
        </w:rPr>
        <w:t xml:space="preserve"> НАРОДНЫХ ДЕПУТАТОВ </w:t>
      </w:r>
    </w:p>
    <w:p w:rsidR="00A47C63" w:rsidRPr="00B33438" w:rsidRDefault="00A47C63" w:rsidP="007E3CE4">
      <w:pPr>
        <w:spacing w:after="0"/>
        <w:jc w:val="center"/>
        <w:rPr>
          <w:rFonts w:ascii="Times New Roman" w:hAnsi="Times New Roman"/>
          <w:b/>
        </w:rPr>
      </w:pPr>
    </w:p>
    <w:p w:rsidR="00A47C63" w:rsidRPr="00B33438" w:rsidRDefault="00A47C63" w:rsidP="007E3CE4">
      <w:pPr>
        <w:spacing w:after="0"/>
        <w:jc w:val="center"/>
        <w:rPr>
          <w:rFonts w:ascii="Times New Roman" w:hAnsi="Times New Roman"/>
          <w:b/>
        </w:rPr>
      </w:pPr>
    </w:p>
    <w:p w:rsidR="00A47C63" w:rsidRPr="00B33438" w:rsidRDefault="00A47C63" w:rsidP="007E3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438">
        <w:rPr>
          <w:rFonts w:ascii="Times New Roman" w:hAnsi="Times New Roman"/>
          <w:b/>
          <w:sz w:val="28"/>
          <w:szCs w:val="28"/>
        </w:rPr>
        <w:t>РЕШЕНИЕ</w:t>
      </w:r>
    </w:p>
    <w:p w:rsidR="00A47C63" w:rsidRPr="00B33438" w:rsidRDefault="00A47C63" w:rsidP="007E3CE4">
      <w:pPr>
        <w:spacing w:after="0"/>
        <w:jc w:val="both"/>
        <w:rPr>
          <w:rFonts w:ascii="Times New Roman" w:hAnsi="Times New Roman"/>
          <w:b/>
        </w:rPr>
      </w:pPr>
    </w:p>
    <w:p w:rsidR="00A47C63" w:rsidRDefault="00EE451C" w:rsidP="007E3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>от 14.12.2021 года</w:t>
      </w:r>
      <w:r w:rsidR="00652EE3">
        <w:rPr>
          <w:rFonts w:ascii="Times New Roman" w:hAnsi="Times New Roman"/>
          <w:sz w:val="28"/>
          <w:szCs w:val="28"/>
        </w:rPr>
        <w:t>№ 6-181</w:t>
      </w:r>
      <w:bookmarkStart w:id="0" w:name="_GoBack"/>
      <w:bookmarkEnd w:id="0"/>
    </w:p>
    <w:p w:rsidR="00F00B10" w:rsidRPr="00B33438" w:rsidRDefault="00F00B10" w:rsidP="007E3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:rsidR="00A47C63" w:rsidRPr="00B33438" w:rsidRDefault="00A47C63" w:rsidP="007E3CE4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47C63" w:rsidRPr="00B33438" w:rsidRDefault="00A47C63" w:rsidP="00653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A47C63" w:rsidRPr="00B33438" w:rsidRDefault="00EE451C" w:rsidP="00653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>о территориальной</w:t>
      </w:r>
      <w:r w:rsidR="00A47C63" w:rsidRPr="00B33438">
        <w:rPr>
          <w:rFonts w:ascii="Times New Roman" w:hAnsi="Times New Roman"/>
          <w:sz w:val="28"/>
          <w:szCs w:val="28"/>
        </w:rPr>
        <w:t xml:space="preserve"> трехсторонней комиссии</w:t>
      </w:r>
    </w:p>
    <w:p w:rsidR="00A47C63" w:rsidRPr="00B33438" w:rsidRDefault="00A47C63" w:rsidP="00653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>по регулированию социально - трудовых отношений</w:t>
      </w:r>
    </w:p>
    <w:p w:rsidR="00A47C63" w:rsidRPr="00B33438" w:rsidRDefault="00A47C63" w:rsidP="00653BB7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</w:t>
      </w:r>
      <w:r w:rsidRPr="00B33438">
        <w:rPr>
          <w:rFonts w:ascii="Times New Roman" w:hAnsi="Times New Roman"/>
          <w:sz w:val="28"/>
          <w:szCs w:val="28"/>
        </w:rPr>
        <w:tab/>
      </w:r>
    </w:p>
    <w:p w:rsidR="00A47C63" w:rsidRPr="00B33438" w:rsidRDefault="00A47C63" w:rsidP="00547E83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EE451C" w:rsidRPr="00B33438" w:rsidRDefault="00A47C63" w:rsidP="00EE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B3343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B33438">
        <w:rPr>
          <w:rFonts w:ascii="Times New Roman" w:hAnsi="Times New Roman"/>
          <w:sz w:val="28"/>
          <w:szCs w:val="28"/>
        </w:rPr>
        <w:t>, </w:t>
      </w:r>
      <w:hyperlink r:id="rId6" w:history="1">
        <w:r w:rsidRPr="00B3343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Трудовым кодекс Российской Федерации</w:t>
        </w:r>
      </w:hyperlink>
      <w:r w:rsidRPr="00B33438">
        <w:rPr>
          <w:rFonts w:ascii="Times New Roman" w:hAnsi="Times New Roman"/>
          <w:sz w:val="28"/>
          <w:szCs w:val="28"/>
        </w:rPr>
        <w:t>,   Федеральным законом от 12.01.1996г№ 10- ФЗ « О профессиональных союзах, их правах и гарантиях деятельности», Федеральным законом от 27.11.2002г.№ 156- ФЗ « Об объединениях работодателей», Законом Брянской области </w:t>
      </w:r>
      <w:hyperlink r:id="rId7" w:history="1">
        <w:r w:rsidRPr="00B3343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от 29.12.2015 N 151-З "О социальном партнерстве в сфере труда в Брянской области"</w:t>
        </w:r>
      </w:hyperlink>
      <w:r w:rsidRPr="00B33438">
        <w:rPr>
          <w:rFonts w:ascii="Times New Roman" w:hAnsi="Times New Roman"/>
          <w:sz w:val="28"/>
          <w:szCs w:val="28"/>
        </w:rPr>
        <w:t xml:space="preserve">, иными нормативными правовыми актами Брянской области и органов местного самоуправления </w:t>
      </w:r>
      <w:r w:rsidRPr="00B33438">
        <w:rPr>
          <w:rFonts w:ascii="Times New Roman" w:hAnsi="Times New Roman"/>
          <w:bCs/>
          <w:sz w:val="28"/>
          <w:szCs w:val="28"/>
        </w:rPr>
        <w:t>Жирятинского муниципального района</w:t>
      </w:r>
      <w:r w:rsidRPr="00B33438">
        <w:rPr>
          <w:rFonts w:ascii="Times New Roman" w:hAnsi="Times New Roman"/>
          <w:sz w:val="28"/>
          <w:szCs w:val="28"/>
        </w:rPr>
        <w:t xml:space="preserve">, в целях обеспечения социальной стабильности и эффективности взаимодействия по вопросам социального партнерства в сфере труда на территории Жирятинского района,  районный  Совет народных депутатов </w:t>
      </w:r>
    </w:p>
    <w:p w:rsidR="00EE451C" w:rsidRPr="00B33438" w:rsidRDefault="00EE451C" w:rsidP="00EE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C63" w:rsidRPr="00B33438" w:rsidRDefault="00A47C63" w:rsidP="00EE45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438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EE451C" w:rsidRPr="00B33438" w:rsidRDefault="00EE451C" w:rsidP="00EE45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7C63" w:rsidRPr="00B33438" w:rsidRDefault="00EE451C" w:rsidP="00B33438">
      <w:pPr>
        <w:pStyle w:val="a7"/>
        <w:spacing w:after="0" w:line="33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343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47C63" w:rsidRPr="00B3343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B33438">
        <w:rPr>
          <w:rFonts w:ascii="Times New Roman" w:hAnsi="Times New Roman"/>
          <w:sz w:val="28"/>
          <w:szCs w:val="28"/>
          <w:lang w:eastAsia="ru-RU"/>
        </w:rPr>
        <w:t>прилагаемое Положение</w:t>
      </w:r>
      <w:r w:rsidR="00A47C63" w:rsidRPr="00B33438">
        <w:rPr>
          <w:rFonts w:ascii="Times New Roman" w:hAnsi="Times New Roman"/>
          <w:sz w:val="28"/>
          <w:szCs w:val="28"/>
          <w:lang w:eastAsia="ru-RU"/>
        </w:rPr>
        <w:t xml:space="preserve"> о территориальной трехсторонней комиссии по</w:t>
      </w:r>
      <w:r w:rsidR="00B33438" w:rsidRPr="00B33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C63" w:rsidRPr="00B33438">
        <w:rPr>
          <w:rFonts w:ascii="Times New Roman" w:hAnsi="Times New Roman"/>
          <w:sz w:val="28"/>
          <w:szCs w:val="28"/>
          <w:lang w:eastAsia="ru-RU"/>
        </w:rPr>
        <w:t xml:space="preserve">регулированию социально-трудовых отношений Жирятинского муниципального района Брянской области.  </w:t>
      </w:r>
    </w:p>
    <w:p w:rsidR="00A47C63" w:rsidRPr="00B33438" w:rsidRDefault="00EE451C" w:rsidP="00EE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3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00B10">
        <w:rPr>
          <w:rFonts w:ascii="Times New Roman" w:hAnsi="Times New Roman"/>
          <w:sz w:val="28"/>
          <w:szCs w:val="28"/>
          <w:lang w:eastAsia="ru-RU"/>
        </w:rPr>
        <w:t xml:space="preserve">Решение Жирятинского районного Совета народных депутатов от 26.12.2008 года № 3-337 «Об утверждении Положения о районной трехсторонней комиссии по </w:t>
      </w:r>
      <w:r w:rsidR="00B779A7">
        <w:rPr>
          <w:rFonts w:ascii="Times New Roman" w:hAnsi="Times New Roman"/>
          <w:sz w:val="28"/>
          <w:szCs w:val="28"/>
          <w:lang w:eastAsia="ru-RU"/>
        </w:rPr>
        <w:t>регулированию социально-трудовых отношений» считать утратившим силу.</w:t>
      </w:r>
    </w:p>
    <w:p w:rsidR="00A47C63" w:rsidRPr="00B33438" w:rsidRDefault="00A47C63" w:rsidP="007E3C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63" w:rsidRPr="00B33438" w:rsidRDefault="00A47C63" w:rsidP="007E3C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63" w:rsidRPr="00B33438" w:rsidRDefault="00A47C63" w:rsidP="007E3C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63" w:rsidRPr="00B33438" w:rsidRDefault="00A47C63" w:rsidP="007E3C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63" w:rsidRPr="00B33438" w:rsidRDefault="00A47C63" w:rsidP="007E3C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63" w:rsidRPr="00B33438" w:rsidRDefault="00A47C63" w:rsidP="007E3C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63" w:rsidRPr="00B33438" w:rsidRDefault="00A47C63" w:rsidP="00525E91">
      <w:pPr>
        <w:spacing w:after="0"/>
        <w:rPr>
          <w:rFonts w:ascii="Times New Roman" w:hAnsi="Times New Roman"/>
          <w:sz w:val="28"/>
          <w:szCs w:val="28"/>
        </w:rPr>
      </w:pPr>
      <w:r w:rsidRPr="00B33438">
        <w:rPr>
          <w:rFonts w:ascii="Times New Roman" w:hAnsi="Times New Roman"/>
          <w:sz w:val="28"/>
          <w:szCs w:val="28"/>
        </w:rPr>
        <w:t xml:space="preserve">Глава Жирятинского   района                                                  С.В.Лагеева     </w:t>
      </w:r>
    </w:p>
    <w:p w:rsidR="00A47C63" w:rsidRPr="00B33438" w:rsidRDefault="00A47C63" w:rsidP="007E3CE4">
      <w:pPr>
        <w:rPr>
          <w:rFonts w:ascii="Times New Roman" w:hAnsi="Times New Roman"/>
          <w:sz w:val="24"/>
          <w:szCs w:val="24"/>
        </w:rPr>
      </w:pPr>
    </w:p>
    <w:p w:rsidR="00A47C63" w:rsidRPr="00B33438" w:rsidRDefault="00A47C63" w:rsidP="007E3CE4">
      <w:pPr>
        <w:rPr>
          <w:rFonts w:ascii="Times New Roman" w:hAnsi="Times New Roman"/>
          <w:b/>
          <w:sz w:val="24"/>
          <w:szCs w:val="24"/>
        </w:rPr>
      </w:pPr>
    </w:p>
    <w:p w:rsidR="00A47C63" w:rsidRPr="00B33438" w:rsidRDefault="00A47C63" w:rsidP="007E3CE4">
      <w:pPr>
        <w:rPr>
          <w:rFonts w:ascii="Times New Roman" w:hAnsi="Times New Roman"/>
          <w:b/>
          <w:sz w:val="24"/>
          <w:szCs w:val="24"/>
        </w:rPr>
      </w:pPr>
    </w:p>
    <w:p w:rsidR="00A47C63" w:rsidRPr="00B33438" w:rsidRDefault="00A47C63" w:rsidP="007E3CE4">
      <w:pPr>
        <w:rPr>
          <w:rFonts w:ascii="Times New Roman" w:hAnsi="Times New Roman"/>
          <w:b/>
          <w:sz w:val="24"/>
          <w:szCs w:val="24"/>
        </w:rPr>
      </w:pPr>
    </w:p>
    <w:p w:rsidR="00337177" w:rsidRPr="00337177" w:rsidRDefault="00A47C63" w:rsidP="00337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17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47C63" w:rsidRPr="00337177" w:rsidRDefault="00A47C63" w:rsidP="00337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177">
        <w:rPr>
          <w:rFonts w:ascii="Times New Roman" w:hAnsi="Times New Roman"/>
          <w:sz w:val="24"/>
          <w:szCs w:val="24"/>
        </w:rPr>
        <w:t>Решением Жирятинского районного</w:t>
      </w:r>
    </w:p>
    <w:p w:rsidR="00A47C63" w:rsidRPr="00337177" w:rsidRDefault="00A47C63" w:rsidP="00337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7177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 w:rsidRPr="00337177">
        <w:rPr>
          <w:rFonts w:ascii="Times New Roman" w:hAnsi="Times New Roman"/>
          <w:sz w:val="24"/>
          <w:szCs w:val="24"/>
        </w:rPr>
        <w:br/>
        <w:t xml:space="preserve">от </w:t>
      </w:r>
      <w:r w:rsidR="00B33438" w:rsidRPr="00337177">
        <w:rPr>
          <w:rFonts w:ascii="Times New Roman" w:hAnsi="Times New Roman"/>
          <w:sz w:val="24"/>
          <w:szCs w:val="24"/>
        </w:rPr>
        <w:t>14.12.</w:t>
      </w:r>
      <w:r w:rsidRPr="00337177">
        <w:rPr>
          <w:rFonts w:ascii="Times New Roman" w:hAnsi="Times New Roman"/>
          <w:sz w:val="24"/>
          <w:szCs w:val="24"/>
        </w:rPr>
        <w:t>2021 года № _________</w:t>
      </w:r>
    </w:p>
    <w:p w:rsidR="00A47C63" w:rsidRPr="00B33438" w:rsidRDefault="00A47C63" w:rsidP="001C1C50">
      <w:pPr>
        <w:rPr>
          <w:rFonts w:ascii="Times New Roman" w:hAnsi="Times New Roman"/>
          <w:b/>
          <w:bCs/>
          <w:sz w:val="24"/>
          <w:szCs w:val="24"/>
        </w:rPr>
      </w:pPr>
    </w:p>
    <w:p w:rsidR="00A47C63" w:rsidRPr="00B33438" w:rsidRDefault="00A47C63" w:rsidP="001C1C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3438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B33438">
        <w:rPr>
          <w:rFonts w:ascii="Times New Roman" w:hAnsi="Times New Roman"/>
          <w:b/>
          <w:bCs/>
          <w:sz w:val="24"/>
          <w:szCs w:val="24"/>
        </w:rPr>
        <w:br/>
        <w:t xml:space="preserve">о территориальной трехсторонней комиссии по регулированию социально-трудовых </w:t>
      </w:r>
      <w:r w:rsidR="00B33438" w:rsidRPr="00B33438">
        <w:rPr>
          <w:rFonts w:ascii="Times New Roman" w:hAnsi="Times New Roman"/>
          <w:b/>
          <w:bCs/>
          <w:sz w:val="24"/>
          <w:szCs w:val="24"/>
        </w:rPr>
        <w:t>отношений Жирятинского</w:t>
      </w:r>
      <w:r w:rsidRPr="00B33438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Брянской области</w:t>
      </w:r>
    </w:p>
    <w:p w:rsidR="00A47C63" w:rsidRPr="00B33438" w:rsidRDefault="00A47C63" w:rsidP="001C1C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43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1.1. Территориальная трехсторонняя комиссия по регулированию социально-трудовых </w:t>
      </w:r>
      <w:r w:rsidR="00B33438" w:rsidRPr="00B33438">
        <w:rPr>
          <w:rFonts w:ascii="Times New Roman" w:hAnsi="Times New Roman"/>
          <w:sz w:val="24"/>
          <w:szCs w:val="24"/>
        </w:rPr>
        <w:t>отношений Жирятинского</w:t>
      </w:r>
      <w:r w:rsidRPr="00B33438">
        <w:rPr>
          <w:rFonts w:ascii="Times New Roman" w:hAnsi="Times New Roman"/>
          <w:bCs/>
          <w:sz w:val="24"/>
          <w:szCs w:val="24"/>
        </w:rPr>
        <w:t xml:space="preserve"> муниципального района Брянской области</w:t>
      </w:r>
      <w:r w:rsidRPr="00B33438">
        <w:rPr>
          <w:rFonts w:ascii="Times New Roman" w:hAnsi="Times New Roman"/>
          <w:sz w:val="24"/>
          <w:szCs w:val="24"/>
        </w:rPr>
        <w:t xml:space="preserve"> (далее - Комиссия) является постоянно действующим органом социального партнерства в сфере труда на </w:t>
      </w:r>
      <w:r w:rsidR="00B33438" w:rsidRPr="00B33438">
        <w:rPr>
          <w:rFonts w:ascii="Times New Roman" w:hAnsi="Times New Roman"/>
          <w:sz w:val="24"/>
          <w:szCs w:val="24"/>
        </w:rPr>
        <w:t>территории Жирятинского</w:t>
      </w:r>
      <w:r w:rsidRPr="00B33438">
        <w:rPr>
          <w:rFonts w:ascii="Times New Roman" w:hAnsi="Times New Roman"/>
          <w:bCs/>
          <w:sz w:val="24"/>
          <w:szCs w:val="24"/>
        </w:rPr>
        <w:t xml:space="preserve"> муниципального района Брянской области</w:t>
      </w:r>
      <w:r w:rsidRPr="00B33438">
        <w:rPr>
          <w:rFonts w:ascii="Times New Roman" w:hAnsi="Times New Roman"/>
          <w:sz w:val="24"/>
          <w:szCs w:val="24"/>
        </w:rPr>
        <w:t>, образованным в соответствии с действующим законодательством Российской Федерации и Брянской области.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1.2. Правовую основу деятельности Комиссии составляют:  </w:t>
      </w:r>
      <w:hyperlink r:id="rId8" w:history="1">
        <w:r w:rsidRPr="00B3343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Конституция Российской Федерации</w:t>
        </w:r>
      </w:hyperlink>
      <w:r w:rsidRPr="00B33438">
        <w:rPr>
          <w:rFonts w:ascii="Times New Roman" w:hAnsi="Times New Roman"/>
          <w:sz w:val="24"/>
          <w:szCs w:val="24"/>
        </w:rPr>
        <w:t>, </w:t>
      </w:r>
      <w:hyperlink r:id="rId9" w:history="1">
        <w:r w:rsidRPr="00B3343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Трудовой кодекс Российской Федерации</w:t>
        </w:r>
      </w:hyperlink>
      <w:r w:rsidRPr="00B33438">
        <w:rPr>
          <w:rFonts w:ascii="Times New Roman" w:hAnsi="Times New Roman"/>
          <w:sz w:val="24"/>
          <w:szCs w:val="24"/>
        </w:rPr>
        <w:t>,   Федеральный закон от 12.01.1996г№ 10- ФЗ « О профессиональных союзах, их правах и гарантиях деятельности», Федеральный закон от 27.11.2002г.№ 156- ФЗ « Об объединениях работодателей», Закон Брянской области </w:t>
      </w:r>
      <w:hyperlink r:id="rId10" w:history="1">
        <w:r w:rsidRPr="00B3343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от 29.12.2015 N 151-З "О социальном партнерстве в сфере труда в Брянской области"</w:t>
        </w:r>
      </w:hyperlink>
      <w:r w:rsidRPr="00B33438">
        <w:rPr>
          <w:rFonts w:ascii="Times New Roman" w:hAnsi="Times New Roman"/>
          <w:sz w:val="24"/>
          <w:szCs w:val="24"/>
        </w:rPr>
        <w:t xml:space="preserve">, иные нормативные правовые акты Брянской области и органов местного самоуправления </w:t>
      </w:r>
      <w:r w:rsidRPr="00B33438">
        <w:rPr>
          <w:rFonts w:ascii="Times New Roman" w:hAnsi="Times New Roman"/>
          <w:bCs/>
          <w:sz w:val="24"/>
          <w:szCs w:val="24"/>
        </w:rPr>
        <w:t xml:space="preserve">Жирятинского муниципального района </w:t>
      </w:r>
      <w:r w:rsidRPr="00B33438">
        <w:rPr>
          <w:rFonts w:ascii="Times New Roman" w:hAnsi="Times New Roman"/>
          <w:sz w:val="24"/>
          <w:szCs w:val="24"/>
        </w:rPr>
        <w:t>, настоящее Положение.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1.3. Комиссия формируется на основе принципов добровольности, паритетности, равноправия сторон.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1.4. Комиссия состоит из представителей территориальных объединений профессиональных союзов (далее - профсоюзы), территориальных объединений работодателей (далее - работодатели) и органов местного самоуправления</w:t>
      </w:r>
      <w:r w:rsidRPr="00B33438">
        <w:rPr>
          <w:rFonts w:ascii="Times New Roman" w:hAnsi="Times New Roman"/>
          <w:bCs/>
          <w:sz w:val="24"/>
          <w:szCs w:val="24"/>
        </w:rPr>
        <w:t xml:space="preserve"> Жирятинского муниципального района</w:t>
      </w:r>
      <w:r w:rsidRPr="00B33438">
        <w:rPr>
          <w:rFonts w:ascii="Times New Roman" w:hAnsi="Times New Roman"/>
          <w:sz w:val="24"/>
          <w:szCs w:val="24"/>
        </w:rPr>
        <w:t>, которые образуют соответствующие стороны Комиссии (далее - стороны).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1.5.Представительство территориальных объединений профессиональных союзов, территориальных объединений работодателей   </w:t>
      </w:r>
      <w:proofErr w:type="gramStart"/>
      <w:r w:rsidRPr="00B33438">
        <w:rPr>
          <w:rFonts w:ascii="Times New Roman" w:hAnsi="Times New Roman"/>
          <w:sz w:val="24"/>
          <w:szCs w:val="24"/>
        </w:rPr>
        <w:t>и  органов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местного самоуправления   </w:t>
      </w:r>
      <w:r w:rsidRPr="00B33438">
        <w:rPr>
          <w:rFonts w:ascii="Times New Roman" w:hAnsi="Times New Roman"/>
          <w:bCs/>
          <w:sz w:val="24"/>
          <w:szCs w:val="24"/>
        </w:rPr>
        <w:t>Жирятинского муниципального района</w:t>
      </w:r>
      <w:r w:rsidRPr="00B33438">
        <w:rPr>
          <w:rFonts w:ascii="Times New Roman" w:hAnsi="Times New Roman"/>
          <w:sz w:val="24"/>
          <w:szCs w:val="24"/>
        </w:rPr>
        <w:t xml:space="preserve"> в составе Комиссии определяется каждым из них самостоятельно в соответствии с законодательством Российской Федерации и Брянской области, регулирующим их деятельность, и уставами (положениями) соответствующих объединений.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1.6. Утверждение и замена представителей территориальных объединений профессиональных союзов, территориальных объединений </w:t>
      </w:r>
      <w:proofErr w:type="gramStart"/>
      <w:r w:rsidRPr="00B33438">
        <w:rPr>
          <w:rFonts w:ascii="Times New Roman" w:hAnsi="Times New Roman"/>
          <w:sz w:val="24"/>
          <w:szCs w:val="24"/>
        </w:rPr>
        <w:t>работодателей  в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Комиссии осуществляется в соответствии с решениями указанных объединений. Утверждение и замена представителей органов местного самоуправления </w:t>
      </w:r>
      <w:r w:rsidRPr="00B33438">
        <w:rPr>
          <w:rFonts w:ascii="Times New Roman" w:hAnsi="Times New Roman"/>
          <w:bCs/>
          <w:sz w:val="24"/>
          <w:szCs w:val="24"/>
        </w:rPr>
        <w:t>Жирятинского муниципального района</w:t>
      </w:r>
      <w:r w:rsidRPr="00B33438">
        <w:rPr>
          <w:rFonts w:ascii="Times New Roman" w:hAnsi="Times New Roman"/>
          <w:sz w:val="24"/>
          <w:szCs w:val="24"/>
        </w:rPr>
        <w:t xml:space="preserve"> осуществляются путем издания распоряжения </w:t>
      </w:r>
      <w:proofErr w:type="gramStart"/>
      <w:r w:rsidRPr="00B33438">
        <w:rPr>
          <w:rFonts w:ascii="Times New Roman" w:hAnsi="Times New Roman"/>
          <w:sz w:val="24"/>
          <w:szCs w:val="24"/>
        </w:rPr>
        <w:t>администрации  Жирятинского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муниципального района Брянской области (далее –Администрация ).  </w:t>
      </w:r>
      <w:r w:rsidRPr="00B33438">
        <w:rPr>
          <w:rFonts w:ascii="Times New Roman" w:hAnsi="Times New Roman"/>
          <w:sz w:val="24"/>
          <w:szCs w:val="24"/>
        </w:rPr>
        <w:br/>
        <w:t xml:space="preserve">       1.7. Представители сторон являются членами Комиссии. Количество членов Комиссии от каждой стороны не может превышать 10 человек.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1.8. Комиссия разрабатывает и утверждает свой регламент, который определяет ее количественный состав, порядок осуществления деятельности Комиссии, проведения заседаний Комиссии, принятия и реализации ее решений, а также права и обязанности членов Комиссии.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        1.9. Материально-техническое и организационное </w:t>
      </w:r>
      <w:proofErr w:type="gramStart"/>
      <w:r w:rsidRPr="00B33438">
        <w:rPr>
          <w:rFonts w:ascii="Times New Roman" w:hAnsi="Times New Roman"/>
          <w:sz w:val="24"/>
          <w:szCs w:val="24"/>
        </w:rPr>
        <w:t>обеспечение  деятельности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Комиссии осуществляет Администрация.</w:t>
      </w:r>
    </w:p>
    <w:p w:rsidR="00A47C63" w:rsidRPr="00B33438" w:rsidRDefault="00A47C63" w:rsidP="001C1C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438">
        <w:rPr>
          <w:rFonts w:ascii="Times New Roman" w:hAnsi="Times New Roman"/>
          <w:b/>
          <w:bCs/>
          <w:sz w:val="24"/>
          <w:szCs w:val="24"/>
        </w:rPr>
        <w:t>2. Основные цели и задачи Комиссии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2.1. Основными целями Комиссии являются регулирование социально-трудовых отношений на </w:t>
      </w:r>
      <w:proofErr w:type="gramStart"/>
      <w:r w:rsidRPr="00B33438">
        <w:rPr>
          <w:rFonts w:ascii="Times New Roman" w:hAnsi="Times New Roman"/>
          <w:sz w:val="24"/>
          <w:szCs w:val="24"/>
        </w:rPr>
        <w:t xml:space="preserve">территории  </w:t>
      </w:r>
      <w:r w:rsidRPr="00B33438">
        <w:rPr>
          <w:rFonts w:ascii="Times New Roman" w:hAnsi="Times New Roman"/>
          <w:bCs/>
          <w:sz w:val="24"/>
          <w:szCs w:val="24"/>
        </w:rPr>
        <w:t>Жирятинского</w:t>
      </w:r>
      <w:proofErr w:type="gramEnd"/>
      <w:r w:rsidRPr="00B33438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B33438">
        <w:rPr>
          <w:rFonts w:ascii="Times New Roman" w:hAnsi="Times New Roman"/>
          <w:sz w:val="24"/>
          <w:szCs w:val="24"/>
        </w:rPr>
        <w:t xml:space="preserve">  и согласование социально-экономических интересов сторон.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2.2. Основными задачами Комиссии являются: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ведение коллективных переговоров и подготовка проекта территориального соглашения между Администрацией, объединениями работодателей и координационным Союзом организаций </w:t>
      </w:r>
      <w:r w:rsidRPr="00B33438">
        <w:rPr>
          <w:rFonts w:ascii="Times New Roman" w:hAnsi="Times New Roman"/>
          <w:sz w:val="24"/>
          <w:szCs w:val="24"/>
        </w:rPr>
        <w:lastRenderedPageBreak/>
        <w:t xml:space="preserve">профсоюзов, осуществляющим деятельность на </w:t>
      </w:r>
      <w:proofErr w:type="gramStart"/>
      <w:r w:rsidRPr="00B33438">
        <w:rPr>
          <w:rFonts w:ascii="Times New Roman" w:hAnsi="Times New Roman"/>
          <w:sz w:val="24"/>
          <w:szCs w:val="24"/>
        </w:rPr>
        <w:t>территории  Жирятинского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муниципального района (далее - Территориальное соглашение);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содействие договорному регулированию социально-трудовых отношений на территории Жирятинского муниципального района (далее - округ);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обсуждение проектов нормативных правовых актов, городских программ в сфере труда и социально-трудовых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согласование позиций сторон по вопросам социально-трудовых и иных непосредственно связанных с ними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рассмотрение по инициативе сторон вопросов, возникающих в ходе </w:t>
      </w:r>
      <w:proofErr w:type="gramStart"/>
      <w:r w:rsidRPr="00B33438">
        <w:rPr>
          <w:rFonts w:ascii="Times New Roman" w:hAnsi="Times New Roman"/>
          <w:sz w:val="24"/>
          <w:szCs w:val="24"/>
        </w:rPr>
        <w:t>выполнения  Территориального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соглашения;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распространение опыта социального партнерства на территории </w:t>
      </w:r>
      <w:proofErr w:type="gramStart"/>
      <w:r w:rsidRPr="00B33438">
        <w:rPr>
          <w:rFonts w:ascii="Times New Roman" w:hAnsi="Times New Roman"/>
          <w:sz w:val="24"/>
          <w:szCs w:val="24"/>
        </w:rPr>
        <w:t>округа ;</w:t>
      </w:r>
      <w:proofErr w:type="gramEnd"/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информирование населения через средства массовой информации о деятельности Комиссии;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организация контроля за выполнением соглашений и коллективных договоров;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обеспечение равноправного сотрудничества объединений профессиональных союзов, 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объединений работодателей, органов местного </w:t>
      </w:r>
      <w:proofErr w:type="gramStart"/>
      <w:r w:rsidRPr="00B33438">
        <w:rPr>
          <w:rFonts w:ascii="Times New Roman" w:hAnsi="Times New Roman"/>
          <w:sz w:val="24"/>
          <w:szCs w:val="24"/>
        </w:rPr>
        <w:t>самоуправления  округа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 при выработке общих принципов регулирования социально-трудовых отношений.</w:t>
      </w:r>
    </w:p>
    <w:p w:rsidR="00A47C63" w:rsidRPr="00B33438" w:rsidRDefault="00A47C63" w:rsidP="001C1C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b/>
          <w:bCs/>
          <w:sz w:val="24"/>
          <w:szCs w:val="24"/>
        </w:rPr>
        <w:br/>
        <w:t>3. Полномочия Комиссии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3.1. Основными функциями Комиссии являются: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подготовка проекта и </w:t>
      </w:r>
      <w:proofErr w:type="gramStart"/>
      <w:r w:rsidRPr="00B33438">
        <w:rPr>
          <w:rFonts w:ascii="Times New Roman" w:hAnsi="Times New Roman"/>
          <w:sz w:val="24"/>
          <w:szCs w:val="24"/>
        </w:rPr>
        <w:t>заключение  Территориального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соглашения;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осуществление контроля за выполнением соглашений и коллективных договоров;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обсуждение проектов нормативных правовых актов, принимаемых органами местного самоуправления   округа по вопросам социально-трудовых и иных непосредственно связанных с ними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согласование позиций сторон по вопросам социально-трудовых и иных непосредственно связанных с ними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участие в разрешении конфликтных ситуаций и коллективных трудовых </w:t>
      </w:r>
      <w:proofErr w:type="gramStart"/>
      <w:r w:rsidRPr="00B33438">
        <w:rPr>
          <w:rFonts w:ascii="Times New Roman" w:hAnsi="Times New Roman"/>
          <w:sz w:val="24"/>
          <w:szCs w:val="24"/>
        </w:rPr>
        <w:t>споров;</w:t>
      </w:r>
      <w:r w:rsidRPr="00B33438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   -  взаимодействие с областной трехсторонней комиссией по регулированию социально- трудовых отношений.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3.2. Комиссия для выполнения возложенных на нее задач вправе: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принимать участие в подготовке проектов нормативных правовых актов, принимаемых органами местного </w:t>
      </w:r>
      <w:proofErr w:type="gramStart"/>
      <w:r w:rsidRPr="00B33438">
        <w:rPr>
          <w:rFonts w:ascii="Times New Roman" w:hAnsi="Times New Roman"/>
          <w:sz w:val="24"/>
          <w:szCs w:val="24"/>
        </w:rPr>
        <w:t>самоуправления  округа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 по вопросам социально-трудовых и иных непосредственно связанных с ними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приглашать для участия в своей деятельности представителей территориальных объединений профсоюзов и работодателей, органов местного </w:t>
      </w:r>
      <w:proofErr w:type="gramStart"/>
      <w:r w:rsidRPr="00B33438">
        <w:rPr>
          <w:rFonts w:ascii="Times New Roman" w:hAnsi="Times New Roman"/>
          <w:sz w:val="24"/>
          <w:szCs w:val="24"/>
        </w:rPr>
        <w:t>самоуправления  округа</w:t>
      </w:r>
      <w:proofErr w:type="gramEnd"/>
      <w:r w:rsidRPr="00B33438">
        <w:rPr>
          <w:rFonts w:ascii="Times New Roman" w:hAnsi="Times New Roman"/>
          <w:sz w:val="24"/>
          <w:szCs w:val="24"/>
        </w:rPr>
        <w:t>, не являющихся членами Комиссии;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создавать рабочие группы, в том числе для организации контроля за выполнением работодателями </w:t>
      </w:r>
      <w:proofErr w:type="gramStart"/>
      <w:r w:rsidRPr="00B33438">
        <w:rPr>
          <w:rFonts w:ascii="Times New Roman" w:hAnsi="Times New Roman"/>
          <w:sz w:val="24"/>
          <w:szCs w:val="24"/>
        </w:rPr>
        <w:t>условий  Территориального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соглашения и коллективных договоров;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осуществлять иные права в соответствии с действующим законодательством.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Реализация Комиссией определенных настоящим Положением прав не препятствует объединениям работодателей и профессиональных союзов, представленных в Комиссии, реализовывать свои права в соответствии с действующим законодательством.</w:t>
      </w:r>
    </w:p>
    <w:p w:rsidR="00A47C63" w:rsidRPr="00B33438" w:rsidRDefault="00A47C63" w:rsidP="001C1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438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B33438">
        <w:rPr>
          <w:rFonts w:ascii="Times New Roman" w:hAnsi="Times New Roman"/>
          <w:b/>
          <w:sz w:val="24"/>
          <w:szCs w:val="24"/>
        </w:rPr>
        <w:t>Организация  деятельности</w:t>
      </w:r>
      <w:proofErr w:type="gramEnd"/>
      <w:r w:rsidRPr="00B33438">
        <w:rPr>
          <w:rFonts w:ascii="Times New Roman" w:hAnsi="Times New Roman"/>
          <w:b/>
          <w:sz w:val="24"/>
          <w:szCs w:val="24"/>
        </w:rPr>
        <w:t xml:space="preserve"> комиссии.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4.1. Комиссия осуществляет свою деятельность в соответствии с утвержденным координаторами сторон планом работы, регламентом и с учетом необходимости оперативного решения возникающих неотложных проблем.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4.2. Для разработки плана работы Комиссии, проекта Территориального соглашения, мероприятий по его реализации и контроля за его выполнением Комиссия образует постоянные и временные рабочие группы из представителей Сторон.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4.3. Заседания Комиссии проводятся по плану не реже одного раза </w:t>
      </w:r>
      <w:proofErr w:type="gramStart"/>
      <w:r w:rsidRPr="00B33438">
        <w:rPr>
          <w:rFonts w:ascii="Times New Roman" w:hAnsi="Times New Roman"/>
          <w:sz w:val="24"/>
          <w:szCs w:val="24"/>
        </w:rPr>
        <w:t>в  квартал</w:t>
      </w:r>
      <w:proofErr w:type="gramEnd"/>
      <w:r w:rsidRPr="00B33438">
        <w:rPr>
          <w:rFonts w:ascii="Times New Roman" w:hAnsi="Times New Roman"/>
          <w:sz w:val="24"/>
          <w:szCs w:val="24"/>
        </w:rPr>
        <w:t>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4.4. Заседание Комиссии считается правомочным при наличии не менее половины членов Комиссии от каждой из Сторон.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4.5 Решение по всем вопросам, рассматриваемым Комиссией, считается принятым, если за него проголосовали все три стороны большинством голосов. Члены комиссии, не согласные с </w:t>
      </w:r>
      <w:r w:rsidRPr="00B33438">
        <w:rPr>
          <w:rFonts w:ascii="Times New Roman" w:hAnsi="Times New Roman"/>
          <w:sz w:val="24"/>
          <w:szCs w:val="24"/>
        </w:rPr>
        <w:lastRenderedPageBreak/>
        <w:t>принятым решением, вправе требовать занесения их особого мнения в протокол заседания Комиссии.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4.6. При необходимости стороны вправе заменять своих представителей, о чем письменно информируют Комиссию.</w:t>
      </w:r>
    </w:p>
    <w:p w:rsidR="00A47C63" w:rsidRPr="00B33438" w:rsidRDefault="00A47C63" w:rsidP="001C1C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438">
        <w:rPr>
          <w:rFonts w:ascii="Times New Roman" w:hAnsi="Times New Roman"/>
          <w:b/>
          <w:bCs/>
          <w:sz w:val="24"/>
          <w:szCs w:val="24"/>
        </w:rPr>
        <w:t>5. Координатор Комиссии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5.1. Деятельность Комиссии организует координатор Комиссии, который назначается </w:t>
      </w:r>
      <w:proofErr w:type="gramStart"/>
      <w:r w:rsidRPr="00B33438">
        <w:rPr>
          <w:rFonts w:ascii="Times New Roman" w:hAnsi="Times New Roman"/>
          <w:sz w:val="24"/>
          <w:szCs w:val="24"/>
        </w:rPr>
        <w:t>распоряжением  Администрации</w:t>
      </w:r>
      <w:proofErr w:type="gramEnd"/>
      <w:r w:rsidRPr="00B33438">
        <w:rPr>
          <w:rFonts w:ascii="Times New Roman" w:hAnsi="Times New Roman"/>
          <w:sz w:val="24"/>
          <w:szCs w:val="24"/>
        </w:rPr>
        <w:t>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5.2. Координатор Комиссии не является членом Комиссии и не участвует в голосовании.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5.3. Координатор Комиссии: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организует деятельность Комиссии, председательствует на ее заседаниях;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обеспечивает взаимодействие сторон и достижение согласия между ними при выработке решений Комиссии;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утверждает по представлению сторон состав рабочих групп;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подписывает регламент Комиссии, планы работы и решения Комиссии;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руководит секретариатом Комиссии;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запрашивает у профессиональных союзов, работодателей, органов местного </w:t>
      </w:r>
      <w:proofErr w:type="gramStart"/>
      <w:r w:rsidRPr="00B33438">
        <w:rPr>
          <w:rFonts w:ascii="Times New Roman" w:hAnsi="Times New Roman"/>
          <w:sz w:val="24"/>
          <w:szCs w:val="24"/>
        </w:rPr>
        <w:t>самоуправления  Администрации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информацию о заключаемых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приглашает для участия в работе Комиссии представителей объединений профессиональных союзов, объединений работодателей, органов местного самоуправления округа, не являющихся членами Комиссии, а также специалистов и представителей других организаций;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направляет по согласованию с объединениями профессиональных союзов, объединениями работодателей, органами местного самоуправления округа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-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- информирует главу Администрации, органы местного самоуправления округа о деятельности </w:t>
      </w:r>
      <w:proofErr w:type="gramStart"/>
      <w:r w:rsidRPr="00B33438">
        <w:rPr>
          <w:rFonts w:ascii="Times New Roman" w:hAnsi="Times New Roman"/>
          <w:sz w:val="24"/>
          <w:szCs w:val="24"/>
        </w:rPr>
        <w:t>Комиссии;</w:t>
      </w:r>
      <w:r w:rsidRPr="00B33438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   - информирует Комиссию о мерах, принимаемых  Администрацией в области социально-трудовых отношений.</w:t>
      </w:r>
    </w:p>
    <w:p w:rsidR="00A47C63" w:rsidRPr="00B33438" w:rsidRDefault="00A47C63" w:rsidP="001C1C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438">
        <w:rPr>
          <w:rFonts w:ascii="Times New Roman" w:hAnsi="Times New Roman"/>
          <w:b/>
          <w:bCs/>
          <w:sz w:val="24"/>
          <w:szCs w:val="24"/>
        </w:rPr>
        <w:t>6. Координаторы сторон Комиссии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6.1. Деятельность каждой из сторон организует координатор стороны.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6.2. Координаторы сторон, представляющие объединения профессиональных союзов и объединения работодателей, избираются указанными сторонами.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6.3. Координатор стороны Администрации назначается </w:t>
      </w:r>
      <w:proofErr w:type="gramStart"/>
      <w:r w:rsidRPr="00B33438">
        <w:rPr>
          <w:rFonts w:ascii="Times New Roman" w:hAnsi="Times New Roman"/>
          <w:sz w:val="24"/>
          <w:szCs w:val="24"/>
        </w:rPr>
        <w:t>распоряжением  администрации</w:t>
      </w:r>
      <w:proofErr w:type="gramEnd"/>
      <w:r w:rsidRPr="00B33438">
        <w:rPr>
          <w:rFonts w:ascii="Times New Roman" w:hAnsi="Times New Roman"/>
          <w:sz w:val="24"/>
          <w:szCs w:val="24"/>
        </w:rPr>
        <w:t xml:space="preserve">  округа.</w:t>
      </w:r>
      <w:r w:rsidRPr="00B33438">
        <w:rPr>
          <w:rFonts w:ascii="Times New Roman" w:hAnsi="Times New Roman"/>
          <w:sz w:val="24"/>
          <w:szCs w:val="24"/>
        </w:rPr>
        <w:br/>
        <w:t xml:space="preserve">        6.4. Координатор каждой из сторон по ее поручению вносит координатору Комиссии предложения по проектам планов работ Комиссии, повесткам ее заседаний, организует совещания представителей стороны в целях уточнения позиций по вопросам, внесенным на рассмотрение Комиссии.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>6.5.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A47C63" w:rsidRPr="00B33438" w:rsidRDefault="00A47C63" w:rsidP="001C1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38">
        <w:rPr>
          <w:rFonts w:ascii="Times New Roman" w:hAnsi="Times New Roman"/>
          <w:sz w:val="24"/>
          <w:szCs w:val="24"/>
        </w:rPr>
        <w:t xml:space="preserve">6.6. Координатор каждой из сторон вправе приглашать для участия в работе Комиссии представителей профессиональных союзов, объединений работодателей и органов местного </w:t>
      </w:r>
      <w:proofErr w:type="gramStart"/>
      <w:r w:rsidRPr="00B33438">
        <w:rPr>
          <w:rFonts w:ascii="Times New Roman" w:hAnsi="Times New Roman"/>
          <w:sz w:val="24"/>
          <w:szCs w:val="24"/>
        </w:rPr>
        <w:t>самоуправления  округа</w:t>
      </w:r>
      <w:proofErr w:type="gramEnd"/>
      <w:r w:rsidRPr="00B33438">
        <w:rPr>
          <w:rFonts w:ascii="Times New Roman" w:hAnsi="Times New Roman"/>
          <w:sz w:val="24"/>
          <w:szCs w:val="24"/>
        </w:rPr>
        <w:t>, не являющихся членами Комиссии, представителей других организаций.</w:t>
      </w:r>
      <w:r w:rsidRPr="00B33438">
        <w:rPr>
          <w:rFonts w:ascii="Times New Roman" w:hAnsi="Times New Roman"/>
          <w:sz w:val="24"/>
          <w:szCs w:val="24"/>
        </w:rPr>
        <w:br/>
      </w:r>
    </w:p>
    <w:p w:rsidR="00A47C63" w:rsidRPr="00B33438" w:rsidRDefault="00A47C63" w:rsidP="001C1C50">
      <w:pPr>
        <w:spacing w:after="0"/>
      </w:pPr>
    </w:p>
    <w:sectPr w:rsidR="00A47C63" w:rsidRPr="00B33438" w:rsidSect="001C1C5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281"/>
    <w:multiLevelType w:val="hybridMultilevel"/>
    <w:tmpl w:val="B81C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E83"/>
    <w:rsid w:val="00004AC5"/>
    <w:rsid w:val="000D54E3"/>
    <w:rsid w:val="0015387B"/>
    <w:rsid w:val="001944A3"/>
    <w:rsid w:val="001C1C50"/>
    <w:rsid w:val="001F6EAF"/>
    <w:rsid w:val="00212A29"/>
    <w:rsid w:val="00337177"/>
    <w:rsid w:val="003D6245"/>
    <w:rsid w:val="003F04BB"/>
    <w:rsid w:val="00475722"/>
    <w:rsid w:val="004A186D"/>
    <w:rsid w:val="004B7AB2"/>
    <w:rsid w:val="004C15D6"/>
    <w:rsid w:val="004E69D1"/>
    <w:rsid w:val="00525E91"/>
    <w:rsid w:val="00547E83"/>
    <w:rsid w:val="005B5819"/>
    <w:rsid w:val="005B6F57"/>
    <w:rsid w:val="00652EE3"/>
    <w:rsid w:val="00653BB7"/>
    <w:rsid w:val="006A54AC"/>
    <w:rsid w:val="006D3423"/>
    <w:rsid w:val="007D639F"/>
    <w:rsid w:val="007D68DB"/>
    <w:rsid w:val="007E3CE4"/>
    <w:rsid w:val="008A013A"/>
    <w:rsid w:val="009A63A6"/>
    <w:rsid w:val="00A01DE7"/>
    <w:rsid w:val="00A3240A"/>
    <w:rsid w:val="00A47C63"/>
    <w:rsid w:val="00A80A57"/>
    <w:rsid w:val="00B33438"/>
    <w:rsid w:val="00B34521"/>
    <w:rsid w:val="00B779A7"/>
    <w:rsid w:val="00D532E7"/>
    <w:rsid w:val="00D56D84"/>
    <w:rsid w:val="00DA5401"/>
    <w:rsid w:val="00EE451C"/>
    <w:rsid w:val="00F00B10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A9FB4-7865-4D4F-AD0A-CBDEA38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C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CE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547E83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7E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7E3C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7E3CE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53BB7"/>
    <w:pPr>
      <w:ind w:left="720"/>
      <w:contextualSpacing/>
    </w:pPr>
  </w:style>
  <w:style w:type="character" w:styleId="a8">
    <w:name w:val="Hyperlink"/>
    <w:uiPriority w:val="99"/>
    <w:rsid w:val="001C1C5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C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C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40388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hyperlink" Target="https://docs.cntd.ru/document/974038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Татькова</cp:lastModifiedBy>
  <cp:revision>7</cp:revision>
  <cp:lastPrinted>2021-12-16T11:53:00Z</cp:lastPrinted>
  <dcterms:created xsi:type="dcterms:W3CDTF">2021-12-10T09:02:00Z</dcterms:created>
  <dcterms:modified xsi:type="dcterms:W3CDTF">2021-12-16T11:54:00Z</dcterms:modified>
</cp:coreProperties>
</file>