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87" w:rsidRPr="003E1B47" w:rsidRDefault="00C15743" w:rsidP="00C14D1B">
      <w:pPr>
        <w:pStyle w:val="a6"/>
        <w:spacing w:line="60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АДМИНИСТРАЦИЯ </w:t>
      </w:r>
    </w:p>
    <w:p w:rsidR="005859F7" w:rsidRDefault="005859F7" w:rsidP="00C14D1B">
      <w:pPr>
        <w:spacing w:line="60" w:lineRule="atLeast"/>
        <w:rPr>
          <w:sz w:val="32"/>
          <w:szCs w:val="32"/>
        </w:rPr>
      </w:pPr>
    </w:p>
    <w:p w:rsidR="005859F7" w:rsidRDefault="005859F7" w:rsidP="00C14D1B">
      <w:pPr>
        <w:spacing w:line="60" w:lineRule="atLeast"/>
        <w:jc w:val="center"/>
        <w:rPr>
          <w:sz w:val="32"/>
          <w:szCs w:val="32"/>
        </w:rPr>
      </w:pPr>
      <w:r w:rsidRPr="00D971C2">
        <w:rPr>
          <w:sz w:val="32"/>
          <w:szCs w:val="32"/>
        </w:rPr>
        <w:t>ПОСТАНОВЛЕНИЕ</w:t>
      </w:r>
    </w:p>
    <w:p w:rsidR="00DA7FA3" w:rsidRDefault="00DA7FA3" w:rsidP="00C14D1B">
      <w:pPr>
        <w:spacing w:line="60" w:lineRule="atLeast"/>
      </w:pPr>
    </w:p>
    <w:p w:rsidR="001B2C8C" w:rsidRDefault="001B2C8C" w:rsidP="00C14D1B">
      <w:pPr>
        <w:spacing w:line="60" w:lineRule="atLeast"/>
        <w:rPr>
          <w:bCs/>
        </w:rPr>
      </w:pPr>
      <w:r>
        <w:rPr>
          <w:bCs/>
        </w:rPr>
        <w:t xml:space="preserve">от </w:t>
      </w:r>
      <w:r w:rsidR="00F43565">
        <w:rPr>
          <w:bCs/>
        </w:rPr>
        <w:t>10</w:t>
      </w:r>
      <w:r w:rsidR="0065705D">
        <w:rPr>
          <w:bCs/>
        </w:rPr>
        <w:t>.</w:t>
      </w:r>
      <w:r w:rsidR="00F43565">
        <w:rPr>
          <w:bCs/>
        </w:rPr>
        <w:t xml:space="preserve">11. </w:t>
      </w:r>
      <w:r w:rsidR="00CE0365">
        <w:rPr>
          <w:bCs/>
        </w:rPr>
        <w:t>20</w:t>
      </w:r>
      <w:r w:rsidR="00A75485">
        <w:rPr>
          <w:bCs/>
        </w:rPr>
        <w:t>21</w:t>
      </w:r>
      <w:r w:rsidRPr="00B10928">
        <w:rPr>
          <w:bCs/>
        </w:rPr>
        <w:t xml:space="preserve"> года №</w:t>
      </w:r>
      <w:r w:rsidR="00C15743">
        <w:rPr>
          <w:bCs/>
        </w:rPr>
        <w:t xml:space="preserve"> 22</w:t>
      </w:r>
    </w:p>
    <w:p w:rsidR="00DA22A9" w:rsidRPr="00CE0365" w:rsidRDefault="00DA22A9" w:rsidP="00C14D1B">
      <w:pPr>
        <w:spacing w:line="60" w:lineRule="atLeast"/>
        <w:rPr>
          <w:bCs/>
        </w:rPr>
      </w:pPr>
      <w:r>
        <w:rPr>
          <w:bCs/>
        </w:rPr>
        <w:t>с.Воробейня</w:t>
      </w:r>
      <w:bookmarkStart w:id="0" w:name="_GoBack"/>
      <w:bookmarkEnd w:id="0"/>
    </w:p>
    <w:p w:rsidR="005D7C4E" w:rsidRPr="00530E2F" w:rsidRDefault="005D7C4E" w:rsidP="00C14D1B">
      <w:pPr>
        <w:spacing w:line="60" w:lineRule="atLeast"/>
        <w:rPr>
          <w:color w:val="000000"/>
        </w:rPr>
      </w:pPr>
    </w:p>
    <w:p w:rsidR="004253E8" w:rsidRPr="00B4752D" w:rsidRDefault="005D7C4E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О</w:t>
      </w:r>
      <w:r w:rsidR="00C02BF4" w:rsidRPr="00B4752D">
        <w:rPr>
          <w:color w:val="000000"/>
        </w:rPr>
        <w:t>б утверждении</w:t>
      </w:r>
      <w:r w:rsidRPr="00B4752D">
        <w:rPr>
          <w:color w:val="000000"/>
        </w:rPr>
        <w:t xml:space="preserve"> </w:t>
      </w:r>
      <w:r w:rsidR="004253E8" w:rsidRPr="00B4752D">
        <w:rPr>
          <w:color w:val="000000"/>
        </w:rPr>
        <w:t xml:space="preserve">Порядка формирования, ведения, 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ежегодного дополнения и опубликования перечня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муниципального имущества, свободного от прав третьих лиц,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предназначенного для предоставления во владение и (или)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 xml:space="preserve"> пользование субъектам малого и среднего предпринимательства</w:t>
      </w:r>
    </w:p>
    <w:p w:rsidR="004253E8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 xml:space="preserve"> и организациям, образующим инфраструктуру поддержки субъектов </w:t>
      </w:r>
    </w:p>
    <w:p w:rsidR="00A75485" w:rsidRPr="00B4752D" w:rsidRDefault="004253E8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малого и среднего предпринимательства</w:t>
      </w:r>
      <w:r w:rsidR="00A75485" w:rsidRPr="00B4752D">
        <w:rPr>
          <w:color w:val="000000"/>
        </w:rPr>
        <w:t>, физическим лицам, которые</w:t>
      </w:r>
    </w:p>
    <w:p w:rsidR="00A75485" w:rsidRPr="00B4752D" w:rsidRDefault="00A75485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не являются индивидуальными предпринимателями и применяют</w:t>
      </w:r>
    </w:p>
    <w:p w:rsidR="004253E8" w:rsidRPr="00B4752D" w:rsidRDefault="00A75485" w:rsidP="004253E8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специальный налоговый режим «Налог на профессиональный доход»</w:t>
      </w:r>
    </w:p>
    <w:p w:rsidR="005D7C4E" w:rsidRPr="00B4752D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</w:p>
    <w:p w:rsidR="00DA7FA3" w:rsidRPr="00A75819" w:rsidRDefault="00DA7FA3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Pr="00CE0E37" w:rsidRDefault="00CE0E37" w:rsidP="00CE0E37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  <w:r w:rsidR="005D7C4E" w:rsidRPr="00CE0E37">
        <w:rPr>
          <w:b w:val="0"/>
          <w:sz w:val="24"/>
        </w:rPr>
        <w:t>В соответствии с Федеральным</w:t>
      </w:r>
      <w:r w:rsidR="00294E0F" w:rsidRPr="00CE0E37">
        <w:rPr>
          <w:b w:val="0"/>
          <w:sz w:val="24"/>
        </w:rPr>
        <w:t>и закона</w:t>
      </w:r>
      <w:r w:rsidR="005D7C4E" w:rsidRPr="00CE0E37">
        <w:rPr>
          <w:b w:val="0"/>
          <w:sz w:val="24"/>
        </w:rPr>
        <w:t>м</w:t>
      </w:r>
      <w:r w:rsidR="00294E0F" w:rsidRPr="00CE0E37">
        <w:rPr>
          <w:b w:val="0"/>
          <w:sz w:val="24"/>
        </w:rPr>
        <w:t>и</w:t>
      </w:r>
      <w:r w:rsidR="005D7C4E" w:rsidRPr="00CE0E37">
        <w:rPr>
          <w:b w:val="0"/>
          <w:sz w:val="24"/>
        </w:rPr>
        <w:t xml:space="preserve"> № 131-ФЗ </w:t>
      </w:r>
      <w:r w:rsidRPr="00CE0E37">
        <w:rPr>
          <w:b w:val="0"/>
          <w:sz w:val="24"/>
        </w:rPr>
        <w:t>от 06.10.2003</w:t>
      </w:r>
      <w:r>
        <w:rPr>
          <w:b w:val="0"/>
          <w:sz w:val="24"/>
        </w:rPr>
        <w:t xml:space="preserve"> </w:t>
      </w:r>
      <w:r w:rsidRPr="00CE0E37">
        <w:rPr>
          <w:b w:val="0"/>
          <w:sz w:val="24"/>
        </w:rPr>
        <w:t xml:space="preserve">г. </w:t>
      </w:r>
      <w:r w:rsidR="005D7C4E" w:rsidRPr="00CE0E37">
        <w:rPr>
          <w:b w:val="0"/>
          <w:sz w:val="24"/>
        </w:rPr>
        <w:t>«Об общих принципах организации местного самоуправления в Российской Федерации», № 209-ФЗ от 24.07.2007</w:t>
      </w:r>
      <w:r>
        <w:rPr>
          <w:b w:val="0"/>
          <w:sz w:val="24"/>
        </w:rPr>
        <w:t xml:space="preserve"> </w:t>
      </w:r>
      <w:r w:rsidR="005D7C4E" w:rsidRPr="00CE0E37">
        <w:rPr>
          <w:b w:val="0"/>
          <w:sz w:val="24"/>
        </w:rPr>
        <w:t>г. «О развитии малого и среднего предпринимательства в Российской Федерации»,</w:t>
      </w:r>
      <w:r w:rsidR="00294E0F" w:rsidRPr="00CE0E37">
        <w:rPr>
          <w:b w:val="0"/>
          <w:sz w:val="24"/>
        </w:rPr>
        <w:t xml:space="preserve"> № 185-ФЗ от 03.07.2018 г. </w:t>
      </w:r>
      <w:r w:rsidRPr="00CE0E37">
        <w:rPr>
          <w:b w:val="0"/>
          <w:sz w:val="24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294E0F" w:rsidRPr="00CE0E37">
        <w:rPr>
          <w:b w:val="0"/>
          <w:sz w:val="24"/>
        </w:rPr>
        <w:t>»</w:t>
      </w:r>
      <w:r w:rsidRPr="00CE0E37">
        <w:rPr>
          <w:b w:val="0"/>
          <w:sz w:val="24"/>
        </w:rPr>
        <w:t>,</w:t>
      </w:r>
      <w:r w:rsidR="00294E0F" w:rsidRPr="00CE0E37">
        <w:rPr>
          <w:b w:val="0"/>
          <w:sz w:val="24"/>
        </w:rPr>
        <w:t xml:space="preserve"> </w:t>
      </w:r>
      <w:r w:rsidR="00A75485">
        <w:rPr>
          <w:b w:val="0"/>
          <w:sz w:val="24"/>
        </w:rPr>
        <w:t xml:space="preserve">Федеральным законом №169-ФЗ от 08.06.2020 г. «О внесении изменений в Федеральный закон «О развитии малого и среднего предпринимательства в Российской Федерации»», </w:t>
      </w:r>
      <w:r w:rsidR="00F34E78" w:rsidRPr="00CE0E37">
        <w:rPr>
          <w:b w:val="0"/>
          <w:sz w:val="24"/>
        </w:rPr>
        <w:t xml:space="preserve">руководствуясь </w:t>
      </w:r>
      <w:r w:rsidR="00E400BD" w:rsidRPr="00CE0E37">
        <w:rPr>
          <w:b w:val="0"/>
          <w:sz w:val="24"/>
        </w:rPr>
        <w:t>Ус</w:t>
      </w:r>
      <w:r w:rsidR="001B2C8C" w:rsidRPr="00CE0E37">
        <w:rPr>
          <w:b w:val="0"/>
          <w:sz w:val="24"/>
        </w:rPr>
        <w:t>тавом</w:t>
      </w:r>
      <w:r w:rsidR="00E400BD" w:rsidRPr="00CE0E37">
        <w:rPr>
          <w:b w:val="0"/>
          <w:sz w:val="24"/>
        </w:rPr>
        <w:t xml:space="preserve"> </w:t>
      </w:r>
      <w:r w:rsidR="00C15743">
        <w:rPr>
          <w:b w:val="0"/>
          <w:sz w:val="24"/>
        </w:rPr>
        <w:t>Воробейнского сельского поселения</w:t>
      </w:r>
    </w:p>
    <w:p w:rsidR="00955FFE" w:rsidRDefault="00955FFE" w:rsidP="00955FFE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Default="00EC69EE" w:rsidP="00955FFE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  <w:r w:rsidRPr="00A75819">
        <w:rPr>
          <w:caps/>
          <w:color w:val="000000"/>
        </w:rPr>
        <w:t>Постановляю:</w:t>
      </w:r>
    </w:p>
    <w:p w:rsidR="00614667" w:rsidRPr="00A75819" w:rsidRDefault="00614667" w:rsidP="00FD1FF8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</w:p>
    <w:p w:rsidR="00DA22A9" w:rsidRPr="00B4752D" w:rsidRDefault="00DA22A9" w:rsidP="00DA22A9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1.</w:t>
      </w:r>
      <w:r w:rsidR="005D7C4E" w:rsidRPr="004B0786">
        <w:rPr>
          <w:color w:val="000000"/>
        </w:rPr>
        <w:t>Утвердить</w:t>
      </w:r>
      <w:r w:rsidR="00452F4D" w:rsidRPr="004B0786">
        <w:rPr>
          <w:color w:val="000000"/>
        </w:rPr>
        <w:t xml:space="preserve"> </w:t>
      </w:r>
      <w:r w:rsidR="00C02BF4" w:rsidRPr="004B0786">
        <w:rPr>
          <w:color w:val="000000"/>
        </w:rPr>
        <w:t xml:space="preserve">прилагаемый </w:t>
      </w:r>
      <w:r w:rsidR="005859F7" w:rsidRPr="004B0786">
        <w:rPr>
          <w:color w:val="000000"/>
        </w:rPr>
        <w:t>П</w:t>
      </w:r>
      <w:r w:rsidR="005D7C4E" w:rsidRPr="004B0786">
        <w:rPr>
          <w:color w:val="000000"/>
        </w:rPr>
        <w:t xml:space="preserve">орядок </w:t>
      </w:r>
      <w:r w:rsidR="005F255D" w:rsidRPr="004B0786">
        <w:rPr>
          <w:color w:val="000000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Pr="00DA22A9">
        <w:rPr>
          <w:color w:val="000000"/>
        </w:rPr>
        <w:t xml:space="preserve"> </w:t>
      </w:r>
      <w:r w:rsidRPr="00B4752D">
        <w:rPr>
          <w:color w:val="000000"/>
        </w:rPr>
        <w:t>физическим лицам, которые</w:t>
      </w:r>
    </w:p>
    <w:p w:rsidR="00DA22A9" w:rsidRPr="00B4752D" w:rsidRDefault="00DA22A9" w:rsidP="00DA22A9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не являются индивидуальными предпринимателями и применяют</w:t>
      </w:r>
    </w:p>
    <w:p w:rsidR="005F255D" w:rsidRPr="004B0786" w:rsidRDefault="00DA22A9" w:rsidP="00DA22A9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B4752D">
        <w:rPr>
          <w:color w:val="000000"/>
        </w:rPr>
        <w:t>специальный налоговый режим «Налог на профессиональный доход»</w:t>
      </w:r>
      <w:r>
        <w:rPr>
          <w:color w:val="000000"/>
        </w:rPr>
        <w:t>.</w:t>
      </w:r>
    </w:p>
    <w:p w:rsidR="00DA22A9" w:rsidRDefault="00DA22A9" w:rsidP="004B0786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EC69EE" w:rsidRPr="00DA22A9" w:rsidRDefault="00FD1FF8" w:rsidP="004B0786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4B0786">
        <w:rPr>
          <w:color w:val="000000"/>
        </w:rPr>
        <w:t>2.</w:t>
      </w:r>
      <w:r w:rsidR="004B0786" w:rsidRPr="004B0786">
        <w:rPr>
          <w:color w:val="000000"/>
        </w:rPr>
        <w:t xml:space="preserve"> </w:t>
      </w:r>
      <w:r w:rsidR="001B2C8C" w:rsidRPr="004B0786">
        <w:t>Контроль за исполн</w:t>
      </w:r>
      <w:r w:rsidR="00DA22A9">
        <w:t>ением настоящего постановления оставляю за собой.</w:t>
      </w:r>
    </w:p>
    <w:p w:rsidR="002D2C2E" w:rsidRPr="004B0786" w:rsidRDefault="002D2C2E" w:rsidP="004B0786">
      <w:pPr>
        <w:spacing w:line="60" w:lineRule="atLeast"/>
        <w:ind w:firstLine="708"/>
        <w:jc w:val="both"/>
      </w:pPr>
    </w:p>
    <w:p w:rsidR="00596BEA" w:rsidRDefault="00596BEA" w:rsidP="00F356B5">
      <w:pPr>
        <w:spacing w:line="60" w:lineRule="atLeast"/>
        <w:ind w:firstLine="708"/>
        <w:jc w:val="both"/>
      </w:pPr>
    </w:p>
    <w:p w:rsidR="006E000B" w:rsidRDefault="006E000B" w:rsidP="00C14D1B">
      <w:pPr>
        <w:spacing w:line="60" w:lineRule="atLeast"/>
      </w:pPr>
    </w:p>
    <w:p w:rsidR="00DA22A9" w:rsidRDefault="00DA22A9" w:rsidP="00C14D1B">
      <w:pPr>
        <w:spacing w:line="60" w:lineRule="atLeast"/>
      </w:pPr>
    </w:p>
    <w:p w:rsidR="005F7F9F" w:rsidRDefault="005F7F9F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DA22A9">
      <w:pPr>
        <w:pStyle w:val="a5"/>
        <w:shd w:val="clear" w:color="auto" w:fill="FDFEFF"/>
        <w:tabs>
          <w:tab w:val="left" w:pos="937"/>
        </w:tabs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ab/>
        <w:t>Глава Воробейнского</w:t>
      </w:r>
    </w:p>
    <w:p w:rsidR="00DA22A9" w:rsidRDefault="00DA22A9" w:rsidP="00DA22A9">
      <w:pPr>
        <w:pStyle w:val="a5"/>
        <w:shd w:val="clear" w:color="auto" w:fill="FDFEFF"/>
        <w:tabs>
          <w:tab w:val="left" w:pos="937"/>
          <w:tab w:val="left" w:pos="5461"/>
        </w:tabs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 xml:space="preserve">               сельского поселения </w:t>
      </w:r>
      <w:r>
        <w:rPr>
          <w:color w:val="000000"/>
        </w:rPr>
        <w:tab/>
        <w:t xml:space="preserve"> В.В.Дожидаев</w:t>
      </w: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A22A9" w:rsidRDefault="00DA22A9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8E63CC" w:rsidRDefault="008E63CC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3E1B47" w:rsidRDefault="003E1B47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F70530" w:rsidRDefault="00F70530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C45FC7" w:rsidRPr="003317BF" w:rsidRDefault="00C45FC7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Приложение№1</w:t>
      </w:r>
    </w:p>
    <w:p w:rsidR="00F92107" w:rsidRDefault="005D7C4E" w:rsidP="00DA22A9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</w:t>
      </w:r>
      <w:r w:rsidR="003317BF" w:rsidRPr="003317BF">
        <w:rPr>
          <w:color w:val="000000"/>
          <w:sz w:val="22"/>
          <w:szCs w:val="22"/>
        </w:rPr>
        <w:t>к постановлению</w:t>
      </w:r>
      <w:r w:rsidR="00EC69EE" w:rsidRPr="003317BF">
        <w:rPr>
          <w:color w:val="000000"/>
          <w:sz w:val="22"/>
          <w:szCs w:val="22"/>
        </w:rPr>
        <w:t xml:space="preserve"> </w:t>
      </w:r>
      <w:r w:rsidR="00DA22A9">
        <w:rPr>
          <w:color w:val="000000"/>
          <w:sz w:val="22"/>
          <w:szCs w:val="22"/>
        </w:rPr>
        <w:t>Воробейнской</w:t>
      </w:r>
    </w:p>
    <w:p w:rsidR="00DA22A9" w:rsidRPr="003317BF" w:rsidRDefault="00DA22A9" w:rsidP="00DA22A9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сельской администрации</w:t>
      </w:r>
    </w:p>
    <w:p w:rsidR="005D7C4E" w:rsidRPr="003317BF" w:rsidRDefault="002D2C2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от </w:t>
      </w:r>
      <w:r w:rsidR="00DA22A9">
        <w:rPr>
          <w:color w:val="000000"/>
          <w:sz w:val="22"/>
          <w:szCs w:val="22"/>
        </w:rPr>
        <w:t>10.11</w:t>
      </w:r>
      <w:r w:rsidR="00CB5219">
        <w:rPr>
          <w:color w:val="000000"/>
          <w:sz w:val="22"/>
          <w:szCs w:val="22"/>
        </w:rPr>
        <w:t>.</w:t>
      </w:r>
      <w:r w:rsidRPr="003317BF">
        <w:rPr>
          <w:color w:val="000000"/>
          <w:sz w:val="22"/>
          <w:szCs w:val="22"/>
        </w:rPr>
        <w:t>20</w:t>
      </w:r>
      <w:r w:rsidR="00E80FEF">
        <w:rPr>
          <w:color w:val="000000"/>
          <w:sz w:val="22"/>
          <w:szCs w:val="22"/>
        </w:rPr>
        <w:t>21</w:t>
      </w:r>
      <w:r w:rsidR="003317BF" w:rsidRPr="003317BF">
        <w:rPr>
          <w:color w:val="000000"/>
          <w:sz w:val="22"/>
          <w:szCs w:val="22"/>
        </w:rPr>
        <w:t xml:space="preserve"> </w:t>
      </w:r>
      <w:r w:rsidR="005D7C4E" w:rsidRPr="003317BF">
        <w:rPr>
          <w:color w:val="000000"/>
          <w:sz w:val="22"/>
          <w:szCs w:val="22"/>
        </w:rPr>
        <w:t>г.</w:t>
      </w:r>
      <w:r w:rsidR="00F92107" w:rsidRPr="003317BF">
        <w:rPr>
          <w:color w:val="000000"/>
          <w:sz w:val="22"/>
          <w:szCs w:val="22"/>
        </w:rPr>
        <w:t xml:space="preserve"> №</w:t>
      </w:r>
      <w:r w:rsidRPr="003317BF">
        <w:rPr>
          <w:color w:val="000000"/>
          <w:sz w:val="22"/>
          <w:szCs w:val="22"/>
        </w:rPr>
        <w:t xml:space="preserve"> </w:t>
      </w:r>
      <w:r w:rsidR="00DA22A9">
        <w:rPr>
          <w:color w:val="000000"/>
          <w:sz w:val="22"/>
          <w:szCs w:val="22"/>
        </w:rPr>
        <w:t>22</w:t>
      </w:r>
    </w:p>
    <w:p w:rsidR="00B660CE" w:rsidRDefault="00B660CE" w:rsidP="00C14D1B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B660CE" w:rsidRPr="00E14499" w:rsidRDefault="005D7C4E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Порядок</w:t>
      </w:r>
    </w:p>
    <w:p w:rsidR="00E86F99" w:rsidRPr="00E14499" w:rsidRDefault="00423553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формирования, ведения</w:t>
      </w:r>
      <w:r w:rsidR="00DC39EF" w:rsidRPr="00E14499">
        <w:rPr>
          <w:b/>
          <w:color w:val="000000"/>
        </w:rPr>
        <w:t>, ежегодного дополнения и опубликования</w:t>
      </w:r>
    </w:p>
    <w:p w:rsidR="00423553" w:rsidRPr="00E14499" w:rsidRDefault="00423553" w:rsidP="00423553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 xml:space="preserve"> перечня муниципального имущества, </w:t>
      </w:r>
      <w:r w:rsidR="00DC39EF" w:rsidRPr="00E14499">
        <w:rPr>
          <w:b/>
          <w:color w:val="000000"/>
        </w:rPr>
        <w:t>свободного от прав третьих лиц</w:t>
      </w:r>
      <w:r w:rsidR="00E86F99" w:rsidRPr="00E14499">
        <w:rPr>
          <w:b/>
          <w:color w:val="000000"/>
        </w:rPr>
        <w:t xml:space="preserve">, </w:t>
      </w:r>
      <w:r w:rsidRPr="00E14499">
        <w:rPr>
          <w:b/>
          <w:color w:val="000000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91D" w:rsidRPr="00E14499">
        <w:rPr>
          <w:b/>
          <w:color w:val="000000"/>
        </w:rPr>
        <w:t>, 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</w:p>
    <w:p w:rsidR="00765842" w:rsidRPr="00E14499" w:rsidRDefault="00765842" w:rsidP="00C14D1B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</w:p>
    <w:p w:rsidR="005D7C4E" w:rsidRPr="00E14499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1. Общие положения</w:t>
      </w:r>
    </w:p>
    <w:p w:rsidR="00E80299" w:rsidRPr="00E14499" w:rsidRDefault="00D46C38" w:rsidP="00E8029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       </w:t>
      </w:r>
      <w:r w:rsidR="005D7C4E" w:rsidRPr="00E14499">
        <w:rPr>
          <w:color w:val="000000"/>
        </w:rPr>
        <w:t xml:space="preserve">Настоящий Порядок определяет </w:t>
      </w:r>
      <w:r w:rsidR="00B93853" w:rsidRPr="00E14499">
        <w:rPr>
          <w:color w:val="000000"/>
        </w:rPr>
        <w:t>процедуру формирования, ведения</w:t>
      </w:r>
      <w:r w:rsidRPr="00E14499">
        <w:rPr>
          <w:color w:val="000000"/>
        </w:rPr>
        <w:t xml:space="preserve">, ежегодного дополнения и опубликования </w:t>
      </w:r>
      <w:r w:rsidR="005D7C4E" w:rsidRPr="00E14499">
        <w:rPr>
          <w:color w:val="000000"/>
        </w:rPr>
        <w:t>перечня муниципального имущества</w:t>
      </w:r>
      <w:r w:rsidR="00E523E1" w:rsidRPr="00E14499">
        <w:rPr>
          <w:color w:val="000000"/>
        </w:rPr>
        <w:t xml:space="preserve"> </w:t>
      </w:r>
      <w:r w:rsidR="004738BE">
        <w:rPr>
          <w:color w:val="000000"/>
        </w:rPr>
        <w:t>Воробейнского</w:t>
      </w:r>
      <w:r w:rsidR="00765842" w:rsidRPr="00E14499">
        <w:rPr>
          <w:color w:val="000000"/>
        </w:rPr>
        <w:t xml:space="preserve"> сельского поселения</w:t>
      </w:r>
      <w:r w:rsidRPr="00E14499">
        <w:rPr>
          <w:color w:val="000000"/>
        </w:rPr>
        <w:t>, предусмотренного частью 4 статьи 18 Федерального закона от 24.07.2007г № 209-ФЗ « О развитии малого и среднего  предпринимательства  в  Российской  Федерации»</w:t>
      </w:r>
      <w:r w:rsidR="00384F66" w:rsidRPr="00E14499">
        <w:rPr>
          <w:color w:val="000000"/>
        </w:rPr>
        <w:t xml:space="preserve">, </w:t>
      </w:r>
      <w:r w:rsidR="00384F66" w:rsidRPr="00E14499">
        <w:rPr>
          <w:b/>
        </w:rPr>
        <w:t xml:space="preserve"> </w:t>
      </w:r>
      <w:r w:rsidR="00384F66" w:rsidRPr="00E14499">
        <w:t>Федеральным законом №169-ФЗ от 08.06.2020 г. «О внесении изменений в Федеральный закон «О развитии малого и среднего предпринимательства в Российской Федерации»»</w:t>
      </w:r>
      <w:r w:rsidRPr="00E14499">
        <w:rPr>
          <w:color w:val="000000"/>
        </w:rPr>
        <w:t xml:space="preserve">  (далее  -  Перечень), свободного от прав третьих лиц, состав информации, подлежащей включению в Перечень  в  целях  </w:t>
      </w:r>
      <w:r w:rsidR="00E80299" w:rsidRPr="00E14499">
        <w:rPr>
          <w:color w:val="000000"/>
        </w:rPr>
        <w:t>п</w:t>
      </w:r>
      <w:r w:rsidRPr="00E14499">
        <w:rPr>
          <w:color w:val="000000"/>
        </w:rPr>
        <w:t>редоставления  имущества  на  долгосрочной  основе  (в  том числе  по  льготным  ставкам  арендной  платы)  субъектам  малого  и 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0299" w:rsidRPr="00E14499">
        <w:rPr>
          <w:color w:val="000000"/>
        </w:rPr>
        <w:t>, физическим лицам, которые</w:t>
      </w:r>
    </w:p>
    <w:p w:rsidR="005D7C4E" w:rsidRPr="00E14499" w:rsidRDefault="00E80299" w:rsidP="00E80299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 w:rsidRPr="00E14499">
        <w:rPr>
          <w:color w:val="000000"/>
        </w:rPr>
        <w:t>не являются индивидуальными предпринимателями и применяют специальный налоговый режим «Налог на профессиональный доход»</w:t>
      </w:r>
      <w:r w:rsidR="00D46C38" w:rsidRPr="00E14499">
        <w:rPr>
          <w:color w:val="000000"/>
        </w:rPr>
        <w:t xml:space="preserve"> (далее – субъекты малого и среднего предпринимательства).</w:t>
      </w:r>
      <w:r w:rsidR="00D46C38" w:rsidRPr="00E14499">
        <w:t xml:space="preserve"> </w:t>
      </w:r>
    </w:p>
    <w:p w:rsidR="00A03F72" w:rsidRPr="00E14499" w:rsidRDefault="00C04CC9" w:rsidP="00A03F72">
      <w:pPr>
        <w:pStyle w:val="a5"/>
        <w:shd w:val="clear" w:color="auto" w:fill="FDFEFF"/>
        <w:spacing w:line="60" w:lineRule="atLeast"/>
        <w:jc w:val="center"/>
        <w:rPr>
          <w:b/>
        </w:rPr>
      </w:pPr>
      <w:r w:rsidRPr="00E14499">
        <w:rPr>
          <w:b/>
        </w:rPr>
        <w:t xml:space="preserve">          </w:t>
      </w:r>
      <w:r w:rsidR="00D46C38" w:rsidRPr="00E14499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A03F72" w:rsidRPr="00E14499" w:rsidRDefault="003A3B28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</w:t>
      </w:r>
      <w:r w:rsidR="005D7C4E" w:rsidRPr="00E14499">
        <w:rPr>
          <w:color w:val="000000"/>
        </w:rPr>
        <w:t>.</w:t>
      </w:r>
      <w:r w:rsidRPr="00E14499">
        <w:rPr>
          <w:color w:val="000000"/>
        </w:rPr>
        <w:t>1</w:t>
      </w:r>
      <w:r w:rsidR="005D7C4E" w:rsidRPr="00E14499">
        <w:rPr>
          <w:color w:val="000000"/>
        </w:rPr>
        <w:t xml:space="preserve">. </w:t>
      </w:r>
      <w:r w:rsidRPr="00E14499">
        <w:rPr>
          <w:color w:val="000000"/>
        </w:rPr>
        <w:t>Перечень представляет собой реестр о</w:t>
      </w:r>
      <w:r w:rsidR="00DA22A9">
        <w:rPr>
          <w:color w:val="000000"/>
        </w:rPr>
        <w:t xml:space="preserve">бъектов муниципального имущества Воробейнского </w:t>
      </w:r>
      <w:r w:rsidRPr="00E14499">
        <w:rPr>
          <w:color w:val="000000"/>
        </w:rPr>
        <w:t>сельского поселения (далее  –  объекты учета),</w:t>
      </w:r>
      <w:r w:rsidR="00C27E1A" w:rsidRPr="00E14499">
        <w:rPr>
          <w:color w:val="000000"/>
        </w:rPr>
        <w:t xml:space="preserve"> </w:t>
      </w:r>
      <w:r w:rsidRPr="00E14499">
        <w:rPr>
          <w:color w:val="000000"/>
        </w:rPr>
        <w:t>свободных от прав третьих лиц (за исключением права хозяйственного ведения,  права  оперативного  управления,  а  также  имущественных  прав субъектов  малого  и  среднего  предпринимательства)  и  предусмотренного частью  1  статьи</w:t>
      </w:r>
      <w:r w:rsidR="00C27E1A" w:rsidRPr="00E14499">
        <w:rPr>
          <w:color w:val="000000"/>
        </w:rPr>
        <w:t xml:space="preserve">  18  Федерального  закона от </w:t>
      </w:r>
      <w:r w:rsidRPr="00E14499">
        <w:rPr>
          <w:color w:val="000000"/>
        </w:rPr>
        <w:t>24.07.2007</w:t>
      </w:r>
      <w:r w:rsidR="00C27E1A" w:rsidRPr="00E14499">
        <w:rPr>
          <w:color w:val="000000"/>
        </w:rPr>
        <w:t xml:space="preserve"> № 209–ФЗ </w:t>
      </w:r>
      <w:r w:rsidRPr="00E14499">
        <w:rPr>
          <w:color w:val="000000"/>
        </w:rPr>
        <w:t>«О развитии малого и среднего предпринимательства в Российской Федерации», которые  могут  быть  предоставлены  во  владение  и  (или)  в  пользование  на долгосрочной  основе  (  в  том  числе  по  льготным  ставкам  арендной  платы) субъектам  малого  и  среднего  предпринимательства,  а  также  отчуждены  на возмездной  основе  в  собственность  субъектов  малого  и  среднего предпринимательства в соответствии с Феде</w:t>
      </w:r>
      <w:r w:rsidR="00C27E1A" w:rsidRPr="00E14499">
        <w:rPr>
          <w:color w:val="000000"/>
        </w:rPr>
        <w:t>ральным законом от 22.07.2008 №</w:t>
      </w:r>
      <w:r w:rsidRPr="00E14499">
        <w:rPr>
          <w:color w:val="000000"/>
        </w:rPr>
        <w:t xml:space="preserve">159-ФЗ  «Об  особенностях  отчуждения  недвижимого  имущества, находящегося  в  государственной  собственности  субъектов  Российской Федерации  или  в  муниципальной  собственности и </w:t>
      </w:r>
      <w:r w:rsidR="00C27E1A" w:rsidRPr="00E14499">
        <w:rPr>
          <w:color w:val="000000"/>
        </w:rPr>
        <w:t>а</w:t>
      </w:r>
      <w:r w:rsidRPr="00E14499">
        <w:rPr>
          <w:color w:val="000000"/>
        </w:rPr>
        <w:t xml:space="preserve">рендуемого  субъектами </w:t>
      </w:r>
      <w:r w:rsidR="00C27E1A" w:rsidRPr="00E14499">
        <w:rPr>
          <w:color w:val="000000"/>
        </w:rPr>
        <w:t xml:space="preserve">малого и </w:t>
      </w:r>
      <w:r w:rsidRPr="00E14499">
        <w:rPr>
          <w:color w:val="000000"/>
        </w:rPr>
        <w:t>среднего  пред</w:t>
      </w:r>
      <w:r w:rsidR="00C27E1A" w:rsidRPr="00E14499">
        <w:rPr>
          <w:color w:val="000000"/>
        </w:rPr>
        <w:t>принимательства,  и  о  внесении</w:t>
      </w:r>
      <w:r w:rsidRPr="00E14499">
        <w:rPr>
          <w:color w:val="000000"/>
        </w:rPr>
        <w:t xml:space="preserve">  изменений  в отдельные  законодательные  акты  Российской  Федерации»  и  в  случаях, указанных  в  подпунктах  6,8  и  9  пункта  2  статьи  39.3  Земельного  кодекса Российской Федерации.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2.2. Формирование Перечня осуществляется в целях: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2.2.1. Предоставлени</w:t>
      </w:r>
      <w:r w:rsidR="008400AB" w:rsidRPr="00E14499">
        <w:rPr>
          <w:color w:val="000000"/>
        </w:rPr>
        <w:t>е</w:t>
      </w:r>
      <w:r w:rsidRPr="00E14499">
        <w:rPr>
          <w:color w:val="000000"/>
        </w:rPr>
        <w:t xml:space="preserve"> </w:t>
      </w:r>
      <w:proofErr w:type="gramStart"/>
      <w:r w:rsidRPr="00E14499">
        <w:rPr>
          <w:color w:val="000000"/>
        </w:rPr>
        <w:t>имущества,  принадлежащего</w:t>
      </w:r>
      <w:proofErr w:type="gramEnd"/>
      <w:r w:rsidRPr="00E14499">
        <w:rPr>
          <w:color w:val="000000"/>
        </w:rPr>
        <w:t xml:space="preserve">  на  праве  собственности</w:t>
      </w:r>
      <w:r w:rsidR="008E63CC" w:rsidRPr="00E14499">
        <w:rPr>
          <w:color w:val="000000"/>
        </w:rPr>
        <w:t xml:space="preserve"> </w:t>
      </w:r>
      <w:r w:rsidR="00DA22A9">
        <w:rPr>
          <w:color w:val="000000"/>
        </w:rPr>
        <w:t xml:space="preserve">Воробейнскому </w:t>
      </w:r>
      <w:r w:rsidRPr="00E14499">
        <w:rPr>
          <w:color w:val="000000"/>
        </w:rPr>
        <w:t xml:space="preserve">сельскому поселению во  владение  и  (или) пользование  на  долгосрочной  основе  (в  том  числе  по  льготным  ставкам арендной платы) субъектам  малого и среднего предпринимательства. 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2.2.2. Расширения  доступности  субъектов  малого  и  среднего предпринимательства  к  информации  об  имуществе,  принадлежащем  на </w:t>
      </w:r>
      <w:r w:rsidR="00601B34" w:rsidRPr="00E14499">
        <w:rPr>
          <w:color w:val="000000"/>
        </w:rPr>
        <w:t xml:space="preserve">праве  собственности </w:t>
      </w:r>
      <w:r w:rsidR="00DA22A9">
        <w:rPr>
          <w:color w:val="000000"/>
        </w:rPr>
        <w:t xml:space="preserve">Воробейнскому </w:t>
      </w:r>
      <w:r w:rsidR="00601B34" w:rsidRPr="00E14499">
        <w:rPr>
          <w:color w:val="000000"/>
        </w:rPr>
        <w:lastRenderedPageBreak/>
        <w:t xml:space="preserve">сельскому поселению </w:t>
      </w:r>
      <w:r w:rsidRPr="00E14499">
        <w:rPr>
          <w:color w:val="000000"/>
        </w:rPr>
        <w:t xml:space="preserve">(далее  -  имущество)  и подлежащем  предоставлению  им  во  владение  и  (или)  пользование  на долгосрочной основе (в том числе по льготным ставкам арендной платы) в рамках  оказания  имущественной  поддержки,  а  также  для  организации передаче включенного в Перечень имущества указанным лицам. 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2.2.3. Реализация </w:t>
      </w:r>
      <w:proofErr w:type="gramStart"/>
      <w:r w:rsidRPr="00E14499">
        <w:rPr>
          <w:color w:val="000000"/>
        </w:rPr>
        <w:t xml:space="preserve">полномочий  </w:t>
      </w:r>
      <w:r w:rsidR="00601B34" w:rsidRPr="00E14499">
        <w:rPr>
          <w:color w:val="000000"/>
        </w:rPr>
        <w:t>муниципального</w:t>
      </w:r>
      <w:proofErr w:type="gramEnd"/>
      <w:r w:rsidR="00601B34" w:rsidRPr="00E14499">
        <w:rPr>
          <w:color w:val="000000"/>
        </w:rPr>
        <w:t xml:space="preserve">  образования  </w:t>
      </w:r>
      <w:r w:rsidR="006F441A">
        <w:rPr>
          <w:color w:val="000000"/>
        </w:rPr>
        <w:t xml:space="preserve">Воробейнское сельское поселение </w:t>
      </w:r>
      <w:r w:rsidR="00601B34" w:rsidRPr="00E14499">
        <w:rPr>
          <w:color w:val="000000"/>
        </w:rPr>
        <w:t xml:space="preserve">, </w:t>
      </w:r>
      <w:r w:rsidRPr="00E14499">
        <w:rPr>
          <w:color w:val="000000"/>
        </w:rPr>
        <w:t xml:space="preserve">по  вопросам  развития малого  и среднего предпринимательства путем оказания имущественной поддержки субъектам  малого и среднего предпринимательства. </w:t>
      </w:r>
    </w:p>
    <w:p w:rsidR="006A27A1" w:rsidRPr="00E14499" w:rsidRDefault="006A27A1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2.2.4. Повышения эффективности управления муниципальным имуществом </w:t>
      </w:r>
      <w:proofErr w:type="gramStart"/>
      <w:r w:rsidR="00601B34" w:rsidRPr="00E14499">
        <w:rPr>
          <w:color w:val="000000"/>
        </w:rPr>
        <w:t>муниципального  образования</w:t>
      </w:r>
      <w:proofErr w:type="gramEnd"/>
      <w:r w:rsidR="00601B34" w:rsidRPr="00E14499">
        <w:rPr>
          <w:color w:val="000000"/>
        </w:rPr>
        <w:t xml:space="preserve">  </w:t>
      </w:r>
      <w:r w:rsidR="004738BE">
        <w:rPr>
          <w:color w:val="000000"/>
        </w:rPr>
        <w:t>Воробейнского</w:t>
      </w:r>
      <w:r w:rsidR="00601B34" w:rsidRPr="00E14499">
        <w:rPr>
          <w:color w:val="000000"/>
        </w:rPr>
        <w:t xml:space="preserve"> сельского поселения.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2.3.  Формирование и ведение Перечня основывается на следующих основных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принципах: </w:t>
      </w:r>
      <w:r w:rsidRPr="00E14499">
        <w:rPr>
          <w:color w:val="000000"/>
        </w:rPr>
        <w:cr/>
        <w:t xml:space="preserve">2.3.1. </w:t>
      </w:r>
      <w:proofErr w:type="gramStart"/>
      <w:r w:rsidRPr="00E14499">
        <w:rPr>
          <w:color w:val="000000"/>
        </w:rPr>
        <w:t>Достоверность  данных</w:t>
      </w:r>
      <w:proofErr w:type="gramEnd"/>
      <w:r w:rsidRPr="00E14499">
        <w:rPr>
          <w:color w:val="000000"/>
        </w:rPr>
        <w:t xml:space="preserve">  об  имуществе,  включаемом  в  Перечень,  и поддержание  актуальности  информации  об  имуществе,  включенном  в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Перечень.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2.3.2. Открытость и доступность сведений об имуществе в Перечне.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2.3.3. Ежегодная  актуализация  Перечня  (до  1  ноября  текущего  года),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>осуществляемая на основе предложений, в том числе внесенных по итогам зас</w:t>
      </w:r>
      <w:r w:rsidR="00601B34" w:rsidRPr="00E14499">
        <w:rPr>
          <w:color w:val="000000"/>
        </w:rPr>
        <w:t xml:space="preserve">еданий </w:t>
      </w:r>
      <w:r w:rsidR="008400AB" w:rsidRPr="00E14499">
        <w:rPr>
          <w:color w:val="000000"/>
        </w:rPr>
        <w:t>рабочей группы по контролю за формированием Перечня муниципального имущества, свободного от прав третьих лиц (за исключением имущественных прав субъектов малого  среднего предпринимательства)</w:t>
      </w:r>
      <w:r w:rsidR="00BA3614" w:rsidRPr="00E14499">
        <w:rPr>
          <w:color w:val="000000"/>
        </w:rPr>
        <w:t xml:space="preserve"> (далее рабочая группа)</w:t>
      </w:r>
      <w:r w:rsidR="008400AB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по  вопросам  оказания имущественной  поддержки  субъектам  малого  и  среднего предпринимательства. Открытость и доступность сведений об имуществе в Перечне.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2.3.4. </w:t>
      </w:r>
      <w:proofErr w:type="gramStart"/>
      <w:r w:rsidRPr="00E14499">
        <w:rPr>
          <w:color w:val="000000"/>
        </w:rPr>
        <w:t>Взаимодействие  с</w:t>
      </w:r>
      <w:proofErr w:type="gramEnd"/>
      <w:r w:rsidRPr="00E14499">
        <w:rPr>
          <w:color w:val="000000"/>
        </w:rPr>
        <w:t xml:space="preserve">  общественными  организациями,  выражающими интересы субъектов малого и среднего предпринимательства, институтами развития  в  сфере  малого  и  среднего  предпринимательства  в  ходе формирования и дополнения Перечня.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2.4.  </w:t>
      </w:r>
      <w:proofErr w:type="gramStart"/>
      <w:r w:rsidRPr="00E14499">
        <w:rPr>
          <w:color w:val="000000"/>
        </w:rPr>
        <w:t>Использование  имущества</w:t>
      </w:r>
      <w:proofErr w:type="gramEnd"/>
      <w:r w:rsidRPr="00E14499">
        <w:rPr>
          <w:color w:val="000000"/>
        </w:rPr>
        <w:t xml:space="preserve">,  включенного  в  Перечень,  осуществляется </w:t>
      </w:r>
    </w:p>
    <w:p w:rsidR="006A27A1" w:rsidRPr="00E14499" w:rsidRDefault="006A27A1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proofErr w:type="gramStart"/>
      <w:r w:rsidRPr="00E14499">
        <w:rPr>
          <w:color w:val="000000"/>
        </w:rPr>
        <w:t>только  в</w:t>
      </w:r>
      <w:proofErr w:type="gramEnd"/>
      <w:r w:rsidRPr="00E14499">
        <w:rPr>
          <w:color w:val="000000"/>
        </w:rPr>
        <w:t xml:space="preserve">  целях  предоставления  его  во  владение  и  (или)  пользование</w:t>
      </w:r>
      <w:r w:rsidR="00601B34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субъектам малого и среднего предпринимательства. </w:t>
      </w:r>
    </w:p>
    <w:p w:rsidR="006A27A1" w:rsidRPr="00E14499" w:rsidRDefault="00601B34" w:rsidP="006A27A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            </w:t>
      </w:r>
      <w:r w:rsidR="006A27A1" w:rsidRPr="00E14499">
        <w:rPr>
          <w:color w:val="000000"/>
        </w:rPr>
        <w:t>Запрещается продажа муниципального имущества, включенного в Перечень, за исключением  возмездного  отчуждения  такого  имущества  в  собственность субъектов  малого  и  среднего  предпринимательства  в  соответствии  с Федеральным  законом  от 22.07.2008  №  159-ФЗ  «Об  особенностях  отчуждения недвижимого имущества, находящегося в государственной или в муниципальной</w:t>
      </w:r>
      <w:r w:rsidRPr="00E14499">
        <w:rPr>
          <w:color w:val="000000"/>
        </w:rPr>
        <w:t xml:space="preserve"> </w:t>
      </w:r>
      <w:r w:rsidR="006A27A1" w:rsidRPr="00E14499">
        <w:rPr>
          <w:color w:val="000000"/>
        </w:rPr>
        <w:t xml:space="preserve">собственности  и  арендуемого  субъектами  малого  и  среднего предпринимательства,  и  о  внесении  изменений  в  отдельные  законодательные акты  Российской  Федерации»  и  в  случаях,  указанных  в  подпунктах  6,8  и  9 пункта  2  статьи  39  Земельного  кодекса  Российской  Федерации.  В  отношении указанного  имущества  запрещаются  также  переуступка  прав  пользования  им, передача  прав  пользования  им  в  залог  и  внесение  прав  пользования  таким имуществом    уставной  капитал  любых  других  субъектов  хозяйственной деятельности,  передача  третьим  лицам  прав  и  обязанностей  по  договорам аренды  такого  имущества  (перенаем),  передача  в  субаренду,  за  исключением предоставления  такого  имущества  в  субаренду  субъектам  малого  и 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 имущество,  предусмотренное  пунктом  14  части  1  статьи  17 Федерального закона от 26.07.2006 № 135-ФЗ «О защите конкуренции». </w:t>
      </w:r>
      <w:r w:rsidR="006A27A1" w:rsidRPr="00E14499">
        <w:rPr>
          <w:color w:val="000000"/>
        </w:rPr>
        <w:cr/>
      </w:r>
    </w:p>
    <w:p w:rsidR="00CE00AF" w:rsidRPr="00E14499" w:rsidRDefault="001F42D5" w:rsidP="00A03F72">
      <w:pPr>
        <w:pStyle w:val="a5"/>
        <w:shd w:val="clear" w:color="auto" w:fill="FDFEFF"/>
        <w:spacing w:before="0" w:beforeAutospacing="0" w:after="0" w:afterAutospacing="0" w:line="6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>3. Формирование, ведение и ежегодное дополнение Перечня</w:t>
      </w:r>
    </w:p>
    <w:p w:rsidR="00CE00AF" w:rsidRPr="00E14499" w:rsidRDefault="00CE00AF" w:rsidP="00A03F7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3.1.  </w:t>
      </w:r>
      <w:proofErr w:type="gramStart"/>
      <w:r w:rsidRPr="00E14499">
        <w:rPr>
          <w:color w:val="000000"/>
        </w:rPr>
        <w:t>Перечень,  изменение</w:t>
      </w:r>
      <w:proofErr w:type="gramEnd"/>
      <w:r w:rsidRPr="00E14499">
        <w:rPr>
          <w:color w:val="000000"/>
        </w:rPr>
        <w:t xml:space="preserve">  и  ежегодное  дополнение  в  него  утверждаются постановлением </w:t>
      </w:r>
      <w:r w:rsidR="004738BE">
        <w:rPr>
          <w:color w:val="000000"/>
        </w:rPr>
        <w:t>Воробейнской сельской администрации.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3.2.  Перечень формируется в виде информационной базы данных, содержащей объекты учета.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3.3.  Ведение Перечня осуществляется </w:t>
      </w:r>
      <w:r w:rsidR="00E51E2B" w:rsidRPr="00E14499">
        <w:rPr>
          <w:color w:val="000000"/>
        </w:rPr>
        <w:t xml:space="preserve">комитетом по управлению муниципальным имуществом </w:t>
      </w:r>
      <w:r w:rsidR="004738BE">
        <w:rPr>
          <w:color w:val="000000"/>
        </w:rPr>
        <w:t>Воробейнской сельской администрации</w:t>
      </w:r>
      <w:r w:rsidRPr="00E14499">
        <w:rPr>
          <w:color w:val="000000"/>
        </w:rPr>
        <w:t xml:space="preserve"> </w:t>
      </w:r>
      <w:r w:rsidR="004738BE">
        <w:rPr>
          <w:color w:val="000000"/>
        </w:rPr>
        <w:t xml:space="preserve">(далее - </w:t>
      </w:r>
      <w:proofErr w:type="gramStart"/>
      <w:r w:rsidR="004738BE">
        <w:rPr>
          <w:color w:val="000000"/>
        </w:rPr>
        <w:t>администрация</w:t>
      </w:r>
      <w:r w:rsidR="00E51E2B" w:rsidRPr="00E14499">
        <w:rPr>
          <w:color w:val="000000"/>
        </w:rPr>
        <w:t>)</w:t>
      </w:r>
      <w:r w:rsidRPr="00E14499">
        <w:rPr>
          <w:color w:val="000000"/>
        </w:rPr>
        <w:t>в</w:t>
      </w:r>
      <w:proofErr w:type="gramEnd"/>
      <w:r w:rsidRPr="00E14499">
        <w:rPr>
          <w:color w:val="000000"/>
        </w:rPr>
        <w:t xml:space="preserve"> электронной форме. </w:t>
      </w:r>
    </w:p>
    <w:p w:rsidR="00CE00AF" w:rsidRPr="00E14499" w:rsidRDefault="00E51E2B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3.4. </w:t>
      </w:r>
      <w:proofErr w:type="gramStart"/>
      <w:r w:rsidR="00CE00AF" w:rsidRPr="00E14499">
        <w:rPr>
          <w:color w:val="000000"/>
        </w:rPr>
        <w:t>В  перечень</w:t>
      </w:r>
      <w:proofErr w:type="gramEnd"/>
      <w:r w:rsidR="00CE00AF" w:rsidRPr="00E14499">
        <w:rPr>
          <w:color w:val="000000"/>
        </w:rPr>
        <w:t xml:space="preserve">  вносятся  сведения  об  имуществе,  соответствующем следующим критериям: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.1. </w:t>
      </w:r>
      <w:proofErr w:type="gramStart"/>
      <w:r w:rsidRPr="00E14499">
        <w:rPr>
          <w:color w:val="000000"/>
        </w:rPr>
        <w:t>Имущество  свободно</w:t>
      </w:r>
      <w:proofErr w:type="gramEnd"/>
      <w:r w:rsidRPr="00E14499">
        <w:rPr>
          <w:color w:val="000000"/>
        </w:rPr>
        <w:t xml:space="preserve">  от  прав  третьих  лиц  (за  исключением  права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хозяйственного  ведения,  права  оперативного  управления,  а  также 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имущественных прав субъектов малого и среднего предпринимательства).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.2. </w:t>
      </w:r>
      <w:proofErr w:type="gramStart"/>
      <w:r w:rsidRPr="00E14499">
        <w:rPr>
          <w:color w:val="000000"/>
        </w:rPr>
        <w:t>Имущество  не</w:t>
      </w:r>
      <w:proofErr w:type="gramEnd"/>
      <w:r w:rsidRPr="00E14499">
        <w:rPr>
          <w:color w:val="000000"/>
        </w:rPr>
        <w:t xml:space="preserve">  ограничено    в  обороте,  за  исключением  случаев, установленных законом или иными нормативными правовыми актами.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.3. Имущество не является объектом религиозного назначения.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lastRenderedPageBreak/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.4. </w:t>
      </w:r>
      <w:proofErr w:type="gramStart"/>
      <w:r w:rsidRPr="00E14499">
        <w:rPr>
          <w:color w:val="000000"/>
        </w:rPr>
        <w:t>Имущество  не</w:t>
      </w:r>
      <w:proofErr w:type="gramEnd"/>
      <w:r w:rsidRPr="00E14499">
        <w:rPr>
          <w:color w:val="000000"/>
        </w:rPr>
        <w:t xml:space="preserve">  является  объектом  незавершенного  строительства.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>(За</w:t>
      </w:r>
      <w:r w:rsidR="006C5C7E" w:rsidRPr="00E14499">
        <w:rPr>
          <w:color w:val="000000"/>
        </w:rPr>
        <w:t xml:space="preserve"> </w:t>
      </w:r>
      <w:proofErr w:type="gramStart"/>
      <w:r w:rsidRPr="00E14499">
        <w:rPr>
          <w:color w:val="000000"/>
        </w:rPr>
        <w:t>исключением  случаев</w:t>
      </w:r>
      <w:proofErr w:type="gramEnd"/>
      <w:r w:rsidRPr="00E14499">
        <w:rPr>
          <w:color w:val="000000"/>
        </w:rPr>
        <w:t xml:space="preserve">,  когда  в  отношении  объектов  незавершенного строительства установлен особый порядок распоряжения.)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.5. В отношении имущества </w:t>
      </w:r>
      <w:r w:rsidR="006C5C7E" w:rsidRPr="00E14499">
        <w:rPr>
          <w:color w:val="000000"/>
        </w:rPr>
        <w:t>муниципального образования</w:t>
      </w:r>
      <w:r w:rsidR="004738BE">
        <w:rPr>
          <w:color w:val="000000"/>
        </w:rPr>
        <w:t xml:space="preserve"> Воробейнского </w:t>
      </w:r>
      <w:r w:rsidR="006C5C7E" w:rsidRPr="00E14499">
        <w:rPr>
          <w:color w:val="000000"/>
        </w:rPr>
        <w:t>сельского поселения</w:t>
      </w:r>
      <w:r w:rsidRPr="00E14499">
        <w:rPr>
          <w:color w:val="000000"/>
        </w:rPr>
        <w:t xml:space="preserve"> не приняты решения о его  отчуждении  (продажи)  в  соответствии  с  порядком  определенным Федеральным  </w:t>
      </w:r>
      <w:r w:rsidR="006C5C7E" w:rsidRPr="00E14499">
        <w:rPr>
          <w:color w:val="000000"/>
        </w:rPr>
        <w:t>законом  от  21.12.2001  № 187-ФЗ  «</w:t>
      </w:r>
      <w:r w:rsidRPr="00E14499">
        <w:rPr>
          <w:color w:val="000000"/>
        </w:rPr>
        <w:t>О  приватизации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государственного  и  муниципального  имущества»  или  предоставления иным лицам.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.6. Имущество не признано аварийным и подлежащим сносу.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4</w:t>
      </w:r>
      <w:r w:rsidRPr="00E14499">
        <w:rPr>
          <w:color w:val="000000"/>
        </w:rPr>
        <w:t xml:space="preserve">.7. Имущество не относится к жилому фонду.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5</w:t>
      </w:r>
      <w:r w:rsidRPr="00E14499">
        <w:rPr>
          <w:color w:val="000000"/>
        </w:rPr>
        <w:t xml:space="preserve">.  Виды имущества, включаемые в Перечень: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5</w:t>
      </w:r>
      <w:r w:rsidRPr="00E14499">
        <w:rPr>
          <w:color w:val="000000"/>
        </w:rPr>
        <w:t xml:space="preserve">.1. </w:t>
      </w:r>
      <w:proofErr w:type="gramStart"/>
      <w:r w:rsidRPr="00E14499">
        <w:rPr>
          <w:color w:val="000000"/>
        </w:rPr>
        <w:t>Оборудование,  машины</w:t>
      </w:r>
      <w:proofErr w:type="gramEnd"/>
      <w:r w:rsidRPr="00E14499">
        <w:rPr>
          <w:color w:val="000000"/>
        </w:rPr>
        <w:t xml:space="preserve">,  механизмы,  установки,  транспортные  средства,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proofErr w:type="gramStart"/>
      <w:r w:rsidRPr="00E14499">
        <w:rPr>
          <w:color w:val="000000"/>
        </w:rPr>
        <w:t>инвентарь,  инструменты</w:t>
      </w:r>
      <w:proofErr w:type="gramEnd"/>
      <w:r w:rsidRPr="00E14499">
        <w:rPr>
          <w:color w:val="000000"/>
        </w:rPr>
        <w:t xml:space="preserve">,  пригодные  к  эксплуатации  по  назначению  с учетом их технического состояния и морального износа.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E51E2B" w:rsidRPr="00E14499">
        <w:rPr>
          <w:color w:val="000000"/>
        </w:rPr>
        <w:t>5</w:t>
      </w:r>
      <w:r w:rsidRPr="00E14499">
        <w:rPr>
          <w:color w:val="000000"/>
        </w:rPr>
        <w:t xml:space="preserve">.2. </w:t>
      </w:r>
      <w:proofErr w:type="gramStart"/>
      <w:r w:rsidRPr="00E14499">
        <w:rPr>
          <w:color w:val="000000"/>
        </w:rPr>
        <w:t>Объекты  недвижимого</w:t>
      </w:r>
      <w:proofErr w:type="gramEnd"/>
      <w:r w:rsidRPr="00E14499">
        <w:rPr>
          <w:color w:val="000000"/>
        </w:rPr>
        <w:t xml:space="preserve">  имущества,  подключенные  к  сетям  инженерно-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proofErr w:type="gramStart"/>
      <w:r w:rsidRPr="00E14499">
        <w:rPr>
          <w:color w:val="000000"/>
        </w:rPr>
        <w:t>технического  обеспечения</w:t>
      </w:r>
      <w:proofErr w:type="gramEnd"/>
      <w:r w:rsidRPr="00E14499">
        <w:rPr>
          <w:color w:val="000000"/>
        </w:rPr>
        <w:t xml:space="preserve">  (или  готовые  для  подключения)  и  имеющие подъездные пути.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.3. </w:t>
      </w:r>
      <w:proofErr w:type="gramStart"/>
      <w:r w:rsidRPr="00E14499">
        <w:rPr>
          <w:color w:val="000000"/>
        </w:rPr>
        <w:t>Объекты  недвижимого</w:t>
      </w:r>
      <w:proofErr w:type="gramEnd"/>
      <w:r w:rsidRPr="00E14499">
        <w:rPr>
          <w:color w:val="000000"/>
        </w:rPr>
        <w:t xml:space="preserve">  имущества,  планируемые  к  использованию  под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административные, торговые, офисные, производственные и иные цели.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.4. Земельные участки, в том числе из состава земель сельскохозяйственного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назначения, а также земельные участки, государственная собственность на которые не разграничена. </w:t>
      </w:r>
    </w:p>
    <w:p w:rsidR="00CE00AF" w:rsidRPr="00E14499" w:rsidRDefault="006C5C7E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         </w:t>
      </w:r>
      <w:proofErr w:type="gramStart"/>
      <w:r w:rsidR="00CE00AF" w:rsidRPr="00E14499">
        <w:rPr>
          <w:color w:val="000000"/>
        </w:rPr>
        <w:t>Виды  разрешенного</w:t>
      </w:r>
      <w:proofErr w:type="gramEnd"/>
      <w:r w:rsidR="00CE00AF" w:rsidRPr="00E14499">
        <w:rPr>
          <w:color w:val="000000"/>
        </w:rPr>
        <w:t xml:space="preserve">  использования,  функциональное  и  территориальное зонирование, установленные в отношении земельных участков, на которых</w:t>
      </w:r>
      <w:r w:rsidRPr="00E14499">
        <w:rPr>
          <w:color w:val="000000"/>
        </w:rPr>
        <w:t xml:space="preserve"> </w:t>
      </w:r>
      <w:r w:rsidR="00CE00AF" w:rsidRPr="00E14499">
        <w:rPr>
          <w:color w:val="000000"/>
        </w:rPr>
        <w:t xml:space="preserve">расположены включаемые в Перечень объекты недвижимого имущества, должны  предусматривать  их  использование  для  размещения  указанных объектов.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.5. </w:t>
      </w:r>
      <w:proofErr w:type="gramStart"/>
      <w:r w:rsidRPr="00E14499">
        <w:rPr>
          <w:color w:val="000000"/>
        </w:rPr>
        <w:t>Имущество,  закрепленное</w:t>
      </w:r>
      <w:proofErr w:type="gramEnd"/>
      <w:r w:rsidRPr="00E14499">
        <w:rPr>
          <w:color w:val="000000"/>
        </w:rPr>
        <w:t xml:space="preserve">  на  праве  хозяйственного  ведения  или</w:t>
      </w:r>
      <w:r w:rsidR="006C5C7E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оперативного  управления  за    муниципальным  предприятием,  на  праве оперативного  управления  за  муниципальным  учреждением  (далее балансодержатель)  и  отвечающего  критериям,  в  отношении  которого имеется предложение балансодержателя, согласованное  с </w:t>
      </w:r>
      <w:r w:rsidR="004738BE">
        <w:rPr>
          <w:color w:val="000000"/>
        </w:rPr>
        <w:t>Воробейнской сельской администрацией</w:t>
      </w:r>
      <w:r w:rsidR="00C652E0" w:rsidRPr="00E14499">
        <w:rPr>
          <w:color w:val="000000"/>
        </w:rPr>
        <w:t xml:space="preserve">, </w:t>
      </w:r>
      <w:r w:rsidRPr="00E14499">
        <w:rPr>
          <w:color w:val="000000"/>
        </w:rPr>
        <w:t xml:space="preserve">о включении имущества в Перечень.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5</w:t>
      </w:r>
      <w:r w:rsidRPr="00E14499">
        <w:rPr>
          <w:color w:val="000000"/>
        </w:rPr>
        <w:t xml:space="preserve">.6. Инвестиционные площадки. </w:t>
      </w:r>
    </w:p>
    <w:p w:rsidR="00CD7325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651802" w:rsidRPr="00E14499">
        <w:rPr>
          <w:color w:val="000000"/>
        </w:rPr>
        <w:t>6</w:t>
      </w:r>
      <w:r w:rsidRPr="00E14499">
        <w:rPr>
          <w:color w:val="000000"/>
        </w:rPr>
        <w:t xml:space="preserve">.  </w:t>
      </w:r>
      <w:proofErr w:type="gramStart"/>
      <w:r w:rsidRPr="00E14499">
        <w:rPr>
          <w:color w:val="000000"/>
        </w:rPr>
        <w:t>Внесение  сведений</w:t>
      </w:r>
      <w:proofErr w:type="gramEnd"/>
      <w:r w:rsidR="00CD7325" w:rsidRPr="00E14499">
        <w:rPr>
          <w:color w:val="000000"/>
        </w:rPr>
        <w:t xml:space="preserve">  об  имуществе  в  Перечень  (</w:t>
      </w:r>
      <w:r w:rsidRPr="00E14499">
        <w:rPr>
          <w:color w:val="000000"/>
        </w:rPr>
        <w:t>в  том  числе  ежегодное дополнение),  а  также  исключение  сведений  об  имуществе  из  Перечня</w:t>
      </w:r>
      <w:r w:rsidR="00FB2411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осуществляются нормативным правовым актом </w:t>
      </w:r>
      <w:r w:rsidR="004738BE">
        <w:rPr>
          <w:color w:val="000000"/>
        </w:rPr>
        <w:t xml:space="preserve">Воробейнской сельской администрацией </w:t>
      </w:r>
      <w:r w:rsidRPr="00E14499">
        <w:rPr>
          <w:color w:val="000000"/>
        </w:rPr>
        <w:t xml:space="preserve"> на основе предложений </w:t>
      </w:r>
      <w:r w:rsidR="00BA3614" w:rsidRPr="00E14499">
        <w:rPr>
          <w:color w:val="000000"/>
        </w:rPr>
        <w:t>рабочей группы</w:t>
      </w:r>
      <w:r w:rsidR="00CD7325" w:rsidRPr="00E14499">
        <w:rPr>
          <w:color w:val="000000"/>
        </w:rPr>
        <w:t xml:space="preserve">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   Рассмотрение  </w:t>
      </w:r>
      <w:r w:rsidR="00FB2411" w:rsidRPr="00E14499">
        <w:rPr>
          <w:color w:val="000000"/>
        </w:rPr>
        <w:t>рабочей группой</w:t>
      </w:r>
      <w:r w:rsidR="00CD7325" w:rsidRPr="00E14499">
        <w:rPr>
          <w:color w:val="000000"/>
        </w:rPr>
        <w:t xml:space="preserve"> </w:t>
      </w:r>
      <w:r w:rsidRPr="00E14499">
        <w:rPr>
          <w:color w:val="000000"/>
        </w:rPr>
        <w:t>предложений,  поступивших  от</w:t>
      </w:r>
      <w:r w:rsidR="00C652E0" w:rsidRPr="00E14499">
        <w:rPr>
          <w:color w:val="000000"/>
        </w:rPr>
        <w:t xml:space="preserve"> </w:t>
      </w:r>
      <w:r w:rsidRPr="00E14499">
        <w:rPr>
          <w:color w:val="000000"/>
        </w:rPr>
        <w:t>лиц</w:t>
      </w:r>
      <w:r w:rsidR="00CD7325" w:rsidRPr="00E14499">
        <w:rPr>
          <w:color w:val="000000"/>
        </w:rPr>
        <w:t xml:space="preserve"> исполнительных органов государственной власти,  коллегиального  органа  по  обеспечению  взаимодействия исполнительных  органов  государственной  власти  Брянской области</w:t>
      </w:r>
      <w:r w:rsidR="00FB2411" w:rsidRPr="00E14499">
        <w:rPr>
          <w:color w:val="000000"/>
        </w:rPr>
        <w:t xml:space="preserve">  с территориальным  органом Росимущества </w:t>
      </w:r>
      <w:r w:rsidR="00CD7325" w:rsidRPr="00E14499">
        <w:rPr>
          <w:color w:val="000000"/>
        </w:rPr>
        <w:t>по Брянской области   по вопросам оказания имущественной поддержки субъектам    малого    и  среднего  предпринимательства,  а  также  субъектов малого  и  среднего  предпринимательства,  общественных  организаций, выражающих  интересы  субъектов  малого  и  среднего  предпринимательства, институтов развития в сфере малого</w:t>
      </w:r>
      <w:r w:rsidR="00FB2411" w:rsidRPr="00E14499">
        <w:rPr>
          <w:color w:val="000000"/>
        </w:rPr>
        <w:t xml:space="preserve"> и среднего предпринимательства</w:t>
      </w:r>
      <w:r w:rsidRPr="00E14499">
        <w:rPr>
          <w:color w:val="000000"/>
        </w:rPr>
        <w:t xml:space="preserve">, осуществляется в течение 30 календарных дней со дня их поступления. По результатам рассмотрения </w:t>
      </w:r>
      <w:proofErr w:type="gramStart"/>
      <w:r w:rsidRPr="00E14499">
        <w:rPr>
          <w:color w:val="000000"/>
        </w:rPr>
        <w:t>указанных  предложений</w:t>
      </w:r>
      <w:proofErr w:type="gramEnd"/>
      <w:r w:rsidRPr="00E14499">
        <w:rPr>
          <w:color w:val="000000"/>
        </w:rPr>
        <w:t xml:space="preserve">  принимается  оно  из следующих решений: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.1. </w:t>
      </w:r>
      <w:proofErr w:type="gramStart"/>
      <w:r w:rsidRPr="00E14499">
        <w:rPr>
          <w:color w:val="000000"/>
        </w:rPr>
        <w:t>О  подготовке</w:t>
      </w:r>
      <w:proofErr w:type="gramEnd"/>
      <w:r w:rsidRPr="00E14499">
        <w:rPr>
          <w:color w:val="000000"/>
        </w:rPr>
        <w:t xml:space="preserve">  проекта  нормативного правового  акта </w:t>
      </w:r>
      <w:r w:rsidR="004738BE">
        <w:rPr>
          <w:color w:val="000000"/>
        </w:rPr>
        <w:t xml:space="preserve">Воробейнской сельской администрации </w:t>
      </w:r>
      <w:r w:rsidRPr="00E14499">
        <w:rPr>
          <w:color w:val="000000"/>
        </w:rPr>
        <w:t xml:space="preserve"> о  включении  сведений  об  имуществе,  в  отношении  которого поступило предложение, в Перечень;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.2. </w:t>
      </w:r>
      <w:proofErr w:type="gramStart"/>
      <w:r w:rsidRPr="00E14499">
        <w:rPr>
          <w:color w:val="000000"/>
        </w:rPr>
        <w:t>О  подготовке</w:t>
      </w:r>
      <w:proofErr w:type="gramEnd"/>
      <w:r w:rsidRPr="00E14499">
        <w:rPr>
          <w:color w:val="000000"/>
        </w:rPr>
        <w:t xml:space="preserve">  проекта  нормативного  правового  акта  </w:t>
      </w:r>
      <w:r w:rsidR="00C277C1">
        <w:rPr>
          <w:color w:val="000000"/>
        </w:rPr>
        <w:t xml:space="preserve">Воробейнской сельской администрации </w:t>
      </w:r>
      <w:r w:rsidRPr="00E14499">
        <w:rPr>
          <w:color w:val="000000"/>
        </w:rPr>
        <w:t xml:space="preserve">об  исключении  сведений  об  имуществе,  в  отношении  которого поступило предложение , из Перечня;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7</w:t>
      </w:r>
      <w:r w:rsidRPr="00E14499">
        <w:rPr>
          <w:color w:val="000000"/>
        </w:rPr>
        <w:t xml:space="preserve">.3. Об отказе в учете предложений.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 xml:space="preserve">8. </w:t>
      </w:r>
      <w:proofErr w:type="gramStart"/>
      <w:r w:rsidRPr="00E14499">
        <w:rPr>
          <w:color w:val="000000"/>
        </w:rPr>
        <w:t>Подготовка  соответствующих</w:t>
      </w:r>
      <w:proofErr w:type="gramEnd"/>
      <w:r w:rsidRPr="00E14499">
        <w:rPr>
          <w:color w:val="000000"/>
        </w:rPr>
        <w:t xml:space="preserve">  нормативных  правовых  актов, перечисленных  в  подпунктах  3.8.1,  3.8.2  пункта  3.8.настоящего  Порядка,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осуществляется </w:t>
      </w:r>
      <w:proofErr w:type="gramStart"/>
      <w:r w:rsidR="004738BE">
        <w:rPr>
          <w:color w:val="000000"/>
        </w:rPr>
        <w:t xml:space="preserve">администрацией </w:t>
      </w:r>
      <w:r w:rsidR="00C652E0" w:rsidRPr="00E14499">
        <w:rPr>
          <w:color w:val="000000"/>
        </w:rPr>
        <w:t xml:space="preserve"> </w:t>
      </w:r>
      <w:r w:rsidRPr="00E14499">
        <w:rPr>
          <w:color w:val="000000"/>
        </w:rPr>
        <w:t>в</w:t>
      </w:r>
      <w:proofErr w:type="gramEnd"/>
      <w:r w:rsidRPr="00E14499">
        <w:rPr>
          <w:color w:val="000000"/>
        </w:rPr>
        <w:t xml:space="preserve"> течении 30  календарных  дней  со  дня  принятия  </w:t>
      </w:r>
      <w:r w:rsidR="00C652E0" w:rsidRPr="00E14499">
        <w:rPr>
          <w:color w:val="000000"/>
        </w:rPr>
        <w:t>данным</w:t>
      </w:r>
      <w:r w:rsidRPr="00E14499">
        <w:rPr>
          <w:color w:val="000000"/>
        </w:rPr>
        <w:t xml:space="preserve">  органом  соответствующего решения.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372F87" w:rsidRPr="00E14499">
        <w:rPr>
          <w:color w:val="000000"/>
        </w:rPr>
        <w:t>9</w:t>
      </w:r>
      <w:r w:rsidRPr="00E14499">
        <w:rPr>
          <w:color w:val="000000"/>
        </w:rPr>
        <w:t xml:space="preserve">.  </w:t>
      </w:r>
      <w:proofErr w:type="gramStart"/>
      <w:r w:rsidRPr="00E14499">
        <w:rPr>
          <w:color w:val="000000"/>
        </w:rPr>
        <w:t>Решение  об</w:t>
      </w:r>
      <w:proofErr w:type="gramEnd"/>
      <w:r w:rsidRPr="00E14499">
        <w:rPr>
          <w:color w:val="000000"/>
        </w:rPr>
        <w:t xml:space="preserve">  отказе  в  учете  предложения  о  включении  имущества  в Перечень принимается в следующих случаях: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lastRenderedPageBreak/>
        <w:t>3.</w:t>
      </w:r>
      <w:r w:rsidR="00B346A3" w:rsidRPr="00E14499">
        <w:rPr>
          <w:color w:val="000000"/>
        </w:rPr>
        <w:t>9</w:t>
      </w:r>
      <w:r w:rsidRPr="00E14499">
        <w:rPr>
          <w:color w:val="000000"/>
        </w:rPr>
        <w:t xml:space="preserve">.1. Имущество не соответствует критериям, установленным пунктом 3.5. настоящего Порядка.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</w:t>
      </w:r>
      <w:r w:rsidR="00B346A3" w:rsidRPr="00E14499">
        <w:rPr>
          <w:color w:val="000000"/>
        </w:rPr>
        <w:t>9</w:t>
      </w:r>
      <w:r w:rsidRPr="00E14499">
        <w:rPr>
          <w:color w:val="000000"/>
        </w:rPr>
        <w:t xml:space="preserve">.2.  </w:t>
      </w:r>
      <w:proofErr w:type="gramStart"/>
      <w:r w:rsidRPr="00E14499">
        <w:rPr>
          <w:color w:val="000000"/>
        </w:rPr>
        <w:t>В  отношении</w:t>
      </w:r>
      <w:proofErr w:type="gramEnd"/>
      <w:r w:rsidRPr="00E14499">
        <w:rPr>
          <w:color w:val="000000"/>
        </w:rPr>
        <w:t xml:space="preserve">  имущества,  закрепленного  на  праве  хозяйственного ведения  или  оперативного  управления,  отсутствует  согласие  на  включение имущества  в  Перечень  со  стороны  одного  или  нескольких  перечисленных лиц: балансодержателя, уполномоченного органа, местного самоуправления, осуществляющего полномочия учредителя, балансодержателя. </w:t>
      </w:r>
      <w:r w:rsidRPr="00E14499">
        <w:rPr>
          <w:color w:val="000000"/>
        </w:rPr>
        <w:cr/>
        <w:t>3.</w:t>
      </w:r>
      <w:r w:rsidR="00B346A3" w:rsidRPr="00E14499">
        <w:rPr>
          <w:color w:val="000000"/>
        </w:rPr>
        <w:t>9</w:t>
      </w:r>
      <w:r w:rsidRPr="00E14499">
        <w:rPr>
          <w:color w:val="000000"/>
        </w:rPr>
        <w:t>.3.  Индивидуально</w:t>
      </w:r>
      <w:proofErr w:type="gramStart"/>
      <w:r w:rsidRPr="00E14499">
        <w:rPr>
          <w:color w:val="000000"/>
        </w:rPr>
        <w:t>-  определенные</w:t>
      </w:r>
      <w:proofErr w:type="gramEnd"/>
      <w:r w:rsidRPr="00E14499">
        <w:rPr>
          <w:color w:val="000000"/>
        </w:rPr>
        <w:t xml:space="preserve">  признаки  движимого  имущества  не позволяют  заключить  в  отношении  него  договор  аренды  или  иной гражданско</w:t>
      </w:r>
      <w:r w:rsidR="002E6F87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- правовой договор.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B346A3" w:rsidRPr="00E14499">
        <w:rPr>
          <w:color w:val="000000"/>
        </w:rPr>
        <w:t>0</w:t>
      </w:r>
      <w:r w:rsidRPr="00E14499">
        <w:rPr>
          <w:color w:val="000000"/>
        </w:rPr>
        <w:t xml:space="preserve">.  </w:t>
      </w:r>
      <w:proofErr w:type="gramStart"/>
      <w:r w:rsidRPr="00E14499">
        <w:rPr>
          <w:color w:val="000000"/>
        </w:rPr>
        <w:t>В  случае</w:t>
      </w:r>
      <w:proofErr w:type="gramEnd"/>
      <w:r w:rsidRPr="00E14499">
        <w:rPr>
          <w:color w:val="000000"/>
        </w:rPr>
        <w:t xml:space="preserve">  принятия  решения  об  отказе  в  учете  поступившего предложения </w:t>
      </w:r>
      <w:r w:rsidR="004738BE">
        <w:rPr>
          <w:color w:val="000000"/>
        </w:rPr>
        <w:t>администрация</w:t>
      </w:r>
      <w:r w:rsidR="00B346A3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направляет  лицу, </w:t>
      </w:r>
      <w:r w:rsidR="00B346A3" w:rsidRPr="00E14499">
        <w:rPr>
          <w:color w:val="000000"/>
        </w:rPr>
        <w:t>п</w:t>
      </w:r>
      <w:r w:rsidRPr="00E14499">
        <w:rPr>
          <w:color w:val="000000"/>
        </w:rPr>
        <w:t xml:space="preserve">редставившему предложение, мотивированный ответ о невозможности включения сведений об имуществе в Перечень.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B346A3" w:rsidRPr="00E14499">
        <w:rPr>
          <w:color w:val="000000"/>
        </w:rPr>
        <w:t>1</w:t>
      </w:r>
      <w:r w:rsidRPr="00E14499">
        <w:rPr>
          <w:color w:val="000000"/>
        </w:rPr>
        <w:t xml:space="preserve">. Сведения </w:t>
      </w:r>
      <w:r w:rsidR="002E6F87" w:rsidRPr="00E14499">
        <w:rPr>
          <w:color w:val="000000"/>
        </w:rPr>
        <w:t xml:space="preserve">о </w:t>
      </w:r>
      <w:r w:rsidRPr="00E14499">
        <w:rPr>
          <w:color w:val="000000"/>
        </w:rPr>
        <w:t xml:space="preserve">муниципальном имуществе </w:t>
      </w:r>
      <w:r w:rsidR="002E6F87" w:rsidRPr="00E14499">
        <w:rPr>
          <w:color w:val="000000"/>
        </w:rPr>
        <w:t xml:space="preserve">муниципального образования </w:t>
      </w:r>
      <w:r w:rsidR="004738BE">
        <w:rPr>
          <w:color w:val="000000"/>
        </w:rPr>
        <w:t xml:space="preserve">Воробейнского </w:t>
      </w:r>
      <w:r w:rsidR="002E6F87" w:rsidRPr="00E14499">
        <w:rPr>
          <w:color w:val="000000"/>
        </w:rPr>
        <w:t>сельско</w:t>
      </w:r>
      <w:r w:rsidR="005E1DD9" w:rsidRPr="00E14499">
        <w:rPr>
          <w:color w:val="000000"/>
        </w:rPr>
        <w:t>го</w:t>
      </w:r>
      <w:r w:rsidR="002E6F87" w:rsidRPr="00E14499">
        <w:rPr>
          <w:color w:val="000000"/>
        </w:rPr>
        <w:t xml:space="preserve"> поселени</w:t>
      </w:r>
      <w:r w:rsidR="005E1DD9" w:rsidRPr="00E14499">
        <w:rPr>
          <w:color w:val="000000"/>
        </w:rPr>
        <w:t>я</w:t>
      </w:r>
      <w:r w:rsidRPr="00E14499">
        <w:rPr>
          <w:color w:val="000000"/>
        </w:rPr>
        <w:t xml:space="preserve"> могут быть исключены из Перечня, если: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B346A3" w:rsidRPr="00E14499">
        <w:rPr>
          <w:color w:val="000000"/>
        </w:rPr>
        <w:t>1</w:t>
      </w:r>
      <w:r w:rsidRPr="00E14499">
        <w:rPr>
          <w:color w:val="000000"/>
        </w:rPr>
        <w:t xml:space="preserve">.1.  </w:t>
      </w:r>
      <w:proofErr w:type="gramStart"/>
      <w:r w:rsidRPr="00E14499">
        <w:rPr>
          <w:color w:val="000000"/>
        </w:rPr>
        <w:t>В  течении</w:t>
      </w:r>
      <w:proofErr w:type="gramEnd"/>
      <w:r w:rsidRPr="00E14499">
        <w:rPr>
          <w:color w:val="000000"/>
        </w:rPr>
        <w:t xml:space="preserve">  2  лет  со  дня  включения  сведений  о  муниципальном имуществе  </w:t>
      </w:r>
      <w:r w:rsidR="002E6F87" w:rsidRPr="00E14499">
        <w:rPr>
          <w:color w:val="000000"/>
        </w:rPr>
        <w:t xml:space="preserve">муниципального образования </w:t>
      </w:r>
      <w:r w:rsidR="002C6C41">
        <w:rPr>
          <w:color w:val="000000"/>
        </w:rPr>
        <w:t xml:space="preserve">Воробейнского </w:t>
      </w:r>
      <w:r w:rsidR="002E6F87" w:rsidRPr="00E14499">
        <w:rPr>
          <w:color w:val="000000"/>
        </w:rPr>
        <w:t xml:space="preserve"> сельско</w:t>
      </w:r>
      <w:r w:rsidR="00317C28" w:rsidRPr="00E14499">
        <w:rPr>
          <w:color w:val="000000"/>
        </w:rPr>
        <w:t>го</w:t>
      </w:r>
      <w:r w:rsidR="002E6F87" w:rsidRPr="00E14499">
        <w:rPr>
          <w:color w:val="000000"/>
        </w:rPr>
        <w:t xml:space="preserve"> поселени</w:t>
      </w:r>
      <w:r w:rsidR="00317C28" w:rsidRPr="00E14499">
        <w:rPr>
          <w:color w:val="000000"/>
        </w:rPr>
        <w:t>я</w:t>
      </w:r>
      <w:r w:rsidR="002E6F87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в  Перечень  в  отношении  такого имущества  от  субъектов  малого  и  среднего  предпринимательства  не поступило: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-  </w:t>
      </w:r>
      <w:proofErr w:type="gramStart"/>
      <w:r w:rsidRPr="00E14499">
        <w:rPr>
          <w:color w:val="000000"/>
        </w:rPr>
        <w:t>ни  одной</w:t>
      </w:r>
      <w:proofErr w:type="gramEnd"/>
      <w:r w:rsidRPr="00E14499">
        <w:rPr>
          <w:color w:val="000000"/>
        </w:rPr>
        <w:t xml:space="preserve">  заявки  на  участие  в  аукционе  (конкурсе)  на  право  заключения договора, предусматривающего  переход прав владения и (или) пользования;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- ни одного заявления о предоставлении имущества, в отношении которого </w:t>
      </w:r>
      <w:proofErr w:type="gramStart"/>
      <w:r w:rsidRPr="00E14499">
        <w:rPr>
          <w:color w:val="000000"/>
        </w:rPr>
        <w:t>заключение  указанного</w:t>
      </w:r>
      <w:proofErr w:type="gramEnd"/>
      <w:r w:rsidRPr="00E14499">
        <w:rPr>
          <w:color w:val="000000"/>
        </w:rPr>
        <w:t xml:space="preserve">  договора  может  быть  осуществлено  без  проведения аукциона  (конкурса)  в  случаях,  предусмотренных  Федеральным  законом  от 26.07.20</w:t>
      </w:r>
      <w:r w:rsidR="00A65A6D" w:rsidRPr="00E14499">
        <w:rPr>
          <w:color w:val="000000"/>
        </w:rPr>
        <w:t xml:space="preserve">06 № 135 - </w:t>
      </w:r>
      <w:r w:rsidRPr="00E14499">
        <w:rPr>
          <w:color w:val="000000"/>
        </w:rPr>
        <w:t xml:space="preserve">ФЗ «О защите конкуренции».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 xml:space="preserve"> 3.1</w:t>
      </w:r>
      <w:r w:rsidR="00CA34B8" w:rsidRPr="00E14499">
        <w:rPr>
          <w:color w:val="000000"/>
        </w:rPr>
        <w:t>1</w:t>
      </w:r>
      <w:r w:rsidRPr="00E14499">
        <w:rPr>
          <w:color w:val="000000"/>
        </w:rPr>
        <w:t xml:space="preserve">.2.  </w:t>
      </w:r>
      <w:proofErr w:type="gramStart"/>
      <w:r w:rsidRPr="00E14499">
        <w:rPr>
          <w:color w:val="000000"/>
        </w:rPr>
        <w:t>В  отношении</w:t>
      </w:r>
      <w:proofErr w:type="gramEnd"/>
      <w:r w:rsidRPr="00E14499">
        <w:rPr>
          <w:color w:val="000000"/>
        </w:rPr>
        <w:t xml:space="preserve">  имущества  в  установленном  законодательством Российской  Федерации  порядке  принято  решение  о  его  использовании  для муниципальных нужд либо иных целей.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CA34B8" w:rsidRPr="00E14499">
        <w:rPr>
          <w:color w:val="000000"/>
        </w:rPr>
        <w:t>1</w:t>
      </w:r>
      <w:r w:rsidRPr="00E14499">
        <w:rPr>
          <w:color w:val="000000"/>
        </w:rPr>
        <w:t xml:space="preserve">.3.  </w:t>
      </w:r>
      <w:proofErr w:type="gramStart"/>
      <w:r w:rsidRPr="00E14499">
        <w:rPr>
          <w:color w:val="000000"/>
        </w:rPr>
        <w:t>Отсутствует  согласие</w:t>
      </w:r>
      <w:proofErr w:type="gramEnd"/>
      <w:r w:rsidRPr="00E14499">
        <w:rPr>
          <w:color w:val="000000"/>
        </w:rPr>
        <w:t xml:space="preserve">  со  стороны  субъекта  малого  и  среднего предпринимательства, арендующего имущество. </w:t>
      </w:r>
    </w:p>
    <w:p w:rsidR="00CE00AF" w:rsidRPr="00E14499" w:rsidRDefault="00CE00AF" w:rsidP="00CE00AF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E14499">
        <w:rPr>
          <w:color w:val="000000"/>
        </w:rPr>
        <w:t>3.1</w:t>
      </w:r>
      <w:r w:rsidR="00CA34B8" w:rsidRPr="00E14499">
        <w:rPr>
          <w:color w:val="000000"/>
        </w:rPr>
        <w:t>1</w:t>
      </w:r>
      <w:r w:rsidRPr="00E14499">
        <w:rPr>
          <w:color w:val="000000"/>
        </w:rPr>
        <w:t xml:space="preserve">.4.  </w:t>
      </w:r>
      <w:proofErr w:type="gramStart"/>
      <w:r w:rsidRPr="00E14499">
        <w:rPr>
          <w:color w:val="000000"/>
        </w:rPr>
        <w:t>Право  собственности</w:t>
      </w:r>
      <w:proofErr w:type="gramEnd"/>
      <w:r w:rsidRPr="00E14499">
        <w:rPr>
          <w:color w:val="000000"/>
        </w:rPr>
        <w:t xml:space="preserve">  </w:t>
      </w:r>
      <w:r w:rsidR="00A65A6D" w:rsidRPr="00E14499">
        <w:rPr>
          <w:color w:val="000000"/>
        </w:rPr>
        <w:t xml:space="preserve">муниципального образования </w:t>
      </w:r>
      <w:r w:rsidR="002C6C41">
        <w:rPr>
          <w:color w:val="000000"/>
        </w:rPr>
        <w:t xml:space="preserve">Воробейнского </w:t>
      </w:r>
      <w:r w:rsidR="00A65A6D" w:rsidRPr="00E14499">
        <w:rPr>
          <w:color w:val="000000"/>
        </w:rPr>
        <w:t>сельско</w:t>
      </w:r>
      <w:r w:rsidR="00CA34B8" w:rsidRPr="00E14499">
        <w:rPr>
          <w:color w:val="000000"/>
        </w:rPr>
        <w:t>го</w:t>
      </w:r>
      <w:r w:rsidR="00A65A6D" w:rsidRPr="00E14499">
        <w:rPr>
          <w:color w:val="000000"/>
        </w:rPr>
        <w:t xml:space="preserve"> поселени</w:t>
      </w:r>
      <w:r w:rsidR="00CA34B8" w:rsidRPr="00E14499">
        <w:rPr>
          <w:color w:val="000000"/>
        </w:rPr>
        <w:t>я</w:t>
      </w:r>
      <w:r w:rsidR="00A65A6D" w:rsidRPr="00E14499">
        <w:rPr>
          <w:color w:val="000000"/>
        </w:rPr>
        <w:t xml:space="preserve"> </w:t>
      </w:r>
      <w:r w:rsidRPr="00E14499">
        <w:rPr>
          <w:color w:val="000000"/>
        </w:rPr>
        <w:t>на  имущество</w:t>
      </w:r>
      <w:r w:rsidR="00A65A6D" w:rsidRPr="00E14499">
        <w:rPr>
          <w:color w:val="000000"/>
        </w:rPr>
        <w:t xml:space="preserve"> </w:t>
      </w:r>
      <w:r w:rsidRPr="00E14499">
        <w:rPr>
          <w:color w:val="000000"/>
        </w:rPr>
        <w:t xml:space="preserve">прекращено по решению суда или в ином установленном законом порядке. </w:t>
      </w:r>
    </w:p>
    <w:p w:rsidR="00DC39EF" w:rsidRPr="00E14499" w:rsidRDefault="00CE00AF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</w:rPr>
      </w:pPr>
      <w:r w:rsidRPr="00E14499">
        <w:rPr>
          <w:color w:val="000000"/>
        </w:rPr>
        <w:t xml:space="preserve">    В случае, если характеристики имущества изменились таким образом, что имущество  стало  непригодным  для  использования  субъектами  малого  и среднего  предпринимательства  по  целевому  назначению,  имущество  может быть  сохранено  в  Перечне,  при  условии  предоставления  его  субъектам малого    среднего  предпринимательства  на  условиях,  стимулирующих арендатора  осуществить  капитальный  ремонт  и  (или)  реконструкцию соответствующего объекта. </w:t>
      </w:r>
      <w:r w:rsidRPr="00E14499">
        <w:rPr>
          <w:color w:val="000000"/>
        </w:rPr>
        <w:cr/>
      </w:r>
    </w:p>
    <w:p w:rsidR="004209A1" w:rsidRPr="00E14499" w:rsidRDefault="00DC39EF" w:rsidP="00A03F72">
      <w:pPr>
        <w:pStyle w:val="a5"/>
        <w:shd w:val="clear" w:color="auto" w:fill="FDFE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E14499">
        <w:rPr>
          <w:b/>
          <w:color w:val="000000"/>
        </w:rPr>
        <w:t xml:space="preserve">4. </w:t>
      </w:r>
      <w:r w:rsidR="004209A1" w:rsidRPr="00E14499">
        <w:rPr>
          <w:b/>
          <w:color w:val="000000"/>
        </w:rPr>
        <w:t>Опубликование Перечня.</w:t>
      </w:r>
    </w:p>
    <w:p w:rsidR="00F70530" w:rsidRPr="00E14499" w:rsidRDefault="00F70530" w:rsidP="00A03F72">
      <w:pPr>
        <w:pStyle w:val="a5"/>
        <w:shd w:val="clear" w:color="auto" w:fill="FDFE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4209A1" w:rsidRPr="00E14499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</w:rPr>
      </w:pPr>
      <w:r w:rsidRPr="00E14499">
        <w:rPr>
          <w:color w:val="000000"/>
        </w:rPr>
        <w:t xml:space="preserve">Перечень и внесенные в него </w:t>
      </w:r>
      <w:proofErr w:type="gramStart"/>
      <w:r w:rsidRPr="00E14499">
        <w:rPr>
          <w:color w:val="000000"/>
        </w:rPr>
        <w:t>изменения  подлежат</w:t>
      </w:r>
      <w:proofErr w:type="gramEnd"/>
      <w:r w:rsidRPr="00E14499">
        <w:rPr>
          <w:color w:val="000000"/>
        </w:rPr>
        <w:t xml:space="preserve">: </w:t>
      </w:r>
    </w:p>
    <w:p w:rsidR="004209A1" w:rsidRPr="00E14499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</w:rPr>
      </w:pPr>
      <w:r w:rsidRPr="00E14499">
        <w:rPr>
          <w:color w:val="000000"/>
        </w:rPr>
        <w:t xml:space="preserve">1. </w:t>
      </w:r>
      <w:proofErr w:type="gramStart"/>
      <w:r w:rsidRPr="00E14499">
        <w:rPr>
          <w:color w:val="000000"/>
        </w:rPr>
        <w:t>Обязательному  опубликованию</w:t>
      </w:r>
      <w:proofErr w:type="gramEnd"/>
      <w:r w:rsidRPr="00E14499">
        <w:rPr>
          <w:color w:val="000000"/>
        </w:rPr>
        <w:t xml:space="preserve">  в  средствах  массовой  информации  в течении 10 рабочих дней со дня утверждения. </w:t>
      </w:r>
    </w:p>
    <w:p w:rsidR="004209A1" w:rsidRPr="004209A1" w:rsidRDefault="004209A1" w:rsidP="00E14057">
      <w:pPr>
        <w:pStyle w:val="a5"/>
        <w:shd w:val="clear" w:color="auto" w:fill="FDFE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14499">
        <w:rPr>
          <w:color w:val="000000"/>
        </w:rPr>
        <w:t xml:space="preserve">2. Размещению на официальном сайте </w:t>
      </w:r>
      <w:r w:rsidR="00E14057" w:rsidRPr="00E14499">
        <w:rPr>
          <w:color w:val="000000"/>
        </w:rPr>
        <w:t>администрации Жирятинского района</w:t>
      </w:r>
      <w:r w:rsidRPr="00E14499">
        <w:rPr>
          <w:color w:val="000000"/>
        </w:rPr>
        <w:t xml:space="preserve"> в информационно- телекоммуникационной сети «</w:t>
      </w:r>
      <w:proofErr w:type="gramStart"/>
      <w:r w:rsidRPr="00E14499">
        <w:rPr>
          <w:color w:val="000000"/>
        </w:rPr>
        <w:t>Интернет»  в</w:t>
      </w:r>
      <w:proofErr w:type="gramEnd"/>
      <w:r w:rsidRPr="00E14499">
        <w:rPr>
          <w:color w:val="000000"/>
        </w:rPr>
        <w:t xml:space="preserve"> том числе в форме открытых данных) в течении 3 рабочих дней со дня утверждения.</w:t>
      </w:r>
      <w:r w:rsidRPr="004209A1">
        <w:rPr>
          <w:color w:val="000000"/>
          <w:sz w:val="28"/>
          <w:szCs w:val="28"/>
        </w:rPr>
        <w:t xml:space="preserve"> </w:t>
      </w:r>
    </w:p>
    <w:sectPr w:rsidR="004209A1" w:rsidRPr="004209A1" w:rsidSect="00F70530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7E94"/>
    <w:multiLevelType w:val="hybridMultilevel"/>
    <w:tmpl w:val="EBD88590"/>
    <w:lvl w:ilvl="0" w:tplc="2CFC1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6C2CD6"/>
    <w:multiLevelType w:val="hybridMultilevel"/>
    <w:tmpl w:val="EFF4E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22FAB"/>
    <w:rsid w:val="000257F9"/>
    <w:rsid w:val="00030125"/>
    <w:rsid w:val="000354C5"/>
    <w:rsid w:val="0004100D"/>
    <w:rsid w:val="0004422C"/>
    <w:rsid w:val="00050B27"/>
    <w:rsid w:val="0005561D"/>
    <w:rsid w:val="000579B3"/>
    <w:rsid w:val="00060EDC"/>
    <w:rsid w:val="000770A4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447E3"/>
    <w:rsid w:val="00150370"/>
    <w:rsid w:val="00153380"/>
    <w:rsid w:val="00160433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4BB9"/>
    <w:rsid w:val="001B6A9E"/>
    <w:rsid w:val="001C47E8"/>
    <w:rsid w:val="001C4921"/>
    <w:rsid w:val="001D23B3"/>
    <w:rsid w:val="001D303B"/>
    <w:rsid w:val="001D5008"/>
    <w:rsid w:val="001E257F"/>
    <w:rsid w:val="001F1395"/>
    <w:rsid w:val="001F42D5"/>
    <w:rsid w:val="001F4AE0"/>
    <w:rsid w:val="001F6F42"/>
    <w:rsid w:val="001F7311"/>
    <w:rsid w:val="002050FD"/>
    <w:rsid w:val="002128F9"/>
    <w:rsid w:val="00215A2A"/>
    <w:rsid w:val="00216620"/>
    <w:rsid w:val="00222D3F"/>
    <w:rsid w:val="00236B83"/>
    <w:rsid w:val="00240EF3"/>
    <w:rsid w:val="00242BAB"/>
    <w:rsid w:val="002470A5"/>
    <w:rsid w:val="0025082B"/>
    <w:rsid w:val="00267975"/>
    <w:rsid w:val="002722CD"/>
    <w:rsid w:val="00276E8A"/>
    <w:rsid w:val="0029236C"/>
    <w:rsid w:val="00294E0F"/>
    <w:rsid w:val="002A7EBE"/>
    <w:rsid w:val="002B1FD0"/>
    <w:rsid w:val="002C2295"/>
    <w:rsid w:val="002C68CA"/>
    <w:rsid w:val="002C6C41"/>
    <w:rsid w:val="002D2C2E"/>
    <w:rsid w:val="002E239B"/>
    <w:rsid w:val="002E3E4C"/>
    <w:rsid w:val="002E589E"/>
    <w:rsid w:val="002E6577"/>
    <w:rsid w:val="002E6F8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17C28"/>
    <w:rsid w:val="00323A3C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2F87"/>
    <w:rsid w:val="00377061"/>
    <w:rsid w:val="003806D5"/>
    <w:rsid w:val="00384F66"/>
    <w:rsid w:val="0039152D"/>
    <w:rsid w:val="00393ABF"/>
    <w:rsid w:val="003945E9"/>
    <w:rsid w:val="003A3B28"/>
    <w:rsid w:val="003A77AC"/>
    <w:rsid w:val="003B0995"/>
    <w:rsid w:val="003B1A51"/>
    <w:rsid w:val="003B3419"/>
    <w:rsid w:val="003B5459"/>
    <w:rsid w:val="003B54FA"/>
    <w:rsid w:val="003C035C"/>
    <w:rsid w:val="003C101E"/>
    <w:rsid w:val="003C6B80"/>
    <w:rsid w:val="003D00F1"/>
    <w:rsid w:val="003D216F"/>
    <w:rsid w:val="003E0809"/>
    <w:rsid w:val="003E1B47"/>
    <w:rsid w:val="003E4039"/>
    <w:rsid w:val="003F6D24"/>
    <w:rsid w:val="003F76CF"/>
    <w:rsid w:val="00404385"/>
    <w:rsid w:val="004209A1"/>
    <w:rsid w:val="00423403"/>
    <w:rsid w:val="00423553"/>
    <w:rsid w:val="00423661"/>
    <w:rsid w:val="004243C8"/>
    <w:rsid w:val="004253E8"/>
    <w:rsid w:val="00427DA1"/>
    <w:rsid w:val="00436A30"/>
    <w:rsid w:val="004444FE"/>
    <w:rsid w:val="00450EA6"/>
    <w:rsid w:val="00452F4D"/>
    <w:rsid w:val="004530B3"/>
    <w:rsid w:val="00454B7F"/>
    <w:rsid w:val="00470ACC"/>
    <w:rsid w:val="00471152"/>
    <w:rsid w:val="004738BE"/>
    <w:rsid w:val="00481B16"/>
    <w:rsid w:val="004823C5"/>
    <w:rsid w:val="00483BA8"/>
    <w:rsid w:val="004906F7"/>
    <w:rsid w:val="004911A1"/>
    <w:rsid w:val="00493726"/>
    <w:rsid w:val="0049620D"/>
    <w:rsid w:val="004B0786"/>
    <w:rsid w:val="004B664D"/>
    <w:rsid w:val="004B7E62"/>
    <w:rsid w:val="004C79B4"/>
    <w:rsid w:val="004C7B89"/>
    <w:rsid w:val="004C7D9F"/>
    <w:rsid w:val="004D0592"/>
    <w:rsid w:val="004D52C1"/>
    <w:rsid w:val="004E206E"/>
    <w:rsid w:val="004F37A6"/>
    <w:rsid w:val="005078E8"/>
    <w:rsid w:val="0052515D"/>
    <w:rsid w:val="00525DD9"/>
    <w:rsid w:val="00527341"/>
    <w:rsid w:val="005275A2"/>
    <w:rsid w:val="00530E2F"/>
    <w:rsid w:val="00532C33"/>
    <w:rsid w:val="00537EA8"/>
    <w:rsid w:val="00542984"/>
    <w:rsid w:val="00544F0A"/>
    <w:rsid w:val="00550972"/>
    <w:rsid w:val="00565C30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D7F8C"/>
    <w:rsid w:val="005E11B3"/>
    <w:rsid w:val="005E1DD9"/>
    <w:rsid w:val="005E3506"/>
    <w:rsid w:val="005F255D"/>
    <w:rsid w:val="005F66A9"/>
    <w:rsid w:val="005F7F9F"/>
    <w:rsid w:val="00601B34"/>
    <w:rsid w:val="00601F63"/>
    <w:rsid w:val="0060632F"/>
    <w:rsid w:val="00614667"/>
    <w:rsid w:val="00620E17"/>
    <w:rsid w:val="00620FF1"/>
    <w:rsid w:val="006265D0"/>
    <w:rsid w:val="00634079"/>
    <w:rsid w:val="00642603"/>
    <w:rsid w:val="006453E9"/>
    <w:rsid w:val="00646B3B"/>
    <w:rsid w:val="00651802"/>
    <w:rsid w:val="00656450"/>
    <w:rsid w:val="0065705D"/>
    <w:rsid w:val="00661BB7"/>
    <w:rsid w:val="00672FD5"/>
    <w:rsid w:val="00675A51"/>
    <w:rsid w:val="00682BC3"/>
    <w:rsid w:val="00682EED"/>
    <w:rsid w:val="00686762"/>
    <w:rsid w:val="0069354B"/>
    <w:rsid w:val="00696961"/>
    <w:rsid w:val="006A27A1"/>
    <w:rsid w:val="006A281D"/>
    <w:rsid w:val="006A7088"/>
    <w:rsid w:val="006B00A2"/>
    <w:rsid w:val="006B6EAE"/>
    <w:rsid w:val="006C02C7"/>
    <w:rsid w:val="006C1A52"/>
    <w:rsid w:val="006C5C7E"/>
    <w:rsid w:val="006C66B1"/>
    <w:rsid w:val="006D53C3"/>
    <w:rsid w:val="006D58BA"/>
    <w:rsid w:val="006E000B"/>
    <w:rsid w:val="006E017B"/>
    <w:rsid w:val="006E143F"/>
    <w:rsid w:val="006E32DB"/>
    <w:rsid w:val="006F441A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4364"/>
    <w:rsid w:val="007365DF"/>
    <w:rsid w:val="00736D6D"/>
    <w:rsid w:val="0074357B"/>
    <w:rsid w:val="00745623"/>
    <w:rsid w:val="00751787"/>
    <w:rsid w:val="007529DD"/>
    <w:rsid w:val="00757BC0"/>
    <w:rsid w:val="0076183D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D0DB5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4CD1"/>
    <w:rsid w:val="00835CE7"/>
    <w:rsid w:val="00837E2A"/>
    <w:rsid w:val="008400AB"/>
    <w:rsid w:val="008409E0"/>
    <w:rsid w:val="00843800"/>
    <w:rsid w:val="00844A9B"/>
    <w:rsid w:val="00845479"/>
    <w:rsid w:val="00860411"/>
    <w:rsid w:val="00862E67"/>
    <w:rsid w:val="00875FC7"/>
    <w:rsid w:val="00881F04"/>
    <w:rsid w:val="008919C0"/>
    <w:rsid w:val="008A02FA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3CC"/>
    <w:rsid w:val="008E6A77"/>
    <w:rsid w:val="008F6AF4"/>
    <w:rsid w:val="009031A6"/>
    <w:rsid w:val="00905500"/>
    <w:rsid w:val="009147DC"/>
    <w:rsid w:val="00937FDF"/>
    <w:rsid w:val="00941730"/>
    <w:rsid w:val="00944CF1"/>
    <w:rsid w:val="00955FFE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818"/>
    <w:rsid w:val="009B19F2"/>
    <w:rsid w:val="009B78F3"/>
    <w:rsid w:val="009C069F"/>
    <w:rsid w:val="009C07A3"/>
    <w:rsid w:val="009C0CB0"/>
    <w:rsid w:val="009D0C26"/>
    <w:rsid w:val="009D2DF7"/>
    <w:rsid w:val="009E67F1"/>
    <w:rsid w:val="009E6A6F"/>
    <w:rsid w:val="009F10B5"/>
    <w:rsid w:val="009F5451"/>
    <w:rsid w:val="009F570B"/>
    <w:rsid w:val="009F5874"/>
    <w:rsid w:val="009F733C"/>
    <w:rsid w:val="009F7D85"/>
    <w:rsid w:val="00A03F72"/>
    <w:rsid w:val="00A044EB"/>
    <w:rsid w:val="00A14DD2"/>
    <w:rsid w:val="00A17D5A"/>
    <w:rsid w:val="00A24DF9"/>
    <w:rsid w:val="00A35AFA"/>
    <w:rsid w:val="00A37670"/>
    <w:rsid w:val="00A40187"/>
    <w:rsid w:val="00A4571F"/>
    <w:rsid w:val="00A65A6D"/>
    <w:rsid w:val="00A74AFE"/>
    <w:rsid w:val="00A75485"/>
    <w:rsid w:val="00A75819"/>
    <w:rsid w:val="00A81465"/>
    <w:rsid w:val="00A85A78"/>
    <w:rsid w:val="00A90881"/>
    <w:rsid w:val="00AA3B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14A23"/>
    <w:rsid w:val="00B178EE"/>
    <w:rsid w:val="00B328D0"/>
    <w:rsid w:val="00B33F58"/>
    <w:rsid w:val="00B346A3"/>
    <w:rsid w:val="00B43786"/>
    <w:rsid w:val="00B453E1"/>
    <w:rsid w:val="00B46AED"/>
    <w:rsid w:val="00B4752D"/>
    <w:rsid w:val="00B56AEE"/>
    <w:rsid w:val="00B622D7"/>
    <w:rsid w:val="00B660CE"/>
    <w:rsid w:val="00B72C07"/>
    <w:rsid w:val="00B7469D"/>
    <w:rsid w:val="00B75DF4"/>
    <w:rsid w:val="00B86209"/>
    <w:rsid w:val="00B93853"/>
    <w:rsid w:val="00B942A4"/>
    <w:rsid w:val="00B94802"/>
    <w:rsid w:val="00BA2A45"/>
    <w:rsid w:val="00BA3614"/>
    <w:rsid w:val="00BA7F5A"/>
    <w:rsid w:val="00BB0308"/>
    <w:rsid w:val="00BB1189"/>
    <w:rsid w:val="00BB3890"/>
    <w:rsid w:val="00BB5426"/>
    <w:rsid w:val="00BC35B8"/>
    <w:rsid w:val="00BC50D2"/>
    <w:rsid w:val="00BD4CDC"/>
    <w:rsid w:val="00BD6AF7"/>
    <w:rsid w:val="00BD77F4"/>
    <w:rsid w:val="00BE1223"/>
    <w:rsid w:val="00BE23DF"/>
    <w:rsid w:val="00BE697A"/>
    <w:rsid w:val="00BF0BD8"/>
    <w:rsid w:val="00BF29D3"/>
    <w:rsid w:val="00C02BF4"/>
    <w:rsid w:val="00C04912"/>
    <w:rsid w:val="00C04CC9"/>
    <w:rsid w:val="00C10E3B"/>
    <w:rsid w:val="00C14D1B"/>
    <w:rsid w:val="00C15743"/>
    <w:rsid w:val="00C277C1"/>
    <w:rsid w:val="00C27E1A"/>
    <w:rsid w:val="00C4434C"/>
    <w:rsid w:val="00C45FC7"/>
    <w:rsid w:val="00C52DA7"/>
    <w:rsid w:val="00C64514"/>
    <w:rsid w:val="00C652E0"/>
    <w:rsid w:val="00C725A7"/>
    <w:rsid w:val="00C83E0F"/>
    <w:rsid w:val="00C845D0"/>
    <w:rsid w:val="00C871AF"/>
    <w:rsid w:val="00C87CD0"/>
    <w:rsid w:val="00C94E74"/>
    <w:rsid w:val="00CA34B8"/>
    <w:rsid w:val="00CA6382"/>
    <w:rsid w:val="00CB5219"/>
    <w:rsid w:val="00CB5ECB"/>
    <w:rsid w:val="00CC56A2"/>
    <w:rsid w:val="00CD4B10"/>
    <w:rsid w:val="00CD6A28"/>
    <w:rsid w:val="00CD7325"/>
    <w:rsid w:val="00CE00AF"/>
    <w:rsid w:val="00CE0365"/>
    <w:rsid w:val="00CE0E37"/>
    <w:rsid w:val="00CE17AA"/>
    <w:rsid w:val="00CE3FC0"/>
    <w:rsid w:val="00CF3D72"/>
    <w:rsid w:val="00CF5B98"/>
    <w:rsid w:val="00CF650C"/>
    <w:rsid w:val="00CF6DBA"/>
    <w:rsid w:val="00D00F3D"/>
    <w:rsid w:val="00D1356B"/>
    <w:rsid w:val="00D15F4C"/>
    <w:rsid w:val="00D161B1"/>
    <w:rsid w:val="00D16B4D"/>
    <w:rsid w:val="00D21218"/>
    <w:rsid w:val="00D31786"/>
    <w:rsid w:val="00D3745A"/>
    <w:rsid w:val="00D46C38"/>
    <w:rsid w:val="00D50F4D"/>
    <w:rsid w:val="00D535C9"/>
    <w:rsid w:val="00D60043"/>
    <w:rsid w:val="00D66E8A"/>
    <w:rsid w:val="00D7256F"/>
    <w:rsid w:val="00D81DDD"/>
    <w:rsid w:val="00D829E6"/>
    <w:rsid w:val="00D91708"/>
    <w:rsid w:val="00D971C2"/>
    <w:rsid w:val="00DA22A9"/>
    <w:rsid w:val="00DA7FA3"/>
    <w:rsid w:val="00DB73BE"/>
    <w:rsid w:val="00DC39EF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4057"/>
    <w:rsid w:val="00E14499"/>
    <w:rsid w:val="00E15C87"/>
    <w:rsid w:val="00E2249C"/>
    <w:rsid w:val="00E22DB4"/>
    <w:rsid w:val="00E27E78"/>
    <w:rsid w:val="00E27F30"/>
    <w:rsid w:val="00E400BD"/>
    <w:rsid w:val="00E42690"/>
    <w:rsid w:val="00E46D16"/>
    <w:rsid w:val="00E51E2B"/>
    <w:rsid w:val="00E523E1"/>
    <w:rsid w:val="00E53E4A"/>
    <w:rsid w:val="00E55588"/>
    <w:rsid w:val="00E569B4"/>
    <w:rsid w:val="00E74BB6"/>
    <w:rsid w:val="00E80299"/>
    <w:rsid w:val="00E80FEF"/>
    <w:rsid w:val="00E82CB0"/>
    <w:rsid w:val="00E84674"/>
    <w:rsid w:val="00E86946"/>
    <w:rsid w:val="00E86F99"/>
    <w:rsid w:val="00E900DF"/>
    <w:rsid w:val="00E90DE9"/>
    <w:rsid w:val="00E942A3"/>
    <w:rsid w:val="00E964A1"/>
    <w:rsid w:val="00EA0E2A"/>
    <w:rsid w:val="00EA6E3D"/>
    <w:rsid w:val="00EC3A10"/>
    <w:rsid w:val="00EC69EE"/>
    <w:rsid w:val="00ED4EC7"/>
    <w:rsid w:val="00EF59E6"/>
    <w:rsid w:val="00EF5BC1"/>
    <w:rsid w:val="00F06199"/>
    <w:rsid w:val="00F16FA0"/>
    <w:rsid w:val="00F22916"/>
    <w:rsid w:val="00F22C1C"/>
    <w:rsid w:val="00F25A68"/>
    <w:rsid w:val="00F26519"/>
    <w:rsid w:val="00F27D67"/>
    <w:rsid w:val="00F32583"/>
    <w:rsid w:val="00F34E78"/>
    <w:rsid w:val="00F356B5"/>
    <w:rsid w:val="00F35785"/>
    <w:rsid w:val="00F37881"/>
    <w:rsid w:val="00F43565"/>
    <w:rsid w:val="00F44847"/>
    <w:rsid w:val="00F4564B"/>
    <w:rsid w:val="00F47D23"/>
    <w:rsid w:val="00F53F94"/>
    <w:rsid w:val="00F61A9C"/>
    <w:rsid w:val="00F624AC"/>
    <w:rsid w:val="00F6262D"/>
    <w:rsid w:val="00F6308C"/>
    <w:rsid w:val="00F666F9"/>
    <w:rsid w:val="00F70530"/>
    <w:rsid w:val="00F716F7"/>
    <w:rsid w:val="00F74D03"/>
    <w:rsid w:val="00F8375F"/>
    <w:rsid w:val="00F854DC"/>
    <w:rsid w:val="00F86824"/>
    <w:rsid w:val="00F87F04"/>
    <w:rsid w:val="00F90262"/>
    <w:rsid w:val="00F91656"/>
    <w:rsid w:val="00F92107"/>
    <w:rsid w:val="00F962B9"/>
    <w:rsid w:val="00FA3665"/>
    <w:rsid w:val="00FB166B"/>
    <w:rsid w:val="00FB2411"/>
    <w:rsid w:val="00FC191D"/>
    <w:rsid w:val="00FC2B35"/>
    <w:rsid w:val="00FD1FF8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D65C-C979-473C-AF47-B65BDE9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3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Zemlemer</dc:creator>
  <cp:keywords/>
  <cp:lastModifiedBy>Администратор</cp:lastModifiedBy>
  <cp:revision>2</cp:revision>
  <cp:lastPrinted>2021-12-03T13:02:00Z</cp:lastPrinted>
  <dcterms:created xsi:type="dcterms:W3CDTF">2021-12-14T14:16:00Z</dcterms:created>
  <dcterms:modified xsi:type="dcterms:W3CDTF">2021-12-14T14:16:00Z</dcterms:modified>
</cp:coreProperties>
</file>