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0E32" w14:textId="77777777" w:rsidR="005A41F5" w:rsidRPr="008A0D6E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8A0D6E">
        <w:rPr>
          <w:sz w:val="28"/>
          <w:szCs w:val="28"/>
        </w:rPr>
        <w:t xml:space="preserve">                                                                                               </w:t>
      </w:r>
    </w:p>
    <w:p w14:paraId="0DE96B16" w14:textId="77777777" w:rsidR="003D7D27" w:rsidRPr="008A0D6E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EBDD314" w14:textId="77777777" w:rsidR="005A41F5" w:rsidRPr="008A0D6E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8A0D6E">
        <w:rPr>
          <w:b/>
          <w:sz w:val="36"/>
          <w:szCs w:val="36"/>
        </w:rPr>
        <w:t>ВОРОБЕЙНСКАЯ СЕЛЬСКАЯ АДМИНИСТРАЦИЯ</w:t>
      </w:r>
    </w:p>
    <w:p w14:paraId="635786EC" w14:textId="77777777" w:rsidR="00DB5CD9" w:rsidRPr="008A0D6E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FDFF1B7" w14:textId="77777777" w:rsidR="005A41F5" w:rsidRPr="008A0D6E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A0D6E">
        <w:rPr>
          <w:b/>
        </w:rPr>
        <w:t>ПОСТАНОВЛЕНИЕ</w:t>
      </w:r>
    </w:p>
    <w:p w14:paraId="3D48B520" w14:textId="77777777" w:rsidR="005A41F5" w:rsidRPr="008A0D6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29595695" w14:textId="77777777" w:rsidR="00450707" w:rsidRPr="008A0D6E" w:rsidRDefault="00971CF6" w:rsidP="005A41F5">
      <w:pPr>
        <w:widowControl w:val="0"/>
        <w:autoSpaceDE w:val="0"/>
        <w:autoSpaceDN w:val="0"/>
        <w:adjustRightInd w:val="0"/>
        <w:outlineLvl w:val="0"/>
      </w:pPr>
      <w:r w:rsidRPr="008A0D6E">
        <w:t>о</w:t>
      </w:r>
      <w:r w:rsidR="00AA0928" w:rsidRPr="008A0D6E">
        <w:t xml:space="preserve">т </w:t>
      </w:r>
      <w:r w:rsidR="00B70A1B" w:rsidRPr="008A0D6E">
        <w:t xml:space="preserve">26 </w:t>
      </w:r>
      <w:proofErr w:type="gramStart"/>
      <w:r w:rsidR="00B70A1B" w:rsidRPr="008A0D6E">
        <w:t>декабря</w:t>
      </w:r>
      <w:r w:rsidR="00DA209E" w:rsidRPr="008A0D6E">
        <w:t xml:space="preserve">  </w:t>
      </w:r>
      <w:r w:rsidR="00DB5CD9" w:rsidRPr="008A0D6E">
        <w:t>20</w:t>
      </w:r>
      <w:r w:rsidR="000A3646" w:rsidRPr="008A0D6E">
        <w:t>2</w:t>
      </w:r>
      <w:r w:rsidR="002A6803" w:rsidRPr="008A0D6E">
        <w:t>3</w:t>
      </w:r>
      <w:proofErr w:type="gramEnd"/>
      <w:r w:rsidR="00DB5CD9" w:rsidRPr="008A0D6E">
        <w:t>г</w:t>
      </w:r>
      <w:r w:rsidR="00E76289" w:rsidRPr="008A0D6E">
        <w:t xml:space="preserve"> </w:t>
      </w:r>
      <w:r w:rsidR="00AA0928" w:rsidRPr="008A0D6E">
        <w:t>. №</w:t>
      </w:r>
      <w:r w:rsidR="009240C7" w:rsidRPr="008A0D6E">
        <w:t xml:space="preserve"> </w:t>
      </w:r>
      <w:r w:rsidR="00450707" w:rsidRPr="008A0D6E">
        <w:t xml:space="preserve"> </w:t>
      </w:r>
      <w:r w:rsidR="003E7CF9" w:rsidRPr="008A0D6E">
        <w:t xml:space="preserve"> </w:t>
      </w:r>
      <w:r w:rsidR="006C6776" w:rsidRPr="008A0D6E">
        <w:t>44</w:t>
      </w:r>
    </w:p>
    <w:p w14:paraId="635B5051" w14:textId="77777777" w:rsidR="005A41F5" w:rsidRPr="008A0D6E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A0D6E">
        <w:t>с.</w:t>
      </w:r>
      <w:r w:rsidR="00744433" w:rsidRPr="008A0D6E">
        <w:t>Воробейня</w:t>
      </w:r>
    </w:p>
    <w:p w14:paraId="41252A7D" w14:textId="77777777" w:rsidR="00756F1B" w:rsidRPr="008A0D6E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8A0D6E" w14:paraId="7B72991E" w14:textId="77777777" w:rsidTr="00895206">
        <w:tc>
          <w:tcPr>
            <w:tcW w:w="5021" w:type="dxa"/>
            <w:shd w:val="clear" w:color="auto" w:fill="auto"/>
          </w:tcPr>
          <w:p w14:paraId="49DBC8F0" w14:textId="77777777" w:rsidR="00DA38B3" w:rsidRPr="008A0D6E" w:rsidRDefault="00DA38B3" w:rsidP="00895206">
            <w:pPr>
              <w:jc w:val="both"/>
            </w:pPr>
            <w:r w:rsidRPr="008A0D6E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8A0D6E">
              <w:t>2</w:t>
            </w:r>
            <w:r w:rsidR="002A6803" w:rsidRPr="008A0D6E">
              <w:t>3</w:t>
            </w:r>
            <w:r w:rsidRPr="008A0D6E">
              <w:t>-20</w:t>
            </w:r>
            <w:r w:rsidR="007E5921" w:rsidRPr="008A0D6E">
              <w:t>2</w:t>
            </w:r>
            <w:r w:rsidR="002A6803" w:rsidRPr="008A0D6E">
              <w:t>5</w:t>
            </w:r>
            <w:r w:rsidRPr="008A0D6E">
              <w:t xml:space="preserve"> годы)»</w:t>
            </w:r>
          </w:p>
          <w:p w14:paraId="0FB87CA0" w14:textId="77777777" w:rsidR="00DB5CD9" w:rsidRPr="008A0D6E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3391CD02" w14:textId="77777777" w:rsidR="00DB5CD9" w:rsidRPr="008A0D6E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76691A77" w14:textId="77777777" w:rsidR="005A41F5" w:rsidRPr="008A0D6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39295020" w14:textId="77777777" w:rsidR="005A41F5" w:rsidRPr="008A0D6E" w:rsidRDefault="005A41F5" w:rsidP="005E7AAB">
      <w:pPr>
        <w:jc w:val="both"/>
      </w:pPr>
      <w:r w:rsidRPr="008A0D6E">
        <w:t xml:space="preserve">               В соответствии с постановлением </w:t>
      </w:r>
      <w:r w:rsidR="00744433" w:rsidRPr="008A0D6E">
        <w:t>Воробейнской</w:t>
      </w:r>
      <w:r w:rsidR="00756F1B" w:rsidRPr="008A0D6E">
        <w:t xml:space="preserve"> сельской </w:t>
      </w:r>
      <w:r w:rsidRPr="008A0D6E">
        <w:t>администрации</w:t>
      </w:r>
      <w:r w:rsidR="000C0446" w:rsidRPr="008A0D6E">
        <w:t xml:space="preserve"> </w:t>
      </w:r>
      <w:r w:rsidR="002171ED" w:rsidRPr="008A0D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0D6E">
        <w:t xml:space="preserve">от </w:t>
      </w:r>
      <w:r w:rsidR="00DC119E" w:rsidRPr="008A0D6E">
        <w:t>1</w:t>
      </w:r>
      <w:r w:rsidR="005E7AAB" w:rsidRPr="008A0D6E">
        <w:t>1</w:t>
      </w:r>
      <w:r w:rsidR="00FD3732" w:rsidRPr="008A0D6E">
        <w:t>.1</w:t>
      </w:r>
      <w:r w:rsidR="005E7AAB" w:rsidRPr="008A0D6E">
        <w:t>0</w:t>
      </w:r>
      <w:r w:rsidR="00FD3732" w:rsidRPr="008A0D6E">
        <w:t>.</w:t>
      </w:r>
      <w:r w:rsidR="007F2627" w:rsidRPr="008A0D6E">
        <w:t>20</w:t>
      </w:r>
      <w:r w:rsidR="005E7AAB" w:rsidRPr="008A0D6E">
        <w:t>13</w:t>
      </w:r>
      <w:r w:rsidR="007F2627" w:rsidRPr="008A0D6E">
        <w:t xml:space="preserve"> </w:t>
      </w:r>
      <w:r w:rsidR="00FD3732" w:rsidRPr="008A0D6E">
        <w:t>г</w:t>
      </w:r>
      <w:r w:rsidR="007F2627" w:rsidRPr="008A0D6E">
        <w:t>.</w:t>
      </w:r>
      <w:r w:rsidR="00F351F1" w:rsidRPr="008A0D6E">
        <w:t xml:space="preserve"> №</w:t>
      </w:r>
      <w:r w:rsidR="007E5921" w:rsidRPr="008A0D6E">
        <w:t xml:space="preserve"> </w:t>
      </w:r>
      <w:r w:rsidR="005E7AAB" w:rsidRPr="008A0D6E">
        <w:t>38</w:t>
      </w:r>
      <w:r w:rsidRPr="008A0D6E">
        <w:t xml:space="preserve"> «</w:t>
      </w:r>
      <w:r w:rsidR="005E7AAB" w:rsidRPr="008A0D6E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A0D6E">
        <w:t>»</w:t>
      </w:r>
    </w:p>
    <w:p w14:paraId="00F3B013" w14:textId="77777777" w:rsidR="005A41F5" w:rsidRPr="008A0D6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1FB67137" w14:textId="77777777" w:rsidR="005A41F5" w:rsidRPr="008A0D6E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A0D6E">
        <w:t xml:space="preserve">            ПОСТАНОВЛЯЮ:</w:t>
      </w:r>
    </w:p>
    <w:p w14:paraId="35221A2F" w14:textId="77777777" w:rsidR="005A41F5" w:rsidRPr="008A0D6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78533BD3" w14:textId="77777777" w:rsidR="005A41F5" w:rsidRPr="008A0D6E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A0D6E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A0D6E">
        <w:t>2</w:t>
      </w:r>
      <w:r w:rsidR="002A6803" w:rsidRPr="008A0D6E">
        <w:t>3</w:t>
      </w:r>
      <w:r w:rsidRPr="008A0D6E">
        <w:t>-20</w:t>
      </w:r>
      <w:r w:rsidR="007E5921" w:rsidRPr="008A0D6E">
        <w:t>2</w:t>
      </w:r>
      <w:r w:rsidR="002A6803" w:rsidRPr="008A0D6E">
        <w:t>5</w:t>
      </w:r>
      <w:r w:rsidRPr="008A0D6E">
        <w:t xml:space="preserve"> годы)», утвержденную постановлением Воробейнской сельской администрации от </w:t>
      </w:r>
      <w:r w:rsidR="004B5C61" w:rsidRPr="008A0D6E">
        <w:t>22</w:t>
      </w:r>
      <w:r w:rsidR="00DC119E" w:rsidRPr="008A0D6E">
        <w:t>.12</w:t>
      </w:r>
      <w:r w:rsidRPr="008A0D6E">
        <w:t>.20</w:t>
      </w:r>
      <w:r w:rsidR="00C743DD" w:rsidRPr="008A0D6E">
        <w:t>2</w:t>
      </w:r>
      <w:r w:rsidR="004B5C61" w:rsidRPr="008A0D6E">
        <w:t>2</w:t>
      </w:r>
      <w:r w:rsidRPr="008A0D6E">
        <w:t xml:space="preserve">г № </w:t>
      </w:r>
      <w:r w:rsidR="004B5C61" w:rsidRPr="008A0D6E">
        <w:t>47</w:t>
      </w:r>
      <w:r w:rsidRPr="008A0D6E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A0D6E">
        <w:t>с</w:t>
      </w:r>
      <w:r w:rsidRPr="008A0D6E">
        <w:t>кого сельского поселения» (20</w:t>
      </w:r>
      <w:r w:rsidR="000A3646" w:rsidRPr="008A0D6E">
        <w:t>2</w:t>
      </w:r>
      <w:r w:rsidR="004B5C61" w:rsidRPr="008A0D6E">
        <w:t>3</w:t>
      </w:r>
      <w:r w:rsidRPr="008A0D6E">
        <w:t>-20</w:t>
      </w:r>
      <w:r w:rsidR="007E5921" w:rsidRPr="008A0D6E">
        <w:t>2</w:t>
      </w:r>
      <w:r w:rsidR="004B5C61" w:rsidRPr="008A0D6E">
        <w:t>5</w:t>
      </w:r>
      <w:r w:rsidRPr="008A0D6E">
        <w:t xml:space="preserve"> годы</w:t>
      </w:r>
      <w:r w:rsidR="00EB276D" w:rsidRPr="008A0D6E">
        <w:t>)</w:t>
      </w:r>
      <w:r w:rsidR="004B5C61" w:rsidRPr="008A0D6E">
        <w:t xml:space="preserve"> </w:t>
      </w:r>
      <w:r w:rsidR="006E7791" w:rsidRPr="008A0D6E">
        <w:t>(в редакции №9 от 6.03.23г.</w:t>
      </w:r>
      <w:r w:rsidR="00B70A1B" w:rsidRPr="008A0D6E">
        <w:t xml:space="preserve">, </w:t>
      </w:r>
      <w:r w:rsidR="000C39AC" w:rsidRPr="008A0D6E">
        <w:t>1</w:t>
      </w:r>
      <w:r w:rsidR="00B70A1B" w:rsidRPr="008A0D6E">
        <w:t>7.04.23 №</w:t>
      </w:r>
      <w:proofErr w:type="gramStart"/>
      <w:r w:rsidR="00B70A1B" w:rsidRPr="008A0D6E">
        <w:t>12</w:t>
      </w:r>
      <w:r w:rsidR="006E7791" w:rsidRPr="008A0D6E">
        <w:t>)</w:t>
      </w:r>
      <w:r w:rsidR="00636A99" w:rsidRPr="008A0D6E">
        <w:t>следующие</w:t>
      </w:r>
      <w:proofErr w:type="gramEnd"/>
      <w:r w:rsidR="00636A99" w:rsidRPr="008A0D6E">
        <w:t xml:space="preserve"> изменения:</w:t>
      </w:r>
    </w:p>
    <w:p w14:paraId="2C2AFF6F" w14:textId="77777777" w:rsidR="00DA38B3" w:rsidRPr="008A0D6E" w:rsidRDefault="00DA38B3" w:rsidP="008B4741">
      <w:pPr>
        <w:pStyle w:val="ConsPlusCell"/>
        <w:ind w:firstLine="708"/>
        <w:jc w:val="both"/>
      </w:pPr>
      <w:r w:rsidRPr="008A0D6E">
        <w:rPr>
          <w:bCs/>
        </w:rPr>
        <w:t xml:space="preserve">1.1. В паспорте </w:t>
      </w:r>
      <w:r w:rsidRPr="008A0D6E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A0D6E">
        <w:t>2</w:t>
      </w:r>
      <w:r w:rsidR="004B5C61" w:rsidRPr="008A0D6E">
        <w:t>3</w:t>
      </w:r>
      <w:r w:rsidR="000A3646" w:rsidRPr="008A0D6E">
        <w:t>-</w:t>
      </w:r>
      <w:r w:rsidRPr="008A0D6E">
        <w:t>20</w:t>
      </w:r>
      <w:r w:rsidR="007E5921" w:rsidRPr="008A0D6E">
        <w:t>2</w:t>
      </w:r>
      <w:r w:rsidR="004B5C61" w:rsidRPr="008A0D6E">
        <w:t>5</w:t>
      </w:r>
      <w:r w:rsidR="004C4CE5" w:rsidRPr="008A0D6E">
        <w:t xml:space="preserve"> </w:t>
      </w:r>
      <w:r w:rsidRPr="008A0D6E">
        <w:t xml:space="preserve">годы) позицию «Объемы бюджетных        </w:t>
      </w:r>
      <w:r w:rsidRPr="008A0D6E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A0D6E">
        <w:t xml:space="preserve"> </w:t>
      </w:r>
      <w:r w:rsidRPr="008A0D6E">
        <w:t xml:space="preserve">муниципальной программы </w:t>
      </w:r>
      <w:r w:rsidR="00933FBC" w:rsidRPr="008A0D6E">
        <w:t>–</w:t>
      </w:r>
      <w:r w:rsidRPr="008A0D6E">
        <w:t xml:space="preserve"> </w:t>
      </w:r>
      <w:r w:rsidR="008B4741" w:rsidRPr="008A0D6E">
        <w:t xml:space="preserve">                 </w:t>
      </w:r>
      <w:r w:rsidR="00B70A1B" w:rsidRPr="008A0D6E">
        <w:t>19190138,81</w:t>
      </w:r>
      <w:r w:rsidR="008B4741" w:rsidRPr="008A0D6E">
        <w:rPr>
          <w:sz w:val="22"/>
          <w:szCs w:val="22"/>
        </w:rPr>
        <w:t xml:space="preserve"> </w:t>
      </w:r>
      <w:r w:rsidR="000B1FC6" w:rsidRPr="008A0D6E">
        <w:rPr>
          <w:sz w:val="22"/>
          <w:szCs w:val="22"/>
        </w:rPr>
        <w:t>р</w:t>
      </w:r>
      <w:r w:rsidRPr="008A0D6E">
        <w:t>убл</w:t>
      </w:r>
      <w:r w:rsidR="008B4741" w:rsidRPr="008A0D6E">
        <w:t>я</w:t>
      </w:r>
      <w:r w:rsidRPr="008A0D6E">
        <w:t>, в том числе: 20</w:t>
      </w:r>
      <w:r w:rsidR="000A3646" w:rsidRPr="008A0D6E">
        <w:t>2</w:t>
      </w:r>
      <w:r w:rsidR="00B12CA7" w:rsidRPr="008A0D6E">
        <w:t>3</w:t>
      </w:r>
      <w:r w:rsidRPr="008A0D6E">
        <w:t xml:space="preserve"> год </w:t>
      </w:r>
      <w:r w:rsidR="0062388D" w:rsidRPr="008A0D6E">
        <w:t xml:space="preserve">7 </w:t>
      </w:r>
      <w:r w:rsidR="00B70A1B" w:rsidRPr="008A0D6E">
        <w:t xml:space="preserve">933588,72 </w:t>
      </w:r>
      <w:r w:rsidR="008B4741" w:rsidRPr="008A0D6E">
        <w:t>рубл</w:t>
      </w:r>
      <w:r w:rsidR="00CD4707" w:rsidRPr="008A0D6E">
        <w:t>я</w:t>
      </w:r>
      <w:r w:rsidRPr="008A0D6E">
        <w:t>,   20</w:t>
      </w:r>
      <w:r w:rsidR="00AD0AE6" w:rsidRPr="008A0D6E">
        <w:t>2</w:t>
      </w:r>
      <w:r w:rsidR="00B12CA7" w:rsidRPr="008A0D6E">
        <w:t>4</w:t>
      </w:r>
      <w:r w:rsidRPr="008A0D6E">
        <w:t xml:space="preserve"> год </w:t>
      </w:r>
      <w:r w:rsidR="0062388D" w:rsidRPr="008A0D6E">
        <w:t>6 272 187,20</w:t>
      </w:r>
      <w:r w:rsidRPr="008A0D6E">
        <w:t>рубл</w:t>
      </w:r>
      <w:r w:rsidR="00C743DD" w:rsidRPr="008A0D6E">
        <w:t>я</w:t>
      </w:r>
      <w:r w:rsidRPr="008A0D6E">
        <w:t>;   20</w:t>
      </w:r>
      <w:r w:rsidR="007E5921" w:rsidRPr="008A0D6E">
        <w:t>2</w:t>
      </w:r>
      <w:r w:rsidR="00B12CA7" w:rsidRPr="008A0D6E">
        <w:t>5</w:t>
      </w:r>
      <w:r w:rsidRPr="008A0D6E">
        <w:t xml:space="preserve"> год -</w:t>
      </w:r>
      <w:r w:rsidR="00B12CA7" w:rsidRPr="008A0D6E">
        <w:t>4984362,89</w:t>
      </w:r>
      <w:r w:rsidR="00EB276D" w:rsidRPr="008A0D6E">
        <w:t xml:space="preserve"> </w:t>
      </w:r>
      <w:r w:rsidR="00CD4707" w:rsidRPr="008A0D6E">
        <w:t>рубля</w:t>
      </w:r>
      <w:r w:rsidRPr="008A0D6E">
        <w:t>.»</w:t>
      </w:r>
    </w:p>
    <w:p w14:paraId="0896053E" w14:textId="77777777" w:rsidR="00DA38B3" w:rsidRPr="008A0D6E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D6E">
        <w:rPr>
          <w:rFonts w:ascii="Times New Roman" w:hAnsi="Times New Roman" w:cs="Times New Roman"/>
          <w:sz w:val="24"/>
          <w:szCs w:val="24"/>
        </w:rPr>
        <w:tab/>
      </w:r>
      <w:r w:rsidR="00DA38B3" w:rsidRPr="008A0D6E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14:paraId="7E53CCAC" w14:textId="77777777" w:rsidR="005A41F5" w:rsidRPr="008A0D6E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6FDFE8AE" w14:textId="77777777" w:rsidR="00B0274F" w:rsidRPr="008A0D6E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6E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A0D6E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A0D6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7BEE4156" w14:textId="77777777" w:rsidR="00FC01C8" w:rsidRPr="008A0D6E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A0D6E" w14:paraId="3D67EC08" w14:textId="77777777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042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7BD88318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3C2A17F2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6BDE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A0D6E" w14:paraId="10D0D7CD" w14:textId="77777777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437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7C7F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A0D6E" w14:paraId="613A8137" w14:textId="77777777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387C6" w14:textId="77777777" w:rsidR="008B4741" w:rsidRPr="008A0D6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AC8887" w14:textId="77777777" w:rsidR="008B4741" w:rsidRPr="008A0D6E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 w:rsidRPr="008A0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E7576" w14:textId="77777777" w:rsidR="008B4741" w:rsidRPr="008A0D6E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 w:rsidRPr="008A0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D2893" w14:textId="77777777" w:rsidR="008B4741" w:rsidRPr="008A0D6E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 w:rsidRPr="008A0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0CFE" w:rsidRPr="008A0D6E" w14:paraId="579623A2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7E3" w14:textId="77777777" w:rsidR="002B0CFE" w:rsidRPr="008A0D6E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059132"/>
            <w:r w:rsidRPr="008A0D6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5FAD316F" w14:textId="77777777" w:rsidR="002B0CFE" w:rsidRPr="008A0D6E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6497" w14:textId="77777777" w:rsidR="002B0CFE" w:rsidRPr="008A0D6E" w:rsidRDefault="00B70A1B" w:rsidP="002B0CFE">
            <w:pPr>
              <w:jc w:val="center"/>
            </w:pPr>
            <w:r w:rsidRPr="008A0D6E">
              <w:t>7 933588,72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298" w14:textId="77777777" w:rsidR="002B0CFE" w:rsidRPr="008A0D6E" w:rsidRDefault="0062388D" w:rsidP="002B0CFE">
            <w:pPr>
              <w:pStyle w:val="ConsPlusCell"/>
              <w:jc w:val="center"/>
            </w:pPr>
            <w:r w:rsidRPr="008A0D6E">
              <w:t>6 272 187,20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4D6" w14:textId="77777777" w:rsidR="002B0CFE" w:rsidRPr="008A0D6E" w:rsidRDefault="002B0CFE" w:rsidP="002B0CFE">
            <w:pPr>
              <w:pStyle w:val="ConsPlusCell"/>
              <w:jc w:val="center"/>
            </w:pPr>
            <w:r w:rsidRPr="008A0D6E">
              <w:t xml:space="preserve">4 984 362,89 </w:t>
            </w:r>
          </w:p>
        </w:tc>
      </w:tr>
      <w:bookmarkEnd w:id="0"/>
      <w:tr w:rsidR="00EB276D" w:rsidRPr="008A0D6E" w14:paraId="596CC1D8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90A" w14:textId="77777777" w:rsidR="00EB276D" w:rsidRPr="008A0D6E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E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0A5" w14:textId="77777777" w:rsidR="00EB276D" w:rsidRPr="008A0D6E" w:rsidRDefault="00B70A1B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8A0D6E">
              <w:t>5933464,92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5E2" w14:textId="77777777" w:rsidR="00EB276D" w:rsidRPr="008A0D6E" w:rsidRDefault="0062388D" w:rsidP="00EB276D">
            <w:pPr>
              <w:pStyle w:val="ConsPlusCell"/>
              <w:jc w:val="center"/>
            </w:pPr>
            <w:r w:rsidRPr="008A0D6E">
              <w:t>4413621,20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DB6" w14:textId="77777777" w:rsidR="00EB276D" w:rsidRPr="008A0D6E" w:rsidRDefault="00682DB5" w:rsidP="00EB276D">
            <w:pPr>
              <w:pStyle w:val="ConsPlusCell"/>
              <w:jc w:val="center"/>
            </w:pPr>
            <w:r w:rsidRPr="008A0D6E">
              <w:t>3147894,89</w:t>
            </w:r>
          </w:p>
        </w:tc>
      </w:tr>
    </w:tbl>
    <w:p w14:paraId="3C55542F" w14:textId="77777777" w:rsidR="004C2F09" w:rsidRPr="008A0D6E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08B6B50" w14:textId="77777777" w:rsidR="006F15B4" w:rsidRPr="008A0D6E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A0D6E">
        <w:t xml:space="preserve"> 1.3. </w:t>
      </w:r>
      <w:r w:rsidR="005667A5" w:rsidRPr="008A0D6E">
        <w:t>Таблицу 4 «</w:t>
      </w:r>
      <w:r w:rsidR="006F15B4" w:rsidRPr="008A0D6E">
        <w:t>План реализации муниципальной программы</w:t>
      </w:r>
      <w:r w:rsidR="005667A5" w:rsidRPr="008A0D6E">
        <w:t>»</w:t>
      </w:r>
      <w:r w:rsidR="006F15B4" w:rsidRPr="008A0D6E">
        <w:t xml:space="preserve"> изложить в новой редакции согласно приложению.</w:t>
      </w:r>
    </w:p>
    <w:p w14:paraId="6FA0A68A" w14:textId="77777777" w:rsidR="00DA38B3" w:rsidRPr="008A0D6E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14:paraId="0121EB1B" w14:textId="77777777" w:rsidR="003E72EE" w:rsidRPr="008A0D6E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D451EBD" w14:textId="77777777" w:rsidR="00DA38B3" w:rsidRPr="008A0D6E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A0D6E">
        <w:t xml:space="preserve">Глава Воробейнского </w:t>
      </w:r>
    </w:p>
    <w:p w14:paraId="2FB8E76B" w14:textId="77777777" w:rsidR="00B0274F" w:rsidRPr="008A0D6E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A0D6E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8A0D6E">
        <w:t xml:space="preserve">сельского поселения                          </w:t>
      </w:r>
      <w:r w:rsidRPr="008A0D6E">
        <w:tab/>
      </w:r>
      <w:r w:rsidRPr="008A0D6E">
        <w:tab/>
      </w:r>
      <w:r w:rsidRPr="008A0D6E">
        <w:tab/>
        <w:t xml:space="preserve">         </w:t>
      </w:r>
      <w:r w:rsidR="007A34A1" w:rsidRPr="008A0D6E">
        <w:t xml:space="preserve">           </w:t>
      </w:r>
      <w:r w:rsidRPr="008A0D6E">
        <w:t xml:space="preserve">    В.В. Дожидаев</w:t>
      </w:r>
    </w:p>
    <w:p w14:paraId="6392C009" w14:textId="77777777" w:rsidR="00B0274F" w:rsidRPr="008A0D6E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1" w:name="Par3285"/>
      <w:bookmarkEnd w:id="1"/>
    </w:p>
    <w:sectPr w:rsidR="00B0274F" w:rsidRPr="008A0D6E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A7AE" w14:textId="77777777" w:rsidR="00E43D67" w:rsidRDefault="00E43D67" w:rsidP="00EE0905">
      <w:r>
        <w:separator/>
      </w:r>
    </w:p>
  </w:endnote>
  <w:endnote w:type="continuationSeparator" w:id="0">
    <w:p w14:paraId="3E73FC5A" w14:textId="77777777" w:rsidR="00E43D67" w:rsidRDefault="00E43D67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E9E1" w14:textId="77777777" w:rsidR="00E43D67" w:rsidRDefault="00E43D67" w:rsidP="00EE0905">
      <w:r>
        <w:separator/>
      </w:r>
    </w:p>
  </w:footnote>
  <w:footnote w:type="continuationSeparator" w:id="0">
    <w:p w14:paraId="00E8E1E5" w14:textId="77777777" w:rsidR="00E43D67" w:rsidRDefault="00E43D67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596C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39AC"/>
    <w:rsid w:val="000C492C"/>
    <w:rsid w:val="000C7A1D"/>
    <w:rsid w:val="000C7C7E"/>
    <w:rsid w:val="000D70E2"/>
    <w:rsid w:val="000E432D"/>
    <w:rsid w:val="000E7250"/>
    <w:rsid w:val="000F39E7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0243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97E91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3CE9"/>
    <w:rsid w:val="004E444F"/>
    <w:rsid w:val="004E4797"/>
    <w:rsid w:val="004E4820"/>
    <w:rsid w:val="004E4DDA"/>
    <w:rsid w:val="004E5770"/>
    <w:rsid w:val="004F5566"/>
    <w:rsid w:val="004F79E4"/>
    <w:rsid w:val="005040E6"/>
    <w:rsid w:val="0051105C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D7A07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388D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C6776"/>
    <w:rsid w:val="006D5E8E"/>
    <w:rsid w:val="006D70F1"/>
    <w:rsid w:val="006D7EDA"/>
    <w:rsid w:val="006E02C7"/>
    <w:rsid w:val="006E1D00"/>
    <w:rsid w:val="006E2609"/>
    <w:rsid w:val="006E43B1"/>
    <w:rsid w:val="006E4B86"/>
    <w:rsid w:val="006E7791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0D6E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2387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C25"/>
    <w:rsid w:val="00B5381E"/>
    <w:rsid w:val="00B6013B"/>
    <w:rsid w:val="00B700B7"/>
    <w:rsid w:val="00B70A1B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43D67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B204"/>
  <w15:chartTrackingRefBased/>
  <w15:docId w15:val="{1733D13C-3E00-49DE-A210-96375D5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987A-66E6-45A8-B39F-35457226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2020-10-13T10:27:00Z</cp:lastPrinted>
  <dcterms:created xsi:type="dcterms:W3CDTF">2024-01-23T14:09:00Z</dcterms:created>
  <dcterms:modified xsi:type="dcterms:W3CDTF">2024-01-23T14:09:00Z</dcterms:modified>
</cp:coreProperties>
</file>