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EB276D">
        <w:t>18</w:t>
      </w:r>
      <w:proofErr w:type="gramEnd"/>
      <w:r w:rsidR="00EB276D">
        <w:t xml:space="preserve"> февраля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EB276D">
        <w:t>2</w:t>
      </w:r>
      <w:r w:rsidR="00DB5CD9" w:rsidRPr="00756F1B">
        <w:t>г</w:t>
      </w:r>
      <w:r w:rsidR="00E76289">
        <w:t xml:space="preserve"> </w:t>
      </w:r>
      <w:r w:rsidR="00AA0928" w:rsidRPr="00756F1B">
        <w:t xml:space="preserve">. </w:t>
      </w:r>
      <w:proofErr w:type="gramStart"/>
      <w:r w:rsidR="00AA0928" w:rsidRPr="00756F1B">
        <w:t>№</w:t>
      </w:r>
      <w:r w:rsidR="009240C7">
        <w:t xml:space="preserve"> </w:t>
      </w:r>
      <w:r w:rsidR="00450707">
        <w:t xml:space="preserve"> </w:t>
      </w:r>
      <w:r w:rsidR="00864451">
        <w:t>2</w:t>
      </w:r>
      <w:proofErr w:type="gramEnd"/>
      <w:r w:rsidR="00450707">
        <w:t xml:space="preserve"> </w:t>
      </w:r>
      <w:r w:rsidR="003E7CF9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EB276D">
              <w:t>2</w:t>
            </w:r>
            <w:r>
              <w:t>-20</w:t>
            </w:r>
            <w:r w:rsidR="007E5921">
              <w:t>2</w:t>
            </w:r>
            <w:r w:rsidR="00EB276D">
              <w:t>4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E7AAB">
      <w:pPr>
        <w:jc w:val="both"/>
      </w:pPr>
      <w:r w:rsidRPr="00864451">
        <w:t xml:space="preserve">               В соответствии с постановлением </w:t>
      </w:r>
      <w:r w:rsidR="00744433" w:rsidRPr="00864451">
        <w:t>Воробейнской</w:t>
      </w:r>
      <w:r w:rsidR="00756F1B" w:rsidRPr="00864451">
        <w:t xml:space="preserve"> сельской </w:t>
      </w:r>
      <w:r w:rsidRPr="00864451">
        <w:t>администрации</w:t>
      </w:r>
      <w:r w:rsidR="000C0446" w:rsidRPr="00864451">
        <w:t xml:space="preserve"> </w:t>
      </w:r>
      <w:r w:rsidR="002171ED" w:rsidRPr="008644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451">
        <w:t xml:space="preserve">от </w:t>
      </w:r>
      <w:r w:rsidR="00DC119E" w:rsidRPr="00864451">
        <w:t>1</w:t>
      </w:r>
      <w:r w:rsidR="005E7AAB" w:rsidRPr="00864451">
        <w:t>1</w:t>
      </w:r>
      <w:r w:rsidR="00FD3732" w:rsidRPr="00864451">
        <w:t>.1</w:t>
      </w:r>
      <w:r w:rsidR="005E7AAB" w:rsidRPr="00864451">
        <w:t>0</w:t>
      </w:r>
      <w:r w:rsidR="00FD3732" w:rsidRPr="00864451">
        <w:t>.</w:t>
      </w:r>
      <w:r w:rsidR="007F2627" w:rsidRPr="00864451">
        <w:t>20</w:t>
      </w:r>
      <w:r w:rsidR="005E7AAB" w:rsidRPr="00864451">
        <w:t>13</w:t>
      </w:r>
      <w:r w:rsidR="007F2627" w:rsidRPr="00864451">
        <w:t xml:space="preserve"> </w:t>
      </w:r>
      <w:r w:rsidR="00FD3732" w:rsidRPr="00864451">
        <w:t>г</w:t>
      </w:r>
      <w:r w:rsidR="007F2627" w:rsidRPr="00864451">
        <w:t>.</w:t>
      </w:r>
      <w:r w:rsidR="00F351F1" w:rsidRPr="00864451">
        <w:t xml:space="preserve"> №</w:t>
      </w:r>
      <w:r w:rsidR="007E5921" w:rsidRPr="00864451">
        <w:t xml:space="preserve"> </w:t>
      </w:r>
      <w:r w:rsidR="005E7AAB" w:rsidRPr="00864451">
        <w:t>38</w:t>
      </w:r>
      <w:r w:rsidRPr="00864451">
        <w:t xml:space="preserve"> «</w:t>
      </w:r>
      <w:r w:rsidR="005E7AAB" w:rsidRPr="00864451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864451">
        <w:t>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64451">
        <w:t xml:space="preserve">            ПОСТАНОВЛЯЮ: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864451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EB276D" w:rsidRPr="00864451">
        <w:t>2</w:t>
      </w:r>
      <w:r w:rsidRPr="00864451">
        <w:t>-20</w:t>
      </w:r>
      <w:r w:rsidR="007E5921" w:rsidRPr="00864451">
        <w:t>2</w:t>
      </w:r>
      <w:r w:rsidR="00EB276D" w:rsidRPr="00864451">
        <w:t>4</w:t>
      </w:r>
      <w:r w:rsidRPr="00864451">
        <w:t xml:space="preserve"> годы)», утвержденную постановлением Воробейнской сельской администрации от </w:t>
      </w:r>
      <w:r w:rsidR="00DC119E" w:rsidRPr="00864451">
        <w:t>1</w:t>
      </w:r>
      <w:r w:rsidR="00EB276D" w:rsidRPr="00864451">
        <w:t>5</w:t>
      </w:r>
      <w:r w:rsidR="00DC119E" w:rsidRPr="00864451">
        <w:t>.12</w:t>
      </w:r>
      <w:r w:rsidRPr="00864451">
        <w:t>.20</w:t>
      </w:r>
      <w:r w:rsidR="00C743DD" w:rsidRPr="00864451">
        <w:t>2</w:t>
      </w:r>
      <w:r w:rsidR="00EB276D" w:rsidRPr="00864451">
        <w:t>1</w:t>
      </w:r>
      <w:r w:rsidRPr="00864451">
        <w:t xml:space="preserve">г № </w:t>
      </w:r>
      <w:r w:rsidR="00EB276D" w:rsidRPr="00864451">
        <w:t>2</w:t>
      </w:r>
      <w:r w:rsidR="00C743DD" w:rsidRPr="00864451">
        <w:t>6</w:t>
      </w:r>
      <w:r w:rsidRPr="00864451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864451">
        <w:t>с</w:t>
      </w:r>
      <w:r w:rsidRPr="00864451">
        <w:t>кого сельского поселения» (20</w:t>
      </w:r>
      <w:r w:rsidR="000A3646" w:rsidRPr="00864451">
        <w:t>2</w:t>
      </w:r>
      <w:r w:rsidR="00EB276D" w:rsidRPr="00864451">
        <w:t>2</w:t>
      </w:r>
      <w:r w:rsidRPr="00864451">
        <w:t>-20</w:t>
      </w:r>
      <w:r w:rsidR="007E5921" w:rsidRPr="00864451">
        <w:t>2</w:t>
      </w:r>
      <w:r w:rsidR="00EB276D" w:rsidRPr="00864451">
        <w:t>4</w:t>
      </w:r>
      <w:r w:rsidRPr="00864451">
        <w:t xml:space="preserve"> годы</w:t>
      </w:r>
      <w:r w:rsidR="00EB276D" w:rsidRPr="00864451">
        <w:t>)</w:t>
      </w:r>
      <w:r w:rsidR="00CD4707" w:rsidRPr="00864451">
        <w:t xml:space="preserve"> </w:t>
      </w:r>
      <w:r w:rsidR="00636A99" w:rsidRPr="00864451">
        <w:t>следующие изменения:</w:t>
      </w:r>
    </w:p>
    <w:p w:rsidR="00DA38B3" w:rsidRPr="00864451" w:rsidRDefault="00DA38B3" w:rsidP="008B4741">
      <w:pPr>
        <w:pStyle w:val="ConsPlusCell"/>
        <w:ind w:firstLine="708"/>
        <w:jc w:val="both"/>
      </w:pPr>
      <w:r w:rsidRPr="00864451">
        <w:rPr>
          <w:bCs/>
        </w:rPr>
        <w:t xml:space="preserve">1.1. В паспорте </w:t>
      </w:r>
      <w:r w:rsidRPr="00864451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EB276D" w:rsidRPr="00864451">
        <w:t>2</w:t>
      </w:r>
      <w:r w:rsidR="000A3646" w:rsidRPr="00864451">
        <w:t>-</w:t>
      </w:r>
      <w:r w:rsidRPr="00864451">
        <w:t>20</w:t>
      </w:r>
      <w:r w:rsidR="007E5921" w:rsidRPr="00864451">
        <w:t>2</w:t>
      </w:r>
      <w:r w:rsidR="00EB276D" w:rsidRPr="00864451">
        <w:t>4</w:t>
      </w:r>
      <w:r w:rsidR="004C4CE5" w:rsidRPr="00864451">
        <w:t xml:space="preserve"> </w:t>
      </w:r>
      <w:r w:rsidRPr="00864451">
        <w:t xml:space="preserve">годы) позицию «Объемы бюджетных        </w:t>
      </w:r>
      <w:r w:rsidRPr="00864451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864451">
        <w:t xml:space="preserve"> </w:t>
      </w:r>
      <w:r w:rsidRPr="00864451">
        <w:t xml:space="preserve">муниципальной программы </w:t>
      </w:r>
      <w:r w:rsidR="00933FBC" w:rsidRPr="00864451">
        <w:t>–</w:t>
      </w:r>
      <w:r w:rsidRPr="00864451">
        <w:t xml:space="preserve"> </w:t>
      </w:r>
      <w:r w:rsidR="008B4741" w:rsidRPr="00864451">
        <w:t xml:space="preserve">                 </w:t>
      </w:r>
      <w:r w:rsidR="00CD4707" w:rsidRPr="00864451">
        <w:t>19879512,93</w:t>
      </w:r>
      <w:r w:rsidR="008B4741" w:rsidRPr="00864451">
        <w:rPr>
          <w:sz w:val="22"/>
          <w:szCs w:val="22"/>
        </w:rPr>
        <w:t xml:space="preserve"> </w:t>
      </w:r>
      <w:r w:rsidR="000B1FC6" w:rsidRPr="00864451">
        <w:rPr>
          <w:sz w:val="22"/>
          <w:szCs w:val="22"/>
        </w:rPr>
        <w:t>р</w:t>
      </w:r>
      <w:r w:rsidRPr="00864451">
        <w:t>убл</w:t>
      </w:r>
      <w:r w:rsidR="008B4741" w:rsidRPr="00864451">
        <w:t>я</w:t>
      </w:r>
      <w:r w:rsidRPr="00864451">
        <w:t>, в том числе: 20</w:t>
      </w:r>
      <w:r w:rsidR="000A3646" w:rsidRPr="00864451">
        <w:t>2</w:t>
      </w:r>
      <w:r w:rsidR="00EB276D" w:rsidRPr="00864451">
        <w:t>2</w:t>
      </w:r>
      <w:r w:rsidRPr="00864451">
        <w:t xml:space="preserve"> год </w:t>
      </w:r>
      <w:r w:rsidR="00CD4707" w:rsidRPr="00864451">
        <w:t>10140963,93</w:t>
      </w:r>
      <w:r w:rsidR="00EB276D" w:rsidRPr="00864451">
        <w:t xml:space="preserve"> </w:t>
      </w:r>
      <w:r w:rsidR="008B4741" w:rsidRPr="00864451">
        <w:t>рубл</w:t>
      </w:r>
      <w:r w:rsidR="00CD4707" w:rsidRPr="00864451">
        <w:t>я</w:t>
      </w:r>
      <w:r w:rsidRPr="00864451">
        <w:t>,   20</w:t>
      </w:r>
      <w:r w:rsidR="00AD0AE6" w:rsidRPr="00864451">
        <w:t>2</w:t>
      </w:r>
      <w:r w:rsidR="00EB276D" w:rsidRPr="00864451">
        <w:t>3</w:t>
      </w:r>
      <w:r w:rsidRPr="00864451">
        <w:t xml:space="preserve"> год </w:t>
      </w:r>
      <w:r w:rsidR="00EB276D" w:rsidRPr="00864451">
        <w:t xml:space="preserve">4 376 883,50 </w:t>
      </w:r>
      <w:r w:rsidRPr="00864451">
        <w:t>рубл</w:t>
      </w:r>
      <w:r w:rsidR="00C743DD" w:rsidRPr="00864451">
        <w:t>я</w:t>
      </w:r>
      <w:r w:rsidRPr="00864451">
        <w:t>;   20</w:t>
      </w:r>
      <w:r w:rsidR="007E5921" w:rsidRPr="00864451">
        <w:t>2</w:t>
      </w:r>
      <w:r w:rsidR="00EB276D" w:rsidRPr="00864451">
        <w:t>4</w:t>
      </w:r>
      <w:r w:rsidRPr="00864451">
        <w:t xml:space="preserve"> год -</w:t>
      </w:r>
      <w:r w:rsidR="00EB276D" w:rsidRPr="00864451">
        <w:t xml:space="preserve">5 361 665,50 </w:t>
      </w:r>
      <w:r w:rsidR="00CD4707" w:rsidRPr="00864451">
        <w:t>рубля</w:t>
      </w:r>
      <w:r w:rsidRPr="00864451">
        <w:t>.»</w:t>
      </w:r>
    </w:p>
    <w:p w:rsidR="00DA38B3" w:rsidRPr="00864451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451">
        <w:rPr>
          <w:rFonts w:ascii="Times New Roman" w:hAnsi="Times New Roman" w:cs="Times New Roman"/>
          <w:sz w:val="24"/>
          <w:szCs w:val="24"/>
        </w:rPr>
        <w:tab/>
      </w:r>
      <w:r w:rsidR="00DA38B3" w:rsidRPr="00864451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86445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5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6445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644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864451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864451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276D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6D" w:rsidRPr="00864451" w:rsidRDefault="00CD4707" w:rsidP="00EB276D">
            <w:pPr>
              <w:jc w:val="center"/>
            </w:pPr>
            <w:r w:rsidRPr="00864451">
              <w:t>10140963,93</w:t>
            </w:r>
            <w:r w:rsidR="00EB276D" w:rsidRPr="0086445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 xml:space="preserve">4 376 883,50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 xml:space="preserve">5 361 665,50 </w:t>
            </w:r>
          </w:p>
        </w:tc>
      </w:tr>
      <w:bookmarkEnd w:id="1"/>
      <w:tr w:rsidR="00EB276D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BF2D52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 w:rsidRPr="00864451">
              <w:t>8248996,58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>2 605 368,50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>3 637 246,50</w:t>
            </w:r>
          </w:p>
        </w:tc>
      </w:tr>
    </w:tbl>
    <w:p w:rsidR="004C2F09" w:rsidRPr="0086445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15B4" w:rsidRPr="00864451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864451">
        <w:t xml:space="preserve"> 1.3. </w:t>
      </w:r>
      <w:r w:rsidR="005667A5" w:rsidRPr="00864451">
        <w:t>Таблицу 4 «</w:t>
      </w:r>
      <w:r w:rsidR="006F15B4" w:rsidRPr="00864451">
        <w:t>План реализации муниципальной программы</w:t>
      </w:r>
      <w:r w:rsidR="005667A5" w:rsidRPr="00864451">
        <w:t>»</w:t>
      </w:r>
      <w:r w:rsidR="006F15B4" w:rsidRPr="00864451">
        <w:t xml:space="preserve"> изложить в новой редакции согласно приложению.</w:t>
      </w:r>
    </w:p>
    <w:p w:rsidR="00DA38B3" w:rsidRPr="00864451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864451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864451" w:rsidRDefault="00DA38B3" w:rsidP="00DA38B3">
      <w:pPr>
        <w:widowControl w:val="0"/>
        <w:autoSpaceDE w:val="0"/>
        <w:autoSpaceDN w:val="0"/>
        <w:adjustRightInd w:val="0"/>
        <w:outlineLvl w:val="0"/>
      </w:pPr>
      <w:r w:rsidRPr="00864451">
        <w:t xml:space="preserve">Глава Воробейнского </w:t>
      </w:r>
    </w:p>
    <w:p w:rsidR="00B0274F" w:rsidRPr="00864451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864451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864451">
        <w:t xml:space="preserve">сельского поселения                          </w:t>
      </w:r>
      <w:r w:rsidRPr="00864451">
        <w:tab/>
      </w:r>
      <w:r w:rsidRPr="00864451">
        <w:tab/>
      </w:r>
      <w:r w:rsidRPr="00864451">
        <w:tab/>
        <w:t xml:space="preserve">         </w:t>
      </w:r>
      <w:r w:rsidR="007A34A1" w:rsidRPr="00864451">
        <w:t xml:space="preserve">           </w:t>
      </w:r>
      <w:r w:rsidRPr="00864451">
        <w:t xml:space="preserve">    В.В. Дожидаев</w:t>
      </w:r>
    </w:p>
    <w:p w:rsidR="00B0274F" w:rsidRPr="00864451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2" w:name="Par3285"/>
      <w:bookmarkEnd w:id="2"/>
    </w:p>
    <w:sectPr w:rsidR="00B0274F" w:rsidRPr="00864451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B7" w:rsidRDefault="00FC07B7" w:rsidP="00EE0905">
      <w:r>
        <w:separator/>
      </w:r>
    </w:p>
  </w:endnote>
  <w:endnote w:type="continuationSeparator" w:id="0">
    <w:p w:rsidR="00FC07B7" w:rsidRDefault="00FC07B7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B7" w:rsidRDefault="00FC07B7" w:rsidP="00EE0905">
      <w:r>
        <w:separator/>
      </w:r>
    </w:p>
  </w:footnote>
  <w:footnote w:type="continuationSeparator" w:id="0">
    <w:p w:rsidR="00FC07B7" w:rsidRDefault="00FC07B7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6FA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07B7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AD4-6AEE-47CA-8464-EFC7376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A599-77E1-4E68-84AC-35DE15C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2022-02-25T13:06:00Z</dcterms:created>
  <dcterms:modified xsi:type="dcterms:W3CDTF">2022-02-25T13:06:00Z</dcterms:modified>
</cp:coreProperties>
</file>