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ED2EDC" w:rsidRDefault="00B65970" w:rsidP="00B8020B">
      <w:pPr>
        <w:pStyle w:val="3"/>
        <w:tabs>
          <w:tab w:val="left" w:pos="540"/>
        </w:tabs>
        <w:rPr>
          <w:b/>
        </w:rPr>
      </w:pPr>
      <w:bookmarkStart w:id="0" w:name="_GoBack"/>
      <w:bookmarkEnd w:id="0"/>
      <w:r>
        <w:rPr>
          <w:b/>
        </w:rPr>
        <w:t>ВОРОБЕЙНСКИЙ СЕЛЬСКИЙ СОВЕТ НАРОДНЫХ ДЕПУТАТОВ</w:t>
      </w: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  <w:r w:rsidRPr="00ED2EDC">
        <w:rPr>
          <w:b/>
        </w:rPr>
        <w:t>РЕШЕНИЕ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от </w:t>
      </w:r>
      <w:r w:rsidR="00B65970">
        <w:t>14</w:t>
      </w:r>
      <w:r w:rsidR="00770BA2">
        <w:t>.12</w:t>
      </w:r>
      <w:r w:rsidR="00905778">
        <w:t>.2022</w:t>
      </w:r>
      <w:r w:rsidRPr="00ED2EDC">
        <w:t xml:space="preserve"> года № </w:t>
      </w:r>
      <w:r w:rsidR="00777198">
        <w:t>4-115</w:t>
      </w:r>
    </w:p>
    <w:p w:rsidR="00B8020B" w:rsidRPr="00ED2EDC" w:rsidRDefault="00B65970" w:rsidP="00B8020B">
      <w:pPr>
        <w:pStyle w:val="3"/>
        <w:jc w:val="left"/>
      </w:pPr>
      <w:r>
        <w:t>с. Воробейня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 принятии проекта изменений и дополнений </w:t>
      </w:r>
    </w:p>
    <w:p w:rsidR="00B8020B" w:rsidRPr="00ED2EDC" w:rsidRDefault="00B8020B" w:rsidP="00B8020B">
      <w:pPr>
        <w:pStyle w:val="3"/>
        <w:jc w:val="left"/>
      </w:pPr>
      <w:r w:rsidRPr="00ED2EDC">
        <w:t xml:space="preserve">в Устав </w:t>
      </w:r>
      <w:r w:rsidR="00B65970">
        <w:t xml:space="preserve">Воробейнского сельского поселения </w:t>
      </w:r>
    </w:p>
    <w:p w:rsidR="00B8020B" w:rsidRPr="00ED2EDC" w:rsidRDefault="00B8020B" w:rsidP="00B8020B">
      <w:pPr>
        <w:pStyle w:val="3"/>
        <w:jc w:val="left"/>
      </w:pPr>
      <w:r w:rsidRPr="00ED2EDC">
        <w:t>и проведении публичных слушаний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F32DCE" w:rsidRPr="00ED2EDC" w:rsidRDefault="00B8020B" w:rsidP="00F32DCE">
      <w:pPr>
        <w:autoSpaceDE w:val="0"/>
        <w:autoSpaceDN w:val="0"/>
        <w:adjustRightInd w:val="0"/>
        <w:jc w:val="both"/>
      </w:pPr>
      <w:r w:rsidRPr="00ED2EDC">
        <w:t xml:space="preserve">               </w:t>
      </w:r>
      <w:r w:rsidR="00F32DCE" w:rsidRPr="00ED2EDC">
        <w:t xml:space="preserve">Рассмотрев проект изменений и дополнений в Устав </w:t>
      </w:r>
      <w:r w:rsidR="00B65970">
        <w:t xml:space="preserve">Воробейнского сельского </w:t>
      </w:r>
      <w:proofErr w:type="gramStart"/>
      <w:r w:rsidR="00B65970">
        <w:t>поселения ,</w:t>
      </w:r>
      <w:proofErr w:type="gramEnd"/>
      <w:r w:rsidR="00F32DCE" w:rsidRPr="00ED2EDC">
        <w:t xml:space="preserve"> руководствуясь статьями 28, 35, 44 Федерального закона от 06.10.2003 № 131-ФЗ «Об общих принципах организации местного самоуправления в Российской Федерации», </w:t>
      </w:r>
      <w:r w:rsidR="00B65970">
        <w:t xml:space="preserve">Воробейнский сельский </w:t>
      </w:r>
      <w:r w:rsidR="00F32DCE" w:rsidRPr="00ED2EDC">
        <w:t xml:space="preserve"> Совет народных депутатов </w:t>
      </w:r>
    </w:p>
    <w:p w:rsidR="00B8020B" w:rsidRPr="00ED2EDC" w:rsidRDefault="00B8020B" w:rsidP="00F32DCE">
      <w:pPr>
        <w:autoSpaceDE w:val="0"/>
        <w:autoSpaceDN w:val="0"/>
        <w:adjustRightInd w:val="0"/>
        <w:jc w:val="both"/>
      </w:pPr>
    </w:p>
    <w:p w:rsidR="00B8020B" w:rsidRPr="00ED2EDC" w:rsidRDefault="00B8020B" w:rsidP="00B8020B">
      <w:pPr>
        <w:pStyle w:val="3"/>
        <w:jc w:val="left"/>
        <w:rPr>
          <w:b/>
        </w:rPr>
      </w:pPr>
      <w:r w:rsidRPr="00ED2EDC">
        <w:rPr>
          <w:b/>
        </w:rPr>
        <w:t>РЕШИЛ:</w:t>
      </w:r>
    </w:p>
    <w:p w:rsidR="00B8020B" w:rsidRPr="00ED2EDC" w:rsidRDefault="00B8020B" w:rsidP="00B8020B">
      <w:pPr>
        <w:pStyle w:val="3"/>
        <w:jc w:val="left"/>
      </w:pPr>
    </w:p>
    <w:p w:rsidR="00B8020B" w:rsidRPr="00E761C6" w:rsidRDefault="00B8020B" w:rsidP="00B8020B">
      <w:pPr>
        <w:ind w:firstLine="720"/>
        <w:jc w:val="both"/>
        <w:rPr>
          <w:color w:val="FF0000"/>
        </w:rPr>
      </w:pPr>
      <w:r w:rsidRPr="00ED2EDC">
        <w:t xml:space="preserve">1. </w:t>
      </w:r>
      <w:r w:rsidRPr="00324297">
        <w:t xml:space="preserve">Принять проект </w:t>
      </w:r>
      <w:r w:rsidR="00B65970">
        <w:t xml:space="preserve">изменений и дополнений в Устав Воробейнского сельского поселения </w:t>
      </w:r>
      <w:r w:rsidRPr="00324297">
        <w:t xml:space="preserve"> (приложение к решению). </w:t>
      </w:r>
    </w:p>
    <w:p w:rsidR="00B8020B" w:rsidRPr="00324297" w:rsidRDefault="00B8020B" w:rsidP="00B8020B">
      <w:pPr>
        <w:ind w:firstLine="720"/>
        <w:jc w:val="both"/>
      </w:pPr>
      <w:r w:rsidRPr="00324297">
        <w:t xml:space="preserve">2. Обнародовать проект решения о внесении изменений и дополнений в Устав </w:t>
      </w:r>
      <w:r w:rsidR="00B65970">
        <w:t xml:space="preserve">Воробейнского сельского поселения </w:t>
      </w:r>
      <w:r w:rsidRPr="00324297">
        <w:t xml:space="preserve"> в установленном порядке.</w:t>
      </w:r>
    </w:p>
    <w:p w:rsidR="00B8020B" w:rsidRDefault="00B8020B" w:rsidP="00B8020B">
      <w:pPr>
        <w:pStyle w:val="ConsNormal"/>
        <w:rPr>
          <w:sz w:val="24"/>
          <w:szCs w:val="24"/>
        </w:rPr>
      </w:pPr>
      <w:r w:rsidRPr="004148CF">
        <w:rPr>
          <w:sz w:val="24"/>
          <w:szCs w:val="24"/>
        </w:rPr>
        <w:t xml:space="preserve">3. Провести </w:t>
      </w:r>
      <w:r w:rsidR="004148CF">
        <w:rPr>
          <w:sz w:val="24"/>
          <w:szCs w:val="24"/>
        </w:rPr>
        <w:t xml:space="preserve">25 </w:t>
      </w:r>
      <w:r w:rsidR="007F5908">
        <w:rPr>
          <w:sz w:val="24"/>
          <w:szCs w:val="24"/>
        </w:rPr>
        <w:t>января 2023</w:t>
      </w:r>
      <w:r w:rsidRPr="004148CF">
        <w:rPr>
          <w:sz w:val="24"/>
          <w:szCs w:val="24"/>
        </w:rPr>
        <w:t xml:space="preserve"> года в 10-00 в </w:t>
      </w:r>
      <w:r w:rsidR="00B65970">
        <w:rPr>
          <w:sz w:val="24"/>
          <w:szCs w:val="24"/>
        </w:rPr>
        <w:t xml:space="preserve">здании Воробейнской сельской администрации </w:t>
      </w:r>
      <w:r w:rsidRPr="004148CF">
        <w:rPr>
          <w:sz w:val="24"/>
          <w:szCs w:val="24"/>
        </w:rPr>
        <w:t xml:space="preserve"> публичные слушания по проекту изменений в Устав </w:t>
      </w:r>
      <w:r w:rsidR="00B65970">
        <w:rPr>
          <w:sz w:val="24"/>
          <w:szCs w:val="24"/>
        </w:rPr>
        <w:t>Воробейнского сельского поселения.</w:t>
      </w:r>
    </w:p>
    <w:p w:rsidR="00651FA7" w:rsidRPr="00651FA7" w:rsidRDefault="00651FA7" w:rsidP="00651FA7">
      <w:pPr>
        <w:ind w:left="360"/>
        <w:jc w:val="both"/>
        <w:rPr>
          <w:lang w:eastAsia="zh-CN"/>
        </w:rPr>
      </w:pPr>
      <w:r>
        <w:rPr>
          <w:lang w:eastAsia="zh-CN"/>
        </w:rPr>
        <w:t>4.</w:t>
      </w:r>
      <w:r w:rsidRPr="00651FA7">
        <w:rPr>
          <w:lang w:eastAsia="zh-CN"/>
        </w:rPr>
        <w:t>С целью подготовки и проведения  публичных слушаний утвердить организационный комитет в следующем составе:</w:t>
      </w:r>
    </w:p>
    <w:p w:rsidR="00651FA7" w:rsidRPr="00651FA7" w:rsidRDefault="00651FA7" w:rsidP="00651FA7">
      <w:pPr>
        <w:ind w:firstLine="851"/>
        <w:jc w:val="both"/>
        <w:rPr>
          <w:lang w:eastAsia="zh-CN"/>
        </w:rPr>
      </w:pPr>
      <w:r w:rsidRPr="00651FA7">
        <w:rPr>
          <w:lang w:eastAsia="zh-CN"/>
        </w:rPr>
        <w:t xml:space="preserve"> Комарова Н.Н. – специалист Воробейнской сельской администрации;</w:t>
      </w:r>
    </w:p>
    <w:p w:rsidR="00651FA7" w:rsidRPr="00651FA7" w:rsidRDefault="00651FA7" w:rsidP="00651FA7">
      <w:pPr>
        <w:ind w:firstLine="851"/>
        <w:jc w:val="both"/>
        <w:rPr>
          <w:lang w:eastAsia="zh-CN"/>
        </w:rPr>
      </w:pPr>
      <w:r w:rsidRPr="00651FA7">
        <w:rPr>
          <w:lang w:eastAsia="zh-CN"/>
        </w:rPr>
        <w:t xml:space="preserve"> </w:t>
      </w:r>
      <w:proofErr w:type="spellStart"/>
      <w:r w:rsidRPr="00651FA7">
        <w:rPr>
          <w:lang w:eastAsia="zh-CN"/>
        </w:rPr>
        <w:t>Дубовская</w:t>
      </w:r>
      <w:proofErr w:type="spellEnd"/>
      <w:r w:rsidRPr="00651FA7">
        <w:rPr>
          <w:lang w:eastAsia="zh-CN"/>
        </w:rPr>
        <w:t xml:space="preserve"> Н.Н. – депутат Воробейнского сельского Совета народных депутатов;</w:t>
      </w:r>
    </w:p>
    <w:p w:rsidR="00651FA7" w:rsidRPr="00651FA7" w:rsidRDefault="00651FA7" w:rsidP="00651FA7">
      <w:pPr>
        <w:ind w:firstLine="851"/>
        <w:jc w:val="both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Рыжакин</w:t>
      </w:r>
      <w:proofErr w:type="spellEnd"/>
      <w:r>
        <w:rPr>
          <w:lang w:eastAsia="zh-CN"/>
        </w:rPr>
        <w:t xml:space="preserve"> </w:t>
      </w:r>
      <w:r w:rsidRPr="00651FA7">
        <w:rPr>
          <w:lang w:eastAsia="zh-CN"/>
        </w:rPr>
        <w:t xml:space="preserve"> В.В. – депутат Воробейнского сельского Совета народных депутатов:</w:t>
      </w:r>
    </w:p>
    <w:p w:rsidR="00651FA7" w:rsidRDefault="00651FA7" w:rsidP="00E70C27">
      <w:pPr>
        <w:ind w:firstLine="851"/>
        <w:jc w:val="both"/>
        <w:rPr>
          <w:lang w:eastAsia="zh-CN"/>
        </w:rPr>
      </w:pPr>
      <w:r w:rsidRPr="00651FA7">
        <w:rPr>
          <w:lang w:eastAsia="zh-CN"/>
        </w:rPr>
        <w:t>5. Предложения по проекту внесения изменений и дополнений в Устав Воробейнского сельского поселения при</w:t>
      </w:r>
      <w:r>
        <w:rPr>
          <w:lang w:eastAsia="zh-CN"/>
        </w:rPr>
        <w:t>нимаются в письменном виде до 23.01.2022</w:t>
      </w:r>
      <w:r w:rsidRPr="00651FA7">
        <w:rPr>
          <w:lang w:eastAsia="zh-CN"/>
        </w:rPr>
        <w:t>года с 8-45 до 16-45 по адресу: Брянская область, Жирятинский район, с. Воробейня, ул. Центральная, 4, Воробейнская сельская администрация.</w:t>
      </w:r>
    </w:p>
    <w:p w:rsidR="00B8020B" w:rsidRPr="00651FA7" w:rsidRDefault="00B8020B" w:rsidP="00651FA7">
      <w:pPr>
        <w:jc w:val="both"/>
      </w:pPr>
      <w:r w:rsidRPr="004148CF">
        <w:t xml:space="preserve">           6. Настоящее решение вступает в силу после официального обнародования</w:t>
      </w:r>
      <w:r w:rsidRPr="004148CF">
        <w:rPr>
          <w:i/>
        </w:rPr>
        <w:t>.</w:t>
      </w:r>
    </w:p>
    <w:p w:rsidR="00B8020B" w:rsidRPr="00ED2EDC" w:rsidRDefault="00B8020B" w:rsidP="00B8020B">
      <w:pPr>
        <w:ind w:firstLine="709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Глава </w:t>
      </w:r>
      <w:r w:rsidR="00651FA7">
        <w:t xml:space="preserve">Воробейнского сельского поселения                                        </w:t>
      </w:r>
      <w:proofErr w:type="spellStart"/>
      <w:r w:rsidR="00651FA7">
        <w:t>В.В.Дожидаев</w:t>
      </w:r>
      <w:proofErr w:type="spellEnd"/>
    </w:p>
    <w:p w:rsidR="00B8020B" w:rsidRPr="00ED2EDC" w:rsidRDefault="00B8020B" w:rsidP="00B8020B">
      <w:pPr>
        <w:pStyle w:val="3"/>
        <w:jc w:val="left"/>
      </w:pPr>
    </w:p>
    <w:p w:rsidR="00B8020B" w:rsidRDefault="00B8020B" w:rsidP="00B8020B">
      <w:pPr>
        <w:pStyle w:val="3"/>
        <w:ind w:firstLine="567"/>
        <w:jc w:val="left"/>
        <w:rPr>
          <w:b/>
        </w:rPr>
      </w:pPr>
    </w:p>
    <w:p w:rsidR="00E70C27" w:rsidRDefault="00E70C27" w:rsidP="00B8020B">
      <w:pPr>
        <w:pStyle w:val="3"/>
        <w:ind w:firstLine="567"/>
        <w:jc w:val="left"/>
        <w:rPr>
          <w:b/>
        </w:rPr>
      </w:pPr>
    </w:p>
    <w:p w:rsidR="00E70C27" w:rsidRDefault="00E70C27" w:rsidP="00B8020B">
      <w:pPr>
        <w:pStyle w:val="3"/>
        <w:ind w:firstLine="567"/>
        <w:jc w:val="left"/>
        <w:rPr>
          <w:b/>
        </w:rPr>
      </w:pPr>
    </w:p>
    <w:p w:rsidR="00E70C27" w:rsidRDefault="00E70C27" w:rsidP="00B8020B">
      <w:pPr>
        <w:pStyle w:val="3"/>
        <w:ind w:firstLine="567"/>
        <w:jc w:val="left"/>
        <w:rPr>
          <w:b/>
        </w:rPr>
      </w:pPr>
    </w:p>
    <w:p w:rsidR="00E70C27" w:rsidRDefault="00E70C27" w:rsidP="00B8020B">
      <w:pPr>
        <w:pStyle w:val="3"/>
        <w:ind w:firstLine="567"/>
        <w:jc w:val="left"/>
        <w:rPr>
          <w:b/>
        </w:rPr>
      </w:pPr>
    </w:p>
    <w:p w:rsidR="00E70C27" w:rsidRDefault="00E70C27" w:rsidP="00B8020B">
      <w:pPr>
        <w:pStyle w:val="3"/>
        <w:ind w:firstLine="567"/>
        <w:jc w:val="left"/>
        <w:rPr>
          <w:b/>
        </w:rPr>
      </w:pPr>
    </w:p>
    <w:p w:rsidR="00E70C27" w:rsidRPr="00ED2EDC" w:rsidRDefault="00E70C27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651FA7">
      <w:pPr>
        <w:pStyle w:val="3"/>
        <w:jc w:val="left"/>
        <w:rPr>
          <w:b/>
        </w:rPr>
      </w:pP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Приложение 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к решению </w:t>
      </w:r>
      <w:r w:rsidR="00651FA7">
        <w:t>Воробейнского сельского</w:t>
      </w:r>
      <w:r w:rsidRPr="00ED2EDC">
        <w:t xml:space="preserve"> Совета народных депутатов 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№     </w:t>
      </w:r>
      <w:r w:rsidR="00D64A3B">
        <w:t xml:space="preserve">4-115   </w:t>
      </w:r>
      <w:r w:rsidRPr="00ED2EDC">
        <w:t xml:space="preserve">  от</w:t>
      </w:r>
      <w:r w:rsidR="009E2150" w:rsidRPr="00ED2EDC">
        <w:t xml:space="preserve"> </w:t>
      </w:r>
      <w:r w:rsidR="00651FA7">
        <w:t>14</w:t>
      </w:r>
      <w:r w:rsidR="007F5908">
        <w:t>.12.2022</w:t>
      </w:r>
      <w:r w:rsidR="00651FA7">
        <w:t>г.</w:t>
      </w:r>
    </w:p>
    <w:p w:rsidR="00B8020B" w:rsidRPr="00ED2EDC" w:rsidRDefault="00B8020B" w:rsidP="00B8020B">
      <w:pPr>
        <w:pStyle w:val="3"/>
        <w:ind w:left="5400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</w:pPr>
      <w:r w:rsidRPr="00ED2EDC">
        <w:t>ПРОЕКТ</w:t>
      </w:r>
    </w:p>
    <w:p w:rsidR="003B7DB9" w:rsidRDefault="00B8020B" w:rsidP="00ED2EDC">
      <w:pPr>
        <w:pStyle w:val="3"/>
        <w:rPr>
          <w:b/>
        </w:rPr>
      </w:pPr>
      <w:r w:rsidRPr="00ED2EDC">
        <w:t xml:space="preserve">изменений в Устав </w:t>
      </w:r>
      <w:r w:rsidR="00651FA7">
        <w:t>Воробейнского сельского поселения</w:t>
      </w:r>
      <w:r w:rsidRPr="00ED2EDC">
        <w:rPr>
          <w:b/>
        </w:rPr>
        <w:t xml:space="preserve">   </w:t>
      </w:r>
    </w:p>
    <w:p w:rsidR="003B7DB9" w:rsidRDefault="003B7DB9" w:rsidP="00ED2EDC">
      <w:pPr>
        <w:pStyle w:val="3"/>
        <w:rPr>
          <w:b/>
        </w:rPr>
      </w:pPr>
    </w:p>
    <w:p w:rsidR="00B8020B" w:rsidRPr="00ED2EDC" w:rsidRDefault="00B8020B" w:rsidP="00ED2EDC">
      <w:pPr>
        <w:pStyle w:val="3"/>
      </w:pPr>
      <w:r w:rsidRPr="00ED2EDC">
        <w:rPr>
          <w:b/>
        </w:rPr>
        <w:t xml:space="preserve">     </w:t>
      </w:r>
      <w:r w:rsidRPr="00ED2EDC">
        <w:t xml:space="preserve">         </w:t>
      </w:r>
    </w:p>
    <w:p w:rsidR="00253427" w:rsidRDefault="001B7F2C" w:rsidP="008061A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</w:t>
      </w:r>
      <w:r w:rsidR="00B65970">
        <w:rPr>
          <w:bCs/>
        </w:rPr>
        <w:t>Статью 3</w:t>
      </w:r>
      <w:r w:rsidR="00FE7789">
        <w:rPr>
          <w:bCs/>
        </w:rPr>
        <w:t>8 Устава исключить.</w:t>
      </w:r>
    </w:p>
    <w:p w:rsidR="00253427" w:rsidRDefault="00253427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D0DC1" w:rsidRPr="00ED2EDC" w:rsidRDefault="00CD0DC1" w:rsidP="00CD0DC1">
      <w:pPr>
        <w:ind w:firstLine="567"/>
        <w:jc w:val="both"/>
        <w:rPr>
          <w:lang w:eastAsia="en-US"/>
        </w:rPr>
      </w:pPr>
    </w:p>
    <w:p w:rsidR="00167236" w:rsidRPr="00ED2EDC" w:rsidRDefault="00167236" w:rsidP="00E0679C">
      <w:pPr>
        <w:ind w:firstLine="567"/>
        <w:jc w:val="both"/>
        <w:rPr>
          <w:bCs/>
        </w:rPr>
      </w:pPr>
    </w:p>
    <w:p w:rsidR="00E0679C" w:rsidRPr="00ED2EDC" w:rsidRDefault="00E0679C" w:rsidP="00E0679C">
      <w:pPr>
        <w:ind w:firstLine="567"/>
        <w:jc w:val="both"/>
        <w:rPr>
          <w:bCs/>
        </w:rPr>
      </w:pPr>
    </w:p>
    <w:p w:rsidR="003D22EC" w:rsidRPr="00ED2EDC" w:rsidRDefault="003D22EC" w:rsidP="00072E7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10CD" w:rsidRPr="00ED2EDC" w:rsidRDefault="000F10CD" w:rsidP="00B8020B">
      <w:pPr>
        <w:autoSpaceDE w:val="0"/>
        <w:autoSpaceDN w:val="0"/>
        <w:adjustRightInd w:val="0"/>
        <w:ind w:firstLine="540"/>
        <w:jc w:val="both"/>
      </w:pPr>
    </w:p>
    <w:p w:rsidR="001C1E5E" w:rsidRPr="00ED2EDC" w:rsidRDefault="001C1E5E"/>
    <w:sectPr w:rsidR="001C1E5E" w:rsidRPr="00E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E35C63"/>
    <w:multiLevelType w:val="multilevel"/>
    <w:tmpl w:val="24F0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0700"/>
    <w:rsid w:val="0001155C"/>
    <w:rsid w:val="00013CC2"/>
    <w:rsid w:val="00027549"/>
    <w:rsid w:val="000328E4"/>
    <w:rsid w:val="0005064C"/>
    <w:rsid w:val="00057453"/>
    <w:rsid w:val="00072E76"/>
    <w:rsid w:val="00090095"/>
    <w:rsid w:val="000F10CD"/>
    <w:rsid w:val="000F7AF9"/>
    <w:rsid w:val="001050B6"/>
    <w:rsid w:val="00132F81"/>
    <w:rsid w:val="00167236"/>
    <w:rsid w:val="0017287C"/>
    <w:rsid w:val="00172E52"/>
    <w:rsid w:val="00177028"/>
    <w:rsid w:val="001A2034"/>
    <w:rsid w:val="001B7F2C"/>
    <w:rsid w:val="001C1E5E"/>
    <w:rsid w:val="001C1FAE"/>
    <w:rsid w:val="001D3730"/>
    <w:rsid w:val="002245F0"/>
    <w:rsid w:val="00253427"/>
    <w:rsid w:val="0026518B"/>
    <w:rsid w:val="00272654"/>
    <w:rsid w:val="00277665"/>
    <w:rsid w:val="002A12A8"/>
    <w:rsid w:val="002B4ACA"/>
    <w:rsid w:val="002F3FAE"/>
    <w:rsid w:val="00324297"/>
    <w:rsid w:val="003321E0"/>
    <w:rsid w:val="00354E07"/>
    <w:rsid w:val="003569E8"/>
    <w:rsid w:val="00356B52"/>
    <w:rsid w:val="003766BA"/>
    <w:rsid w:val="003B7DB9"/>
    <w:rsid w:val="003D22EC"/>
    <w:rsid w:val="00406367"/>
    <w:rsid w:val="004148CF"/>
    <w:rsid w:val="00451801"/>
    <w:rsid w:val="0049547D"/>
    <w:rsid w:val="004B4D03"/>
    <w:rsid w:val="004C7B35"/>
    <w:rsid w:val="004D1147"/>
    <w:rsid w:val="005101A9"/>
    <w:rsid w:val="0052510D"/>
    <w:rsid w:val="00542E7D"/>
    <w:rsid w:val="00550807"/>
    <w:rsid w:val="00562025"/>
    <w:rsid w:val="005A7767"/>
    <w:rsid w:val="005C3413"/>
    <w:rsid w:val="005D2BAF"/>
    <w:rsid w:val="005E78F7"/>
    <w:rsid w:val="005F1E68"/>
    <w:rsid w:val="005F7B36"/>
    <w:rsid w:val="006042EE"/>
    <w:rsid w:val="00651FA7"/>
    <w:rsid w:val="00653E25"/>
    <w:rsid w:val="006615C9"/>
    <w:rsid w:val="0067568F"/>
    <w:rsid w:val="00685238"/>
    <w:rsid w:val="006A0375"/>
    <w:rsid w:val="006B33D8"/>
    <w:rsid w:val="006B6114"/>
    <w:rsid w:val="006C09A8"/>
    <w:rsid w:val="006F38E7"/>
    <w:rsid w:val="00702A88"/>
    <w:rsid w:val="0071066C"/>
    <w:rsid w:val="00724BBA"/>
    <w:rsid w:val="00745427"/>
    <w:rsid w:val="00753CA2"/>
    <w:rsid w:val="00762AD6"/>
    <w:rsid w:val="00767AF8"/>
    <w:rsid w:val="00770BA2"/>
    <w:rsid w:val="00777198"/>
    <w:rsid w:val="00783C06"/>
    <w:rsid w:val="0078600F"/>
    <w:rsid w:val="007B10BE"/>
    <w:rsid w:val="007B6F46"/>
    <w:rsid w:val="007D0090"/>
    <w:rsid w:val="007F2543"/>
    <w:rsid w:val="007F5908"/>
    <w:rsid w:val="008061A3"/>
    <w:rsid w:val="00825CA9"/>
    <w:rsid w:val="00831331"/>
    <w:rsid w:val="0086009A"/>
    <w:rsid w:val="0086470B"/>
    <w:rsid w:val="00864851"/>
    <w:rsid w:val="00897032"/>
    <w:rsid w:val="008A0310"/>
    <w:rsid w:val="008E0144"/>
    <w:rsid w:val="008E3DD7"/>
    <w:rsid w:val="00902BBF"/>
    <w:rsid w:val="009038A1"/>
    <w:rsid w:val="00905778"/>
    <w:rsid w:val="009237C7"/>
    <w:rsid w:val="00951D6A"/>
    <w:rsid w:val="0095784D"/>
    <w:rsid w:val="0096277F"/>
    <w:rsid w:val="009639AB"/>
    <w:rsid w:val="00967061"/>
    <w:rsid w:val="00986116"/>
    <w:rsid w:val="009C2D8C"/>
    <w:rsid w:val="009D03AE"/>
    <w:rsid w:val="009E2150"/>
    <w:rsid w:val="009F38BE"/>
    <w:rsid w:val="00A1372C"/>
    <w:rsid w:val="00A77B6B"/>
    <w:rsid w:val="00A91520"/>
    <w:rsid w:val="00AF5E37"/>
    <w:rsid w:val="00B0203A"/>
    <w:rsid w:val="00B04D92"/>
    <w:rsid w:val="00B055F9"/>
    <w:rsid w:val="00B263A1"/>
    <w:rsid w:val="00B26F78"/>
    <w:rsid w:val="00B301A8"/>
    <w:rsid w:val="00B55B98"/>
    <w:rsid w:val="00B65970"/>
    <w:rsid w:val="00B8010E"/>
    <w:rsid w:val="00B8020B"/>
    <w:rsid w:val="00B8375C"/>
    <w:rsid w:val="00B91C59"/>
    <w:rsid w:val="00BA6E21"/>
    <w:rsid w:val="00C20735"/>
    <w:rsid w:val="00C71F94"/>
    <w:rsid w:val="00CB7348"/>
    <w:rsid w:val="00CC4B67"/>
    <w:rsid w:val="00CD0DC1"/>
    <w:rsid w:val="00CE5CEE"/>
    <w:rsid w:val="00D20431"/>
    <w:rsid w:val="00D25CFD"/>
    <w:rsid w:val="00D3176A"/>
    <w:rsid w:val="00D50A29"/>
    <w:rsid w:val="00D64A3B"/>
    <w:rsid w:val="00D83419"/>
    <w:rsid w:val="00DA08E5"/>
    <w:rsid w:val="00DB2584"/>
    <w:rsid w:val="00DB640C"/>
    <w:rsid w:val="00DC09A3"/>
    <w:rsid w:val="00DC6476"/>
    <w:rsid w:val="00E0679C"/>
    <w:rsid w:val="00E24E9C"/>
    <w:rsid w:val="00E3487F"/>
    <w:rsid w:val="00E426F7"/>
    <w:rsid w:val="00E70C27"/>
    <w:rsid w:val="00E761C6"/>
    <w:rsid w:val="00E82508"/>
    <w:rsid w:val="00E846AA"/>
    <w:rsid w:val="00E94FEA"/>
    <w:rsid w:val="00E975BD"/>
    <w:rsid w:val="00EB361E"/>
    <w:rsid w:val="00EB59BF"/>
    <w:rsid w:val="00EB689E"/>
    <w:rsid w:val="00EC6127"/>
    <w:rsid w:val="00ED2EDC"/>
    <w:rsid w:val="00ED4B3B"/>
    <w:rsid w:val="00EE6566"/>
    <w:rsid w:val="00EE70E2"/>
    <w:rsid w:val="00F05773"/>
    <w:rsid w:val="00F06232"/>
    <w:rsid w:val="00F202E1"/>
    <w:rsid w:val="00F32DCE"/>
    <w:rsid w:val="00F529EC"/>
    <w:rsid w:val="00F636B4"/>
    <w:rsid w:val="00F66763"/>
    <w:rsid w:val="00F8013F"/>
    <w:rsid w:val="00F915E4"/>
    <w:rsid w:val="00FA797E"/>
    <w:rsid w:val="00FB1D25"/>
    <w:rsid w:val="00FC3D46"/>
    <w:rsid w:val="00FD1002"/>
    <w:rsid w:val="00FD48CF"/>
    <w:rsid w:val="00FD7B07"/>
    <w:rsid w:val="00FE778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8BB6-5963-4F9D-9C25-592165B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Татькова</dc:creator>
  <cp:lastModifiedBy>Татькова</cp:lastModifiedBy>
  <cp:revision>2</cp:revision>
  <cp:lastPrinted>2022-02-17T09:42:00Z</cp:lastPrinted>
  <dcterms:created xsi:type="dcterms:W3CDTF">2024-03-28T08:06:00Z</dcterms:created>
  <dcterms:modified xsi:type="dcterms:W3CDTF">2024-03-28T08:06:00Z</dcterms:modified>
</cp:coreProperties>
</file>