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1E" w:rsidRPr="001A767E" w:rsidRDefault="00356E1E" w:rsidP="009540E9">
      <w:pPr>
        <w:pStyle w:val="Heading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МОРАЧЕВСКОЕ СЕЛЬСКАЯ </w:t>
      </w:r>
      <w:r w:rsidRPr="001A767E">
        <w:rPr>
          <w:b w:val="0"/>
          <w:sz w:val="32"/>
          <w:szCs w:val="32"/>
        </w:rPr>
        <w:t xml:space="preserve">АДМИНИСТРАЦИЯ </w:t>
      </w:r>
    </w:p>
    <w:p w:rsidR="00356E1E" w:rsidRPr="001A767E" w:rsidRDefault="00356E1E" w:rsidP="009540E9">
      <w:pPr>
        <w:rPr>
          <w:sz w:val="32"/>
          <w:szCs w:val="32"/>
        </w:rPr>
      </w:pPr>
    </w:p>
    <w:p w:rsidR="00356E1E" w:rsidRPr="001A767E" w:rsidRDefault="00356E1E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356E1E" w:rsidRDefault="00356E1E" w:rsidP="009540E9">
      <w:r>
        <w:t xml:space="preserve">                                                                        </w:t>
      </w:r>
    </w:p>
    <w:p w:rsidR="00356E1E" w:rsidRPr="00733F08" w:rsidRDefault="00356E1E" w:rsidP="009540E9">
      <w:pPr>
        <w:pStyle w:val="BodyTextIndent3"/>
        <w:ind w:firstLine="0"/>
        <w:rPr>
          <w:szCs w:val="28"/>
        </w:rPr>
      </w:pPr>
      <w:r>
        <w:rPr>
          <w:szCs w:val="28"/>
        </w:rPr>
        <w:t>о</w:t>
      </w:r>
      <w:r w:rsidRPr="00733F08">
        <w:rPr>
          <w:szCs w:val="28"/>
        </w:rPr>
        <w:t>т</w:t>
      </w:r>
      <w:r>
        <w:rPr>
          <w:szCs w:val="28"/>
        </w:rPr>
        <w:t xml:space="preserve"> 09.11.2023г. </w:t>
      </w:r>
      <w:r w:rsidRPr="00733F08">
        <w:rPr>
          <w:szCs w:val="28"/>
        </w:rPr>
        <w:t>№</w:t>
      </w:r>
      <w:r>
        <w:rPr>
          <w:szCs w:val="28"/>
        </w:rPr>
        <w:t xml:space="preserve"> 46-р</w:t>
      </w:r>
      <w:r w:rsidRPr="00733F08">
        <w:rPr>
          <w:szCs w:val="28"/>
        </w:rPr>
        <w:t xml:space="preserve">           </w:t>
      </w:r>
    </w:p>
    <w:p w:rsidR="00356E1E" w:rsidRPr="00733F08" w:rsidRDefault="00356E1E" w:rsidP="009540E9">
      <w:pPr>
        <w:pStyle w:val="BodyTextIndent3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>
        <w:rPr>
          <w:szCs w:val="28"/>
        </w:rPr>
        <w:t xml:space="preserve"> Морачево</w:t>
      </w:r>
      <w:r w:rsidRPr="00733F08">
        <w:rPr>
          <w:szCs w:val="28"/>
        </w:rPr>
        <w:t xml:space="preserve">                              </w:t>
      </w:r>
    </w:p>
    <w:p w:rsidR="00356E1E" w:rsidRDefault="00356E1E" w:rsidP="009540E9"/>
    <w:p w:rsidR="00356E1E" w:rsidRDefault="00356E1E" w:rsidP="009540E9"/>
    <w:p w:rsidR="00356E1E" w:rsidRPr="00AC094A" w:rsidRDefault="00356E1E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О проведении конкурсного отбора</w:t>
      </w:r>
    </w:p>
    <w:p w:rsidR="00356E1E" w:rsidRPr="00AC094A" w:rsidRDefault="00356E1E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инициативных проектов </w:t>
      </w:r>
      <w:r w:rsidRPr="00AC094A">
        <w:rPr>
          <w:sz w:val="28"/>
          <w:szCs w:val="28"/>
        </w:rPr>
        <w:t xml:space="preserve"> в </w:t>
      </w:r>
    </w:p>
    <w:p w:rsidR="00356E1E" w:rsidRPr="00AC094A" w:rsidRDefault="00356E1E" w:rsidP="009540E9">
      <w:pPr>
        <w:rPr>
          <w:sz w:val="28"/>
          <w:szCs w:val="28"/>
        </w:rPr>
      </w:pPr>
      <w:r>
        <w:rPr>
          <w:sz w:val="28"/>
          <w:szCs w:val="28"/>
        </w:rPr>
        <w:t>Морачевском</w:t>
      </w:r>
      <w:r w:rsidRPr="00AC094A">
        <w:rPr>
          <w:sz w:val="28"/>
          <w:szCs w:val="28"/>
        </w:rPr>
        <w:t xml:space="preserve"> сельском поселении</w:t>
      </w:r>
    </w:p>
    <w:p w:rsidR="00356E1E" w:rsidRDefault="00356E1E" w:rsidP="009540E9"/>
    <w:p w:rsidR="00356E1E" w:rsidRDefault="00356E1E" w:rsidP="009540E9"/>
    <w:p w:rsidR="00356E1E" w:rsidRDefault="00356E1E" w:rsidP="00192235">
      <w:pPr>
        <w:pStyle w:val="ConsPlusNormal"/>
        <w:ind w:firstLine="708"/>
        <w:jc w:val="both"/>
      </w:pPr>
      <w:r>
        <w:t xml:space="preserve">В соответствии с Порядком проведения </w:t>
      </w:r>
      <w:r w:rsidRPr="00AA17CC">
        <w:rPr>
          <w:szCs w:val="28"/>
        </w:rPr>
        <w:t xml:space="preserve">конкурсного отбора </w:t>
      </w:r>
      <w:r>
        <w:rPr>
          <w:szCs w:val="28"/>
        </w:rPr>
        <w:t xml:space="preserve">инициативных проектов </w:t>
      </w:r>
      <w:r>
        <w:t xml:space="preserve"> в Морачевском сельском поселении, утвержденным постановлением Морачевской  сельской администрации от 05.04.2019 года № 8 (в редакции постановления Морачевской сельской администрации  от 04.02.2020г. №6, от 14.11.2022 года № 35): </w:t>
      </w:r>
    </w:p>
    <w:p w:rsidR="00356E1E" w:rsidRDefault="00356E1E" w:rsidP="00192235">
      <w:pPr>
        <w:pStyle w:val="ConsPlusNormal"/>
        <w:ind w:firstLine="708"/>
        <w:jc w:val="both"/>
      </w:pPr>
    </w:p>
    <w:p w:rsidR="00356E1E" w:rsidRDefault="00356E1E" w:rsidP="00F570F7">
      <w:pPr>
        <w:pStyle w:val="ConsPlusNormal"/>
        <w:ind w:firstLine="540"/>
        <w:jc w:val="both"/>
      </w:pPr>
      <w: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 </w:t>
      </w:r>
      <w:r>
        <w:t>инициативных проектов  в Морачевском сельском поселении  (далее - конкурсный отбор).</w:t>
      </w:r>
    </w:p>
    <w:p w:rsidR="00356E1E" w:rsidRDefault="00356E1E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участников конкурсного отбора осуществляется                    с 21 ноября 2023 года по 1 декабря  2023 года по адресу: Брянская область, Жирятинский район, с. Морачево, улица Пролетарская, дом 8 ( Морачевская сельская администрация),  в рабочие дни с 8.30 до 16.45.</w:t>
      </w:r>
    </w:p>
    <w:p w:rsidR="00356E1E" w:rsidRDefault="00356E1E" w:rsidP="00F570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C094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 по определению победителей конкурса  инициативных проектов в Морачевском сельском поселении провести оценку программ  инициативных проектов  не позднее  13 декабря 2023 года.</w:t>
      </w:r>
    </w:p>
    <w:p w:rsidR="00356E1E" w:rsidRPr="00C546BA" w:rsidRDefault="00356E1E" w:rsidP="00F570F7">
      <w:pPr>
        <w:jc w:val="both"/>
        <w:rPr>
          <w:sz w:val="28"/>
          <w:szCs w:val="28"/>
        </w:rPr>
      </w:pPr>
      <w:r w:rsidRPr="00C546BA">
        <w:rPr>
          <w:sz w:val="28"/>
          <w:szCs w:val="28"/>
        </w:rPr>
        <w:t xml:space="preserve">        4. Обнародовать настоящее Постановление в установленном порядке и разместить на официальном сайте администрации Жирятинского района.</w:t>
      </w:r>
    </w:p>
    <w:p w:rsidR="00356E1E" w:rsidRPr="00F570F7" w:rsidRDefault="00356E1E" w:rsidP="00F570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0F7">
        <w:rPr>
          <w:sz w:val="28"/>
          <w:szCs w:val="28"/>
        </w:rPr>
        <w:t xml:space="preserve">Контроль за исполнением настоящего распоряжения возложить на ведущего специалиста </w:t>
      </w:r>
      <w:r>
        <w:rPr>
          <w:sz w:val="28"/>
          <w:szCs w:val="28"/>
        </w:rPr>
        <w:t>Морачевской</w:t>
      </w:r>
      <w:r w:rsidRPr="00F570F7">
        <w:rPr>
          <w:sz w:val="28"/>
          <w:szCs w:val="28"/>
        </w:rPr>
        <w:t xml:space="preserve"> сельской администрации                    </w:t>
      </w:r>
      <w:r>
        <w:rPr>
          <w:sz w:val="28"/>
          <w:szCs w:val="28"/>
        </w:rPr>
        <w:t>Мокрогузову Л.А.</w:t>
      </w:r>
    </w:p>
    <w:p w:rsidR="00356E1E" w:rsidRDefault="00356E1E" w:rsidP="00F570F7">
      <w:pPr>
        <w:jc w:val="both"/>
      </w:pPr>
    </w:p>
    <w:p w:rsidR="00356E1E" w:rsidRDefault="00356E1E" w:rsidP="00192235">
      <w:pPr>
        <w:pStyle w:val="ConsPlusNormal"/>
        <w:ind w:firstLine="708"/>
        <w:jc w:val="both"/>
      </w:pPr>
    </w:p>
    <w:p w:rsidR="00356E1E" w:rsidRPr="00F570F7" w:rsidRDefault="00356E1E" w:rsidP="00AC094A">
      <w:pPr>
        <w:pStyle w:val="ConsPlusNormal"/>
        <w:ind w:firstLine="540"/>
        <w:jc w:val="both"/>
        <w:rPr>
          <w:color w:val="FF0000"/>
        </w:rPr>
      </w:pPr>
    </w:p>
    <w:p w:rsidR="00356E1E" w:rsidRPr="00AC094A" w:rsidRDefault="00356E1E" w:rsidP="00AC094A">
      <w:pPr>
        <w:rPr>
          <w:sz w:val="28"/>
          <w:szCs w:val="28"/>
        </w:rPr>
      </w:pPr>
    </w:p>
    <w:p w:rsidR="00356E1E" w:rsidRPr="00AA17CC" w:rsidRDefault="00356E1E" w:rsidP="00AC094A">
      <w:pPr>
        <w:pStyle w:val="ConsPlusNormal"/>
        <w:ind w:firstLine="540"/>
        <w:jc w:val="both"/>
        <w:rPr>
          <w:szCs w:val="28"/>
        </w:rPr>
      </w:pPr>
    </w:p>
    <w:p w:rsidR="00356E1E" w:rsidRDefault="00356E1E" w:rsidP="009540E9">
      <w:pPr>
        <w:rPr>
          <w:sz w:val="28"/>
          <w:szCs w:val="28"/>
        </w:rPr>
      </w:pPr>
    </w:p>
    <w:p w:rsidR="00356E1E" w:rsidRDefault="00356E1E" w:rsidP="00192235">
      <w:pPr>
        <w:ind w:firstLine="540"/>
        <w:rPr>
          <w:sz w:val="28"/>
          <w:szCs w:val="28"/>
        </w:rPr>
      </w:pPr>
      <w:r w:rsidRPr="006D3F8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Морачевского</w:t>
      </w:r>
    </w:p>
    <w:p w:rsidR="00356E1E" w:rsidRDefault="00356E1E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  <w:r w:rsidRPr="006D3F8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6D3F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В.И.Хатюшин</w:t>
      </w:r>
    </w:p>
    <w:p w:rsidR="00356E1E" w:rsidRPr="009540E9" w:rsidRDefault="00356E1E" w:rsidP="009540E9">
      <w:bookmarkStart w:id="0" w:name="_GoBack"/>
      <w:bookmarkEnd w:id="0"/>
    </w:p>
    <w:sectPr w:rsidR="00356E1E" w:rsidRPr="009540E9" w:rsidSect="003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E9"/>
    <w:rsid w:val="00096B62"/>
    <w:rsid w:val="000A0037"/>
    <w:rsid w:val="000A4C10"/>
    <w:rsid w:val="00110B33"/>
    <w:rsid w:val="00112F62"/>
    <w:rsid w:val="00125291"/>
    <w:rsid w:val="00134E78"/>
    <w:rsid w:val="001350BE"/>
    <w:rsid w:val="00192235"/>
    <w:rsid w:val="001A63D1"/>
    <w:rsid w:val="001A767E"/>
    <w:rsid w:val="001B159E"/>
    <w:rsid w:val="001B46F4"/>
    <w:rsid w:val="001D08E0"/>
    <w:rsid w:val="001D4FA7"/>
    <w:rsid w:val="00201FFD"/>
    <w:rsid w:val="002F772E"/>
    <w:rsid w:val="00301ED3"/>
    <w:rsid w:val="00317939"/>
    <w:rsid w:val="00322F63"/>
    <w:rsid w:val="00323FB8"/>
    <w:rsid w:val="00356E1E"/>
    <w:rsid w:val="003679C7"/>
    <w:rsid w:val="00437384"/>
    <w:rsid w:val="004623EB"/>
    <w:rsid w:val="0048492A"/>
    <w:rsid w:val="00513908"/>
    <w:rsid w:val="00573B4C"/>
    <w:rsid w:val="00581295"/>
    <w:rsid w:val="00601ABC"/>
    <w:rsid w:val="006315A1"/>
    <w:rsid w:val="00641511"/>
    <w:rsid w:val="006D3F8A"/>
    <w:rsid w:val="00733F08"/>
    <w:rsid w:val="0074145B"/>
    <w:rsid w:val="007C3A49"/>
    <w:rsid w:val="008977DF"/>
    <w:rsid w:val="00900378"/>
    <w:rsid w:val="009540E9"/>
    <w:rsid w:val="00964D43"/>
    <w:rsid w:val="009E1E60"/>
    <w:rsid w:val="00A266FC"/>
    <w:rsid w:val="00A45C72"/>
    <w:rsid w:val="00AA17CC"/>
    <w:rsid w:val="00AA214A"/>
    <w:rsid w:val="00AC094A"/>
    <w:rsid w:val="00AE674E"/>
    <w:rsid w:val="00B04BD9"/>
    <w:rsid w:val="00B145FF"/>
    <w:rsid w:val="00B21461"/>
    <w:rsid w:val="00B33B55"/>
    <w:rsid w:val="00B61AD2"/>
    <w:rsid w:val="00BA611E"/>
    <w:rsid w:val="00BE5282"/>
    <w:rsid w:val="00BE6119"/>
    <w:rsid w:val="00C541BD"/>
    <w:rsid w:val="00C546BA"/>
    <w:rsid w:val="00C97C9C"/>
    <w:rsid w:val="00CE2396"/>
    <w:rsid w:val="00D04639"/>
    <w:rsid w:val="00D475C5"/>
    <w:rsid w:val="00DC36C3"/>
    <w:rsid w:val="00E001CC"/>
    <w:rsid w:val="00EA375A"/>
    <w:rsid w:val="00F4039C"/>
    <w:rsid w:val="00F570F7"/>
    <w:rsid w:val="00F866A6"/>
    <w:rsid w:val="00FA56A1"/>
    <w:rsid w:val="00FD78F7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E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40E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540E9"/>
    <w:pPr>
      <w:ind w:firstLine="567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40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094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243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</dc:title>
  <dc:subject/>
  <dc:creator>Солодухина</dc:creator>
  <cp:keywords/>
  <dc:description/>
  <cp:lastModifiedBy>Piu</cp:lastModifiedBy>
  <cp:revision>6</cp:revision>
  <cp:lastPrinted>2023-11-08T07:37:00Z</cp:lastPrinted>
  <dcterms:created xsi:type="dcterms:W3CDTF">2023-10-23T11:10:00Z</dcterms:created>
  <dcterms:modified xsi:type="dcterms:W3CDTF">2023-11-08T13:02:00Z</dcterms:modified>
</cp:coreProperties>
</file>