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36" w:rsidRPr="00471836" w:rsidRDefault="00471836" w:rsidP="00471836">
      <w:pPr>
        <w:pStyle w:val="3"/>
        <w:jc w:val="center"/>
        <w:rPr>
          <w:rFonts w:ascii="Times New Roman" w:hAnsi="Times New Roman" w:cs="Times New Roman"/>
          <w:color w:val="000000"/>
          <w:sz w:val="24"/>
          <w:szCs w:val="24"/>
        </w:rPr>
      </w:pPr>
      <w:r w:rsidRPr="00471836">
        <w:rPr>
          <w:rFonts w:ascii="Times New Roman" w:hAnsi="Times New Roman" w:cs="Times New Roman"/>
          <w:color w:val="000000"/>
          <w:sz w:val="24"/>
          <w:szCs w:val="24"/>
        </w:rPr>
        <w:t>ЖИРЯТИНСКОЕ СЕЛЬСКОЕ ПОСЕЛЕНИЕ</w:t>
      </w:r>
    </w:p>
    <w:p w:rsidR="00471836" w:rsidRPr="00471836" w:rsidRDefault="00471836" w:rsidP="00471836">
      <w:pPr>
        <w:pStyle w:val="3"/>
        <w:jc w:val="center"/>
        <w:rPr>
          <w:rFonts w:ascii="Times New Roman" w:hAnsi="Times New Roman" w:cs="Times New Roman"/>
          <w:color w:val="000000"/>
          <w:sz w:val="24"/>
          <w:szCs w:val="24"/>
        </w:rPr>
      </w:pPr>
      <w:r w:rsidRPr="00471836">
        <w:rPr>
          <w:rFonts w:ascii="Times New Roman" w:hAnsi="Times New Roman" w:cs="Times New Roman"/>
          <w:color w:val="000000"/>
          <w:sz w:val="24"/>
          <w:szCs w:val="24"/>
        </w:rPr>
        <w:t>ЖИРЯТИНСКАЯ   СЕЛЬСКАЯ   АДМИНИСТРАЦИЯ</w:t>
      </w:r>
    </w:p>
    <w:p w:rsidR="00471836" w:rsidRPr="00471836" w:rsidRDefault="00471836" w:rsidP="00471836">
      <w:pPr>
        <w:rPr>
          <w:rFonts w:ascii="Times New Roman" w:hAnsi="Times New Roman" w:cs="Times New Roman"/>
          <w:color w:val="000000"/>
          <w:sz w:val="24"/>
          <w:szCs w:val="24"/>
        </w:rPr>
      </w:pPr>
    </w:p>
    <w:p w:rsidR="00471836" w:rsidRPr="00471836" w:rsidRDefault="00471836" w:rsidP="00471836">
      <w:pPr>
        <w:pStyle w:val="2"/>
        <w:rPr>
          <w:color w:val="000000"/>
        </w:rPr>
      </w:pPr>
      <w:r w:rsidRPr="00471836">
        <w:rPr>
          <w:color w:val="000000"/>
        </w:rPr>
        <w:t>ПОСТАНОВЛЕНИЕ</w:t>
      </w:r>
    </w:p>
    <w:p w:rsidR="00471836" w:rsidRPr="00471836" w:rsidRDefault="00471836" w:rsidP="00471836">
      <w:pPr>
        <w:rPr>
          <w:rFonts w:ascii="Times New Roman" w:hAnsi="Times New Roman" w:cs="Times New Roman"/>
          <w:color w:val="000000"/>
          <w:sz w:val="24"/>
          <w:szCs w:val="24"/>
        </w:rPr>
      </w:pPr>
    </w:p>
    <w:p w:rsidR="00471836" w:rsidRPr="00471836" w:rsidRDefault="00471836" w:rsidP="00471836">
      <w:pPr>
        <w:pStyle w:val="31"/>
        <w:ind w:firstLine="0"/>
        <w:rPr>
          <w:color w:val="000000"/>
          <w:szCs w:val="24"/>
        </w:rPr>
      </w:pPr>
      <w:r w:rsidRPr="00471836">
        <w:rPr>
          <w:color w:val="000000"/>
          <w:szCs w:val="24"/>
        </w:rPr>
        <w:t xml:space="preserve">      от 28.06.2012   № 35</w:t>
      </w:r>
    </w:p>
    <w:p w:rsidR="00471836" w:rsidRPr="00471836" w:rsidRDefault="00471836" w:rsidP="00471836">
      <w:pPr>
        <w:rPr>
          <w:rFonts w:ascii="Times New Roman" w:hAnsi="Times New Roman" w:cs="Times New Roman"/>
          <w:color w:val="000000"/>
          <w:sz w:val="24"/>
          <w:szCs w:val="24"/>
        </w:rPr>
      </w:pPr>
      <w:r w:rsidRPr="00471836">
        <w:rPr>
          <w:rFonts w:ascii="Times New Roman" w:hAnsi="Times New Roman" w:cs="Times New Roman"/>
          <w:color w:val="000000"/>
          <w:sz w:val="24"/>
          <w:szCs w:val="24"/>
        </w:rPr>
        <w:t xml:space="preserve">      с. Жирятино</w:t>
      </w:r>
    </w:p>
    <w:p w:rsidR="00471836" w:rsidRPr="00471836" w:rsidRDefault="00471836" w:rsidP="0047183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71836">
        <w:rPr>
          <w:rFonts w:ascii="Times New Roman" w:hAnsi="Times New Roman" w:cs="Times New Roman"/>
          <w:sz w:val="24"/>
          <w:szCs w:val="24"/>
        </w:rPr>
        <w:t xml:space="preserve"> </w:t>
      </w:r>
      <w:r w:rsidRPr="00471836">
        <w:rPr>
          <w:rFonts w:ascii="Times New Roman" w:hAnsi="Times New Roman" w:cs="Times New Roman"/>
          <w:sz w:val="24"/>
          <w:szCs w:val="24"/>
        </w:rPr>
        <w:tab/>
      </w:r>
    </w:p>
    <w:p w:rsidR="00471836" w:rsidRPr="00471836" w:rsidRDefault="00471836" w:rsidP="00471836">
      <w:pPr>
        <w:pStyle w:val="a4"/>
        <w:jc w:val="both"/>
        <w:rPr>
          <w:rFonts w:ascii="Times New Roman" w:hAnsi="Times New Roman" w:cs="Times New Roman"/>
          <w:b/>
          <w:sz w:val="24"/>
          <w:szCs w:val="24"/>
        </w:rPr>
      </w:pPr>
      <w:r w:rsidRPr="00471836">
        <w:rPr>
          <w:rFonts w:ascii="Times New Roman" w:hAnsi="Times New Roman" w:cs="Times New Roman"/>
          <w:b/>
          <w:sz w:val="24"/>
          <w:szCs w:val="24"/>
        </w:rPr>
        <w:t>Об утверждении Положения</w:t>
      </w:r>
    </w:p>
    <w:p w:rsidR="00471836" w:rsidRPr="00471836" w:rsidRDefault="00471836" w:rsidP="00471836">
      <w:pPr>
        <w:pStyle w:val="a4"/>
        <w:jc w:val="both"/>
        <w:rPr>
          <w:rFonts w:ascii="Times New Roman" w:hAnsi="Times New Roman" w:cs="Times New Roman"/>
          <w:b/>
          <w:sz w:val="24"/>
          <w:szCs w:val="24"/>
        </w:rPr>
      </w:pPr>
      <w:r w:rsidRPr="00471836">
        <w:rPr>
          <w:rFonts w:ascii="Times New Roman" w:hAnsi="Times New Roman" w:cs="Times New Roman"/>
          <w:b/>
          <w:sz w:val="24"/>
          <w:szCs w:val="24"/>
        </w:rPr>
        <w:t xml:space="preserve">«Об обработке и защите </w:t>
      </w:r>
    </w:p>
    <w:p w:rsidR="00471836" w:rsidRPr="00471836" w:rsidRDefault="00471836" w:rsidP="00471836">
      <w:pPr>
        <w:pStyle w:val="a4"/>
        <w:jc w:val="both"/>
        <w:rPr>
          <w:rFonts w:ascii="Times New Roman" w:hAnsi="Times New Roman" w:cs="Times New Roman"/>
          <w:b/>
          <w:sz w:val="24"/>
          <w:szCs w:val="24"/>
        </w:rPr>
      </w:pPr>
      <w:r w:rsidRPr="00471836">
        <w:rPr>
          <w:rFonts w:ascii="Times New Roman" w:hAnsi="Times New Roman" w:cs="Times New Roman"/>
          <w:b/>
          <w:sz w:val="24"/>
          <w:szCs w:val="24"/>
        </w:rPr>
        <w:t xml:space="preserve">персональных данных работников </w:t>
      </w:r>
    </w:p>
    <w:p w:rsidR="00471836" w:rsidRPr="00471836" w:rsidRDefault="00471836" w:rsidP="00471836">
      <w:pPr>
        <w:pStyle w:val="a4"/>
        <w:jc w:val="both"/>
        <w:rPr>
          <w:rFonts w:ascii="Times New Roman" w:hAnsi="Times New Roman" w:cs="Times New Roman"/>
          <w:b/>
          <w:sz w:val="24"/>
          <w:szCs w:val="24"/>
        </w:rPr>
      </w:pPr>
      <w:r w:rsidRPr="00471836">
        <w:rPr>
          <w:rFonts w:ascii="Times New Roman" w:hAnsi="Times New Roman" w:cs="Times New Roman"/>
          <w:b/>
          <w:sz w:val="24"/>
          <w:szCs w:val="24"/>
        </w:rPr>
        <w:t xml:space="preserve">администрации Жирятинского </w:t>
      </w:r>
    </w:p>
    <w:p w:rsidR="00471836" w:rsidRPr="00471836" w:rsidRDefault="00471836" w:rsidP="00471836">
      <w:pPr>
        <w:pStyle w:val="a4"/>
        <w:jc w:val="both"/>
        <w:rPr>
          <w:rFonts w:ascii="Times New Roman" w:hAnsi="Times New Roman" w:cs="Times New Roman"/>
          <w:b/>
          <w:sz w:val="24"/>
          <w:szCs w:val="24"/>
        </w:rPr>
      </w:pPr>
      <w:r w:rsidRPr="00471836">
        <w:rPr>
          <w:rFonts w:ascii="Times New Roman" w:hAnsi="Times New Roman" w:cs="Times New Roman"/>
          <w:b/>
          <w:sz w:val="24"/>
          <w:szCs w:val="24"/>
        </w:rPr>
        <w:t>сельского поселения»</w:t>
      </w:r>
    </w:p>
    <w:p w:rsidR="00471836" w:rsidRPr="00471836" w:rsidRDefault="00471836" w:rsidP="00471836">
      <w:pPr>
        <w:pStyle w:val="a4"/>
        <w:jc w:val="both"/>
        <w:rPr>
          <w:rFonts w:ascii="Times New Roman" w:hAnsi="Times New Roman" w:cs="Times New Roman"/>
          <w:b/>
          <w:sz w:val="24"/>
          <w:szCs w:val="24"/>
        </w:rPr>
      </w:pP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 xml:space="preserve"> </w:t>
      </w:r>
      <w:r w:rsidRPr="00471836">
        <w:rPr>
          <w:rFonts w:ascii="Times New Roman" w:hAnsi="Times New Roman" w:cs="Times New Roman"/>
          <w:sz w:val="24"/>
          <w:szCs w:val="24"/>
        </w:rPr>
        <w:tab/>
        <w:t xml:space="preserve"> </w:t>
      </w:r>
      <w:r w:rsidRPr="00471836">
        <w:rPr>
          <w:rFonts w:ascii="Times New Roman" w:hAnsi="Times New Roman" w:cs="Times New Roman"/>
          <w:sz w:val="24"/>
          <w:szCs w:val="24"/>
        </w:rPr>
        <w:tab/>
        <w:t xml:space="preserve"> </w:t>
      </w:r>
      <w:r w:rsidRPr="00471836">
        <w:rPr>
          <w:rFonts w:ascii="Times New Roman" w:hAnsi="Times New Roman" w:cs="Times New Roman"/>
          <w:sz w:val="24"/>
          <w:szCs w:val="24"/>
        </w:rPr>
        <w:tab/>
        <w:t xml:space="preserve"> </w:t>
      </w:r>
    </w:p>
    <w:p w:rsid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rPr>
        <w:t xml:space="preserve">        </w:t>
      </w:r>
      <w:proofErr w:type="gramStart"/>
      <w:r w:rsidRPr="00471836">
        <w:rPr>
          <w:rFonts w:ascii="Times New Roman" w:hAnsi="Times New Roman" w:cs="Times New Roman"/>
          <w:sz w:val="24"/>
          <w:szCs w:val="24"/>
        </w:rPr>
        <w:t xml:space="preserve">В соответствии с Трудовым кодексом Российской Федерации, Конституцией Российской Федерации, Гражданским кодексом Российской Федерации, Федерального закона от 27.07.2006  № 152-:ФЗ (ред. от 25.07.2011) «О персональных данных», Постановления Правительства РФ  от 17 ноября 2007 года   № 781 «Об утверждении Положения  об обеспечении безопасности  персональных данных при их обработке в информационных системах  персональных данных» </w:t>
      </w:r>
      <w:proofErr w:type="gramEnd"/>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ПОСТАНОВЛЯЮ:</w:t>
      </w:r>
    </w:p>
    <w:p w:rsidR="00471836" w:rsidRPr="00471836" w:rsidRDefault="00471836" w:rsidP="00471836">
      <w:pPr>
        <w:ind w:firstLine="720"/>
        <w:rPr>
          <w:rFonts w:ascii="Times New Roman" w:hAnsi="Times New Roman" w:cs="Times New Roman"/>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1.Утвердить Положение «Об обработке и защите  персональных данных работников администрации Жирятинского  сельского поселения » (Приложение 1)</w:t>
      </w: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2.  Ознакомить работников администрации Жирятинского  сельского поселения  с настоящим Положением под роспись.</w:t>
      </w: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 xml:space="preserve">3. Настоящее постановление вступает в силу с момента его официального опубликования в Сборнике нормативных правовых актов  Жирятинского сельского поселения </w:t>
      </w:r>
    </w:p>
    <w:p w:rsidR="00471836" w:rsidRPr="00471836" w:rsidRDefault="00471836" w:rsidP="00471836">
      <w:pPr>
        <w:ind w:firstLine="720"/>
        <w:rPr>
          <w:rFonts w:ascii="Times New Roman" w:hAnsi="Times New Roman" w:cs="Times New Roman"/>
          <w:sz w:val="24"/>
          <w:szCs w:val="24"/>
        </w:rPr>
      </w:pPr>
    </w:p>
    <w:p w:rsidR="00471836" w:rsidRPr="00471836" w:rsidRDefault="00471836" w:rsidP="00471836">
      <w:pPr>
        <w:ind w:firstLine="720"/>
        <w:rPr>
          <w:rFonts w:ascii="Times New Roman" w:hAnsi="Times New Roman" w:cs="Times New Roman"/>
        </w:rPr>
      </w:pPr>
      <w:r w:rsidRPr="00471836">
        <w:rPr>
          <w:rFonts w:ascii="Times New Roman" w:hAnsi="Times New Roman" w:cs="Times New Roman"/>
        </w:rPr>
        <w:t xml:space="preserve"> </w:t>
      </w:r>
    </w:p>
    <w:p w:rsidR="00471836" w:rsidRPr="00471836" w:rsidRDefault="00471836" w:rsidP="00471836">
      <w:pPr>
        <w:ind w:firstLine="720"/>
        <w:rPr>
          <w:rFonts w:ascii="Times New Roman" w:hAnsi="Times New Roman" w:cs="Times New Roman"/>
        </w:rPr>
      </w:pPr>
    </w:p>
    <w:p w:rsidR="00471836" w:rsidRPr="00471836" w:rsidRDefault="00471836" w:rsidP="00471836">
      <w:pPr>
        <w:ind w:firstLine="720"/>
        <w:rPr>
          <w:rFonts w:ascii="Times New Roman" w:hAnsi="Times New Roman" w:cs="Times New Roman"/>
        </w:rPr>
      </w:pPr>
      <w:r w:rsidRPr="00471836">
        <w:rPr>
          <w:rFonts w:ascii="Times New Roman" w:hAnsi="Times New Roman" w:cs="Times New Roman"/>
        </w:rPr>
        <w:t xml:space="preserve"> </w:t>
      </w: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 xml:space="preserve">            </w:t>
      </w: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 xml:space="preserve"> И.о</w:t>
      </w:r>
      <w:proofErr w:type="gramStart"/>
      <w:r w:rsidRPr="00471836">
        <w:rPr>
          <w:rFonts w:ascii="Times New Roman" w:hAnsi="Times New Roman" w:cs="Times New Roman"/>
          <w:sz w:val="24"/>
          <w:szCs w:val="24"/>
        </w:rPr>
        <w:t>.г</w:t>
      </w:r>
      <w:proofErr w:type="gramEnd"/>
      <w:r w:rsidRPr="00471836">
        <w:rPr>
          <w:rFonts w:ascii="Times New Roman" w:hAnsi="Times New Roman" w:cs="Times New Roman"/>
          <w:sz w:val="24"/>
          <w:szCs w:val="24"/>
        </w:rPr>
        <w:t xml:space="preserve">лавы Жирятинского сельского поселения                                               Л.Е.Филиппова                                                                             </w:t>
      </w: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 xml:space="preserve"> </w:t>
      </w:r>
    </w:p>
    <w:p w:rsidR="00471836" w:rsidRPr="00471836" w:rsidRDefault="00471836" w:rsidP="00471836">
      <w:pPr>
        <w:pStyle w:val="a4"/>
        <w:jc w:val="both"/>
        <w:rPr>
          <w:rFonts w:ascii="Times New Roman" w:hAnsi="Times New Roman" w:cs="Times New Roman"/>
          <w:sz w:val="24"/>
          <w:szCs w:val="24"/>
        </w:rPr>
      </w:pPr>
    </w:p>
    <w:p w:rsidR="00471836" w:rsidRPr="00471836" w:rsidRDefault="00471836" w:rsidP="00471836">
      <w:pPr>
        <w:pStyle w:val="a4"/>
        <w:jc w:val="right"/>
        <w:rPr>
          <w:rFonts w:ascii="Times New Roman" w:hAnsi="Times New Roman" w:cs="Times New Roman"/>
          <w:sz w:val="24"/>
          <w:szCs w:val="24"/>
        </w:rPr>
      </w:pPr>
      <w:r w:rsidRPr="00471836">
        <w:rPr>
          <w:rFonts w:ascii="Times New Roman" w:hAnsi="Times New Roman" w:cs="Times New Roman"/>
          <w:sz w:val="24"/>
          <w:szCs w:val="24"/>
        </w:rPr>
        <w:t>Утверждено</w:t>
      </w:r>
    </w:p>
    <w:p w:rsidR="00471836" w:rsidRPr="00471836" w:rsidRDefault="00471836" w:rsidP="00471836">
      <w:pPr>
        <w:pStyle w:val="a4"/>
        <w:jc w:val="right"/>
        <w:rPr>
          <w:rFonts w:ascii="Times New Roman" w:hAnsi="Times New Roman" w:cs="Times New Roman"/>
          <w:sz w:val="24"/>
          <w:szCs w:val="24"/>
        </w:rPr>
      </w:pPr>
      <w:r w:rsidRPr="00471836">
        <w:rPr>
          <w:rFonts w:ascii="Times New Roman" w:hAnsi="Times New Roman" w:cs="Times New Roman"/>
          <w:sz w:val="24"/>
          <w:szCs w:val="24"/>
        </w:rPr>
        <w:t xml:space="preserve"> Постановлением администрации</w:t>
      </w:r>
    </w:p>
    <w:p w:rsidR="00471836" w:rsidRPr="00471836" w:rsidRDefault="00471836" w:rsidP="00471836">
      <w:pPr>
        <w:pStyle w:val="a4"/>
        <w:jc w:val="right"/>
        <w:rPr>
          <w:rFonts w:ascii="Times New Roman" w:hAnsi="Times New Roman" w:cs="Times New Roman"/>
          <w:sz w:val="24"/>
          <w:szCs w:val="24"/>
        </w:rPr>
      </w:pPr>
      <w:r w:rsidRPr="00471836">
        <w:rPr>
          <w:rFonts w:ascii="Times New Roman" w:hAnsi="Times New Roman" w:cs="Times New Roman"/>
          <w:sz w:val="24"/>
          <w:szCs w:val="24"/>
        </w:rPr>
        <w:t>Жирятинского сельского поселения</w:t>
      </w:r>
    </w:p>
    <w:p w:rsidR="00471836" w:rsidRPr="00471836" w:rsidRDefault="00471836" w:rsidP="00471836">
      <w:pPr>
        <w:ind w:firstLine="720"/>
        <w:jc w:val="center"/>
        <w:rPr>
          <w:rFonts w:ascii="Times New Roman" w:hAnsi="Times New Roman" w:cs="Times New Roman"/>
          <w:sz w:val="24"/>
          <w:szCs w:val="24"/>
        </w:rPr>
      </w:pPr>
      <w:r w:rsidRPr="00471836">
        <w:rPr>
          <w:rFonts w:ascii="Times New Roman" w:hAnsi="Times New Roman" w:cs="Times New Roman"/>
          <w:sz w:val="24"/>
          <w:szCs w:val="24"/>
        </w:rPr>
        <w:t xml:space="preserve">                                                                                     От 28.06. 2012 года  № 35 </w:t>
      </w:r>
    </w:p>
    <w:p w:rsidR="00471836" w:rsidRPr="00471836" w:rsidRDefault="00471836" w:rsidP="00471836">
      <w:pPr>
        <w:ind w:firstLine="720"/>
        <w:rPr>
          <w:rFonts w:ascii="Times New Roman" w:hAnsi="Times New Roman" w:cs="Times New Roman"/>
        </w:rPr>
      </w:pPr>
    </w:p>
    <w:p w:rsidR="00471836" w:rsidRPr="00471836" w:rsidRDefault="00471836" w:rsidP="00471836">
      <w:pPr>
        <w:jc w:val="center"/>
        <w:rPr>
          <w:rFonts w:ascii="Times New Roman" w:hAnsi="Times New Roman" w:cs="Times New Roman"/>
          <w:b/>
          <w:sz w:val="28"/>
          <w:szCs w:val="28"/>
        </w:rPr>
      </w:pPr>
      <w:r w:rsidRPr="00471836">
        <w:rPr>
          <w:rFonts w:ascii="Times New Roman" w:hAnsi="Times New Roman" w:cs="Times New Roman"/>
          <w:b/>
          <w:sz w:val="28"/>
          <w:szCs w:val="28"/>
        </w:rPr>
        <w:t>ПОЛОЖЕНИЕ</w:t>
      </w:r>
    </w:p>
    <w:p w:rsidR="00471836" w:rsidRPr="00471836" w:rsidRDefault="00471836" w:rsidP="00471836">
      <w:pPr>
        <w:jc w:val="center"/>
        <w:rPr>
          <w:rFonts w:ascii="Times New Roman" w:hAnsi="Times New Roman" w:cs="Times New Roman"/>
          <w:b/>
          <w:sz w:val="28"/>
          <w:szCs w:val="28"/>
        </w:rPr>
      </w:pPr>
      <w:r w:rsidRPr="00471836">
        <w:rPr>
          <w:rFonts w:ascii="Times New Roman" w:hAnsi="Times New Roman" w:cs="Times New Roman"/>
          <w:b/>
          <w:sz w:val="28"/>
          <w:szCs w:val="28"/>
        </w:rPr>
        <w:t>ОБ ОБРАБОТКЕ И ЗАЩИТЕ ПЕРСОНАЛЬНЫХ ДАННЫХ РАБОТНИКОВ АДМИНИСТРАЦИИ ЖИРЯТИНСКОГО СЕЛЬСКОГО ПОСЕЛЕНИЯ</w:t>
      </w:r>
    </w:p>
    <w:p w:rsidR="00471836" w:rsidRPr="00471836" w:rsidRDefault="00471836" w:rsidP="00471836">
      <w:pPr>
        <w:ind w:firstLine="720"/>
        <w:jc w:val="center"/>
        <w:rPr>
          <w:rFonts w:ascii="Times New Roman" w:hAnsi="Times New Roman" w:cs="Times New Roman"/>
          <w:sz w:val="24"/>
          <w:szCs w:val="24"/>
        </w:rPr>
      </w:pPr>
      <w:r w:rsidRPr="00471836">
        <w:rPr>
          <w:rFonts w:ascii="Times New Roman" w:hAnsi="Times New Roman" w:cs="Times New Roman"/>
          <w:sz w:val="24"/>
          <w:szCs w:val="24"/>
        </w:rPr>
        <w:t>I. ОБЩИЕ ПОЛОЖЕНИЯ</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 xml:space="preserve">1. </w:t>
      </w:r>
      <w:proofErr w:type="gramStart"/>
      <w:r w:rsidRPr="00471836">
        <w:rPr>
          <w:rFonts w:ascii="Times New Roman" w:hAnsi="Times New Roman" w:cs="Times New Roman"/>
          <w:sz w:val="24"/>
          <w:szCs w:val="24"/>
        </w:rPr>
        <w:t>Настоящее Положение об обработке и защите персональных данных работников администрации  Жирятинского сельского поселения (далее - Положение)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Федерального закона от 27.07.2006  № 152-:ФЗ (ред. от 25.07.2011) «О персональных данных», Постановления Правительства РФ  от 17 ноября 2007 года   № 781 «Об утверждении Положения  об обеспечении безопасности  персональных данных при</w:t>
      </w:r>
      <w:proofErr w:type="gramEnd"/>
      <w:r w:rsidRPr="00471836">
        <w:rPr>
          <w:rFonts w:ascii="Times New Roman" w:hAnsi="Times New Roman" w:cs="Times New Roman"/>
          <w:sz w:val="24"/>
          <w:szCs w:val="24"/>
        </w:rPr>
        <w:t xml:space="preserve"> их обработке в информационных системах  персональных данных» </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2. Цель разработки Положения — определение порядка обработки персональных данных работников администрации; обеспечение защиты прав и свобод работников администрации  Жирятинского сельского поселения  при обработке их персональных данных, а также установление ответственности должностных лиц, имеющих доступ к персональным данным специалистов администрации сельского поселения, за невыполнение требований норм, регулирующих обработку и защиту персональных данных.</w:t>
      </w: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3.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администрации, если иное не определено законом.</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center"/>
        <w:rPr>
          <w:rFonts w:ascii="Times New Roman" w:hAnsi="Times New Roman" w:cs="Times New Roman"/>
          <w:sz w:val="24"/>
          <w:szCs w:val="24"/>
        </w:rPr>
      </w:pPr>
      <w:r w:rsidRPr="00471836">
        <w:rPr>
          <w:rFonts w:ascii="Times New Roman" w:hAnsi="Times New Roman" w:cs="Times New Roman"/>
          <w:sz w:val="24"/>
          <w:szCs w:val="24"/>
        </w:rPr>
        <w:t>II. ОСНОВНЫЕ ПОНЯТИЯ И СОСТАВ ПЕРСОНАЛЬНЫХ ДАННЫХ РАБОТНИКОВ</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1. Для целей настоящего Положения используются следующие основные понятия.</w:t>
      </w:r>
    </w:p>
    <w:p w:rsidR="00471836" w:rsidRPr="00471836" w:rsidRDefault="00471836" w:rsidP="00471836">
      <w:pPr>
        <w:ind w:firstLine="720"/>
        <w:jc w:val="both"/>
        <w:rPr>
          <w:rFonts w:ascii="Times New Roman" w:hAnsi="Times New Roman" w:cs="Times New Roman"/>
          <w:sz w:val="24"/>
          <w:szCs w:val="24"/>
        </w:rPr>
      </w:pPr>
      <w:proofErr w:type="gramStart"/>
      <w:r w:rsidRPr="00471836">
        <w:rPr>
          <w:rFonts w:ascii="Times New Roman" w:hAnsi="Times New Roman" w:cs="Times New Roman"/>
          <w:sz w:val="24"/>
          <w:szCs w:val="24"/>
        </w:rPr>
        <w:lastRenderedPageBreak/>
        <w:t>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roofErr w:type="gramEnd"/>
    </w:p>
    <w:p w:rsidR="00471836" w:rsidRPr="00471836" w:rsidRDefault="00471836" w:rsidP="00471836">
      <w:pPr>
        <w:ind w:firstLine="720"/>
        <w:jc w:val="both"/>
        <w:rPr>
          <w:rFonts w:ascii="Times New Roman" w:hAnsi="Times New Roman" w:cs="Times New Roman"/>
          <w:sz w:val="24"/>
          <w:szCs w:val="24"/>
        </w:rPr>
      </w:pPr>
      <w:proofErr w:type="gramStart"/>
      <w:r w:rsidRPr="00471836">
        <w:rPr>
          <w:rFonts w:ascii="Times New Roman" w:hAnsi="Times New Roman" w:cs="Times New Roman"/>
          <w:sz w:val="24"/>
          <w:szCs w:val="24"/>
        </w:rPr>
        <w:t>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администрации.</w:t>
      </w:r>
      <w:proofErr w:type="gramEnd"/>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471836" w:rsidRPr="00471836" w:rsidRDefault="00471836" w:rsidP="00471836">
      <w:pPr>
        <w:ind w:firstLine="720"/>
        <w:jc w:val="both"/>
        <w:rPr>
          <w:rFonts w:ascii="Times New Roman" w:hAnsi="Times New Roman" w:cs="Times New Roman"/>
          <w:sz w:val="24"/>
          <w:szCs w:val="24"/>
        </w:rPr>
      </w:pPr>
      <w:proofErr w:type="gramStart"/>
      <w:r w:rsidRPr="00471836">
        <w:rPr>
          <w:rFonts w:ascii="Times New Roman" w:hAnsi="Times New Roman" w:cs="Times New Roman"/>
          <w:sz w:val="24"/>
          <w:szCs w:val="24"/>
        </w:rPr>
        <w:t>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Использование персональных данных — действия (операции) с персональными данными, совершаемые должностным лицом администрации Бойцовского сельского поселения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471836" w:rsidRPr="00471836" w:rsidRDefault="00471836" w:rsidP="00471836">
      <w:pPr>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lastRenderedPageBreak/>
        <w:t>2. В состав персональных данных работников администрации Жирятинского сельского поселения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3. Комплекс документов, сопровождающий процесс оформления трудовых отношений работника в администрации Жирятинского сельского поселения при его приеме, переводе и увольнении.</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3.1. Информация, представляемая работником при поступлении на работу в администрацию сельского поселения,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471836" w:rsidRPr="00471836" w:rsidRDefault="00471836" w:rsidP="00471836">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паспорт или иной документ, удостоверяющий личность;</w:t>
      </w:r>
    </w:p>
    <w:p w:rsidR="00471836" w:rsidRPr="00471836" w:rsidRDefault="00471836" w:rsidP="00471836">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471836" w:rsidRPr="00471836" w:rsidRDefault="00471836" w:rsidP="00471836">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страховое свидетельство государственного пенсионного страхования;</w:t>
      </w:r>
    </w:p>
    <w:p w:rsidR="00471836" w:rsidRPr="00471836" w:rsidRDefault="00471836" w:rsidP="00471836">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 xml:space="preserve"> документы воинского учета — для военнообязанных и лиц, подлежащих воинскому учету;</w:t>
      </w:r>
    </w:p>
    <w:p w:rsidR="00471836" w:rsidRPr="00471836" w:rsidRDefault="00471836" w:rsidP="00471836">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71836" w:rsidRPr="00471836" w:rsidRDefault="00471836" w:rsidP="00471836">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свидетельство о присвоении ИНН (при его наличии у работника).</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3.2. При оформлении работника в администрацию Жирятинского сельского поселения специалистом ответственного за работу с кадрами заполняется унифицированная форма Т-2 «Личная карточка работника», в которой отражаются следующие анкетные и биографические данные работника:</w:t>
      </w:r>
    </w:p>
    <w:p w:rsidR="00471836" w:rsidRPr="00471836" w:rsidRDefault="00471836" w:rsidP="00471836">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proofErr w:type="gramStart"/>
      <w:r w:rsidRPr="00471836">
        <w:rPr>
          <w:rFonts w:ascii="Times New Roman" w:hAnsi="Times New Roman" w:cs="Times New Roman"/>
          <w:sz w:val="24"/>
          <w:szCs w:val="24"/>
        </w:rPr>
        <w:t>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471836" w:rsidRPr="00471836" w:rsidRDefault="00471836" w:rsidP="00471836">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сведения о воинском учете;</w:t>
      </w:r>
    </w:p>
    <w:p w:rsidR="00471836" w:rsidRPr="00471836" w:rsidRDefault="00471836" w:rsidP="00471836">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данные о приеме на работу;</w:t>
      </w:r>
    </w:p>
    <w:p w:rsidR="00471836" w:rsidRPr="00471836" w:rsidRDefault="00471836" w:rsidP="00471836">
      <w:pPr>
        <w:ind w:firstLine="360"/>
        <w:jc w:val="both"/>
        <w:rPr>
          <w:rFonts w:ascii="Times New Roman" w:hAnsi="Times New Roman" w:cs="Times New Roman"/>
          <w:sz w:val="24"/>
          <w:szCs w:val="24"/>
        </w:rPr>
      </w:pPr>
    </w:p>
    <w:p w:rsidR="00471836" w:rsidRPr="00471836" w:rsidRDefault="00471836" w:rsidP="00471836">
      <w:pPr>
        <w:ind w:firstLine="360"/>
        <w:jc w:val="both"/>
        <w:rPr>
          <w:rFonts w:ascii="Times New Roman" w:hAnsi="Times New Roman" w:cs="Times New Roman"/>
          <w:sz w:val="24"/>
          <w:szCs w:val="24"/>
        </w:rPr>
      </w:pPr>
      <w:r w:rsidRPr="00471836">
        <w:rPr>
          <w:rFonts w:ascii="Times New Roman" w:hAnsi="Times New Roman" w:cs="Times New Roman"/>
          <w:sz w:val="24"/>
          <w:szCs w:val="24"/>
        </w:rPr>
        <w:t>В дальнейшем в личную карточку вносятся:</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сведения о переводах на другую работу;</w:t>
      </w:r>
    </w:p>
    <w:p w:rsidR="00471836" w:rsidRPr="00471836" w:rsidRDefault="00471836" w:rsidP="00471836">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сведения об аттестации;</w:t>
      </w:r>
    </w:p>
    <w:p w:rsidR="00471836" w:rsidRPr="00471836" w:rsidRDefault="00471836" w:rsidP="00471836">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сведения о повышении квалификации;</w:t>
      </w:r>
    </w:p>
    <w:p w:rsidR="00471836" w:rsidRPr="00471836" w:rsidRDefault="00471836" w:rsidP="00471836">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сведения о профессиональной переподготовке;</w:t>
      </w:r>
    </w:p>
    <w:p w:rsidR="00471836" w:rsidRPr="00471836" w:rsidRDefault="00471836" w:rsidP="00471836">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lastRenderedPageBreak/>
        <w:t>сведения о наградах (поощрениях), почетных званиях;</w:t>
      </w:r>
    </w:p>
    <w:p w:rsidR="00471836" w:rsidRPr="00471836" w:rsidRDefault="00471836" w:rsidP="00471836">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сведения об отпусках;</w:t>
      </w:r>
    </w:p>
    <w:p w:rsidR="00471836" w:rsidRPr="00471836" w:rsidRDefault="00471836" w:rsidP="00471836">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сведения о социальных гарантиях;</w:t>
      </w:r>
    </w:p>
    <w:p w:rsidR="00471836" w:rsidRPr="00471836" w:rsidRDefault="00471836" w:rsidP="00471836">
      <w:pPr>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сведения о месте жительства и контактных телефонах.</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3.3. В администрации  Жирятинского сельского поселения создаются и хранятся следующие группы документов, содержащие данные о работниках в единичном или сводном виде:</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главе администрации сельского поселения</w:t>
      </w:r>
      <w:proofErr w:type="gramStart"/>
      <w:r w:rsidRPr="00471836">
        <w:rPr>
          <w:rFonts w:ascii="Times New Roman" w:hAnsi="Times New Roman" w:cs="Times New Roman"/>
          <w:sz w:val="24"/>
          <w:szCs w:val="24"/>
        </w:rPr>
        <w:t xml:space="preserve">,; </w:t>
      </w:r>
      <w:proofErr w:type="gramEnd"/>
      <w:r w:rsidRPr="00471836">
        <w:rPr>
          <w:rFonts w:ascii="Times New Roman" w:hAnsi="Times New Roman" w:cs="Times New Roman"/>
          <w:sz w:val="24"/>
          <w:szCs w:val="24"/>
        </w:rPr>
        <w:t>копии отчетов, направляемых в государственные органы статистики, налоговые инспекции, вышестоящие органы управления и другие учреждения).</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 xml:space="preserve">3.3.2. Документация по администрации работы специалистов, должностные инструкции работников, распоряжения, указания главы администрации; документы по планированию, учету. </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center"/>
        <w:rPr>
          <w:rFonts w:ascii="Times New Roman" w:hAnsi="Times New Roman" w:cs="Times New Roman"/>
          <w:sz w:val="24"/>
          <w:szCs w:val="24"/>
        </w:rPr>
      </w:pPr>
      <w:r w:rsidRPr="00471836">
        <w:rPr>
          <w:rFonts w:ascii="Times New Roman" w:hAnsi="Times New Roman" w:cs="Times New Roman"/>
          <w:sz w:val="24"/>
          <w:szCs w:val="24"/>
        </w:rPr>
        <w:t>III. СБОР, ОБРАБОТКА И ЗАЩИТА ПЕРСОНАЛЬНЫХ ДАННЫХ</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1. Порядок получения персональных данных.</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 xml:space="preserve">1.1. Все персональные данные работника администрации Жирятинского сельского поселения  следует получать у него самого. Если персональные данные </w:t>
      </w:r>
      <w:proofErr w:type="gramStart"/>
      <w:r w:rsidRPr="00471836">
        <w:rPr>
          <w:rFonts w:ascii="Times New Roman" w:hAnsi="Times New Roman" w:cs="Times New Roman"/>
          <w:sz w:val="24"/>
          <w:szCs w:val="24"/>
        </w:rPr>
        <w:t>работника</w:t>
      </w:r>
      <w:proofErr w:type="gramEnd"/>
      <w:r w:rsidRPr="00471836">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Специалист администрации должен сообщить работнику администрации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lastRenderedPageBreak/>
        <w:t>1.2. Работодатель не имеет права получать и обрабатывать персональные данные работника администрац</w:t>
      </w:r>
      <w:proofErr w:type="gramStart"/>
      <w:r w:rsidRPr="00471836">
        <w:rPr>
          <w:rFonts w:ascii="Times New Roman" w:hAnsi="Times New Roman" w:cs="Times New Roman"/>
          <w:sz w:val="24"/>
          <w:szCs w:val="24"/>
        </w:rPr>
        <w:t>ии о е</w:t>
      </w:r>
      <w:proofErr w:type="gramEnd"/>
      <w:r w:rsidRPr="00471836">
        <w:rPr>
          <w:rFonts w:ascii="Times New Roman" w:hAnsi="Times New Roman" w:cs="Times New Roman"/>
          <w:sz w:val="24"/>
          <w:szCs w:val="24"/>
        </w:rPr>
        <w:t xml:space="preserve">го расовой, национальной принадлежности, политических взглядах, религиозных или философских убеждениях, состоянии здоровья, интимной жизни. </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1.3. Работодатель вправе обрабатывать персональные данные работников только с их письменного согласия. (Приложение 1)</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1.4. Письменное согласие работника на обработку своих персональных данных должно включать в себя:</w:t>
      </w:r>
    </w:p>
    <w:p w:rsidR="00471836" w:rsidRPr="00471836" w:rsidRDefault="00471836" w:rsidP="00471836">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71836" w:rsidRPr="00471836" w:rsidRDefault="00471836" w:rsidP="00471836">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наименование (фамилию, имя, отчество) и адрес оператора, получающего согласие субъекта персональных данных;</w:t>
      </w:r>
    </w:p>
    <w:p w:rsidR="00471836" w:rsidRPr="00471836" w:rsidRDefault="00471836" w:rsidP="00471836">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цель обработки персональных данных;</w:t>
      </w:r>
    </w:p>
    <w:p w:rsidR="00471836" w:rsidRPr="00471836" w:rsidRDefault="00471836" w:rsidP="00471836">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перечень персональных данных, на обработку которых дается согласие субъекта персональных данных;</w:t>
      </w:r>
    </w:p>
    <w:p w:rsidR="00471836" w:rsidRPr="00471836" w:rsidRDefault="00471836" w:rsidP="00471836">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71836" w:rsidRPr="00471836" w:rsidRDefault="00471836" w:rsidP="00471836">
      <w:pPr>
        <w:widowControl w:val="0"/>
        <w:numPr>
          <w:ilvl w:val="0"/>
          <w:numId w:val="20"/>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срок, в течение которого действует согласие, а также порядок его отзыва.</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1.5. Согласие работника не требуется в следующих случаях:</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2) обработка персональных данных осуществляется в целях исполнения трудового договора;</w:t>
      </w: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1.6. Порядок обработки, передачи и хранения персональных данных.</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lastRenderedPageBreak/>
        <w:t>1) Работник администрации предоставляет специалисту ответственному за работу с кадрами в администрацию Бойцовского сельского поселения достоверные сведения о себе, который проверяет достоверность сведений, сверяя данные, предоставленные работником, с имеющимися у работника документами.</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2). В соответствии со ст. 86, гл. 14 ТК РФ в целях обеспечения прав и свобод человека и гражданина глава поселения (Работодатель) и его представители при обработке персональных данных работника должны соблюдать следующие общие требования:</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471836" w:rsidRPr="00471836" w:rsidRDefault="00471836" w:rsidP="00471836">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471836" w:rsidRPr="00471836" w:rsidRDefault="00471836" w:rsidP="00471836">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471836" w:rsidRPr="00471836" w:rsidRDefault="00471836" w:rsidP="00471836">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защита персональных данных работника от неправомерного их использования или утраты обеспечивается Работодателем за счет его сре</w:t>
      </w:r>
      <w:proofErr w:type="gramStart"/>
      <w:r w:rsidRPr="00471836">
        <w:rPr>
          <w:rFonts w:ascii="Times New Roman" w:hAnsi="Times New Roman" w:cs="Times New Roman"/>
          <w:sz w:val="24"/>
          <w:szCs w:val="24"/>
        </w:rPr>
        <w:t>дств в п</w:t>
      </w:r>
      <w:proofErr w:type="gramEnd"/>
      <w:r w:rsidRPr="00471836">
        <w:rPr>
          <w:rFonts w:ascii="Times New Roman" w:hAnsi="Times New Roman" w:cs="Times New Roman"/>
          <w:sz w:val="24"/>
          <w:szCs w:val="24"/>
        </w:rPr>
        <w:t>орядке, установленном федеральным законом;</w:t>
      </w:r>
    </w:p>
    <w:p w:rsidR="00471836" w:rsidRPr="00471836" w:rsidRDefault="00471836" w:rsidP="00471836">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работники и их представители должны быть ознакомлены под роспись с документами администрации, устанавливающими порядок обработки персональных данных работников, а также об их правах и обязанностях в этой области;</w:t>
      </w:r>
    </w:p>
    <w:p w:rsidR="00471836" w:rsidRPr="00471836" w:rsidRDefault="00471836" w:rsidP="00471836">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 xml:space="preserve">во всех случаях отказ работника от своих прав на сохранение и защиту тайны недействителен. </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center"/>
        <w:rPr>
          <w:rFonts w:ascii="Times New Roman" w:hAnsi="Times New Roman" w:cs="Times New Roman"/>
          <w:sz w:val="24"/>
          <w:szCs w:val="24"/>
        </w:rPr>
      </w:pPr>
    </w:p>
    <w:p w:rsidR="00471836" w:rsidRPr="00471836" w:rsidRDefault="00471836" w:rsidP="00471836">
      <w:pPr>
        <w:ind w:firstLine="720"/>
        <w:jc w:val="center"/>
        <w:rPr>
          <w:rFonts w:ascii="Times New Roman" w:hAnsi="Times New Roman" w:cs="Times New Roman"/>
          <w:sz w:val="24"/>
          <w:szCs w:val="24"/>
        </w:rPr>
      </w:pPr>
      <w:r w:rsidRPr="00471836">
        <w:rPr>
          <w:rFonts w:ascii="Times New Roman" w:hAnsi="Times New Roman" w:cs="Times New Roman"/>
          <w:sz w:val="24"/>
          <w:szCs w:val="24"/>
        </w:rPr>
        <w:t>IV. ПЕРЕДАЧА И ХРАНЕНИЕ ПЕРСОНАЛЬНЫХ ДАННЫХ</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sz w:val="24"/>
          <w:szCs w:val="24"/>
        </w:rPr>
      </w:pPr>
      <w:r w:rsidRPr="00471836">
        <w:rPr>
          <w:rFonts w:ascii="Times New Roman" w:hAnsi="Times New Roman" w:cs="Times New Roman"/>
          <w:sz w:val="24"/>
          <w:szCs w:val="24"/>
        </w:rPr>
        <w:t xml:space="preserve">1. При передаче персональных данных работника Работодатель должен соблюдать следующие требования: </w:t>
      </w:r>
    </w:p>
    <w:p w:rsidR="00471836" w:rsidRPr="00471836" w:rsidRDefault="00471836" w:rsidP="00471836">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471836" w:rsidRPr="00471836" w:rsidRDefault="00471836" w:rsidP="00471836">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 xml:space="preserve">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w:t>
      </w:r>
      <w:r w:rsidRPr="00471836">
        <w:rPr>
          <w:rFonts w:ascii="Times New Roman" w:hAnsi="Times New Roman" w:cs="Times New Roman"/>
          <w:sz w:val="24"/>
          <w:szCs w:val="24"/>
        </w:rPr>
        <w:lastRenderedPageBreak/>
        <w:t>контактов с потенциальным потребителем с помощью сре</w:t>
      </w:r>
      <w:proofErr w:type="gramStart"/>
      <w:r w:rsidRPr="00471836">
        <w:rPr>
          <w:rFonts w:ascii="Times New Roman" w:hAnsi="Times New Roman" w:cs="Times New Roman"/>
          <w:sz w:val="24"/>
          <w:szCs w:val="24"/>
        </w:rPr>
        <w:t>дств св</w:t>
      </w:r>
      <w:proofErr w:type="gramEnd"/>
      <w:r w:rsidRPr="00471836">
        <w:rPr>
          <w:rFonts w:ascii="Times New Roman" w:hAnsi="Times New Roman" w:cs="Times New Roman"/>
          <w:sz w:val="24"/>
          <w:szCs w:val="24"/>
        </w:rPr>
        <w:t>язи допускается только с его предварительного согласия;</w:t>
      </w:r>
    </w:p>
    <w:p w:rsidR="00471836" w:rsidRPr="00471836" w:rsidRDefault="00471836" w:rsidP="00471836">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 xml:space="preserve">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w:t>
      </w:r>
      <w:proofErr w:type="gramStart"/>
      <w:r w:rsidRPr="00471836">
        <w:rPr>
          <w:rFonts w:ascii="Times New Roman" w:hAnsi="Times New Roman" w:cs="Times New Roman"/>
          <w:sz w:val="24"/>
          <w:szCs w:val="24"/>
        </w:rPr>
        <w:t>Данное Положение не распространяется на обмен персональными данными работников в порядке, установленном федеральными законами;</w:t>
      </w:r>
      <w:proofErr w:type="gramEnd"/>
    </w:p>
    <w:p w:rsidR="00471836" w:rsidRPr="00471836" w:rsidRDefault="00471836" w:rsidP="00471836">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осуществлять передачу персональных данных работников в пределах администрации в соответствии с настоящим Положением;</w:t>
      </w:r>
    </w:p>
    <w:p w:rsidR="00471836" w:rsidRPr="00471836" w:rsidRDefault="00471836" w:rsidP="00471836">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471836" w:rsidRPr="00471836" w:rsidRDefault="00471836" w:rsidP="00471836">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471836" w:rsidRPr="00471836" w:rsidRDefault="00471836" w:rsidP="00471836">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471836">
        <w:rPr>
          <w:rFonts w:ascii="Times New Roman" w:hAnsi="Times New Roman" w:cs="Times New Roman"/>
          <w:sz w:val="24"/>
          <w:szCs w:val="24"/>
        </w:rPr>
        <w:t>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471836" w:rsidRPr="00471836" w:rsidRDefault="00471836" w:rsidP="00471836">
      <w:pPr>
        <w:ind w:firstLine="720"/>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2. Хранение и использование персональных данных работников</w:t>
      </w:r>
      <w:proofErr w:type="gramStart"/>
      <w:r w:rsidRPr="00471836">
        <w:rPr>
          <w:rFonts w:ascii="Times New Roman" w:hAnsi="Times New Roman" w:cs="Times New Roman"/>
          <w:color w:val="000000"/>
          <w:sz w:val="24"/>
          <w:szCs w:val="24"/>
        </w:rPr>
        <w:t xml:space="preserve"> .</w:t>
      </w:r>
      <w:proofErr w:type="gramEnd"/>
      <w:r w:rsidRPr="00471836">
        <w:rPr>
          <w:rFonts w:ascii="Times New Roman" w:hAnsi="Times New Roman" w:cs="Times New Roman"/>
          <w:color w:val="000000"/>
          <w:sz w:val="24"/>
          <w:szCs w:val="24"/>
        </w:rPr>
        <w:t>:</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2.1. Персональные данные работников обрабатываются и хранятся в отделе кадров и в бухгалтерии администрации.</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pStyle w:val="a4"/>
        <w:ind w:firstLine="720"/>
        <w:jc w:val="both"/>
        <w:rPr>
          <w:rFonts w:ascii="Times New Roman" w:hAnsi="Times New Roman" w:cs="Times New Roman"/>
          <w:spacing w:val="2"/>
          <w:sz w:val="24"/>
          <w:szCs w:val="24"/>
        </w:rPr>
      </w:pPr>
      <w:r w:rsidRPr="00471836">
        <w:rPr>
          <w:rFonts w:ascii="Times New Roman" w:hAnsi="Times New Roman" w:cs="Times New Roman"/>
          <w:color w:val="000000"/>
          <w:sz w:val="24"/>
          <w:szCs w:val="24"/>
        </w:rPr>
        <w:t>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w:t>
      </w:r>
      <w:r w:rsidRPr="00471836">
        <w:rPr>
          <w:rFonts w:ascii="Times New Roman" w:hAnsi="Times New Roman" w:cs="Times New Roman"/>
          <w:color w:val="FF0000"/>
          <w:sz w:val="24"/>
          <w:szCs w:val="24"/>
        </w:rPr>
        <w:t xml:space="preserve"> </w:t>
      </w:r>
      <w:r w:rsidRPr="00471836">
        <w:rPr>
          <w:rFonts w:ascii="Times New Roman" w:hAnsi="Times New Roman" w:cs="Times New Roman"/>
          <w:spacing w:val="2"/>
          <w:sz w:val="24"/>
          <w:szCs w:val="24"/>
        </w:rPr>
        <w:t>«АИС-СП», «Зарплата КС», «Налогоплательщик»</w:t>
      </w:r>
      <w:proofErr w:type="gramStart"/>
      <w:r w:rsidRPr="00471836">
        <w:rPr>
          <w:rFonts w:ascii="Times New Roman" w:hAnsi="Times New Roman" w:cs="Times New Roman"/>
          <w:spacing w:val="2"/>
          <w:sz w:val="24"/>
          <w:szCs w:val="24"/>
        </w:rPr>
        <w:t>,</w:t>
      </w:r>
      <w:r w:rsidRPr="00471836">
        <w:rPr>
          <w:rFonts w:ascii="Times New Roman" w:hAnsi="Times New Roman" w:cs="Times New Roman"/>
          <w:spacing w:val="1"/>
          <w:sz w:val="24"/>
          <w:szCs w:val="24"/>
        </w:rPr>
        <w:t>«</w:t>
      </w:r>
      <w:proofErr w:type="gramEnd"/>
      <w:r w:rsidRPr="00471836">
        <w:rPr>
          <w:rFonts w:ascii="Times New Roman" w:hAnsi="Times New Roman" w:cs="Times New Roman"/>
          <w:spacing w:val="1"/>
          <w:sz w:val="24"/>
          <w:szCs w:val="24"/>
        </w:rPr>
        <w:t>ПД СПУ»</w:t>
      </w:r>
      <w:r w:rsidRPr="00471836">
        <w:rPr>
          <w:rFonts w:ascii="Times New Roman" w:hAnsi="Times New Roman" w:cs="Times New Roman"/>
          <w:spacing w:val="2"/>
          <w:sz w:val="24"/>
          <w:szCs w:val="24"/>
        </w:rPr>
        <w:t>,</w:t>
      </w:r>
      <w:r w:rsidRPr="00471836">
        <w:rPr>
          <w:rFonts w:ascii="Times New Roman" w:hAnsi="Times New Roman" w:cs="Times New Roman"/>
          <w:spacing w:val="1"/>
          <w:sz w:val="24"/>
          <w:szCs w:val="24"/>
        </w:rPr>
        <w:t xml:space="preserve"> «Смета КС».</w:t>
      </w: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471836" w:rsidRPr="00471836" w:rsidRDefault="00471836" w:rsidP="00471836">
      <w:pPr>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наименование (фамилия, имя, отчество) и адрес оператора или его представителя;</w:t>
      </w:r>
    </w:p>
    <w:p w:rsidR="00471836" w:rsidRPr="00471836" w:rsidRDefault="00471836" w:rsidP="00471836">
      <w:pPr>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цель обработки персональных данных и ее правовое основание;</w:t>
      </w:r>
    </w:p>
    <w:p w:rsidR="00471836" w:rsidRPr="00471836" w:rsidRDefault="00471836" w:rsidP="00471836">
      <w:pPr>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 xml:space="preserve"> предполагаемые пользователи персональных данных;</w:t>
      </w:r>
    </w:p>
    <w:p w:rsidR="00471836" w:rsidRPr="00471836" w:rsidRDefault="00471836" w:rsidP="00471836">
      <w:pPr>
        <w:widowControl w:val="0"/>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установленные  Федеральным законом права субъекта персональных данных.</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center"/>
        <w:rPr>
          <w:rFonts w:ascii="Times New Roman" w:hAnsi="Times New Roman" w:cs="Times New Roman"/>
          <w:color w:val="000000"/>
          <w:sz w:val="24"/>
          <w:szCs w:val="24"/>
        </w:rPr>
      </w:pPr>
      <w:r w:rsidRPr="00471836">
        <w:rPr>
          <w:rFonts w:ascii="Times New Roman" w:hAnsi="Times New Roman" w:cs="Times New Roman"/>
          <w:color w:val="000000"/>
          <w:sz w:val="24"/>
          <w:szCs w:val="24"/>
        </w:rPr>
        <w:lastRenderedPageBreak/>
        <w:t>V. ДОСТУП К ПЕРСОНАЛЬНЫМ ДАННЫМ РАБОТНИКОВ</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1. Право доступа к персональным данным работников имеют:</w:t>
      </w:r>
    </w:p>
    <w:p w:rsidR="00471836" w:rsidRPr="00471836" w:rsidRDefault="00471836" w:rsidP="00471836">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глава поселения</w:t>
      </w:r>
    </w:p>
    <w:p w:rsidR="00471836" w:rsidRPr="00471836" w:rsidRDefault="00471836" w:rsidP="00471836">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заместитель главы администрации;</w:t>
      </w:r>
    </w:p>
    <w:p w:rsidR="00471836" w:rsidRPr="00471836" w:rsidRDefault="00471836" w:rsidP="00471836">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инспектор (бухгалтер);</w:t>
      </w:r>
    </w:p>
    <w:p w:rsidR="00471836" w:rsidRPr="00471836" w:rsidRDefault="00471836" w:rsidP="00471836">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специалист ответственный за кадровое делопроизводство.</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 xml:space="preserve">2. Работник администрации </w:t>
      </w:r>
      <w:proofErr w:type="spellStart"/>
      <w:r w:rsidRPr="00471836">
        <w:rPr>
          <w:rFonts w:ascii="Times New Roman" w:hAnsi="Times New Roman" w:cs="Times New Roman"/>
          <w:color w:val="000000"/>
          <w:sz w:val="24"/>
          <w:szCs w:val="24"/>
        </w:rPr>
        <w:t>Жирятинскогосельского</w:t>
      </w:r>
      <w:proofErr w:type="spellEnd"/>
      <w:r w:rsidRPr="00471836">
        <w:rPr>
          <w:rFonts w:ascii="Times New Roman" w:hAnsi="Times New Roman" w:cs="Times New Roman"/>
          <w:color w:val="000000"/>
          <w:sz w:val="24"/>
          <w:szCs w:val="24"/>
        </w:rPr>
        <w:t xml:space="preserve"> поселения  имеет право:</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 xml:space="preserve">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471836">
        <w:rPr>
          <w:rFonts w:ascii="Times New Roman" w:hAnsi="Times New Roman" w:cs="Times New Roman"/>
          <w:color w:val="000000"/>
          <w:sz w:val="24"/>
          <w:szCs w:val="24"/>
        </w:rPr>
        <w:t>необходимыми</w:t>
      </w:r>
      <w:proofErr w:type="gramEnd"/>
      <w:r w:rsidRPr="00471836">
        <w:rPr>
          <w:rFonts w:ascii="Times New Roman" w:hAnsi="Times New Roman" w:cs="Times New Roman"/>
          <w:color w:val="000000"/>
          <w:sz w:val="24"/>
          <w:szCs w:val="24"/>
        </w:rPr>
        <w:t xml:space="preserve"> для Работодателя персональных данных.</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 xml:space="preserve">2.3. Получать от Работодателя </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widowControl w:val="0"/>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сведения о лицах, которые имеют доступ к персональным данным или которым может быть предоставлен такой доступ;</w:t>
      </w:r>
    </w:p>
    <w:p w:rsidR="00471836" w:rsidRPr="00471836" w:rsidRDefault="00471836" w:rsidP="00471836">
      <w:pPr>
        <w:widowControl w:val="0"/>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перечень обрабатываемых персональных данных и источник их получения;</w:t>
      </w:r>
    </w:p>
    <w:p w:rsidR="00471836" w:rsidRPr="00471836" w:rsidRDefault="00471836" w:rsidP="00471836">
      <w:pPr>
        <w:widowControl w:val="0"/>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сроки обработки персональных данных, в том числе сроки их хранения;</w:t>
      </w:r>
    </w:p>
    <w:p w:rsidR="00471836" w:rsidRPr="00471836" w:rsidRDefault="00471836" w:rsidP="00471836">
      <w:pPr>
        <w:widowControl w:val="0"/>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сведения о том, какие юридические последствия для субъекта персональных данных может повлечь за собой обработка его персональных данных.</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2.4.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lastRenderedPageBreak/>
        <w:t>3. Копировать и делать выписки персональных данных работника разрешается исключительно в служебных целях с письменного разрешения главы сельского поселения.</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000000"/>
          <w:sz w:val="24"/>
          <w:szCs w:val="24"/>
        </w:rPr>
      </w:pPr>
      <w:r w:rsidRPr="00471836">
        <w:rPr>
          <w:rFonts w:ascii="Times New Roman" w:hAnsi="Times New Roman" w:cs="Times New Roman"/>
          <w:color w:val="000000"/>
          <w:sz w:val="24"/>
          <w:szCs w:val="24"/>
        </w:rPr>
        <w:t>4. Передача информации третьей стороне возможна только при письменном согласии работников.</w:t>
      </w:r>
    </w:p>
    <w:p w:rsidR="00471836" w:rsidRPr="00471836" w:rsidRDefault="00471836" w:rsidP="00471836">
      <w:pPr>
        <w:ind w:firstLine="720"/>
        <w:jc w:val="both"/>
        <w:rPr>
          <w:rFonts w:ascii="Times New Roman" w:hAnsi="Times New Roman" w:cs="Times New Roman"/>
          <w:color w:val="000000"/>
          <w:sz w:val="24"/>
          <w:szCs w:val="24"/>
        </w:rPr>
      </w:pPr>
    </w:p>
    <w:p w:rsidR="00471836" w:rsidRPr="00471836" w:rsidRDefault="00471836" w:rsidP="00471836">
      <w:pPr>
        <w:ind w:firstLine="720"/>
        <w:jc w:val="both"/>
        <w:rPr>
          <w:rFonts w:ascii="Times New Roman" w:hAnsi="Times New Roman" w:cs="Times New Roman"/>
          <w:color w:val="FF0000"/>
          <w:sz w:val="24"/>
          <w:szCs w:val="24"/>
        </w:rPr>
      </w:pPr>
      <w:r w:rsidRPr="00471836">
        <w:rPr>
          <w:rFonts w:ascii="Times New Roman" w:hAnsi="Times New Roman" w:cs="Times New Roman"/>
          <w:color w:val="FF0000"/>
          <w:sz w:val="24"/>
          <w:szCs w:val="24"/>
        </w:rPr>
        <w:t xml:space="preserve"> </w:t>
      </w:r>
    </w:p>
    <w:p w:rsidR="00471836" w:rsidRPr="00471836" w:rsidRDefault="00471836" w:rsidP="00471836">
      <w:pPr>
        <w:pStyle w:val="a4"/>
        <w:jc w:val="center"/>
        <w:rPr>
          <w:rFonts w:ascii="Times New Roman" w:hAnsi="Times New Roman" w:cs="Times New Roman"/>
          <w:sz w:val="24"/>
          <w:szCs w:val="24"/>
        </w:rPr>
      </w:pPr>
      <w:r w:rsidRPr="00471836">
        <w:rPr>
          <w:rFonts w:ascii="Times New Roman" w:hAnsi="Times New Roman" w:cs="Times New Roman"/>
          <w:sz w:val="24"/>
          <w:szCs w:val="24"/>
        </w:rPr>
        <w:t>VI. ОТВЕТСТВЕННОСТЬ  СОТРУДНИКОВ АДМИНИСТРАЦИИ, РАБОТАЮЩИХ С ПЕРСОНАЛЬНЫМИ ДАННЫМИ РАБОТНИКОВ</w:t>
      </w:r>
    </w:p>
    <w:p w:rsidR="00471836" w:rsidRPr="00471836" w:rsidRDefault="00471836" w:rsidP="00471836">
      <w:pPr>
        <w:pStyle w:val="a4"/>
        <w:jc w:val="both"/>
        <w:rPr>
          <w:rFonts w:ascii="Times New Roman" w:hAnsi="Times New Roman" w:cs="Times New Roman"/>
          <w:sz w:val="24"/>
          <w:szCs w:val="24"/>
        </w:rPr>
      </w:pPr>
    </w:p>
    <w:p w:rsidR="00471836" w:rsidRPr="00471836" w:rsidRDefault="00471836" w:rsidP="00471836">
      <w:pPr>
        <w:pStyle w:val="a4"/>
        <w:jc w:val="both"/>
        <w:rPr>
          <w:rFonts w:ascii="Times New Roman" w:hAnsi="Times New Roman" w:cs="Times New Roman"/>
          <w:sz w:val="24"/>
          <w:szCs w:val="24"/>
        </w:rPr>
      </w:pPr>
    </w:p>
    <w:p w:rsidR="00471836" w:rsidRPr="00471836" w:rsidRDefault="00471836" w:rsidP="00471836">
      <w:pPr>
        <w:pStyle w:val="a4"/>
        <w:ind w:firstLine="720"/>
        <w:jc w:val="both"/>
        <w:rPr>
          <w:rFonts w:ascii="Times New Roman" w:hAnsi="Times New Roman" w:cs="Times New Roman"/>
          <w:sz w:val="24"/>
          <w:szCs w:val="24"/>
        </w:rPr>
      </w:pPr>
      <w:r w:rsidRPr="00471836">
        <w:rPr>
          <w:rFonts w:ascii="Times New Roman" w:hAnsi="Times New Roman" w:cs="Times New Roman"/>
          <w:sz w:val="24"/>
          <w:szCs w:val="24"/>
        </w:rPr>
        <w:t>Должностные лица администрации  Жирятинского сельского поселения, имеющие доступ к персональным данным работников, обязаны:</w:t>
      </w:r>
    </w:p>
    <w:p w:rsidR="00471836" w:rsidRPr="00471836" w:rsidRDefault="00471836" w:rsidP="00471836">
      <w:pPr>
        <w:pStyle w:val="a4"/>
        <w:jc w:val="both"/>
        <w:rPr>
          <w:rFonts w:ascii="Times New Roman" w:hAnsi="Times New Roman" w:cs="Times New Roman"/>
          <w:sz w:val="24"/>
          <w:szCs w:val="24"/>
        </w:rPr>
      </w:pPr>
    </w:p>
    <w:p w:rsidR="00471836" w:rsidRPr="00471836" w:rsidRDefault="00471836" w:rsidP="00471836">
      <w:pPr>
        <w:pStyle w:val="a4"/>
        <w:widowControl w:val="0"/>
        <w:numPr>
          <w:ilvl w:val="0"/>
          <w:numId w:val="16"/>
        </w:numPr>
        <w:autoSpaceDE w:val="0"/>
        <w:autoSpaceDN w:val="0"/>
        <w:adjustRightInd w:val="0"/>
        <w:jc w:val="both"/>
        <w:rPr>
          <w:rFonts w:ascii="Times New Roman" w:hAnsi="Times New Roman" w:cs="Times New Roman"/>
          <w:sz w:val="24"/>
          <w:szCs w:val="24"/>
        </w:rPr>
      </w:pPr>
      <w:r w:rsidRPr="00471836">
        <w:rPr>
          <w:rFonts w:ascii="Times New Roman" w:hAnsi="Times New Roman" w:cs="Times New Roman"/>
          <w:sz w:val="24"/>
          <w:szCs w:val="24"/>
        </w:rPr>
        <w:t xml:space="preserve">не разглашать сведения, являющиеся персональными данными работников, которые стали им известны и </w:t>
      </w:r>
      <w:proofErr w:type="gramStart"/>
      <w:r w:rsidRPr="00471836">
        <w:rPr>
          <w:rFonts w:ascii="Times New Roman" w:hAnsi="Times New Roman" w:cs="Times New Roman"/>
          <w:sz w:val="24"/>
          <w:szCs w:val="24"/>
        </w:rPr>
        <w:t>дать</w:t>
      </w:r>
      <w:proofErr w:type="gramEnd"/>
      <w:r w:rsidRPr="00471836">
        <w:rPr>
          <w:rFonts w:ascii="Times New Roman" w:hAnsi="Times New Roman" w:cs="Times New Roman"/>
          <w:sz w:val="24"/>
          <w:szCs w:val="24"/>
        </w:rPr>
        <w:t xml:space="preserve"> письменное согласие о неразглашении персональных данных работников (Приложение 2);</w:t>
      </w:r>
    </w:p>
    <w:p w:rsidR="00471836" w:rsidRPr="00471836" w:rsidRDefault="00471836" w:rsidP="00471836">
      <w:pPr>
        <w:pStyle w:val="a4"/>
        <w:widowControl w:val="0"/>
        <w:numPr>
          <w:ilvl w:val="0"/>
          <w:numId w:val="16"/>
        </w:numPr>
        <w:autoSpaceDE w:val="0"/>
        <w:autoSpaceDN w:val="0"/>
        <w:adjustRightInd w:val="0"/>
        <w:jc w:val="both"/>
        <w:rPr>
          <w:rFonts w:ascii="Times New Roman" w:hAnsi="Times New Roman" w:cs="Times New Roman"/>
          <w:sz w:val="24"/>
          <w:szCs w:val="24"/>
        </w:rPr>
      </w:pPr>
      <w:r w:rsidRPr="00471836">
        <w:rPr>
          <w:rFonts w:ascii="Times New Roman" w:hAnsi="Times New Roman" w:cs="Times New Roman"/>
          <w:sz w:val="24"/>
          <w:szCs w:val="24"/>
        </w:rPr>
        <w:t>в случае попытки кого-либо получить от них сведения, являющиеся персональными данными   работников,   немедленно сообщить об этом главе Жирятинского сельского поселения;</w:t>
      </w:r>
    </w:p>
    <w:p w:rsidR="00471836" w:rsidRPr="00471836" w:rsidRDefault="00471836" w:rsidP="00471836">
      <w:pPr>
        <w:pStyle w:val="a4"/>
        <w:widowControl w:val="0"/>
        <w:numPr>
          <w:ilvl w:val="0"/>
          <w:numId w:val="16"/>
        </w:numPr>
        <w:autoSpaceDE w:val="0"/>
        <w:autoSpaceDN w:val="0"/>
        <w:adjustRightInd w:val="0"/>
        <w:jc w:val="both"/>
        <w:rPr>
          <w:rFonts w:ascii="Times New Roman" w:hAnsi="Times New Roman" w:cs="Times New Roman"/>
          <w:sz w:val="24"/>
          <w:szCs w:val="24"/>
        </w:rPr>
      </w:pPr>
      <w:r w:rsidRPr="00471836">
        <w:rPr>
          <w:rFonts w:ascii="Times New Roman" w:hAnsi="Times New Roman" w:cs="Times New Roman"/>
          <w:sz w:val="24"/>
          <w:szCs w:val="24"/>
        </w:rPr>
        <w:t>обо всех фактах, которые могут привести к разглашению сведений, являющихся персональными данными работников, а также  о причинах и условиях возможной утечки этих данных сообщать главе Жирятинского сельского поселения.</w:t>
      </w:r>
    </w:p>
    <w:p w:rsidR="00471836" w:rsidRPr="00471836" w:rsidRDefault="00471836" w:rsidP="00471836">
      <w:pPr>
        <w:pStyle w:val="a4"/>
        <w:jc w:val="both"/>
        <w:rPr>
          <w:rFonts w:ascii="Times New Roman" w:hAnsi="Times New Roman" w:cs="Times New Roman"/>
          <w:sz w:val="24"/>
          <w:szCs w:val="24"/>
        </w:rPr>
      </w:pPr>
    </w:p>
    <w:p w:rsidR="00471836" w:rsidRPr="00471836" w:rsidRDefault="00471836" w:rsidP="00471836">
      <w:pPr>
        <w:pStyle w:val="a4"/>
        <w:ind w:firstLine="720"/>
        <w:jc w:val="both"/>
        <w:rPr>
          <w:rFonts w:ascii="Times New Roman" w:hAnsi="Times New Roman" w:cs="Times New Roman"/>
          <w:sz w:val="24"/>
          <w:szCs w:val="24"/>
        </w:rPr>
      </w:pPr>
      <w:r w:rsidRPr="00471836">
        <w:rPr>
          <w:rFonts w:ascii="Times New Roman" w:hAnsi="Times New Roman" w:cs="Times New Roman"/>
          <w:sz w:val="24"/>
          <w:szCs w:val="24"/>
        </w:rPr>
        <w:t xml:space="preserve">Должностные лица администрации, в соответствии со своими полномочиями работающие с персональными данными граждан, виновные в нарушении норм, регулирующих обработку персональных данных граждан, несут гражданскую, уголовную, административную, дисциплинарную и иную предусмотренную законодательством Российской Федерации ответственность. </w:t>
      </w:r>
    </w:p>
    <w:p w:rsidR="00471836" w:rsidRPr="00471836" w:rsidRDefault="00471836" w:rsidP="00471836">
      <w:pPr>
        <w:pStyle w:val="a4"/>
        <w:jc w:val="both"/>
        <w:rPr>
          <w:rFonts w:ascii="Times New Roman" w:hAnsi="Times New Roman" w:cs="Times New Roman"/>
          <w:sz w:val="24"/>
          <w:szCs w:val="24"/>
        </w:rPr>
      </w:pPr>
    </w:p>
    <w:p w:rsidR="00471836" w:rsidRPr="00471836" w:rsidRDefault="00471836" w:rsidP="00471836">
      <w:pPr>
        <w:pStyle w:val="a4"/>
        <w:jc w:val="both"/>
        <w:rPr>
          <w:rFonts w:ascii="Times New Roman" w:hAnsi="Times New Roman" w:cs="Times New Roman"/>
          <w:sz w:val="24"/>
          <w:szCs w:val="24"/>
        </w:rPr>
      </w:pPr>
    </w:p>
    <w:p w:rsidR="00471836" w:rsidRPr="00471836" w:rsidRDefault="00471836" w:rsidP="00471836">
      <w:pPr>
        <w:ind w:firstLine="720"/>
        <w:jc w:val="both"/>
        <w:rPr>
          <w:rFonts w:ascii="Times New Roman" w:hAnsi="Times New Roman" w:cs="Times New Roman"/>
          <w:color w:val="FF0000"/>
          <w:sz w:val="24"/>
          <w:szCs w:val="24"/>
        </w:rPr>
      </w:pPr>
    </w:p>
    <w:p w:rsidR="00471836" w:rsidRPr="00471836" w:rsidRDefault="00471836" w:rsidP="00471836">
      <w:pPr>
        <w:ind w:firstLine="720"/>
        <w:jc w:val="both"/>
        <w:rPr>
          <w:rFonts w:ascii="Times New Roman" w:hAnsi="Times New Roman" w:cs="Times New Roman"/>
          <w:color w:val="FF0000"/>
          <w:sz w:val="24"/>
          <w:szCs w:val="24"/>
        </w:rPr>
      </w:pPr>
    </w:p>
    <w:p w:rsidR="00471836" w:rsidRPr="00471836" w:rsidRDefault="00471836" w:rsidP="00471836">
      <w:pPr>
        <w:ind w:firstLine="720"/>
        <w:jc w:val="both"/>
        <w:rPr>
          <w:rFonts w:ascii="Times New Roman" w:hAnsi="Times New Roman" w:cs="Times New Roman"/>
          <w:color w:val="FF0000"/>
          <w:sz w:val="24"/>
          <w:szCs w:val="24"/>
        </w:rPr>
      </w:pPr>
    </w:p>
    <w:p w:rsidR="00471836" w:rsidRPr="00471836" w:rsidRDefault="00471836" w:rsidP="00471836">
      <w:pPr>
        <w:ind w:firstLine="720"/>
        <w:jc w:val="both"/>
        <w:rPr>
          <w:rFonts w:ascii="Times New Roman" w:hAnsi="Times New Roman" w:cs="Times New Roman"/>
          <w:color w:val="FF0000"/>
          <w:sz w:val="24"/>
          <w:szCs w:val="24"/>
        </w:rPr>
      </w:pPr>
    </w:p>
    <w:p w:rsidR="00471836" w:rsidRPr="00471836" w:rsidRDefault="00471836" w:rsidP="00471836">
      <w:pPr>
        <w:ind w:firstLine="720"/>
        <w:jc w:val="both"/>
        <w:rPr>
          <w:rFonts w:ascii="Times New Roman" w:hAnsi="Times New Roman" w:cs="Times New Roman"/>
          <w:color w:val="FF0000"/>
          <w:sz w:val="24"/>
          <w:szCs w:val="24"/>
        </w:rPr>
      </w:pPr>
    </w:p>
    <w:p w:rsidR="00471836" w:rsidRPr="00471836" w:rsidRDefault="00471836" w:rsidP="00471836">
      <w:pPr>
        <w:ind w:firstLine="720"/>
        <w:jc w:val="both"/>
        <w:rPr>
          <w:rFonts w:ascii="Times New Roman" w:hAnsi="Times New Roman" w:cs="Times New Roman"/>
          <w:color w:val="FF0000"/>
          <w:sz w:val="24"/>
          <w:szCs w:val="24"/>
        </w:rPr>
      </w:pPr>
    </w:p>
    <w:p w:rsidR="00471836" w:rsidRDefault="00471836" w:rsidP="00471836">
      <w:pPr>
        <w:jc w:val="both"/>
        <w:rPr>
          <w:rFonts w:ascii="Times New Roman" w:hAnsi="Times New Roman" w:cs="Times New Roman"/>
          <w:color w:val="FF0000"/>
          <w:sz w:val="24"/>
          <w:szCs w:val="24"/>
        </w:rPr>
      </w:pPr>
    </w:p>
    <w:p w:rsidR="00471836" w:rsidRPr="00471836" w:rsidRDefault="00471836" w:rsidP="00471836">
      <w:pPr>
        <w:jc w:val="both"/>
        <w:rPr>
          <w:rFonts w:ascii="Times New Roman" w:hAnsi="Times New Roman" w:cs="Times New Roman"/>
          <w:color w:val="FF0000"/>
          <w:sz w:val="24"/>
          <w:szCs w:val="24"/>
        </w:rPr>
      </w:pPr>
    </w:p>
    <w:p w:rsidR="00471836" w:rsidRPr="00471836" w:rsidRDefault="00471836" w:rsidP="00471836">
      <w:pPr>
        <w:ind w:firstLine="720"/>
        <w:rPr>
          <w:rFonts w:ascii="Times New Roman" w:hAnsi="Times New Roman" w:cs="Times New Roman"/>
          <w:color w:val="FF0000"/>
        </w:rPr>
      </w:pPr>
      <w:r w:rsidRPr="00471836">
        <w:rPr>
          <w:rFonts w:ascii="Times New Roman" w:hAnsi="Times New Roman" w:cs="Times New Roman"/>
          <w:color w:val="FF0000"/>
        </w:rPr>
        <w:t xml:space="preserve"> </w:t>
      </w:r>
    </w:p>
    <w:p w:rsidR="00471836" w:rsidRPr="00471836" w:rsidRDefault="00471836" w:rsidP="00471836">
      <w:pPr>
        <w:pStyle w:val="a4"/>
        <w:jc w:val="right"/>
        <w:rPr>
          <w:rFonts w:ascii="Times New Roman" w:hAnsi="Times New Roman" w:cs="Times New Roman"/>
          <w:sz w:val="24"/>
          <w:szCs w:val="24"/>
        </w:rPr>
      </w:pPr>
      <w:r w:rsidRPr="00471836">
        <w:rPr>
          <w:rFonts w:ascii="Times New Roman" w:hAnsi="Times New Roman" w:cs="Times New Roman"/>
          <w:sz w:val="24"/>
          <w:szCs w:val="24"/>
        </w:rPr>
        <w:lastRenderedPageBreak/>
        <w:t xml:space="preserve">Приложение 1 </w:t>
      </w:r>
    </w:p>
    <w:p w:rsidR="00471836" w:rsidRPr="00471836" w:rsidRDefault="00471836" w:rsidP="00471836">
      <w:pPr>
        <w:pStyle w:val="a4"/>
        <w:jc w:val="right"/>
        <w:rPr>
          <w:rFonts w:ascii="Times New Roman" w:hAnsi="Times New Roman" w:cs="Times New Roman"/>
          <w:sz w:val="24"/>
          <w:szCs w:val="24"/>
        </w:rPr>
      </w:pPr>
      <w:r w:rsidRPr="00471836">
        <w:rPr>
          <w:rFonts w:ascii="Times New Roman" w:hAnsi="Times New Roman" w:cs="Times New Roman"/>
          <w:sz w:val="24"/>
          <w:szCs w:val="24"/>
        </w:rPr>
        <w:t>Главе Жирятинского сельского поселения</w:t>
      </w:r>
    </w:p>
    <w:p w:rsidR="00471836" w:rsidRPr="00471836" w:rsidRDefault="00471836" w:rsidP="00471836">
      <w:pPr>
        <w:pStyle w:val="a4"/>
        <w:jc w:val="right"/>
        <w:rPr>
          <w:rFonts w:ascii="Times New Roman" w:hAnsi="Times New Roman" w:cs="Times New Roman"/>
          <w:sz w:val="24"/>
          <w:szCs w:val="24"/>
        </w:rPr>
      </w:pPr>
      <w:r w:rsidRPr="00471836">
        <w:rPr>
          <w:rFonts w:ascii="Times New Roman" w:hAnsi="Times New Roman" w:cs="Times New Roman"/>
          <w:sz w:val="24"/>
          <w:szCs w:val="24"/>
        </w:rPr>
        <w:t xml:space="preserve"> ____________________________________</w:t>
      </w:r>
    </w:p>
    <w:p w:rsidR="00471836" w:rsidRPr="00471836" w:rsidRDefault="00471836" w:rsidP="00471836">
      <w:pPr>
        <w:pStyle w:val="a4"/>
        <w:jc w:val="right"/>
        <w:rPr>
          <w:rFonts w:ascii="Times New Roman" w:hAnsi="Times New Roman" w:cs="Times New Roman"/>
          <w:sz w:val="24"/>
          <w:szCs w:val="24"/>
        </w:rPr>
      </w:pPr>
      <w:r w:rsidRPr="00471836">
        <w:rPr>
          <w:rFonts w:ascii="Times New Roman" w:hAnsi="Times New Roman" w:cs="Times New Roman"/>
          <w:sz w:val="24"/>
          <w:szCs w:val="24"/>
        </w:rPr>
        <w:t>от__________________________________</w:t>
      </w:r>
    </w:p>
    <w:p w:rsidR="00471836" w:rsidRPr="00471836" w:rsidRDefault="00471836" w:rsidP="00471836">
      <w:pPr>
        <w:pStyle w:val="a4"/>
        <w:jc w:val="right"/>
        <w:rPr>
          <w:rFonts w:ascii="Times New Roman" w:hAnsi="Times New Roman" w:cs="Times New Roman"/>
          <w:sz w:val="24"/>
          <w:szCs w:val="24"/>
        </w:rPr>
      </w:pPr>
      <w:r w:rsidRPr="00471836">
        <w:rPr>
          <w:rFonts w:ascii="Times New Roman" w:hAnsi="Times New Roman" w:cs="Times New Roman"/>
          <w:sz w:val="24"/>
          <w:szCs w:val="24"/>
        </w:rPr>
        <w:t>____________________________________</w:t>
      </w:r>
    </w:p>
    <w:p w:rsidR="00471836" w:rsidRPr="00471836" w:rsidRDefault="00471836" w:rsidP="00471836">
      <w:pPr>
        <w:pStyle w:val="a4"/>
        <w:jc w:val="center"/>
        <w:rPr>
          <w:rFonts w:ascii="Times New Roman" w:hAnsi="Times New Roman" w:cs="Times New Roman"/>
          <w:sz w:val="18"/>
          <w:szCs w:val="18"/>
        </w:rPr>
      </w:pPr>
      <w:r>
        <w:rPr>
          <w:rFonts w:ascii="Times New Roman" w:hAnsi="Times New Roman" w:cs="Times New Roman"/>
          <w:sz w:val="18"/>
          <w:szCs w:val="18"/>
        </w:rPr>
        <w:t xml:space="preserve">                                                                                                    </w:t>
      </w:r>
      <w:r w:rsidRPr="00471836">
        <w:rPr>
          <w:rFonts w:ascii="Times New Roman" w:hAnsi="Times New Roman" w:cs="Times New Roman"/>
          <w:sz w:val="18"/>
          <w:szCs w:val="18"/>
        </w:rPr>
        <w:t>(ФИО, должность)</w:t>
      </w:r>
    </w:p>
    <w:p w:rsidR="00471836" w:rsidRPr="00471836" w:rsidRDefault="00471836" w:rsidP="00471836">
      <w:pPr>
        <w:pStyle w:val="a4"/>
        <w:rPr>
          <w:rFonts w:ascii="Times New Roman" w:hAnsi="Times New Roman" w:cs="Times New Roman"/>
          <w:sz w:val="24"/>
          <w:szCs w:val="24"/>
        </w:rPr>
      </w:pP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СОГЛАСИЕ РАБОТНИКА НА ОБРАБОТКУ ЕГО ПЕРСОНАЛЬНЫХ ДАННЫХ</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Я,_____________________________________________________</w:t>
      </w:r>
      <w:r>
        <w:rPr>
          <w:rFonts w:ascii="Times New Roman" w:hAnsi="Times New Roman" w:cs="Times New Roman"/>
          <w:sz w:val="24"/>
          <w:szCs w:val="24"/>
        </w:rPr>
        <w:t>______________________</w:t>
      </w:r>
      <w:r w:rsidRPr="00471836">
        <w:rPr>
          <w:rFonts w:ascii="Times New Roman" w:hAnsi="Times New Roman" w:cs="Times New Roman"/>
          <w:sz w:val="24"/>
          <w:szCs w:val="24"/>
        </w:rPr>
        <w:t xml:space="preserve">,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(фамилия, имя, отчество)</w:t>
      </w:r>
    </w:p>
    <w:p w:rsidR="00471836" w:rsidRPr="00471836" w:rsidRDefault="00471836" w:rsidP="00471836">
      <w:pPr>
        <w:pStyle w:val="a4"/>
        <w:rPr>
          <w:rFonts w:ascii="Times New Roman" w:hAnsi="Times New Roman" w:cs="Times New Roman"/>
          <w:sz w:val="24"/>
          <w:szCs w:val="24"/>
        </w:rPr>
      </w:pPr>
      <w:r>
        <w:rPr>
          <w:rFonts w:ascii="Times New Roman" w:hAnsi="Times New Roman" w:cs="Times New Roman"/>
          <w:sz w:val="24"/>
          <w:szCs w:val="24"/>
        </w:rPr>
        <w:t>Проживающа</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ий</w:t>
      </w:r>
      <w:proofErr w:type="spellEnd"/>
      <w:r>
        <w:rPr>
          <w:rFonts w:ascii="Times New Roman" w:hAnsi="Times New Roman" w:cs="Times New Roman"/>
          <w:sz w:val="24"/>
          <w:szCs w:val="24"/>
        </w:rPr>
        <w:t xml:space="preserve">) по </w:t>
      </w:r>
      <w:r w:rsidRPr="00471836">
        <w:rPr>
          <w:rFonts w:ascii="Times New Roman" w:hAnsi="Times New Roman" w:cs="Times New Roman"/>
          <w:sz w:val="24"/>
          <w:szCs w:val="24"/>
        </w:rPr>
        <w:t>адресу___________________________________</w:t>
      </w:r>
      <w:r>
        <w:rPr>
          <w:rFonts w:ascii="Times New Roman" w:hAnsi="Times New Roman" w:cs="Times New Roman"/>
          <w:sz w:val="24"/>
          <w:szCs w:val="24"/>
        </w:rPr>
        <w:t>_________________</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Паспорт серия_______ №__________ выдан_____________</w:t>
      </w:r>
      <w:r>
        <w:rPr>
          <w:rFonts w:ascii="Times New Roman" w:hAnsi="Times New Roman" w:cs="Times New Roman"/>
          <w:sz w:val="24"/>
          <w:szCs w:val="24"/>
        </w:rPr>
        <w:t>20__г. ____________________</w:t>
      </w:r>
      <w:r w:rsidRPr="00471836">
        <w:rPr>
          <w:rFonts w:ascii="Times New Roman" w:hAnsi="Times New Roman" w:cs="Times New Roman"/>
          <w:sz w:val="24"/>
          <w:szCs w:val="24"/>
        </w:rPr>
        <w:t xml:space="preserve">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______________________</w:t>
      </w:r>
    </w:p>
    <w:p w:rsidR="00471836" w:rsidRPr="00471836" w:rsidRDefault="00471836" w:rsidP="00471836">
      <w:pPr>
        <w:pStyle w:val="a4"/>
        <w:jc w:val="center"/>
        <w:rPr>
          <w:rFonts w:ascii="Times New Roman" w:hAnsi="Times New Roman" w:cs="Times New Roman"/>
          <w:sz w:val="16"/>
          <w:szCs w:val="16"/>
        </w:rPr>
      </w:pPr>
      <w:r w:rsidRPr="00471836">
        <w:rPr>
          <w:rFonts w:ascii="Times New Roman" w:hAnsi="Times New Roman" w:cs="Times New Roman"/>
          <w:sz w:val="16"/>
          <w:szCs w:val="16"/>
        </w:rPr>
        <w:t xml:space="preserve">(кем и когда </w:t>
      </w:r>
      <w:proofErr w:type="gramStart"/>
      <w:r w:rsidRPr="00471836">
        <w:rPr>
          <w:rFonts w:ascii="Times New Roman" w:hAnsi="Times New Roman" w:cs="Times New Roman"/>
          <w:sz w:val="16"/>
          <w:szCs w:val="16"/>
        </w:rPr>
        <w:t>выдан</w:t>
      </w:r>
      <w:proofErr w:type="gramEnd"/>
      <w:r w:rsidRPr="00471836">
        <w:rPr>
          <w:rFonts w:ascii="Times New Roman" w:hAnsi="Times New Roman" w:cs="Times New Roman"/>
          <w:sz w:val="16"/>
          <w:szCs w:val="16"/>
        </w:rPr>
        <w:t>)</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даю согласие администрации Жирятинского сельского поселения на обработку  следующих сведений, составляющих мои персональные данные: </w:t>
      </w:r>
    </w:p>
    <w:p w:rsidR="00471836" w:rsidRPr="00471836" w:rsidRDefault="00471836" w:rsidP="00471836">
      <w:pPr>
        <w:pStyle w:val="a4"/>
        <w:rPr>
          <w:rFonts w:ascii="Times New Roman" w:hAnsi="Times New Roman" w:cs="Times New Roman"/>
          <w:sz w:val="24"/>
          <w:szCs w:val="24"/>
        </w:rPr>
      </w:pPr>
      <w:r>
        <w:rPr>
          <w:rFonts w:ascii="Times New Roman" w:hAnsi="Times New Roman" w:cs="Times New Roman"/>
          <w:sz w:val="24"/>
          <w:szCs w:val="24"/>
        </w:rPr>
        <w:t xml:space="preserve"> </w:t>
      </w:r>
      <w:r w:rsidRPr="00471836">
        <w:rPr>
          <w:rFonts w:ascii="Times New Roman" w:hAnsi="Times New Roman" w:cs="Times New Roman"/>
          <w:sz w:val="24"/>
          <w:szCs w:val="24"/>
        </w:rPr>
        <w:t xml:space="preserve">1. фамилия, имя, отчество; </w:t>
      </w:r>
    </w:p>
    <w:p w:rsidR="00471836" w:rsidRPr="00471836" w:rsidRDefault="00471836" w:rsidP="00471836">
      <w:pPr>
        <w:pStyle w:val="a4"/>
        <w:rPr>
          <w:rFonts w:ascii="Times New Roman" w:hAnsi="Times New Roman" w:cs="Times New Roman"/>
          <w:sz w:val="24"/>
          <w:szCs w:val="24"/>
        </w:rPr>
      </w:pPr>
      <w:r>
        <w:rPr>
          <w:rFonts w:ascii="Times New Roman" w:hAnsi="Times New Roman" w:cs="Times New Roman"/>
          <w:sz w:val="24"/>
          <w:szCs w:val="24"/>
        </w:rPr>
        <w:t xml:space="preserve"> </w:t>
      </w:r>
      <w:r w:rsidRPr="00471836">
        <w:rPr>
          <w:rFonts w:ascii="Times New Roman" w:hAnsi="Times New Roman" w:cs="Times New Roman"/>
          <w:sz w:val="24"/>
          <w:szCs w:val="24"/>
        </w:rPr>
        <w:t xml:space="preserve">2. год, месяц и дата рождения;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3. место рождения;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4. адрес;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5. семейное, социальное, имущественное положение;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6. образование;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7. профессия, специальность, занимаемая должность;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8. сведения о трудовом и общем стаже;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9. сведения о составе семьи;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10. паспортные данные;</w:t>
      </w:r>
      <w:proofErr w:type="gramStart"/>
      <w:r w:rsidRPr="00471836">
        <w:rPr>
          <w:rFonts w:ascii="Times New Roman" w:hAnsi="Times New Roman" w:cs="Times New Roman"/>
          <w:sz w:val="24"/>
          <w:szCs w:val="24"/>
        </w:rPr>
        <w:t xml:space="preserve"> .</w:t>
      </w:r>
      <w:proofErr w:type="gramEnd"/>
      <w:r w:rsidRPr="00471836">
        <w:rPr>
          <w:rFonts w:ascii="Times New Roman" w:hAnsi="Times New Roman" w:cs="Times New Roman"/>
          <w:sz w:val="24"/>
          <w:szCs w:val="24"/>
        </w:rPr>
        <w:t xml:space="preserve">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11. сведения о воинском учете;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12. сведения о заработной плате;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13. сведения о социальных льготах;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14. домашний телефон;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15. место работы или учебы членов семьи и родственников;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16. содержание трудового договора;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17. подлинники и копии приказов, а также основания к ним;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18. личное дело и трудовая книжка;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19. дела, содержащие материалы по повышению квалификации и переподготовке, аттестации, служебным расследованиям; </w:t>
      </w:r>
    </w:p>
    <w:p w:rsidR="00471836" w:rsidRPr="00471836" w:rsidRDefault="00471836" w:rsidP="00471836">
      <w:pPr>
        <w:pStyle w:val="a4"/>
        <w:rPr>
          <w:rFonts w:ascii="Times New Roman" w:hAnsi="Times New Roman" w:cs="Times New Roman"/>
          <w:sz w:val="24"/>
          <w:szCs w:val="24"/>
        </w:rPr>
      </w:pPr>
      <w:r w:rsidRPr="00471836">
        <w:rPr>
          <w:rFonts w:ascii="Times New Roman" w:hAnsi="Times New Roman" w:cs="Times New Roman"/>
          <w:sz w:val="24"/>
          <w:szCs w:val="24"/>
        </w:rPr>
        <w:t xml:space="preserve"> 20. копии отчетов, направляемые в органы статистики и другая информация в целях защиты моих конституционных прав и законных интересов, исполнения трудового договора, одной из сторон которого я являюсь. </w:t>
      </w: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Согласн</w:t>
      </w:r>
      <w:proofErr w:type="gramStart"/>
      <w:r w:rsidRPr="00471836">
        <w:rPr>
          <w:rFonts w:ascii="Times New Roman" w:hAnsi="Times New Roman" w:cs="Times New Roman"/>
          <w:sz w:val="24"/>
          <w:szCs w:val="24"/>
        </w:rPr>
        <w:t>а(</w:t>
      </w:r>
      <w:proofErr w:type="spellStart"/>
      <w:proofErr w:type="gramEnd"/>
      <w:r w:rsidRPr="00471836">
        <w:rPr>
          <w:rFonts w:ascii="Times New Roman" w:hAnsi="Times New Roman" w:cs="Times New Roman"/>
          <w:sz w:val="24"/>
          <w:szCs w:val="24"/>
        </w:rPr>
        <w:t>ен</w:t>
      </w:r>
      <w:proofErr w:type="spellEnd"/>
      <w:r w:rsidRPr="00471836">
        <w:rPr>
          <w:rFonts w:ascii="Times New Roman" w:hAnsi="Times New Roman" w:cs="Times New Roman"/>
          <w:sz w:val="24"/>
          <w:szCs w:val="24"/>
        </w:rPr>
        <w:t xml:space="preserve">) на совершение администрацией Жирятинского сельского поселения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следующими способами: автоматизированная обработка и (или) обработка без использования средств автоматизации. </w:t>
      </w: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Согласн</w:t>
      </w:r>
      <w:proofErr w:type="gramStart"/>
      <w:r w:rsidRPr="00471836">
        <w:rPr>
          <w:rFonts w:ascii="Times New Roman" w:hAnsi="Times New Roman" w:cs="Times New Roman"/>
          <w:sz w:val="24"/>
          <w:szCs w:val="24"/>
        </w:rPr>
        <w:t>а(</w:t>
      </w:r>
      <w:proofErr w:type="spellStart"/>
      <w:proofErr w:type="gramEnd"/>
      <w:r w:rsidRPr="00471836">
        <w:rPr>
          <w:rFonts w:ascii="Times New Roman" w:hAnsi="Times New Roman" w:cs="Times New Roman"/>
          <w:sz w:val="24"/>
          <w:szCs w:val="24"/>
        </w:rPr>
        <w:t>ен</w:t>
      </w:r>
      <w:proofErr w:type="spellEnd"/>
      <w:r w:rsidRPr="00471836">
        <w:rPr>
          <w:rFonts w:ascii="Times New Roman" w:hAnsi="Times New Roman" w:cs="Times New Roman"/>
          <w:sz w:val="24"/>
          <w:szCs w:val="24"/>
        </w:rPr>
        <w:t>) на передачу персональных данных  в архив для хранения, в бухгалтерию администрации, в соответствующую налоговую инспекцию, в пенсионный фонд, в другие организации, учреждения и структуры  в случае необходимости, возникающей в связи с моей  трудовой деятельностью в администрации Жирятинского сельского поселения</w:t>
      </w: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 xml:space="preserve"> Срок действия настоящего согласия: на период трудовых отношений с работодателем. </w:t>
      </w:r>
    </w:p>
    <w:p w:rsidR="00471836" w:rsidRPr="00471836" w:rsidRDefault="00471836" w:rsidP="00471836">
      <w:pPr>
        <w:pStyle w:val="a4"/>
        <w:rPr>
          <w:rFonts w:ascii="Times New Roman" w:hAnsi="Times New Roman" w:cs="Times New Roman"/>
          <w:b/>
          <w:sz w:val="24"/>
          <w:szCs w:val="24"/>
        </w:rPr>
      </w:pPr>
      <w:r w:rsidRPr="00471836">
        <w:rPr>
          <w:rFonts w:ascii="Times New Roman" w:hAnsi="Times New Roman" w:cs="Times New Roman"/>
          <w:b/>
          <w:sz w:val="24"/>
          <w:szCs w:val="24"/>
        </w:rPr>
        <w:t xml:space="preserve"> «____»_______________</w:t>
      </w:r>
      <w:r w:rsidRPr="00471836">
        <w:rPr>
          <w:rFonts w:ascii="Times New Roman" w:hAnsi="Times New Roman" w:cs="Times New Roman"/>
          <w:sz w:val="24"/>
          <w:szCs w:val="24"/>
        </w:rPr>
        <w:t>20__г.</w:t>
      </w:r>
      <w:r w:rsidRPr="00471836">
        <w:rPr>
          <w:rFonts w:ascii="Times New Roman" w:hAnsi="Times New Roman" w:cs="Times New Roman"/>
          <w:b/>
          <w:sz w:val="24"/>
          <w:szCs w:val="24"/>
        </w:rPr>
        <w:t xml:space="preserve"> </w:t>
      </w:r>
    </w:p>
    <w:p w:rsidR="00471836" w:rsidRPr="00471836" w:rsidRDefault="00471836" w:rsidP="00471836">
      <w:pPr>
        <w:pStyle w:val="a4"/>
        <w:rPr>
          <w:rFonts w:ascii="Times New Roman" w:hAnsi="Times New Roman" w:cs="Times New Roman"/>
          <w:b/>
          <w:sz w:val="24"/>
          <w:szCs w:val="24"/>
        </w:rPr>
      </w:pPr>
      <w:r w:rsidRPr="00471836">
        <w:rPr>
          <w:rFonts w:ascii="Times New Roman" w:hAnsi="Times New Roman" w:cs="Times New Roman"/>
          <w:b/>
          <w:sz w:val="24"/>
          <w:szCs w:val="24"/>
        </w:rPr>
        <w:t>_____________________/________________________________/</w:t>
      </w:r>
    </w:p>
    <w:p w:rsidR="00471836" w:rsidRPr="00471836" w:rsidRDefault="00471836" w:rsidP="00471836">
      <w:pPr>
        <w:pStyle w:val="a4"/>
        <w:rPr>
          <w:rFonts w:ascii="Times New Roman" w:hAnsi="Times New Roman" w:cs="Times New Roman"/>
          <w:sz w:val="16"/>
          <w:szCs w:val="16"/>
        </w:rPr>
      </w:pPr>
      <w:r w:rsidRPr="00471836">
        <w:rPr>
          <w:rFonts w:ascii="Times New Roman" w:hAnsi="Times New Roman" w:cs="Times New Roman"/>
          <w:sz w:val="24"/>
          <w:szCs w:val="24"/>
        </w:rPr>
        <w:t xml:space="preserve">                                </w:t>
      </w:r>
      <w:r w:rsidRPr="00471836">
        <w:rPr>
          <w:rFonts w:ascii="Times New Roman" w:hAnsi="Times New Roman" w:cs="Times New Roman"/>
          <w:sz w:val="16"/>
          <w:szCs w:val="16"/>
        </w:rPr>
        <w:t>(подпись)                                                  (ФИО)</w:t>
      </w:r>
    </w:p>
    <w:p w:rsidR="00471836" w:rsidRPr="00471836" w:rsidRDefault="00471836" w:rsidP="00471836">
      <w:pPr>
        <w:ind w:firstLine="720"/>
        <w:rPr>
          <w:rFonts w:ascii="Times New Roman" w:hAnsi="Times New Roman" w:cs="Times New Roman"/>
          <w:color w:val="FF0000"/>
          <w:sz w:val="16"/>
          <w:szCs w:val="16"/>
        </w:rPr>
      </w:pPr>
    </w:p>
    <w:p w:rsidR="00471836" w:rsidRPr="00471836" w:rsidRDefault="00471836" w:rsidP="00471836">
      <w:pPr>
        <w:ind w:firstLine="720"/>
        <w:jc w:val="right"/>
        <w:rPr>
          <w:rFonts w:ascii="Times New Roman" w:hAnsi="Times New Roman" w:cs="Times New Roman"/>
          <w:color w:val="000000"/>
          <w:sz w:val="24"/>
          <w:szCs w:val="24"/>
        </w:rPr>
      </w:pPr>
      <w:r w:rsidRPr="00471836">
        <w:rPr>
          <w:rFonts w:ascii="Times New Roman" w:hAnsi="Times New Roman" w:cs="Times New Roman"/>
          <w:color w:val="000000"/>
          <w:sz w:val="24"/>
          <w:szCs w:val="24"/>
        </w:rPr>
        <w:lastRenderedPageBreak/>
        <w:t>Приложение 2</w:t>
      </w:r>
    </w:p>
    <w:p w:rsidR="00471836" w:rsidRPr="00471836" w:rsidRDefault="00471836" w:rsidP="00471836">
      <w:pPr>
        <w:pStyle w:val="a4"/>
        <w:jc w:val="both"/>
        <w:rPr>
          <w:rFonts w:ascii="Times New Roman" w:hAnsi="Times New Roman" w:cs="Times New Roman"/>
        </w:rPr>
      </w:pPr>
    </w:p>
    <w:p w:rsidR="00471836" w:rsidRPr="00471836" w:rsidRDefault="00471836" w:rsidP="00471836">
      <w:pPr>
        <w:pStyle w:val="a4"/>
        <w:jc w:val="center"/>
        <w:rPr>
          <w:rFonts w:ascii="Times New Roman" w:hAnsi="Times New Roman" w:cs="Times New Roman"/>
          <w:sz w:val="24"/>
          <w:szCs w:val="24"/>
        </w:rPr>
      </w:pPr>
      <w:r w:rsidRPr="00471836">
        <w:rPr>
          <w:rFonts w:ascii="Times New Roman" w:hAnsi="Times New Roman" w:cs="Times New Roman"/>
          <w:sz w:val="24"/>
          <w:szCs w:val="24"/>
        </w:rPr>
        <w:t>ОБЯЗАТЕЛЬСТВО О НЕРАЗГЛАШЕНИИ ПЕРСОНАЛЬНЫХ ДАННЫХ РАБОТНИКОВ</w:t>
      </w: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 xml:space="preserve"> </w:t>
      </w: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 xml:space="preserve"> </w:t>
      </w:r>
    </w:p>
    <w:p w:rsidR="00471836" w:rsidRPr="00471836" w:rsidRDefault="00471836" w:rsidP="00471836">
      <w:pPr>
        <w:pStyle w:val="a4"/>
        <w:jc w:val="both"/>
        <w:rPr>
          <w:rFonts w:ascii="Times New Roman" w:hAnsi="Times New Roman" w:cs="Times New Roman"/>
          <w:sz w:val="24"/>
          <w:szCs w:val="24"/>
        </w:rPr>
      </w:pPr>
      <w:r>
        <w:rPr>
          <w:rFonts w:ascii="Times New Roman" w:hAnsi="Times New Roman" w:cs="Times New Roman"/>
          <w:sz w:val="24"/>
          <w:szCs w:val="24"/>
        </w:rPr>
        <w:t xml:space="preserve">   Я,</w:t>
      </w:r>
      <w:r w:rsidRPr="00471836">
        <w:rPr>
          <w:rFonts w:ascii="Times New Roman" w:hAnsi="Times New Roman" w:cs="Times New Roman"/>
          <w:sz w:val="24"/>
          <w:szCs w:val="24"/>
        </w:rPr>
        <w:t>___________________________________________________________________________</w:t>
      </w:r>
    </w:p>
    <w:p w:rsidR="00471836" w:rsidRPr="00471836" w:rsidRDefault="00471836" w:rsidP="00471836">
      <w:pPr>
        <w:pStyle w:val="a4"/>
        <w:jc w:val="center"/>
        <w:rPr>
          <w:rFonts w:ascii="Times New Roman" w:hAnsi="Times New Roman" w:cs="Times New Roman"/>
        </w:rPr>
      </w:pPr>
      <w:r w:rsidRPr="00471836">
        <w:rPr>
          <w:rFonts w:ascii="Times New Roman" w:hAnsi="Times New Roman" w:cs="Times New Roman"/>
        </w:rPr>
        <w:t>(Ф И О)</w:t>
      </w:r>
    </w:p>
    <w:p w:rsidR="00471836" w:rsidRPr="00471836" w:rsidRDefault="00471836" w:rsidP="00471836">
      <w:pPr>
        <w:pStyle w:val="a4"/>
        <w:jc w:val="both"/>
        <w:rPr>
          <w:rFonts w:ascii="Times New Roman" w:hAnsi="Times New Roman" w:cs="Times New Roman"/>
          <w:sz w:val="24"/>
          <w:szCs w:val="24"/>
        </w:rPr>
      </w:pP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r w:rsidRPr="00471836">
        <w:rPr>
          <w:rFonts w:ascii="Times New Roman" w:hAnsi="Times New Roman" w:cs="Times New Roman"/>
          <w:sz w:val="24"/>
          <w:szCs w:val="24"/>
        </w:rPr>
        <w:t xml:space="preserve">, </w:t>
      </w:r>
    </w:p>
    <w:p w:rsidR="00471836" w:rsidRPr="00471836" w:rsidRDefault="00471836" w:rsidP="00471836">
      <w:pPr>
        <w:pStyle w:val="a4"/>
        <w:jc w:val="center"/>
        <w:rPr>
          <w:rFonts w:ascii="Times New Roman" w:hAnsi="Times New Roman" w:cs="Times New Roman"/>
        </w:rPr>
      </w:pPr>
      <w:r w:rsidRPr="00471836">
        <w:rPr>
          <w:rFonts w:ascii="Times New Roman" w:hAnsi="Times New Roman" w:cs="Times New Roman"/>
        </w:rPr>
        <w:t>(наименование  должности и  подразделения)</w:t>
      </w:r>
    </w:p>
    <w:p w:rsidR="00471836" w:rsidRPr="00471836" w:rsidRDefault="00471836" w:rsidP="00471836">
      <w:pPr>
        <w:pStyle w:val="a4"/>
        <w:jc w:val="both"/>
        <w:rPr>
          <w:rFonts w:ascii="Times New Roman" w:hAnsi="Times New Roman" w:cs="Times New Roman"/>
          <w:sz w:val="24"/>
          <w:szCs w:val="24"/>
        </w:rPr>
      </w:pP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Обязуюсь не  разглашать персональные данные  работников администрации  Жирятинского сельского поселения, ставшие  мне  известными  в  связи с исполнением своих  должностных обязанностей.</w:t>
      </w:r>
    </w:p>
    <w:p w:rsidR="00471836" w:rsidRPr="00471836" w:rsidRDefault="00471836" w:rsidP="00471836">
      <w:pPr>
        <w:pStyle w:val="a4"/>
        <w:jc w:val="both"/>
        <w:rPr>
          <w:rFonts w:ascii="Times New Roman" w:hAnsi="Times New Roman" w:cs="Times New Roman"/>
          <w:sz w:val="26"/>
          <w:szCs w:val="26"/>
        </w:rPr>
      </w:pPr>
      <w:r w:rsidRPr="00471836">
        <w:rPr>
          <w:rFonts w:ascii="Times New Roman" w:hAnsi="Times New Roman" w:cs="Times New Roman"/>
          <w:sz w:val="24"/>
          <w:szCs w:val="24"/>
        </w:rPr>
        <w:t>Обязуюсь  прекратить обработку персональных данных, ставших известных мне в связи с исполнением должностных обязанностей, в случае расторжения со мной трудового договора</w:t>
      </w:r>
      <w:r w:rsidRPr="00471836">
        <w:rPr>
          <w:rFonts w:ascii="Times New Roman" w:hAnsi="Times New Roman" w:cs="Times New Roman"/>
          <w:sz w:val="26"/>
          <w:szCs w:val="26"/>
        </w:rPr>
        <w:t xml:space="preserve">. </w:t>
      </w: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 xml:space="preserve">    </w:t>
      </w:r>
      <w:r w:rsidRPr="00471836">
        <w:rPr>
          <w:rFonts w:ascii="Times New Roman" w:hAnsi="Times New Roman" w:cs="Times New Roman"/>
          <w:sz w:val="24"/>
          <w:szCs w:val="24"/>
        </w:rPr>
        <w:tab/>
        <w:t>Об   ответственности   за  разглашение  персональных  данных  работников предупрежде</w:t>
      </w:r>
      <w:proofErr w:type="gramStart"/>
      <w:r w:rsidRPr="00471836">
        <w:rPr>
          <w:rFonts w:ascii="Times New Roman" w:hAnsi="Times New Roman" w:cs="Times New Roman"/>
          <w:sz w:val="24"/>
          <w:szCs w:val="24"/>
        </w:rPr>
        <w:t>н(</w:t>
      </w:r>
      <w:proofErr w:type="gramEnd"/>
      <w:r w:rsidRPr="00471836">
        <w:rPr>
          <w:rFonts w:ascii="Times New Roman" w:hAnsi="Times New Roman" w:cs="Times New Roman"/>
          <w:sz w:val="24"/>
          <w:szCs w:val="24"/>
        </w:rPr>
        <w:t>а).</w:t>
      </w:r>
    </w:p>
    <w:p w:rsidR="00471836" w:rsidRPr="00471836" w:rsidRDefault="00471836" w:rsidP="00471836">
      <w:pPr>
        <w:pStyle w:val="a4"/>
        <w:jc w:val="both"/>
        <w:rPr>
          <w:rFonts w:ascii="Times New Roman" w:hAnsi="Times New Roman" w:cs="Times New Roman"/>
          <w:sz w:val="24"/>
          <w:szCs w:val="24"/>
        </w:rPr>
      </w:pPr>
    </w:p>
    <w:p w:rsidR="00471836" w:rsidRPr="00471836" w:rsidRDefault="00471836" w:rsidP="00471836">
      <w:pPr>
        <w:pStyle w:val="a4"/>
        <w:jc w:val="both"/>
        <w:rPr>
          <w:rFonts w:ascii="Times New Roman" w:hAnsi="Times New Roman" w:cs="Times New Roman"/>
          <w:sz w:val="24"/>
          <w:szCs w:val="24"/>
        </w:rPr>
      </w:pPr>
      <w:r w:rsidRPr="00471836">
        <w:rPr>
          <w:rFonts w:ascii="Times New Roman" w:hAnsi="Times New Roman" w:cs="Times New Roman"/>
          <w:sz w:val="24"/>
          <w:szCs w:val="24"/>
        </w:rPr>
        <w:t xml:space="preserve"> </w:t>
      </w:r>
    </w:p>
    <w:p w:rsidR="00471836" w:rsidRPr="00471836" w:rsidRDefault="00471836" w:rsidP="00471836">
      <w:pPr>
        <w:pStyle w:val="a4"/>
        <w:jc w:val="both"/>
        <w:rPr>
          <w:rFonts w:ascii="Times New Roman" w:hAnsi="Times New Roman" w:cs="Times New Roman"/>
          <w:b/>
          <w:color w:val="000000"/>
          <w:sz w:val="24"/>
          <w:szCs w:val="24"/>
        </w:rPr>
      </w:pPr>
      <w:r w:rsidRPr="00471836">
        <w:rPr>
          <w:rFonts w:ascii="Times New Roman" w:hAnsi="Times New Roman" w:cs="Times New Roman"/>
          <w:b/>
          <w:color w:val="000000"/>
          <w:sz w:val="24"/>
          <w:szCs w:val="24"/>
        </w:rPr>
        <w:t>«____»_______________</w:t>
      </w:r>
      <w:r w:rsidRPr="00471836">
        <w:rPr>
          <w:rFonts w:ascii="Times New Roman" w:hAnsi="Times New Roman" w:cs="Times New Roman"/>
          <w:color w:val="000000"/>
          <w:sz w:val="24"/>
          <w:szCs w:val="24"/>
        </w:rPr>
        <w:t>20__г.</w:t>
      </w:r>
      <w:r w:rsidRPr="00471836">
        <w:rPr>
          <w:rFonts w:ascii="Times New Roman" w:hAnsi="Times New Roman" w:cs="Times New Roman"/>
          <w:b/>
          <w:color w:val="000000"/>
          <w:sz w:val="24"/>
          <w:szCs w:val="24"/>
        </w:rPr>
        <w:t xml:space="preserve"> </w:t>
      </w:r>
    </w:p>
    <w:p w:rsidR="00471836" w:rsidRPr="00471836" w:rsidRDefault="00471836" w:rsidP="00471836">
      <w:pPr>
        <w:pStyle w:val="a4"/>
        <w:jc w:val="both"/>
        <w:rPr>
          <w:rFonts w:ascii="Times New Roman" w:hAnsi="Times New Roman" w:cs="Times New Roman"/>
          <w:b/>
          <w:color w:val="000000"/>
          <w:sz w:val="24"/>
          <w:szCs w:val="24"/>
        </w:rPr>
      </w:pPr>
    </w:p>
    <w:p w:rsidR="00471836" w:rsidRPr="00471836" w:rsidRDefault="00471836" w:rsidP="00471836">
      <w:pPr>
        <w:pStyle w:val="a4"/>
        <w:jc w:val="both"/>
        <w:rPr>
          <w:rFonts w:ascii="Times New Roman" w:hAnsi="Times New Roman" w:cs="Times New Roman"/>
          <w:b/>
          <w:color w:val="000000"/>
          <w:sz w:val="24"/>
          <w:szCs w:val="24"/>
        </w:rPr>
      </w:pPr>
    </w:p>
    <w:p w:rsidR="00471836" w:rsidRPr="00471836" w:rsidRDefault="00471836" w:rsidP="00471836">
      <w:pPr>
        <w:pStyle w:val="a4"/>
        <w:jc w:val="both"/>
        <w:rPr>
          <w:rFonts w:ascii="Times New Roman" w:hAnsi="Times New Roman" w:cs="Times New Roman"/>
          <w:b/>
          <w:color w:val="000000"/>
          <w:sz w:val="24"/>
          <w:szCs w:val="24"/>
        </w:rPr>
      </w:pPr>
      <w:r w:rsidRPr="00471836">
        <w:rPr>
          <w:rFonts w:ascii="Times New Roman" w:hAnsi="Times New Roman" w:cs="Times New Roman"/>
          <w:b/>
          <w:color w:val="000000"/>
          <w:sz w:val="24"/>
          <w:szCs w:val="24"/>
        </w:rPr>
        <w:t>______________________/________________________________/</w:t>
      </w:r>
    </w:p>
    <w:p w:rsidR="00471836" w:rsidRPr="00471836" w:rsidRDefault="00471836" w:rsidP="00471836">
      <w:pPr>
        <w:pStyle w:val="a4"/>
        <w:jc w:val="both"/>
        <w:rPr>
          <w:rFonts w:ascii="Times New Roman" w:hAnsi="Times New Roman" w:cs="Times New Roman"/>
          <w:color w:val="000000"/>
        </w:rPr>
      </w:pPr>
      <w:r w:rsidRPr="00471836">
        <w:rPr>
          <w:rFonts w:ascii="Times New Roman" w:hAnsi="Times New Roman" w:cs="Times New Roman"/>
          <w:color w:val="000000"/>
        </w:rPr>
        <w:t xml:space="preserve">                                (подпись)                                                  (ФИО)</w:t>
      </w:r>
    </w:p>
    <w:p w:rsidR="00471836" w:rsidRPr="00471836" w:rsidRDefault="00471836" w:rsidP="00471836">
      <w:pPr>
        <w:rPr>
          <w:rFonts w:ascii="Times New Roman" w:hAnsi="Times New Roman" w:cs="Times New Roman"/>
        </w:rPr>
      </w:pPr>
    </w:p>
    <w:p w:rsidR="00471836" w:rsidRPr="00471836" w:rsidRDefault="00471836" w:rsidP="00471836">
      <w:pPr>
        <w:ind w:firstLine="720"/>
        <w:rPr>
          <w:rFonts w:ascii="Times New Roman" w:hAnsi="Times New Roman" w:cs="Times New Roman"/>
          <w:color w:val="FF0000"/>
        </w:rPr>
      </w:pPr>
    </w:p>
    <w:p w:rsidR="00471836" w:rsidRPr="00471836" w:rsidRDefault="00471836" w:rsidP="00471836">
      <w:pPr>
        <w:ind w:firstLine="720"/>
        <w:rPr>
          <w:rFonts w:ascii="Times New Roman" w:hAnsi="Times New Roman" w:cs="Times New Roman"/>
          <w:color w:val="FF0000"/>
        </w:rPr>
      </w:pPr>
    </w:p>
    <w:p w:rsidR="00471836" w:rsidRPr="00471836" w:rsidRDefault="00471836" w:rsidP="00471836">
      <w:pPr>
        <w:ind w:firstLine="720"/>
        <w:rPr>
          <w:rFonts w:ascii="Times New Roman" w:hAnsi="Times New Roman" w:cs="Times New Roman"/>
          <w:color w:val="FF0000"/>
        </w:rPr>
      </w:pPr>
    </w:p>
    <w:p w:rsidR="00471836" w:rsidRPr="00471836" w:rsidRDefault="00471836" w:rsidP="00471836">
      <w:pPr>
        <w:ind w:firstLine="720"/>
        <w:rPr>
          <w:rFonts w:ascii="Times New Roman" w:hAnsi="Times New Roman" w:cs="Times New Roman"/>
          <w:color w:val="FF0000"/>
        </w:rPr>
      </w:pPr>
    </w:p>
    <w:p w:rsidR="00471836" w:rsidRPr="00471836" w:rsidRDefault="00471836" w:rsidP="00471836">
      <w:pPr>
        <w:ind w:firstLine="720"/>
        <w:rPr>
          <w:rFonts w:ascii="Times New Roman" w:hAnsi="Times New Roman" w:cs="Times New Roman"/>
          <w:color w:val="FF0000"/>
        </w:rPr>
      </w:pPr>
    </w:p>
    <w:p w:rsidR="00471836" w:rsidRPr="00471836" w:rsidRDefault="00471836" w:rsidP="00471836">
      <w:pPr>
        <w:ind w:firstLine="720"/>
        <w:rPr>
          <w:rFonts w:ascii="Times New Roman" w:hAnsi="Times New Roman" w:cs="Times New Roman"/>
          <w:color w:val="FF0000"/>
        </w:rPr>
      </w:pPr>
    </w:p>
    <w:p w:rsidR="00471836" w:rsidRPr="00471836" w:rsidRDefault="00471836" w:rsidP="00471836">
      <w:pPr>
        <w:ind w:firstLine="720"/>
        <w:rPr>
          <w:rFonts w:ascii="Times New Roman" w:hAnsi="Times New Roman" w:cs="Times New Roman"/>
          <w:color w:val="FF0000"/>
        </w:rPr>
      </w:pPr>
    </w:p>
    <w:p w:rsidR="00471836" w:rsidRPr="00471836" w:rsidRDefault="00471836" w:rsidP="00471836">
      <w:pPr>
        <w:ind w:firstLine="720"/>
        <w:rPr>
          <w:rFonts w:ascii="Times New Roman" w:hAnsi="Times New Roman" w:cs="Times New Roman"/>
          <w:color w:val="FF0000"/>
        </w:rPr>
      </w:pPr>
    </w:p>
    <w:p w:rsidR="00471836" w:rsidRDefault="00471836" w:rsidP="00471836">
      <w:pPr>
        <w:rPr>
          <w:rFonts w:ascii="Times New Roman" w:hAnsi="Times New Roman" w:cs="Times New Roman"/>
          <w:color w:val="FF0000"/>
        </w:rPr>
      </w:pPr>
    </w:p>
    <w:p w:rsidR="00471836" w:rsidRDefault="00471836" w:rsidP="00471836">
      <w:pPr>
        <w:rPr>
          <w:rFonts w:ascii="Times New Roman" w:hAnsi="Times New Roman" w:cs="Times New Roman"/>
          <w:color w:val="FF0000"/>
        </w:rPr>
      </w:pPr>
    </w:p>
    <w:p w:rsidR="00471836" w:rsidRDefault="00471836" w:rsidP="00471836">
      <w:pPr>
        <w:rPr>
          <w:rFonts w:ascii="Times New Roman" w:hAnsi="Times New Roman" w:cs="Times New Roman"/>
          <w:color w:val="FF0000"/>
        </w:rPr>
      </w:pPr>
    </w:p>
    <w:p w:rsidR="00471836" w:rsidRPr="00471836" w:rsidRDefault="00471836" w:rsidP="00471836">
      <w:pPr>
        <w:rPr>
          <w:rFonts w:ascii="Times New Roman" w:hAnsi="Times New Roman" w:cs="Times New Roman"/>
          <w:color w:val="FF0000"/>
        </w:rPr>
      </w:pPr>
    </w:p>
    <w:p w:rsidR="00471836" w:rsidRPr="00471836" w:rsidRDefault="00471836" w:rsidP="00471836">
      <w:pPr>
        <w:ind w:firstLine="720"/>
        <w:rPr>
          <w:rFonts w:ascii="Times New Roman" w:hAnsi="Times New Roman" w:cs="Times New Roman"/>
          <w:color w:val="FF0000"/>
        </w:rPr>
      </w:pPr>
    </w:p>
    <w:p w:rsidR="00471836" w:rsidRPr="00471836" w:rsidRDefault="00471836" w:rsidP="00471836">
      <w:pPr>
        <w:pStyle w:val="a4"/>
        <w:jc w:val="center"/>
        <w:rPr>
          <w:rFonts w:ascii="Times New Roman" w:hAnsi="Times New Roman" w:cs="Times New Roman"/>
          <w:sz w:val="24"/>
          <w:szCs w:val="24"/>
        </w:rPr>
      </w:pPr>
      <w:r w:rsidRPr="00471836">
        <w:rPr>
          <w:rFonts w:ascii="Times New Roman" w:hAnsi="Times New Roman" w:cs="Times New Roman"/>
          <w:sz w:val="24"/>
          <w:szCs w:val="24"/>
        </w:rPr>
        <w:lastRenderedPageBreak/>
        <w:t>ЛИСТ ОЗНАКОМЛЕНИЯ С ПОЛОЖЕНИЕМ</w:t>
      </w:r>
    </w:p>
    <w:p w:rsidR="00471836" w:rsidRPr="00471836" w:rsidRDefault="00471836" w:rsidP="00471836">
      <w:pPr>
        <w:pStyle w:val="a4"/>
        <w:jc w:val="center"/>
        <w:rPr>
          <w:rFonts w:ascii="Times New Roman" w:hAnsi="Times New Roman" w:cs="Times New Roman"/>
          <w:sz w:val="24"/>
          <w:szCs w:val="24"/>
        </w:rPr>
      </w:pPr>
      <w:r w:rsidRPr="00471836">
        <w:rPr>
          <w:rFonts w:ascii="Times New Roman" w:hAnsi="Times New Roman" w:cs="Times New Roman"/>
          <w:sz w:val="24"/>
          <w:szCs w:val="24"/>
        </w:rPr>
        <w:t xml:space="preserve">ОБ ОБРАБОТКЕ И ЗАЩИТЕ ПЕРСОНАЛЬНЫХ ДАННЫХ РАБОТНИКОВ АДМИНИСТРАЦИИ  ЖИРЯТИНСКОГО СЕЛЬСКОГО ПОСЕЛЕНИЯ </w:t>
      </w:r>
    </w:p>
    <w:p w:rsidR="00471836" w:rsidRPr="00471836" w:rsidRDefault="00471836" w:rsidP="00471836">
      <w:pPr>
        <w:pStyle w:val="a4"/>
        <w:jc w:val="center"/>
        <w:rPr>
          <w:rFonts w:ascii="Times New Roman" w:hAnsi="Times New Roman" w:cs="Times New Roman"/>
          <w:sz w:val="28"/>
          <w:szCs w:val="28"/>
        </w:rPr>
      </w:pPr>
    </w:p>
    <w:tbl>
      <w:tblPr>
        <w:tblStyle w:val="a5"/>
        <w:tblpPr w:leftFromText="180" w:rightFromText="180" w:vertAnchor="text" w:horzAnchor="margin" w:tblpY="105"/>
        <w:tblW w:w="0" w:type="auto"/>
        <w:tblLook w:val="01E0"/>
      </w:tblPr>
      <w:tblGrid>
        <w:gridCol w:w="6149"/>
        <w:gridCol w:w="3422"/>
      </w:tblGrid>
      <w:tr w:rsidR="00471836" w:rsidRPr="00471836" w:rsidTr="00010492">
        <w:trPr>
          <w:trHeight w:val="577"/>
        </w:trPr>
        <w:tc>
          <w:tcPr>
            <w:tcW w:w="6345" w:type="dxa"/>
          </w:tcPr>
          <w:p w:rsidR="00471836" w:rsidRPr="00471836" w:rsidRDefault="00471836" w:rsidP="00010492">
            <w:pPr>
              <w:jc w:val="center"/>
              <w:rPr>
                <w:rFonts w:ascii="Times New Roman" w:hAnsi="Times New Roman" w:cs="Times New Roman"/>
                <w:sz w:val="24"/>
                <w:szCs w:val="24"/>
              </w:rPr>
            </w:pPr>
            <w:r w:rsidRPr="00471836">
              <w:rPr>
                <w:rFonts w:ascii="Times New Roman" w:hAnsi="Times New Roman" w:cs="Times New Roman"/>
                <w:sz w:val="24"/>
                <w:szCs w:val="24"/>
              </w:rPr>
              <w:t>ФИО</w:t>
            </w:r>
          </w:p>
        </w:tc>
        <w:tc>
          <w:tcPr>
            <w:tcW w:w="3506" w:type="dxa"/>
          </w:tcPr>
          <w:p w:rsidR="00471836" w:rsidRPr="00471836" w:rsidRDefault="00471836" w:rsidP="00010492">
            <w:pPr>
              <w:jc w:val="center"/>
              <w:rPr>
                <w:rFonts w:ascii="Times New Roman" w:hAnsi="Times New Roman" w:cs="Times New Roman"/>
                <w:sz w:val="24"/>
                <w:szCs w:val="24"/>
              </w:rPr>
            </w:pPr>
            <w:r w:rsidRPr="00471836">
              <w:rPr>
                <w:rFonts w:ascii="Times New Roman" w:hAnsi="Times New Roman" w:cs="Times New Roman"/>
                <w:sz w:val="24"/>
                <w:szCs w:val="24"/>
              </w:rPr>
              <w:t>Подпись</w:t>
            </w: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r w:rsidR="00471836" w:rsidRPr="00471836" w:rsidTr="00010492">
        <w:trPr>
          <w:trHeight w:val="577"/>
        </w:trPr>
        <w:tc>
          <w:tcPr>
            <w:tcW w:w="6345" w:type="dxa"/>
          </w:tcPr>
          <w:p w:rsidR="00471836" w:rsidRPr="00471836" w:rsidRDefault="00471836" w:rsidP="00010492">
            <w:pPr>
              <w:rPr>
                <w:rFonts w:ascii="Times New Roman" w:hAnsi="Times New Roman" w:cs="Times New Roman"/>
                <w:sz w:val="24"/>
                <w:szCs w:val="24"/>
              </w:rPr>
            </w:pPr>
          </w:p>
        </w:tc>
        <w:tc>
          <w:tcPr>
            <w:tcW w:w="3506" w:type="dxa"/>
          </w:tcPr>
          <w:p w:rsidR="00471836" w:rsidRPr="00471836" w:rsidRDefault="00471836" w:rsidP="00010492">
            <w:pPr>
              <w:rPr>
                <w:rFonts w:ascii="Times New Roman" w:hAnsi="Times New Roman" w:cs="Times New Roman"/>
                <w:sz w:val="24"/>
                <w:szCs w:val="24"/>
              </w:rPr>
            </w:pPr>
          </w:p>
        </w:tc>
      </w:tr>
    </w:tbl>
    <w:p w:rsidR="00F46008" w:rsidRPr="00471836" w:rsidRDefault="00F46008" w:rsidP="00F46008">
      <w:pPr>
        <w:pStyle w:val="a4"/>
        <w:jc w:val="both"/>
        <w:rPr>
          <w:rFonts w:ascii="Times New Roman" w:hAnsi="Times New Roman" w:cs="Times New Roman"/>
          <w:sz w:val="24"/>
          <w:szCs w:val="24"/>
        </w:rPr>
      </w:pPr>
    </w:p>
    <w:sectPr w:rsidR="00F46008" w:rsidRPr="00471836" w:rsidSect="00613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Himalaya">
    <w:altName w:val="Times New Roman"/>
    <w:charset w:val="00"/>
    <w:family w:val="auto"/>
    <w:pitch w:val="variable"/>
    <w:sig w:usb0="00000003" w:usb1="00010000" w:usb2="0000004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F21"/>
    <w:multiLevelType w:val="hybridMultilevel"/>
    <w:tmpl w:val="641279E4"/>
    <w:lvl w:ilvl="0" w:tplc="D7F2EE8C">
      <w:start w:val="1"/>
      <w:numFmt w:val="decimal"/>
      <w:lvlText w:val="%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
    <w:nsid w:val="04F008C1"/>
    <w:multiLevelType w:val="hybridMultilevel"/>
    <w:tmpl w:val="E3C6D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4F3B5F"/>
    <w:multiLevelType w:val="hybridMultilevel"/>
    <w:tmpl w:val="FB8E2974"/>
    <w:lvl w:ilvl="0" w:tplc="A210D8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B77BFC"/>
    <w:multiLevelType w:val="hybridMultilevel"/>
    <w:tmpl w:val="674C6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CF042C"/>
    <w:multiLevelType w:val="hybridMultilevel"/>
    <w:tmpl w:val="31F6F034"/>
    <w:lvl w:ilvl="0" w:tplc="D7F2EE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A893C2C"/>
    <w:multiLevelType w:val="hybridMultilevel"/>
    <w:tmpl w:val="65A62F6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E4624BB"/>
    <w:multiLevelType w:val="hybridMultilevel"/>
    <w:tmpl w:val="88DC0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A81F9D"/>
    <w:multiLevelType w:val="hybridMultilevel"/>
    <w:tmpl w:val="06CAE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1335D5"/>
    <w:multiLevelType w:val="hybridMultilevel"/>
    <w:tmpl w:val="EA3A36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AD50DA"/>
    <w:multiLevelType w:val="hybridMultilevel"/>
    <w:tmpl w:val="133E7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5D2A9C"/>
    <w:multiLevelType w:val="hybridMultilevel"/>
    <w:tmpl w:val="A670B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4F5EF7"/>
    <w:multiLevelType w:val="hybridMultilevel"/>
    <w:tmpl w:val="D7847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BD3D3F"/>
    <w:multiLevelType w:val="hybridMultilevel"/>
    <w:tmpl w:val="C76C0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576C35"/>
    <w:multiLevelType w:val="hybridMultilevel"/>
    <w:tmpl w:val="D8524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B753DA"/>
    <w:multiLevelType w:val="hybridMultilevel"/>
    <w:tmpl w:val="55283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EC3366"/>
    <w:multiLevelType w:val="hybridMultilevel"/>
    <w:tmpl w:val="F2DC80CA"/>
    <w:lvl w:ilvl="0" w:tplc="248A24E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FBF0BE6"/>
    <w:multiLevelType w:val="hybridMultilevel"/>
    <w:tmpl w:val="6CEE876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57CD2448"/>
    <w:multiLevelType w:val="hybridMultilevel"/>
    <w:tmpl w:val="2B105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2D03CD"/>
    <w:multiLevelType w:val="hybridMultilevel"/>
    <w:tmpl w:val="31F6F034"/>
    <w:lvl w:ilvl="0" w:tplc="D7F2EE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20F1D52"/>
    <w:multiLevelType w:val="hybridMultilevel"/>
    <w:tmpl w:val="F4CCE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24B12E2"/>
    <w:multiLevelType w:val="hybridMultilevel"/>
    <w:tmpl w:val="5A085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87791D"/>
    <w:multiLevelType w:val="multilevel"/>
    <w:tmpl w:val="22D24D9C"/>
    <w:lvl w:ilvl="0">
      <w:start w:val="1"/>
      <w:numFmt w:val="decimal"/>
      <w:lvlText w:val="%1."/>
      <w:lvlJc w:val="left"/>
      <w:pPr>
        <w:tabs>
          <w:tab w:val="num" w:pos="1020"/>
        </w:tabs>
        <w:ind w:left="1020" w:hanging="1020"/>
      </w:pPr>
    </w:lvl>
    <w:lvl w:ilvl="1">
      <w:start w:val="1"/>
      <w:numFmt w:val="decimal"/>
      <w:lvlText w:val="%1.%2."/>
      <w:lvlJc w:val="left"/>
      <w:pPr>
        <w:tabs>
          <w:tab w:val="num" w:pos="1570"/>
        </w:tabs>
        <w:ind w:left="1570" w:hanging="1020"/>
      </w:pPr>
    </w:lvl>
    <w:lvl w:ilvl="2">
      <w:start w:val="1"/>
      <w:numFmt w:val="decimal"/>
      <w:lvlText w:val="%1.%2.%3."/>
      <w:lvlJc w:val="left"/>
      <w:pPr>
        <w:tabs>
          <w:tab w:val="num" w:pos="2120"/>
        </w:tabs>
        <w:ind w:left="2120" w:hanging="1020"/>
      </w:pPr>
    </w:lvl>
    <w:lvl w:ilvl="3">
      <w:start w:val="1"/>
      <w:numFmt w:val="decimal"/>
      <w:lvlText w:val="%1.%2.%3.%4."/>
      <w:lvlJc w:val="left"/>
      <w:pPr>
        <w:tabs>
          <w:tab w:val="num" w:pos="2670"/>
        </w:tabs>
        <w:ind w:left="2670" w:hanging="1020"/>
      </w:pPr>
    </w:lvl>
    <w:lvl w:ilvl="4">
      <w:start w:val="1"/>
      <w:numFmt w:val="decimal"/>
      <w:lvlText w:val="%1.%2.%3.%4.%5."/>
      <w:lvlJc w:val="left"/>
      <w:pPr>
        <w:tabs>
          <w:tab w:val="num" w:pos="3280"/>
        </w:tabs>
        <w:ind w:left="3280" w:hanging="1080"/>
      </w:pPr>
    </w:lvl>
    <w:lvl w:ilvl="5">
      <w:start w:val="1"/>
      <w:numFmt w:val="decimal"/>
      <w:lvlText w:val="%1.%2.%3.%4.%5.%6."/>
      <w:lvlJc w:val="left"/>
      <w:pPr>
        <w:tabs>
          <w:tab w:val="num" w:pos="3830"/>
        </w:tabs>
        <w:ind w:left="3830" w:hanging="1080"/>
      </w:pPr>
    </w:lvl>
    <w:lvl w:ilvl="6">
      <w:start w:val="1"/>
      <w:numFmt w:val="decimal"/>
      <w:lvlText w:val="%1.%2.%3.%4.%5.%6.%7."/>
      <w:lvlJc w:val="left"/>
      <w:pPr>
        <w:tabs>
          <w:tab w:val="num" w:pos="4740"/>
        </w:tabs>
        <w:ind w:left="4740" w:hanging="1440"/>
      </w:pPr>
    </w:lvl>
    <w:lvl w:ilvl="7">
      <w:start w:val="1"/>
      <w:numFmt w:val="decimal"/>
      <w:lvlText w:val="%1.%2.%3.%4.%5.%6.%7.%8."/>
      <w:lvlJc w:val="left"/>
      <w:pPr>
        <w:tabs>
          <w:tab w:val="num" w:pos="5290"/>
        </w:tabs>
        <w:ind w:left="5290" w:hanging="1440"/>
      </w:pPr>
    </w:lvl>
    <w:lvl w:ilvl="8">
      <w:start w:val="1"/>
      <w:numFmt w:val="decimal"/>
      <w:lvlText w:val="%1.%2.%3.%4.%5.%6.%7.%8.%9."/>
      <w:lvlJc w:val="left"/>
      <w:pPr>
        <w:tabs>
          <w:tab w:val="num" w:pos="6200"/>
        </w:tabs>
        <w:ind w:left="6200" w:hanging="1800"/>
      </w:pPr>
    </w:lvl>
  </w:abstractNum>
  <w:abstractNum w:abstractNumId="22">
    <w:nsid w:val="7D061689"/>
    <w:multiLevelType w:val="hybridMultilevel"/>
    <w:tmpl w:val="7D90656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7EF71CB2"/>
    <w:multiLevelType w:val="hybridMultilevel"/>
    <w:tmpl w:val="07189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17"/>
  </w:num>
  <w:num w:numId="9">
    <w:abstractNumId w:val="13"/>
  </w:num>
  <w:num w:numId="10">
    <w:abstractNumId w:val="23"/>
  </w:num>
  <w:num w:numId="11">
    <w:abstractNumId w:val="16"/>
  </w:num>
  <w:num w:numId="12">
    <w:abstractNumId w:val="19"/>
  </w:num>
  <w:num w:numId="13">
    <w:abstractNumId w:val="6"/>
  </w:num>
  <w:num w:numId="14">
    <w:abstractNumId w:val="5"/>
  </w:num>
  <w:num w:numId="15">
    <w:abstractNumId w:val="3"/>
  </w:num>
  <w:num w:numId="16">
    <w:abstractNumId w:val="11"/>
  </w:num>
  <w:num w:numId="17">
    <w:abstractNumId w:val="20"/>
  </w:num>
  <w:num w:numId="18">
    <w:abstractNumId w:val="9"/>
  </w:num>
  <w:num w:numId="19">
    <w:abstractNumId w:val="7"/>
  </w:num>
  <w:num w:numId="20">
    <w:abstractNumId w:val="8"/>
  </w:num>
  <w:num w:numId="21">
    <w:abstractNumId w:val="22"/>
  </w:num>
  <w:num w:numId="22">
    <w:abstractNumId w:val="1"/>
  </w:num>
  <w:num w:numId="23">
    <w:abstractNumId w:val="12"/>
  </w:num>
  <w:num w:numId="24">
    <w:abstractNumId w:val="10"/>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490"/>
    <w:rsid w:val="000E2431"/>
    <w:rsid w:val="002079ED"/>
    <w:rsid w:val="00260432"/>
    <w:rsid w:val="00263591"/>
    <w:rsid w:val="002B7A4B"/>
    <w:rsid w:val="00471836"/>
    <w:rsid w:val="00526B90"/>
    <w:rsid w:val="006131A4"/>
    <w:rsid w:val="00617DDB"/>
    <w:rsid w:val="006402F6"/>
    <w:rsid w:val="0077053A"/>
    <w:rsid w:val="00AC3307"/>
    <w:rsid w:val="00C20490"/>
    <w:rsid w:val="00D87068"/>
    <w:rsid w:val="00F46008"/>
    <w:rsid w:val="00F52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90"/>
    <w:rPr>
      <w:rFonts w:ascii="Calibri" w:eastAsia="Calibri" w:hAnsi="Calibri" w:cs="Microsoft Himalaya"/>
    </w:rPr>
  </w:style>
  <w:style w:type="paragraph" w:styleId="2">
    <w:name w:val="heading 2"/>
    <w:basedOn w:val="a"/>
    <w:next w:val="a"/>
    <w:link w:val="20"/>
    <w:qFormat/>
    <w:rsid w:val="00C20490"/>
    <w:pPr>
      <w:keepNext/>
      <w:suppressAutoHyphens/>
      <w:autoSpaceDE w:val="0"/>
      <w:autoSpaceDN w:val="0"/>
      <w:adjustRightInd w:val="0"/>
      <w:spacing w:before="222" w:after="0" w:line="240" w:lineRule="auto"/>
      <w:ind w:right="-64"/>
      <w:jc w:val="center"/>
      <w:outlineLvl w:val="1"/>
    </w:pPr>
    <w:rPr>
      <w:rFonts w:ascii="Times New Roman" w:eastAsia="Times New Roman" w:hAnsi="Times New Roman" w:cs="Times New Roman"/>
      <w:b/>
      <w:bCs/>
      <w:spacing w:val="20"/>
      <w:sz w:val="24"/>
      <w:szCs w:val="20"/>
      <w:lang w:eastAsia="ru-RU"/>
    </w:rPr>
  </w:style>
  <w:style w:type="paragraph" w:styleId="3">
    <w:name w:val="heading 3"/>
    <w:basedOn w:val="a"/>
    <w:next w:val="a"/>
    <w:link w:val="30"/>
    <w:uiPriority w:val="9"/>
    <w:semiHidden/>
    <w:unhideWhenUsed/>
    <w:qFormat/>
    <w:rsid w:val="00F460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0490"/>
    <w:rPr>
      <w:rFonts w:ascii="Times New Roman" w:eastAsia="Times New Roman" w:hAnsi="Times New Roman" w:cs="Times New Roman"/>
      <w:b/>
      <w:bCs/>
      <w:spacing w:val="20"/>
      <w:sz w:val="24"/>
      <w:szCs w:val="20"/>
      <w:lang w:eastAsia="ru-RU"/>
    </w:rPr>
  </w:style>
  <w:style w:type="paragraph" w:styleId="31">
    <w:name w:val="Body Text Indent 3"/>
    <w:basedOn w:val="a"/>
    <w:link w:val="32"/>
    <w:semiHidden/>
    <w:rsid w:val="00C20490"/>
    <w:pPr>
      <w:suppressAutoHyphens/>
      <w:autoSpaceDE w:val="0"/>
      <w:autoSpaceDN w:val="0"/>
      <w:adjustRightInd w:val="0"/>
      <w:spacing w:after="0" w:line="240" w:lineRule="auto"/>
      <w:ind w:firstLine="55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semiHidden/>
    <w:rsid w:val="00C20490"/>
    <w:rPr>
      <w:rFonts w:ascii="Times New Roman" w:eastAsia="Times New Roman" w:hAnsi="Times New Roman" w:cs="Times New Roman"/>
      <w:sz w:val="24"/>
      <w:szCs w:val="20"/>
      <w:lang w:eastAsia="ru-RU"/>
    </w:rPr>
  </w:style>
  <w:style w:type="paragraph" w:styleId="a3">
    <w:name w:val="Block Text"/>
    <w:basedOn w:val="a"/>
    <w:semiHidden/>
    <w:rsid w:val="00C20490"/>
    <w:pPr>
      <w:suppressAutoHyphens/>
      <w:autoSpaceDE w:val="0"/>
      <w:autoSpaceDN w:val="0"/>
      <w:adjustRightInd w:val="0"/>
      <w:spacing w:after="0" w:line="240" w:lineRule="auto"/>
      <w:ind w:left="4620" w:right="792" w:firstLine="770"/>
      <w:jc w:val="both"/>
    </w:pPr>
    <w:rPr>
      <w:rFonts w:ascii="Times New Roman" w:eastAsia="Times New Roman" w:hAnsi="Times New Roman" w:cs="Times New Roman"/>
      <w:sz w:val="24"/>
      <w:szCs w:val="20"/>
      <w:lang w:eastAsia="ru-RU"/>
    </w:rPr>
  </w:style>
  <w:style w:type="paragraph" w:styleId="a4">
    <w:name w:val="No Spacing"/>
    <w:uiPriority w:val="99"/>
    <w:qFormat/>
    <w:rsid w:val="00C20490"/>
    <w:pPr>
      <w:spacing w:after="0" w:line="240" w:lineRule="auto"/>
    </w:pPr>
    <w:rPr>
      <w:rFonts w:ascii="Calibri" w:eastAsia="Calibri" w:hAnsi="Calibri" w:cs="Microsoft Himalaya"/>
    </w:rPr>
  </w:style>
  <w:style w:type="character" w:customStyle="1" w:styleId="30">
    <w:name w:val="Заголовок 3 Знак"/>
    <w:basedOn w:val="a0"/>
    <w:link w:val="3"/>
    <w:uiPriority w:val="9"/>
    <w:semiHidden/>
    <w:rsid w:val="00F46008"/>
    <w:rPr>
      <w:rFonts w:asciiTheme="majorHAnsi" w:eastAsiaTheme="majorEastAsia" w:hAnsiTheme="majorHAnsi" w:cstheme="majorBidi"/>
      <w:b/>
      <w:bCs/>
      <w:color w:val="4F81BD" w:themeColor="accent1"/>
    </w:rPr>
  </w:style>
  <w:style w:type="table" w:styleId="a5">
    <w:name w:val="Table Grid"/>
    <w:basedOn w:val="a1"/>
    <w:uiPriority w:val="99"/>
    <w:rsid w:val="00F46008"/>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46008"/>
    <w:pPr>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3484</Words>
  <Characters>19861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2012-07-02T12:18:00Z</cp:lastPrinted>
  <dcterms:created xsi:type="dcterms:W3CDTF">2012-07-02T12:39:00Z</dcterms:created>
  <dcterms:modified xsi:type="dcterms:W3CDTF">2012-07-02T12:39:00Z</dcterms:modified>
</cp:coreProperties>
</file>