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01.12.2017г.№ 124-с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Жирятино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муниципальной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Жирятинского сельского поселения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МО Жирятинское сельское поселение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2018-2022 годы»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от 02</w:t>
      </w:r>
      <w:r w:rsidRPr="006100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6100A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6100A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с-117 «Об утверждении Перечня муниципальных программ (подпрограмм) Жирятинского сельского поселения на 2018-2020 годы»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Утвердить муниципальную программу Жирятинского сельского поселения «Формирование современной городской среды на территории МО Жирятинское сельское поселение на 2018-2022 годы»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данного постановления возложить на заместителей главы администрации района Пожарскую В.П., Тищенко И.В.</w:t>
      </w: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F11488" w:rsidRDefault="00F11488" w:rsidP="00F114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     Л.А. Антюхов</w:t>
      </w: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FBC" w:rsidRPr="00654FBC" w:rsidRDefault="00654FBC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4FBC" w:rsidRDefault="00654FBC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FBC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</w:p>
    <w:p w:rsidR="00654FBC" w:rsidRPr="00654FBC" w:rsidRDefault="00654FBC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01.012.2017 года № 124-с</w:t>
      </w:r>
      <w:r w:rsidRPr="0065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BC" w:rsidRDefault="00654FBC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93" w:rsidRP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0F1993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</w:p>
    <w:p w:rsidR="000F1993" w:rsidRPr="00422387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на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96BC1" w:rsidRPr="00422387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422387" w:rsidRPr="00422387">
        <w:rPr>
          <w:rFonts w:ascii="Times New Roman" w:hAnsi="Times New Roman" w:cs="Times New Roman"/>
          <w:b/>
          <w:sz w:val="28"/>
          <w:szCs w:val="28"/>
        </w:rPr>
        <w:t>Жирятинское сельское поселение</w:t>
      </w:r>
    </w:p>
    <w:p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90C98">
        <w:rPr>
          <w:rFonts w:ascii="Times New Roman" w:hAnsi="Times New Roman" w:cs="Times New Roman"/>
          <w:b/>
          <w:sz w:val="28"/>
          <w:szCs w:val="28"/>
        </w:rPr>
        <w:t>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6BC1">
        <w:rPr>
          <w:rFonts w:ascii="Times New Roman" w:hAnsi="Times New Roman" w:cs="Times New Roman"/>
          <w:b/>
          <w:sz w:val="28"/>
          <w:szCs w:val="28"/>
        </w:rPr>
        <w:t>»</w:t>
      </w:r>
    </w:p>
    <w:p w:rsidR="00654FBC" w:rsidRDefault="00654FBC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3D473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C331D4">
        <w:rPr>
          <w:rFonts w:ascii="Times New Roman" w:hAnsi="Times New Roman" w:cs="Times New Roman"/>
          <w:sz w:val="24"/>
          <w:szCs w:val="24"/>
        </w:rPr>
        <w:t xml:space="preserve"> </w:t>
      </w:r>
      <w:r w:rsidRPr="007D13CD">
        <w:rPr>
          <w:rFonts w:ascii="Times New Roman" w:hAnsi="Times New Roman" w:cs="Times New Roman"/>
          <w:sz w:val="24"/>
          <w:szCs w:val="24"/>
        </w:rPr>
        <w:t>на 201</w:t>
      </w:r>
      <w:r w:rsidR="00D90C98">
        <w:rPr>
          <w:rFonts w:ascii="Times New Roman" w:hAnsi="Times New Roman" w:cs="Times New Roman"/>
          <w:sz w:val="24"/>
          <w:szCs w:val="24"/>
        </w:rPr>
        <w:t>8-2022 г</w:t>
      </w:r>
      <w:r w:rsidRPr="007D13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4FBC" w:rsidRPr="007D13CD" w:rsidRDefault="00654FBC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3794"/>
        <w:gridCol w:w="6012"/>
      </w:tblGrid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2" w:type="dxa"/>
          </w:tcPr>
          <w:p w:rsidR="003D473D" w:rsidRPr="007D13CD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12" w:type="dxa"/>
          </w:tcPr>
          <w:p w:rsidR="003D473D" w:rsidRPr="007D13CD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, управляющая организация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МО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  <w:r w:rsidR="007246CA">
              <w:rPr>
                <w:rFonts w:ascii="Times New Roman" w:hAnsi="Times New Roman" w:cs="Times New Roman"/>
                <w:sz w:val="24"/>
                <w:szCs w:val="24"/>
              </w:rPr>
              <w:t>, собственники помещений многоквартирных домов</w:t>
            </w: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012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12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12" w:type="dxa"/>
          </w:tcPr>
          <w:p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  <w:p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реавлизацию мероприятий по благоустройству территории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12" w:type="dxa"/>
          </w:tcPr>
          <w:p w:rsidR="003D473D" w:rsidRPr="007246CA" w:rsidRDefault="007246CA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A">
              <w:rPr>
                <w:rFonts w:ascii="Times New Roman" w:hAnsi="Times New Roman" w:cs="Times New Roman"/>
                <w:sz w:val="24"/>
                <w:szCs w:val="24"/>
              </w:rPr>
              <w:t>В тексте программы</w:t>
            </w: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12" w:type="dxa"/>
          </w:tcPr>
          <w:p w:rsidR="003D473D" w:rsidRPr="007D13CD" w:rsidRDefault="003D473D" w:rsidP="00A3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25D9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473D" w:rsidRPr="001116A0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012" w:type="dxa"/>
          </w:tcPr>
          <w:p w:rsidR="003D473D" w:rsidRPr="001116A0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FF02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 числе:</w:t>
            </w:r>
          </w:p>
          <w:p w:rsidR="003D473D" w:rsidRPr="001116A0" w:rsidRDefault="00FF021A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D473D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D90C98" w:rsidRPr="00111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73D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</w:t>
            </w:r>
          </w:p>
          <w:p w:rsidR="003D473D" w:rsidRPr="001116A0" w:rsidRDefault="00FF021A" w:rsidP="00C33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D473D" w:rsidRPr="001116A0">
              <w:rPr>
                <w:rFonts w:ascii="Times New Roman" w:hAnsi="Times New Roman" w:cs="Times New Roman"/>
                <w:sz w:val="24"/>
                <w:szCs w:val="24"/>
              </w:rPr>
              <w:t xml:space="preserve"> руб. – средства бюджета МО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:rsidTr="00654FBC">
        <w:tc>
          <w:tcPr>
            <w:tcW w:w="3794" w:type="dxa"/>
          </w:tcPr>
          <w:p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12" w:type="dxa"/>
          </w:tcPr>
          <w:p w:rsidR="003D473D" w:rsidRPr="007D13CD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проживания  всех категорий граждан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с. Жирятин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 w:rsidR="003D473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D3" w:rsidRPr="00FF1CDB" w:rsidRDefault="00F90261" w:rsidP="00F9561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      </w:t>
      </w:r>
      <w:r w:rsidRPr="00FF1CD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Городская среда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ак к </w:t>
      </w:r>
      <w:r w:rsidR="00C331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населенному пункту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 котором он проживает, так и к</w:t>
      </w:r>
      <w:r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61874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органам исполнительной власти.</w:t>
      </w:r>
      <w:r w:rsidR="004A6AE6"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54FBC" w:rsidRDefault="00FD52D3" w:rsidP="00654FB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42238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lastRenderedPageBreak/>
        <w:t>Характеристика текущего состояния благоустройства</w:t>
      </w:r>
    </w:p>
    <w:p w:rsidR="00FD52D3" w:rsidRPr="00422387" w:rsidRDefault="00FD52D3" w:rsidP="00654FB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42238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в </w:t>
      </w:r>
      <w:r w:rsidR="00E72FA1" w:rsidRPr="00422387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МО </w:t>
      </w:r>
      <w:r w:rsidR="00422387" w:rsidRPr="00422387">
        <w:rPr>
          <w:rFonts w:ascii="Times New Roman" w:hAnsi="Times New Roman" w:cs="Times New Roman"/>
          <w:b/>
          <w:sz w:val="24"/>
          <w:szCs w:val="24"/>
        </w:rPr>
        <w:t>Жирятинское сельское поселение</w:t>
      </w:r>
    </w:p>
    <w:p w:rsidR="00654FBC" w:rsidRDefault="00F95610" w:rsidP="008832F7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</w:t>
      </w:r>
      <w:r w:rsidR="00C331D4">
        <w:rPr>
          <w:rFonts w:ascii="Times New Roman" w:hAnsi="Times New Roman" w:cs="Times New Roman"/>
          <w:sz w:val="24"/>
          <w:szCs w:val="24"/>
        </w:rPr>
        <w:t xml:space="preserve">   </w:t>
      </w:r>
      <w:r w:rsidR="008832F7">
        <w:rPr>
          <w:rFonts w:ascii="Times New Roman" w:hAnsi="Times New Roman" w:cs="Times New Roman"/>
          <w:sz w:val="24"/>
          <w:szCs w:val="24"/>
        </w:rPr>
        <w:tab/>
      </w:r>
    </w:p>
    <w:p w:rsidR="008832F7" w:rsidRDefault="008832F7" w:rsidP="008832F7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924" w:rsidRDefault="00F95610" w:rsidP="0065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граждан, так же имеет большое социальное и экономическое значение</w:t>
      </w:r>
      <w:r w:rsidR="00BD5AC8" w:rsidRPr="00FF1CDB">
        <w:rPr>
          <w:rFonts w:ascii="Times New Roman" w:hAnsi="Times New Roman" w:cs="Times New Roman"/>
          <w:sz w:val="24"/>
          <w:szCs w:val="24"/>
        </w:rPr>
        <w:t>.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Важную роль в благоустройстве населенных пунктов играет и их озеленение. </w:t>
      </w:r>
      <w:r w:rsidR="00180762" w:rsidRPr="00FF1CDB">
        <w:rPr>
          <w:rFonts w:ascii="Times New Roman" w:hAnsi="Times New Roman" w:cs="Times New Roman"/>
          <w:sz w:val="24"/>
          <w:szCs w:val="24"/>
        </w:rPr>
        <w:t>Степень озеленен</w:t>
      </w:r>
      <w:r w:rsidR="00BD5AC8" w:rsidRPr="00FF1CDB">
        <w:rPr>
          <w:rFonts w:ascii="Times New Roman" w:hAnsi="Times New Roman" w:cs="Times New Roman"/>
          <w:sz w:val="24"/>
          <w:szCs w:val="24"/>
        </w:rPr>
        <w:t>и</w:t>
      </w:r>
      <w:r w:rsidR="00180762" w:rsidRPr="00FF1CDB">
        <w:rPr>
          <w:rFonts w:ascii="Times New Roman" w:hAnsi="Times New Roman" w:cs="Times New Roman"/>
          <w:sz w:val="24"/>
          <w:szCs w:val="24"/>
        </w:rPr>
        <w:t>я в городах Брянской области достаточно высокая, сам город Брянск считается одним из самых зел</w:t>
      </w:r>
      <w:r w:rsidR="009E4924">
        <w:rPr>
          <w:rFonts w:ascii="Times New Roman" w:hAnsi="Times New Roman" w:cs="Times New Roman"/>
          <w:sz w:val="24"/>
          <w:szCs w:val="24"/>
        </w:rPr>
        <w:t>еных городов Центральной России, это относится и к районным центрам области. С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тепень благоустройства населенных пунктов </w:t>
      </w:r>
      <w:r w:rsidR="009E4924" w:rsidRPr="00FF1CDB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оставляет желать лучшего. Лишь несколько </w:t>
      </w:r>
      <w:r w:rsidR="009E4924">
        <w:rPr>
          <w:rFonts w:ascii="Times New Roman" w:hAnsi="Times New Roman" w:cs="Times New Roman"/>
          <w:sz w:val="24"/>
          <w:szCs w:val="24"/>
        </w:rPr>
        <w:t>из них</w:t>
      </w:r>
      <w:r w:rsidR="00C36096" w:rsidRPr="00FF1CDB">
        <w:rPr>
          <w:rFonts w:ascii="Times New Roman" w:hAnsi="Times New Roman" w:cs="Times New Roman"/>
          <w:sz w:val="24"/>
          <w:szCs w:val="24"/>
        </w:rPr>
        <w:t xml:space="preserve"> можно отнести  к условно благоустроенным</w:t>
      </w:r>
      <w:r w:rsidR="00055C95" w:rsidRPr="00FF1CDB">
        <w:rPr>
          <w:rFonts w:ascii="Times New Roman" w:hAnsi="Times New Roman" w:cs="Times New Roman"/>
          <w:sz w:val="24"/>
          <w:szCs w:val="24"/>
        </w:rPr>
        <w:t>.</w:t>
      </w:r>
    </w:p>
    <w:p w:rsidR="006D3BF6" w:rsidRDefault="006D3BF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31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Уровень благоустройства населенного пункта определяет комфортность проживания граждан и является одной из проблем, требующих каждодневного внимания.</w:t>
      </w:r>
    </w:p>
    <w:p w:rsidR="00285720" w:rsidRDefault="006D3BF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31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Анализ сферы благоустройства Жирятинского сельского поселения показал, что с 2010 года в поселении проводилась работа по благоустрой</w:t>
      </w:r>
      <w:r w:rsidR="00B0075E">
        <w:rPr>
          <w:rFonts w:ascii="Times New Roman" w:hAnsi="Times New Roman" w:cs="Times New Roman"/>
          <w:sz w:val="24"/>
          <w:szCs w:val="24"/>
        </w:rPr>
        <w:t xml:space="preserve">ству как дворовых </w:t>
      </w:r>
      <w:r w:rsidR="00285720">
        <w:rPr>
          <w:rFonts w:ascii="Times New Roman" w:hAnsi="Times New Roman" w:cs="Times New Roman"/>
          <w:sz w:val="24"/>
          <w:szCs w:val="24"/>
        </w:rPr>
        <w:t>территорий, так и общественных</w:t>
      </w:r>
      <w:r w:rsidR="009E4924">
        <w:rPr>
          <w:rFonts w:ascii="Times New Roman" w:hAnsi="Times New Roman" w:cs="Times New Roman"/>
          <w:sz w:val="24"/>
          <w:szCs w:val="24"/>
        </w:rPr>
        <w:t xml:space="preserve"> </w:t>
      </w:r>
      <w:r w:rsidR="00285720">
        <w:rPr>
          <w:rFonts w:ascii="Times New Roman" w:hAnsi="Times New Roman" w:cs="Times New Roman"/>
          <w:sz w:val="24"/>
          <w:szCs w:val="24"/>
        </w:rPr>
        <w:t xml:space="preserve">территорий. В основном эти работы выполнялись в </w:t>
      </w:r>
      <w:r w:rsidR="00422387">
        <w:rPr>
          <w:rFonts w:ascii="Times New Roman" w:hAnsi="Times New Roman" w:cs="Times New Roman"/>
          <w:sz w:val="24"/>
          <w:szCs w:val="24"/>
        </w:rPr>
        <w:t>с. Жирятин</w:t>
      </w:r>
      <w:r w:rsidR="009E4924">
        <w:rPr>
          <w:rFonts w:ascii="Times New Roman" w:hAnsi="Times New Roman" w:cs="Times New Roman"/>
          <w:sz w:val="24"/>
          <w:szCs w:val="24"/>
        </w:rPr>
        <w:t>о</w:t>
      </w:r>
      <w:r w:rsidR="00D4691A">
        <w:rPr>
          <w:rFonts w:ascii="Times New Roman" w:hAnsi="Times New Roman" w:cs="Times New Roman"/>
          <w:sz w:val="24"/>
          <w:szCs w:val="24"/>
        </w:rPr>
        <w:t xml:space="preserve">, являющимся не только </w:t>
      </w:r>
      <w:r w:rsidR="00285720">
        <w:rPr>
          <w:rFonts w:ascii="Times New Roman" w:hAnsi="Times New Roman" w:cs="Times New Roman"/>
          <w:sz w:val="24"/>
          <w:szCs w:val="24"/>
        </w:rPr>
        <w:t>центром Жирятинского сельского поселения, но и административным центром Жирятинского муниципального района.</w:t>
      </w:r>
      <w:r w:rsidR="009E4924" w:rsidRPr="00FF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D4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из-за недостатка финансовых средств в вопросах благоустройства с. Жирятино имеется ряд проблем: низкий уровень общего благоустройства дворовых территорий, эстетической привлекательности общественных территорий. На дворовых территориях отсутствуют урны и освещение, дорожное покрытие частично разрушено, установленные жителями скамейки разной формы и имеют не привлекательный вид. </w:t>
      </w:r>
    </w:p>
    <w:p w:rsidR="00C331D4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 с. Жирятино также требуют приведения их в соответствие уровню благоустройства районного центра. </w:t>
      </w:r>
      <w:r w:rsidR="00D90DBC">
        <w:rPr>
          <w:rFonts w:ascii="Times New Roman" w:hAnsi="Times New Roman" w:cs="Times New Roman"/>
          <w:sz w:val="24"/>
          <w:szCs w:val="24"/>
        </w:rPr>
        <w:t>Существующие общественные территории требуют комплексного благоустройства, включающего в себя ремонт детского оборудования, устройство пешеходных дорожек, реконструкцию</w:t>
      </w:r>
      <w:r w:rsidR="00654FBC">
        <w:rPr>
          <w:rFonts w:ascii="Times New Roman" w:hAnsi="Times New Roman" w:cs="Times New Roman"/>
          <w:sz w:val="24"/>
          <w:szCs w:val="24"/>
        </w:rPr>
        <w:t xml:space="preserve"> </w:t>
      </w:r>
      <w:r w:rsidR="00D90DBC">
        <w:rPr>
          <w:rFonts w:ascii="Times New Roman" w:hAnsi="Times New Roman" w:cs="Times New Roman"/>
          <w:sz w:val="24"/>
          <w:szCs w:val="24"/>
        </w:rPr>
        <w:t>элементов дорожного озеленения, создание зон отдыха взрослого населения.</w:t>
      </w:r>
    </w:p>
    <w:p w:rsidR="006B287A" w:rsidRDefault="006E6C6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250D">
        <w:rPr>
          <w:rFonts w:ascii="Times New Roman" w:hAnsi="Times New Roman" w:cs="Times New Roman"/>
          <w:sz w:val="24"/>
          <w:szCs w:val="24"/>
        </w:rPr>
        <w:t>Всего многоквартирных домов,</w:t>
      </w:r>
      <w:r w:rsidR="00E649C1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422387">
        <w:rPr>
          <w:rFonts w:ascii="Times New Roman" w:hAnsi="Times New Roman" w:cs="Times New Roman"/>
          <w:sz w:val="24"/>
          <w:szCs w:val="24"/>
        </w:rPr>
        <w:t>с</w:t>
      </w:r>
      <w:r w:rsidR="00E649C1">
        <w:rPr>
          <w:rFonts w:ascii="Times New Roman" w:hAnsi="Times New Roman" w:cs="Times New Roman"/>
          <w:sz w:val="24"/>
          <w:szCs w:val="24"/>
        </w:rPr>
        <w:t>.</w:t>
      </w:r>
      <w:r w:rsidR="00D90C98">
        <w:rPr>
          <w:rFonts w:ascii="Times New Roman" w:hAnsi="Times New Roman" w:cs="Times New Roman"/>
          <w:sz w:val="24"/>
          <w:szCs w:val="24"/>
        </w:rPr>
        <w:t xml:space="preserve"> </w:t>
      </w:r>
      <w:r w:rsidR="00422387">
        <w:rPr>
          <w:rFonts w:ascii="Times New Roman" w:hAnsi="Times New Roman" w:cs="Times New Roman"/>
          <w:sz w:val="24"/>
          <w:szCs w:val="24"/>
        </w:rPr>
        <w:t>Жирятин</w:t>
      </w:r>
      <w:r w:rsidR="00E649C1">
        <w:rPr>
          <w:rFonts w:ascii="Times New Roman" w:hAnsi="Times New Roman" w:cs="Times New Roman"/>
          <w:sz w:val="24"/>
          <w:szCs w:val="24"/>
        </w:rPr>
        <w:t xml:space="preserve">о – </w:t>
      </w:r>
      <w:r w:rsidR="00D90DBC">
        <w:rPr>
          <w:rFonts w:ascii="Times New Roman" w:hAnsi="Times New Roman" w:cs="Times New Roman"/>
          <w:sz w:val="24"/>
          <w:szCs w:val="24"/>
        </w:rPr>
        <w:t>20</w:t>
      </w:r>
      <w:r w:rsidR="00E649C1" w:rsidRPr="006B287A">
        <w:rPr>
          <w:rFonts w:ascii="Times New Roman" w:hAnsi="Times New Roman" w:cs="Times New Roman"/>
          <w:sz w:val="24"/>
          <w:szCs w:val="24"/>
        </w:rPr>
        <w:t>, из</w:t>
      </w:r>
      <w:r w:rsidR="00E649C1">
        <w:rPr>
          <w:rFonts w:ascii="Times New Roman" w:hAnsi="Times New Roman" w:cs="Times New Roman"/>
          <w:sz w:val="24"/>
          <w:szCs w:val="24"/>
        </w:rPr>
        <w:t xml:space="preserve"> них </w:t>
      </w:r>
      <w:r w:rsidR="009A6036" w:rsidRPr="004F250D">
        <w:rPr>
          <w:rFonts w:ascii="Times New Roman" w:hAnsi="Times New Roman" w:cs="Times New Roman"/>
          <w:sz w:val="24"/>
          <w:szCs w:val="24"/>
        </w:rPr>
        <w:t>по сос</w:t>
      </w:r>
      <w:r w:rsidR="009A6036">
        <w:rPr>
          <w:rFonts w:ascii="Times New Roman" w:hAnsi="Times New Roman" w:cs="Times New Roman"/>
          <w:sz w:val="24"/>
          <w:szCs w:val="24"/>
        </w:rPr>
        <w:t xml:space="preserve">тоянию на </w:t>
      </w:r>
      <w:r w:rsidR="005771DD">
        <w:rPr>
          <w:rFonts w:ascii="Times New Roman" w:hAnsi="Times New Roman" w:cs="Times New Roman"/>
          <w:sz w:val="24"/>
          <w:szCs w:val="24"/>
        </w:rPr>
        <w:t>01.01.2018</w:t>
      </w:r>
      <w:r w:rsidR="00B0075E">
        <w:rPr>
          <w:rFonts w:ascii="Times New Roman" w:hAnsi="Times New Roman" w:cs="Times New Roman"/>
          <w:sz w:val="24"/>
          <w:szCs w:val="24"/>
        </w:rPr>
        <w:t xml:space="preserve"> </w:t>
      </w:r>
      <w:r w:rsidR="009A6036">
        <w:rPr>
          <w:rFonts w:ascii="Times New Roman" w:hAnsi="Times New Roman" w:cs="Times New Roman"/>
          <w:sz w:val="24"/>
          <w:szCs w:val="24"/>
        </w:rPr>
        <w:t>г.</w:t>
      </w:r>
      <w:r w:rsidR="009A60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31D4" w:rsidRPr="00C331D4">
        <w:rPr>
          <w:rFonts w:ascii="Times New Roman" w:hAnsi="Times New Roman" w:cs="Times New Roman"/>
          <w:sz w:val="24"/>
          <w:szCs w:val="24"/>
        </w:rPr>
        <w:t>1</w:t>
      </w:r>
      <w:r w:rsidR="00D90DBC">
        <w:rPr>
          <w:rFonts w:ascii="Times New Roman" w:hAnsi="Times New Roman" w:cs="Times New Roman"/>
          <w:sz w:val="24"/>
          <w:szCs w:val="24"/>
        </w:rPr>
        <w:t>1</w:t>
      </w:r>
      <w:r w:rsidR="00C331D4">
        <w:rPr>
          <w:rFonts w:ascii="Times New Roman" w:hAnsi="Times New Roman" w:cs="Times New Roman"/>
          <w:sz w:val="24"/>
          <w:szCs w:val="24"/>
        </w:rPr>
        <w:t xml:space="preserve"> </w:t>
      </w:r>
      <w:r w:rsidR="004F250D" w:rsidRPr="004F250D">
        <w:rPr>
          <w:rFonts w:ascii="Times New Roman" w:hAnsi="Times New Roman" w:cs="Times New Roman"/>
          <w:sz w:val="24"/>
          <w:szCs w:val="24"/>
        </w:rPr>
        <w:t>участвую</w:t>
      </w:r>
      <w:r w:rsidR="00E649C1">
        <w:rPr>
          <w:rFonts w:ascii="Times New Roman" w:hAnsi="Times New Roman" w:cs="Times New Roman"/>
          <w:sz w:val="24"/>
          <w:szCs w:val="24"/>
        </w:rPr>
        <w:t>т</w:t>
      </w:r>
      <w:r w:rsidR="004F250D" w:rsidRPr="004F250D">
        <w:rPr>
          <w:rFonts w:ascii="Times New Roman" w:hAnsi="Times New Roman" w:cs="Times New Roman"/>
          <w:sz w:val="24"/>
          <w:szCs w:val="24"/>
        </w:rPr>
        <w:t xml:space="preserve">  </w:t>
      </w:r>
      <w:r w:rsidRPr="004F250D">
        <w:rPr>
          <w:rFonts w:ascii="Times New Roman" w:hAnsi="Times New Roman" w:cs="Times New Roman"/>
          <w:sz w:val="24"/>
          <w:szCs w:val="24"/>
        </w:rPr>
        <w:t xml:space="preserve"> </w:t>
      </w:r>
      <w:r w:rsidR="004F250D" w:rsidRPr="004F250D">
        <w:rPr>
          <w:rFonts w:ascii="Times New Roman" w:hAnsi="Times New Roman" w:cs="Times New Roman"/>
          <w:sz w:val="24"/>
          <w:szCs w:val="24"/>
        </w:rPr>
        <w:t>в региональной программе капитального ремонта общего и</w:t>
      </w:r>
      <w:r w:rsidR="00654FBC">
        <w:rPr>
          <w:rFonts w:ascii="Times New Roman" w:hAnsi="Times New Roman" w:cs="Times New Roman"/>
          <w:sz w:val="24"/>
          <w:szCs w:val="24"/>
        </w:rPr>
        <w:t xml:space="preserve">мущества многоквартирных домов </w:t>
      </w:r>
      <w:r w:rsidR="004F250D" w:rsidRPr="004F250D">
        <w:rPr>
          <w:rFonts w:ascii="Times New Roman" w:hAnsi="Times New Roman" w:cs="Times New Roman"/>
          <w:sz w:val="24"/>
          <w:szCs w:val="24"/>
        </w:rPr>
        <w:t>на территории Брянской области</w:t>
      </w:r>
      <w:r w:rsidR="006B287A">
        <w:rPr>
          <w:rFonts w:ascii="Times New Roman" w:hAnsi="Times New Roman" w:cs="Times New Roman"/>
          <w:sz w:val="24"/>
          <w:szCs w:val="24"/>
        </w:rPr>
        <w:t xml:space="preserve"> (</w:t>
      </w:r>
      <w:r w:rsidR="00D90DBC">
        <w:rPr>
          <w:rFonts w:ascii="Times New Roman" w:hAnsi="Times New Roman" w:cs="Times New Roman"/>
          <w:sz w:val="24"/>
          <w:szCs w:val="24"/>
        </w:rPr>
        <w:t>7</w:t>
      </w:r>
      <w:r w:rsidR="006B287A">
        <w:rPr>
          <w:rFonts w:ascii="Times New Roman" w:hAnsi="Times New Roman" w:cs="Times New Roman"/>
          <w:sz w:val="24"/>
          <w:szCs w:val="24"/>
        </w:rPr>
        <w:t xml:space="preserve"> дом</w:t>
      </w:r>
      <w:r w:rsidR="00D90DBC">
        <w:rPr>
          <w:rFonts w:ascii="Times New Roman" w:hAnsi="Times New Roman" w:cs="Times New Roman"/>
          <w:sz w:val="24"/>
          <w:szCs w:val="24"/>
        </w:rPr>
        <w:t>ов</w:t>
      </w:r>
      <w:r w:rsidR="006B287A">
        <w:rPr>
          <w:rFonts w:ascii="Times New Roman" w:hAnsi="Times New Roman" w:cs="Times New Roman"/>
          <w:sz w:val="24"/>
          <w:szCs w:val="24"/>
        </w:rPr>
        <w:t xml:space="preserve"> </w:t>
      </w:r>
      <w:r w:rsidR="00C331D4">
        <w:rPr>
          <w:rFonts w:ascii="Times New Roman" w:hAnsi="Times New Roman" w:cs="Times New Roman"/>
          <w:sz w:val="24"/>
          <w:szCs w:val="24"/>
        </w:rPr>
        <w:t>капитально отремонтированы)</w:t>
      </w:r>
      <w:r w:rsidR="00D90DBC">
        <w:rPr>
          <w:rFonts w:ascii="Times New Roman" w:hAnsi="Times New Roman" w:cs="Times New Roman"/>
          <w:sz w:val="24"/>
          <w:szCs w:val="24"/>
        </w:rPr>
        <w:t>, и 2 дома блокированной застройки</w:t>
      </w:r>
      <w:r w:rsidR="006B287A">
        <w:rPr>
          <w:rFonts w:ascii="Times New Roman" w:hAnsi="Times New Roman" w:cs="Times New Roman"/>
          <w:sz w:val="24"/>
          <w:szCs w:val="24"/>
        </w:rPr>
        <w:t>.</w:t>
      </w:r>
      <w:r w:rsidR="004F250D">
        <w:rPr>
          <w:rFonts w:ascii="Times New Roman" w:hAnsi="Times New Roman" w:cs="Times New Roman"/>
          <w:sz w:val="24"/>
          <w:szCs w:val="24"/>
        </w:rPr>
        <w:t xml:space="preserve"> Из всех дворовых территорий только </w:t>
      </w:r>
      <w:r w:rsidR="00804515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D90DBC">
        <w:rPr>
          <w:rFonts w:ascii="Times New Roman" w:hAnsi="Times New Roman" w:cs="Times New Roman"/>
          <w:sz w:val="24"/>
          <w:szCs w:val="24"/>
        </w:rPr>
        <w:t xml:space="preserve">2-х </w:t>
      </w:r>
      <w:r w:rsidR="00804515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4F250D">
        <w:rPr>
          <w:rFonts w:ascii="Times New Roman" w:hAnsi="Times New Roman" w:cs="Times New Roman"/>
          <w:sz w:val="24"/>
          <w:szCs w:val="24"/>
        </w:rPr>
        <w:t>можно считат</w:t>
      </w:r>
      <w:r w:rsidR="00804515">
        <w:rPr>
          <w:rFonts w:ascii="Times New Roman" w:hAnsi="Times New Roman" w:cs="Times New Roman"/>
          <w:sz w:val="24"/>
          <w:szCs w:val="24"/>
        </w:rPr>
        <w:t xml:space="preserve">ь относительно благоустроенными, здесь проживает всего </w:t>
      </w:r>
      <w:r w:rsidR="00804515" w:rsidRPr="006B287A">
        <w:rPr>
          <w:rFonts w:ascii="Times New Roman" w:hAnsi="Times New Roman" w:cs="Times New Roman"/>
          <w:sz w:val="24"/>
          <w:szCs w:val="24"/>
        </w:rPr>
        <w:t xml:space="preserve">лишь </w:t>
      </w:r>
      <w:r w:rsidR="00D90DBC">
        <w:rPr>
          <w:rFonts w:ascii="Times New Roman" w:hAnsi="Times New Roman" w:cs="Times New Roman"/>
          <w:sz w:val="24"/>
          <w:szCs w:val="24"/>
        </w:rPr>
        <w:t>2,8</w:t>
      </w:r>
      <w:r w:rsidR="00804515" w:rsidRPr="006B287A">
        <w:rPr>
          <w:rFonts w:ascii="Times New Roman" w:hAnsi="Times New Roman" w:cs="Times New Roman"/>
          <w:sz w:val="24"/>
          <w:szCs w:val="24"/>
        </w:rPr>
        <w:t xml:space="preserve"> % от общей численности жителей </w:t>
      </w:r>
      <w:r w:rsidR="00422387">
        <w:rPr>
          <w:rFonts w:ascii="Times New Roman" w:hAnsi="Times New Roman" w:cs="Times New Roman"/>
          <w:sz w:val="24"/>
          <w:szCs w:val="24"/>
        </w:rPr>
        <w:t>районного центра</w:t>
      </w:r>
      <w:r w:rsidR="006B287A">
        <w:rPr>
          <w:rFonts w:ascii="Times New Roman" w:hAnsi="Times New Roman" w:cs="Times New Roman"/>
          <w:sz w:val="24"/>
          <w:szCs w:val="24"/>
        </w:rPr>
        <w:t>.</w:t>
      </w:r>
    </w:p>
    <w:p w:rsidR="0014038D" w:rsidRDefault="00804515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территории </w:t>
      </w:r>
      <w:r w:rsidR="00422387">
        <w:rPr>
          <w:rFonts w:ascii="Times New Roman" w:hAnsi="Times New Roman" w:cs="Times New Roman"/>
          <w:sz w:val="24"/>
          <w:szCs w:val="24"/>
        </w:rPr>
        <w:t>села Жирятино</w:t>
      </w:r>
      <w:r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D90DBC">
        <w:rPr>
          <w:rFonts w:ascii="Times New Roman" w:hAnsi="Times New Roman" w:cs="Times New Roman"/>
          <w:sz w:val="24"/>
          <w:szCs w:val="24"/>
        </w:rPr>
        <w:t>13 дворовых территорий, 5 общественных территорий</w:t>
      </w:r>
      <w:r w:rsidR="00E71828">
        <w:rPr>
          <w:rFonts w:ascii="Times New Roman" w:hAnsi="Times New Roman" w:cs="Times New Roman"/>
          <w:sz w:val="24"/>
          <w:szCs w:val="24"/>
        </w:rPr>
        <w:t>,</w:t>
      </w:r>
      <w:r w:rsidR="00D90DBC">
        <w:rPr>
          <w:rFonts w:ascii="Times New Roman" w:hAnsi="Times New Roman" w:cs="Times New Roman"/>
          <w:sz w:val="24"/>
          <w:szCs w:val="24"/>
        </w:rPr>
        <w:t xml:space="preserve"> в т</w:t>
      </w:r>
      <w:r w:rsidR="00654FBC">
        <w:rPr>
          <w:rFonts w:ascii="Times New Roman" w:hAnsi="Times New Roman" w:cs="Times New Roman"/>
          <w:sz w:val="24"/>
          <w:szCs w:val="24"/>
        </w:rPr>
        <w:t xml:space="preserve">ом </w:t>
      </w:r>
      <w:r w:rsidR="00D90DBC">
        <w:rPr>
          <w:rFonts w:ascii="Times New Roman" w:hAnsi="Times New Roman" w:cs="Times New Roman"/>
          <w:sz w:val="24"/>
          <w:szCs w:val="24"/>
        </w:rPr>
        <w:t>ч</w:t>
      </w:r>
      <w:r w:rsidR="00654FBC">
        <w:rPr>
          <w:rFonts w:ascii="Times New Roman" w:hAnsi="Times New Roman" w:cs="Times New Roman"/>
          <w:sz w:val="24"/>
          <w:szCs w:val="24"/>
        </w:rPr>
        <w:t>исле</w:t>
      </w:r>
      <w:r w:rsidR="00D90DBC">
        <w:rPr>
          <w:rFonts w:ascii="Times New Roman" w:hAnsi="Times New Roman" w:cs="Times New Roman"/>
          <w:sz w:val="24"/>
          <w:szCs w:val="24"/>
        </w:rPr>
        <w:t xml:space="preserve"> 3</w:t>
      </w:r>
      <w:r w:rsidR="00E71828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D90DBC">
        <w:rPr>
          <w:rFonts w:ascii="Times New Roman" w:hAnsi="Times New Roman" w:cs="Times New Roman"/>
          <w:sz w:val="24"/>
          <w:szCs w:val="24"/>
        </w:rPr>
        <w:t>и</w:t>
      </w:r>
      <w:r w:rsidR="00E71828">
        <w:rPr>
          <w:rFonts w:ascii="Times New Roman" w:hAnsi="Times New Roman" w:cs="Times New Roman"/>
          <w:sz w:val="24"/>
          <w:szCs w:val="24"/>
        </w:rPr>
        <w:t xml:space="preserve"> и </w:t>
      </w:r>
      <w:r w:rsidR="00D90DBC">
        <w:rPr>
          <w:rFonts w:ascii="Times New Roman" w:hAnsi="Times New Roman" w:cs="Times New Roman"/>
          <w:sz w:val="24"/>
          <w:szCs w:val="24"/>
        </w:rPr>
        <w:t>2 территории массового отдыха населения</w:t>
      </w:r>
      <w:r w:rsidR="00E71828">
        <w:rPr>
          <w:rFonts w:ascii="Times New Roman" w:hAnsi="Times New Roman" w:cs="Times New Roman"/>
          <w:sz w:val="24"/>
          <w:szCs w:val="24"/>
        </w:rPr>
        <w:t>.</w:t>
      </w:r>
      <w:r w:rsidR="009A6036">
        <w:rPr>
          <w:rFonts w:ascii="Times New Roman" w:hAnsi="Times New Roman" w:cs="Times New Roman"/>
          <w:sz w:val="24"/>
          <w:szCs w:val="24"/>
        </w:rPr>
        <w:t xml:space="preserve"> М</w:t>
      </w:r>
      <w:r w:rsidR="009A6036" w:rsidRPr="00E71828">
        <w:rPr>
          <w:rFonts w:ascii="Times New Roman" w:hAnsi="Times New Roman" w:cs="Times New Roman"/>
          <w:sz w:val="24"/>
          <w:szCs w:val="24"/>
        </w:rPr>
        <w:t>униципальные территории общего пользования</w:t>
      </w:r>
      <w:r w:rsidR="009A6036">
        <w:rPr>
          <w:rFonts w:ascii="Times New Roman" w:hAnsi="Times New Roman" w:cs="Times New Roman"/>
          <w:sz w:val="24"/>
          <w:szCs w:val="24"/>
        </w:rPr>
        <w:t xml:space="preserve"> занимают порядка 18 </w:t>
      </w:r>
      <w:r w:rsidR="00D90DBC">
        <w:rPr>
          <w:rFonts w:ascii="Times New Roman" w:hAnsi="Times New Roman" w:cs="Times New Roman"/>
          <w:sz w:val="24"/>
          <w:szCs w:val="24"/>
        </w:rPr>
        <w:t>000</w:t>
      </w:r>
      <w:r w:rsidR="009A6036">
        <w:rPr>
          <w:rFonts w:ascii="Times New Roman" w:hAnsi="Times New Roman" w:cs="Times New Roman"/>
          <w:sz w:val="24"/>
          <w:szCs w:val="24"/>
        </w:rPr>
        <w:t xml:space="preserve"> м2. </w:t>
      </w:r>
      <w:r w:rsidR="00E71828" w:rsidRPr="00E71828">
        <w:rPr>
          <w:rFonts w:ascii="Times New Roman" w:hAnsi="Times New Roman" w:cs="Times New Roman"/>
          <w:sz w:val="24"/>
          <w:szCs w:val="24"/>
        </w:rPr>
        <w:t>Благоустроенные муниципальные территории общего пользования</w:t>
      </w:r>
      <w:r w:rsidR="00E71828">
        <w:rPr>
          <w:rFonts w:ascii="Times New Roman" w:hAnsi="Times New Roman" w:cs="Times New Roman"/>
          <w:sz w:val="24"/>
          <w:szCs w:val="24"/>
        </w:rPr>
        <w:t xml:space="preserve"> расположены на </w:t>
      </w:r>
      <w:r w:rsidR="0014038D">
        <w:rPr>
          <w:rFonts w:ascii="Times New Roman" w:hAnsi="Times New Roman" w:cs="Times New Roman"/>
          <w:sz w:val="24"/>
          <w:szCs w:val="24"/>
        </w:rPr>
        <w:t>137</w:t>
      </w:r>
      <w:r w:rsidR="00D90DBC">
        <w:rPr>
          <w:rFonts w:ascii="Times New Roman" w:hAnsi="Times New Roman" w:cs="Times New Roman"/>
          <w:sz w:val="24"/>
          <w:szCs w:val="24"/>
        </w:rPr>
        <w:t>0</w:t>
      </w:r>
      <w:r w:rsidR="0014038D">
        <w:rPr>
          <w:rFonts w:ascii="Times New Roman" w:hAnsi="Times New Roman" w:cs="Times New Roman"/>
          <w:sz w:val="24"/>
          <w:szCs w:val="24"/>
        </w:rPr>
        <w:t>0</w:t>
      </w:r>
      <w:r w:rsidR="00E71828">
        <w:rPr>
          <w:rFonts w:ascii="Times New Roman" w:hAnsi="Times New Roman" w:cs="Times New Roman"/>
          <w:sz w:val="24"/>
          <w:szCs w:val="24"/>
        </w:rPr>
        <w:t xml:space="preserve"> м2, что составляет </w:t>
      </w:r>
      <w:r w:rsidR="0014038D">
        <w:rPr>
          <w:rFonts w:ascii="Times New Roman" w:hAnsi="Times New Roman" w:cs="Times New Roman"/>
          <w:sz w:val="24"/>
          <w:szCs w:val="24"/>
        </w:rPr>
        <w:t>76</w:t>
      </w:r>
      <w:r w:rsidR="00E71828">
        <w:rPr>
          <w:rFonts w:ascii="Times New Roman" w:hAnsi="Times New Roman" w:cs="Times New Roman"/>
          <w:sz w:val="24"/>
          <w:szCs w:val="24"/>
        </w:rPr>
        <w:t>%</w:t>
      </w:r>
      <w:r w:rsidR="009A6036">
        <w:rPr>
          <w:rFonts w:ascii="Times New Roman" w:hAnsi="Times New Roman" w:cs="Times New Roman"/>
          <w:sz w:val="24"/>
          <w:szCs w:val="24"/>
        </w:rPr>
        <w:t>.</w:t>
      </w:r>
      <w:r w:rsidR="00E718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C95" w:rsidRDefault="006E6C6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0762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95610" w:rsidRPr="00FF1CDB">
        <w:rPr>
          <w:rFonts w:ascii="Times New Roman" w:hAnsi="Times New Roman" w:cs="Times New Roman"/>
          <w:sz w:val="24"/>
          <w:szCs w:val="24"/>
        </w:rPr>
        <w:t>благоустройств</w:t>
      </w:r>
      <w:r w:rsidR="00BD5AC8" w:rsidRPr="00FF1CDB">
        <w:rPr>
          <w:rFonts w:ascii="Times New Roman" w:hAnsi="Times New Roman" w:cs="Times New Roman"/>
          <w:sz w:val="24"/>
          <w:szCs w:val="24"/>
        </w:rPr>
        <w:t>а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180762" w:rsidRPr="00FF1CDB">
        <w:rPr>
          <w:rFonts w:ascii="Times New Roman" w:hAnsi="Times New Roman" w:cs="Times New Roman"/>
          <w:sz w:val="24"/>
          <w:szCs w:val="24"/>
        </w:rPr>
        <w:t>накапливались  постепенно</w:t>
      </w:r>
      <w:r w:rsidR="00055C95" w:rsidRPr="00FF1CDB">
        <w:rPr>
          <w:rFonts w:ascii="Times New Roman" w:hAnsi="Times New Roman" w:cs="Times New Roman"/>
          <w:sz w:val="24"/>
          <w:szCs w:val="24"/>
        </w:rPr>
        <w:t>,</w:t>
      </w:r>
      <w:r w:rsidR="00180762" w:rsidRPr="00FF1CDB">
        <w:rPr>
          <w:rFonts w:ascii="Times New Roman" w:hAnsi="Times New Roman" w:cs="Times New Roman"/>
          <w:sz w:val="24"/>
          <w:szCs w:val="24"/>
        </w:rPr>
        <w:t xml:space="preserve"> и </w:t>
      </w:r>
      <w:r w:rsidR="00F95610" w:rsidRPr="00FF1CDB">
        <w:rPr>
          <w:rFonts w:ascii="Times New Roman" w:hAnsi="Times New Roman" w:cs="Times New Roman"/>
          <w:sz w:val="24"/>
          <w:szCs w:val="24"/>
        </w:rPr>
        <w:t>долгое время оста</w:t>
      </w:r>
      <w:r w:rsidR="00BD5AC8" w:rsidRPr="00FF1CDB">
        <w:rPr>
          <w:rFonts w:ascii="Times New Roman" w:hAnsi="Times New Roman" w:cs="Times New Roman"/>
          <w:sz w:val="24"/>
          <w:szCs w:val="24"/>
        </w:rPr>
        <w:t xml:space="preserve">вались 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нерешенными. </w:t>
      </w:r>
      <w:r w:rsidR="00BD5AC8" w:rsidRPr="00FF1CDB">
        <w:rPr>
          <w:rFonts w:ascii="Times New Roman" w:hAnsi="Times New Roman" w:cs="Times New Roman"/>
          <w:sz w:val="24"/>
          <w:szCs w:val="24"/>
        </w:rPr>
        <w:t>Благодаря реализации приоритетного проекта «Формирование современной городской среды»</w:t>
      </w:r>
      <w:r w:rsidR="00DD2B34" w:rsidRPr="00FF1CDB">
        <w:rPr>
          <w:rFonts w:ascii="Times New Roman" w:hAnsi="Times New Roman" w:cs="Times New Roman"/>
          <w:sz w:val="24"/>
          <w:szCs w:val="24"/>
        </w:rPr>
        <w:t xml:space="preserve"> впервые за долгое время появилась реальная возможность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DD2B34" w:rsidRPr="00FF1CDB">
        <w:rPr>
          <w:rFonts w:ascii="Times New Roman" w:hAnsi="Times New Roman" w:cs="Times New Roman"/>
          <w:sz w:val="24"/>
          <w:szCs w:val="24"/>
        </w:rPr>
        <w:t xml:space="preserve">изменить ситуацию в лучшую сторону. </w:t>
      </w:r>
      <w:r w:rsidR="007B4A52" w:rsidRPr="00FF1CDB">
        <w:rPr>
          <w:rFonts w:ascii="Times New Roman" w:hAnsi="Times New Roman" w:cs="Times New Roman"/>
          <w:sz w:val="24"/>
          <w:szCs w:val="24"/>
        </w:rPr>
        <w:t>Создание комфортной городской среды при активной поддержке властей различного уровня будет способствовать ф</w:t>
      </w:r>
      <w:r w:rsidR="00F95610" w:rsidRPr="00FF1CDB">
        <w:rPr>
          <w:rFonts w:ascii="Times New Roman" w:hAnsi="Times New Roman" w:cs="Times New Roman"/>
          <w:sz w:val="24"/>
          <w:szCs w:val="24"/>
        </w:rPr>
        <w:t>ормировани</w:t>
      </w:r>
      <w:r w:rsidR="007B4A52" w:rsidRPr="00FF1CDB">
        <w:rPr>
          <w:rFonts w:ascii="Times New Roman" w:hAnsi="Times New Roman" w:cs="Times New Roman"/>
          <w:sz w:val="24"/>
          <w:szCs w:val="24"/>
        </w:rPr>
        <w:t>ю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положительного имиджа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0722A3">
        <w:rPr>
          <w:rFonts w:ascii="Times New Roman" w:hAnsi="Times New Roman" w:cs="Times New Roman"/>
          <w:sz w:val="24"/>
          <w:szCs w:val="24"/>
        </w:rPr>
        <w:t>Жирятинс</w:t>
      </w:r>
      <w:r>
        <w:rPr>
          <w:rFonts w:ascii="Times New Roman" w:hAnsi="Times New Roman" w:cs="Times New Roman"/>
          <w:sz w:val="24"/>
          <w:szCs w:val="24"/>
        </w:rPr>
        <w:t>кого района, так и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Брянско</w:t>
      </w:r>
      <w:r w:rsidR="007B4A52" w:rsidRPr="00FF1CDB">
        <w:rPr>
          <w:rFonts w:ascii="Times New Roman" w:hAnsi="Times New Roman" w:cs="Times New Roman"/>
          <w:sz w:val="24"/>
          <w:szCs w:val="24"/>
        </w:rPr>
        <w:t>й области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7B4A52" w:rsidRPr="00FF1CDB">
        <w:rPr>
          <w:rFonts w:ascii="Times New Roman" w:hAnsi="Times New Roman" w:cs="Times New Roman"/>
          <w:sz w:val="24"/>
          <w:szCs w:val="24"/>
        </w:rPr>
        <w:t>.</w:t>
      </w:r>
      <w:r w:rsidR="00F95610" w:rsidRPr="00FF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F9" w:rsidRDefault="006A61F9" w:rsidP="006A61F9">
      <w:pPr>
        <w:spacing w:after="0" w:line="240" w:lineRule="auto"/>
        <w:jc w:val="center"/>
      </w:pPr>
    </w:p>
    <w:p w:rsidR="00654FBC" w:rsidRDefault="00654FBC" w:rsidP="006A61F9">
      <w:pPr>
        <w:spacing w:after="0" w:line="240" w:lineRule="auto"/>
        <w:jc w:val="center"/>
      </w:pPr>
    </w:p>
    <w:p w:rsidR="006A61F9" w:rsidRPr="005836D5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6D5">
        <w:rPr>
          <w:rFonts w:ascii="Times New Roman" w:hAnsi="Times New Roman" w:cs="Times New Roman"/>
          <w:sz w:val="24"/>
          <w:szCs w:val="24"/>
        </w:rPr>
        <w:t xml:space="preserve"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комфортной городской среды на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422387" w:rsidRPr="00323DFE">
        <w:rPr>
          <w:rFonts w:ascii="Times New Roman" w:hAnsi="Times New Roman" w:cs="Times New Roman"/>
          <w:sz w:val="24"/>
          <w:szCs w:val="24"/>
        </w:rPr>
        <w:t xml:space="preserve"> </w:t>
      </w:r>
      <w:r w:rsidRPr="005836D5">
        <w:rPr>
          <w:rFonts w:ascii="Times New Roman" w:hAnsi="Times New Roman" w:cs="Times New Roman"/>
          <w:sz w:val="24"/>
          <w:szCs w:val="24"/>
        </w:rPr>
        <w:t>на 20</w:t>
      </w:r>
      <w:r w:rsidR="00D642EF">
        <w:rPr>
          <w:rFonts w:ascii="Times New Roman" w:hAnsi="Times New Roman" w:cs="Times New Roman"/>
          <w:sz w:val="24"/>
          <w:szCs w:val="24"/>
        </w:rPr>
        <w:t>18-2022 г</w:t>
      </w:r>
      <w:r w:rsidRPr="005836D5">
        <w:rPr>
          <w:rFonts w:ascii="Times New Roman" w:hAnsi="Times New Roman" w:cs="Times New Roman"/>
          <w:sz w:val="24"/>
          <w:szCs w:val="24"/>
        </w:rPr>
        <w:t>г.</w:t>
      </w:r>
    </w:p>
    <w:p w:rsidR="006A61F9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FBC" w:rsidRDefault="00654FBC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1226"/>
        <w:gridCol w:w="900"/>
        <w:gridCol w:w="850"/>
        <w:gridCol w:w="851"/>
        <w:gridCol w:w="850"/>
        <w:gridCol w:w="851"/>
      </w:tblGrid>
      <w:tr w:rsidR="0070256B" w:rsidTr="0070256B">
        <w:trPr>
          <w:trHeight w:val="540"/>
        </w:trPr>
        <w:tc>
          <w:tcPr>
            <w:tcW w:w="477" w:type="dxa"/>
            <w:vMerge w:val="restart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92" w:type="dxa"/>
            <w:vMerge w:val="restart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6B" w:rsidRDefault="0070256B" w:rsidP="00D90C9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26" w:type="dxa"/>
            <w:vMerge w:val="restart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02" w:type="dxa"/>
            <w:gridSpan w:val="5"/>
            <w:tcBorders>
              <w:bottom w:val="single" w:sz="4" w:space="0" w:color="auto"/>
            </w:tcBorders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0256B" w:rsidTr="0070256B">
        <w:trPr>
          <w:trHeight w:val="285"/>
        </w:trPr>
        <w:tc>
          <w:tcPr>
            <w:tcW w:w="477" w:type="dxa"/>
            <w:vMerge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70256B" w:rsidRDefault="0070256B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0256B" w:rsidRDefault="0070256B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0256B" w:rsidRDefault="0070256B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0256B" w:rsidRDefault="0070256B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0256B" w:rsidRDefault="0070256B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0256B" w:rsidRDefault="0070256B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0256B" w:rsidRDefault="0070256B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0256B" w:rsidRDefault="0070256B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0256B" w:rsidRDefault="0070256B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0256B" w:rsidTr="0070256B">
        <w:tc>
          <w:tcPr>
            <w:tcW w:w="477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70256B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26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Default="0070256B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6B" w:rsidRPr="008832F7" w:rsidRDefault="0070256B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256B" w:rsidTr="0070256B">
        <w:tc>
          <w:tcPr>
            <w:tcW w:w="477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70256B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26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Default="0070256B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6B" w:rsidRPr="008832F7" w:rsidRDefault="0070256B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256B" w:rsidTr="0070256B">
        <w:tc>
          <w:tcPr>
            <w:tcW w:w="477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70256B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226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Pr="006B287A" w:rsidRDefault="0070256B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Pr="006B287A" w:rsidRDefault="0070256B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Pr="006B287A" w:rsidRDefault="0070256B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256B" w:rsidTr="0070256B">
        <w:tc>
          <w:tcPr>
            <w:tcW w:w="477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70256B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Pr="007246CA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Pr="006B287A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Pr="006B287A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256B" w:rsidTr="0070256B">
        <w:tc>
          <w:tcPr>
            <w:tcW w:w="477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70256B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6B" w:rsidRPr="008832F7" w:rsidRDefault="0070256B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256B" w:rsidTr="0070256B">
        <w:tc>
          <w:tcPr>
            <w:tcW w:w="477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70256B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256B" w:rsidTr="0070256B">
        <w:tc>
          <w:tcPr>
            <w:tcW w:w="477" w:type="dxa"/>
          </w:tcPr>
          <w:p w:rsidR="0070256B" w:rsidRPr="00B45300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70256B" w:rsidRPr="00B45300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226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256B" w:rsidTr="0070256B">
        <w:tc>
          <w:tcPr>
            <w:tcW w:w="477" w:type="dxa"/>
          </w:tcPr>
          <w:p w:rsidR="0070256B" w:rsidRPr="00B45300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70256B" w:rsidRPr="00B45300" w:rsidRDefault="0070256B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00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26" w:type="dxa"/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B1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56B" w:rsidRDefault="0070256B" w:rsidP="0020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A61F9" w:rsidRDefault="00C20121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r w:rsidRPr="00C20121">
        <w:rPr>
          <w:rFonts w:ascii="Times New Roman" w:hAnsi="Times New Roman" w:cs="Times New Roman"/>
          <w:sz w:val="24"/>
          <w:szCs w:val="24"/>
        </w:rPr>
        <w:t xml:space="preserve"> значения будут </w:t>
      </w:r>
      <w:r>
        <w:rPr>
          <w:rFonts w:ascii="Times New Roman" w:hAnsi="Times New Roman" w:cs="Times New Roman"/>
          <w:sz w:val="24"/>
          <w:szCs w:val="24"/>
        </w:rPr>
        <w:t>внесены в таблицу</w:t>
      </w:r>
      <w:r w:rsidRPr="00C20121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5A6A3D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6A61F9" w:rsidRPr="00FF1CDB" w:rsidRDefault="006A61F9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8D" w:rsidRDefault="0014038D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D3" w:rsidRPr="00FF1CDB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lastRenderedPageBreak/>
        <w:t>Приоритеты региональной политики в сфере благоустройства, цели и задачи программы</w:t>
      </w:r>
    </w:p>
    <w:p w:rsidR="00EC5469" w:rsidRPr="00FF1CDB" w:rsidRDefault="00EC5469" w:rsidP="00EC546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5469" w:rsidRPr="00FF1CDB" w:rsidRDefault="00055C95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469" w:rsidRPr="00FF1CDB">
        <w:rPr>
          <w:rFonts w:ascii="Times New Roman" w:hAnsi="Times New Roman" w:cs="Times New Roman"/>
          <w:sz w:val="24"/>
          <w:szCs w:val="24"/>
        </w:rPr>
        <w:t>Приоритетом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A1AF1" w:rsidRPr="00FF1CDB">
        <w:rPr>
          <w:rFonts w:ascii="Times New Roman" w:hAnsi="Times New Roman" w:cs="Times New Roman"/>
          <w:sz w:val="24"/>
          <w:szCs w:val="24"/>
        </w:rPr>
        <w:t>городов Брянской области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на ближайшие годы должно стать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устойчивое повышение качества жизни </w:t>
      </w:r>
      <w:r w:rsidR="00EA1AF1" w:rsidRPr="00FF1CDB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71DB" w:rsidRPr="00FF1CD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1CF" w:rsidRPr="00FF1CDB">
        <w:rPr>
          <w:rFonts w:ascii="Times New Roman" w:hAnsi="Times New Roman" w:cs="Times New Roman"/>
          <w:sz w:val="24"/>
          <w:szCs w:val="24"/>
        </w:rPr>
        <w:t xml:space="preserve">на основе экономического роста, развития социальной и культурной сферы, а также комфортной городской среды. </w:t>
      </w:r>
    </w:p>
    <w:p w:rsidR="00055C95" w:rsidRPr="00FF1CDB" w:rsidRDefault="00055C95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EC5469" w:rsidRPr="00FF1C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CDB">
        <w:rPr>
          <w:rFonts w:ascii="Times New Roman" w:hAnsi="Times New Roman" w:cs="Times New Roman"/>
          <w:sz w:val="24"/>
          <w:szCs w:val="24"/>
        </w:rPr>
        <w:t xml:space="preserve">Целью муниципальной 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</w:t>
      </w:r>
      <w:r w:rsidR="000668B3">
        <w:rPr>
          <w:rFonts w:ascii="Times New Roman" w:hAnsi="Times New Roman" w:cs="Times New Roman"/>
          <w:sz w:val="24"/>
          <w:szCs w:val="24"/>
        </w:rPr>
        <w:t xml:space="preserve">и МО </w:t>
      </w:r>
      <w:r w:rsidR="00422387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AD58C6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на 201</w:t>
      </w:r>
      <w:r w:rsidR="00703DCA">
        <w:rPr>
          <w:rFonts w:ascii="Times New Roman" w:hAnsi="Times New Roman" w:cs="Times New Roman"/>
          <w:sz w:val="24"/>
          <w:szCs w:val="24"/>
        </w:rPr>
        <w:t>8-2022 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90AAD" w:rsidRPr="00FF1CD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территорий муниципального образования </w:t>
      </w:r>
      <w:r w:rsidR="00AD58C6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590AAD" w:rsidRPr="00FF1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AAD" w:rsidRPr="00FF1CDB" w:rsidRDefault="00590AAD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 В ходе реализации муниципальной  программы «Формирование </w:t>
      </w:r>
      <w:r w:rsidR="000668B3">
        <w:rPr>
          <w:rFonts w:ascii="Times New Roman" w:hAnsi="Times New Roman" w:cs="Times New Roman"/>
          <w:sz w:val="24"/>
          <w:szCs w:val="24"/>
        </w:rPr>
        <w:t>современной</w:t>
      </w:r>
      <w:r w:rsidR="000668B3"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Pr="00FF1CDB">
        <w:rPr>
          <w:rFonts w:ascii="Times New Roman" w:hAnsi="Times New Roman" w:cs="Times New Roman"/>
          <w:sz w:val="24"/>
          <w:szCs w:val="24"/>
        </w:rPr>
        <w:t>на 201</w:t>
      </w:r>
      <w:r w:rsidR="00703DCA">
        <w:rPr>
          <w:rFonts w:ascii="Times New Roman" w:hAnsi="Times New Roman" w:cs="Times New Roman"/>
          <w:sz w:val="24"/>
          <w:szCs w:val="24"/>
        </w:rPr>
        <w:t>8-2022 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 w:rsidR="000668B3">
        <w:rPr>
          <w:rFonts w:ascii="Times New Roman" w:hAnsi="Times New Roman" w:cs="Times New Roman"/>
          <w:sz w:val="24"/>
          <w:szCs w:val="24"/>
        </w:rPr>
        <w:t>»</w:t>
      </w:r>
      <w:r w:rsidRPr="00FF1CDB">
        <w:rPr>
          <w:rFonts w:ascii="Times New Roman" w:hAnsi="Times New Roman" w:cs="Times New Roman"/>
          <w:sz w:val="24"/>
          <w:szCs w:val="24"/>
        </w:rPr>
        <w:t xml:space="preserve"> будут решаться следующие задачи:</w:t>
      </w:r>
    </w:p>
    <w:p w:rsidR="00E4496A" w:rsidRPr="00FF1CDB" w:rsidRDefault="00E4496A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1.п</w:t>
      </w:r>
      <w:r w:rsidR="00590AAD"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590AAD" w:rsidRPr="00FF1CDB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2. 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>овышение уровня благоустройства муниципальны</w:t>
      </w:r>
      <w:r w:rsidR="00E4496A" w:rsidRPr="00FF1CDB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:rsidR="00590AAD" w:rsidRPr="00FF1CDB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3.</w:t>
      </w:r>
      <w:r w:rsidR="00E4496A" w:rsidRPr="00FF1CDB">
        <w:rPr>
          <w:rFonts w:ascii="Times New Roman" w:hAnsi="Times New Roman" w:cs="Times New Roman"/>
          <w:sz w:val="24"/>
          <w:szCs w:val="24"/>
        </w:rPr>
        <w:t>п</w:t>
      </w:r>
      <w:r w:rsidRPr="00FF1CDB">
        <w:rPr>
          <w:rFonts w:ascii="Times New Roman" w:hAnsi="Times New Roman" w:cs="Times New Roman"/>
          <w:sz w:val="24"/>
          <w:szCs w:val="24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AD58C6">
        <w:rPr>
          <w:rFonts w:ascii="Times New Roman" w:hAnsi="Times New Roman" w:cs="Times New Roman"/>
          <w:sz w:val="24"/>
          <w:szCs w:val="24"/>
        </w:rPr>
        <w:t>Жирятинское сельское поселение.</w:t>
      </w:r>
    </w:p>
    <w:p w:rsidR="00055C95" w:rsidRPr="00FF1CDB" w:rsidRDefault="00055C95" w:rsidP="0005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95" w:rsidRPr="00FF1CDB" w:rsidRDefault="001F1781" w:rsidP="001F178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</w:t>
      </w:r>
    </w:p>
    <w:p w:rsidR="001F1781" w:rsidRPr="00FF1CDB" w:rsidRDefault="001F1781" w:rsidP="001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E9" w:rsidRPr="00FF1CDB" w:rsidRDefault="001F1781" w:rsidP="00BD79E9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</w:t>
      </w:r>
      <w:r w:rsidR="002E6749">
        <w:rPr>
          <w:rFonts w:ascii="Times New Roman" w:hAnsi="Times New Roman" w:cs="Times New Roman"/>
          <w:sz w:val="24"/>
          <w:szCs w:val="24"/>
        </w:rPr>
        <w:t xml:space="preserve">      </w:t>
      </w:r>
      <w:r w:rsidR="00BD79E9" w:rsidRPr="00FF1CDB">
        <w:rPr>
          <w:rFonts w:ascii="Times New Roman" w:hAnsi="Times New Roman" w:cs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 связанная с 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города воспринимает всю территорию города,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благоустроенных </w:t>
      </w:r>
      <w:r w:rsidR="000722A3">
        <w:rPr>
          <w:rFonts w:ascii="Times New Roman" w:hAnsi="Times New Roman" w:cs="Times New Roman"/>
          <w:sz w:val="24"/>
          <w:szCs w:val="24"/>
        </w:rPr>
        <w:t>сквер</w:t>
      </w:r>
      <w:r w:rsidR="00BD79E9" w:rsidRPr="00FF1CDB">
        <w:rPr>
          <w:rFonts w:ascii="Times New Roman" w:hAnsi="Times New Roman" w:cs="Times New Roman"/>
          <w:sz w:val="24"/>
          <w:szCs w:val="24"/>
        </w:rPr>
        <w:t xml:space="preserve">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</w:t>
      </w:r>
      <w:r w:rsidR="000722A3">
        <w:rPr>
          <w:rFonts w:ascii="Times New Roman" w:hAnsi="Times New Roman" w:cs="Times New Roman"/>
          <w:sz w:val="24"/>
          <w:szCs w:val="24"/>
        </w:rPr>
        <w:t>населенных пунктах</w:t>
      </w:r>
      <w:r w:rsidR="00BD79E9" w:rsidRPr="00FF1CDB">
        <w:rPr>
          <w:rFonts w:ascii="Times New Roman" w:hAnsi="Times New Roman" w:cs="Times New Roman"/>
          <w:sz w:val="24"/>
          <w:szCs w:val="24"/>
        </w:rPr>
        <w:t xml:space="preserve">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</w:t>
      </w:r>
      <w:r w:rsidR="000722A3">
        <w:rPr>
          <w:rFonts w:ascii="Times New Roman" w:hAnsi="Times New Roman" w:cs="Times New Roman"/>
          <w:sz w:val="24"/>
          <w:szCs w:val="24"/>
        </w:rPr>
        <w:t>ям</w:t>
      </w:r>
      <w:r w:rsidR="00BD79E9" w:rsidRPr="00FF1CDB">
        <w:rPr>
          <w:rFonts w:ascii="Times New Roman" w:hAnsi="Times New Roman" w:cs="Times New Roman"/>
          <w:sz w:val="24"/>
          <w:szCs w:val="24"/>
        </w:rPr>
        <w:t xml:space="preserve"> не безразличны вопросы освещения и уборки улиц, обустройства тротуаров и общественных пространств. </w:t>
      </w:r>
      <w:r w:rsidR="00BD79E9" w:rsidRPr="00FF1C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Комфортная </w:t>
      </w:r>
      <w:r w:rsidR="00BD79E9" w:rsidRPr="00FF1CD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8" w:tooltip="Городская среда обитания" w:history="1">
        <w:r w:rsidR="00BD79E9" w:rsidRPr="00FF1CD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городская среда </w:t>
        </w:r>
      </w:hyperlink>
      <w:r w:rsidR="00BD79E9" w:rsidRPr="00FF1C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9E9" w:rsidRPr="00FF1CDB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BD79E9" w:rsidRPr="00FF1C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 w:rsidR="001F1781" w:rsidRPr="00FF1CDB" w:rsidRDefault="001F1781" w:rsidP="001F1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95" w:rsidRPr="00323DFE" w:rsidRDefault="00897BB9" w:rsidP="00897BB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FE">
        <w:rPr>
          <w:rFonts w:ascii="Times New Roman" w:hAnsi="Times New Roman" w:cs="Times New Roman"/>
          <w:b/>
          <w:sz w:val="24"/>
          <w:szCs w:val="24"/>
        </w:rPr>
        <w:t>Объем средств на 201</w:t>
      </w:r>
      <w:r w:rsidR="008A476C" w:rsidRPr="00323DFE">
        <w:rPr>
          <w:rFonts w:ascii="Times New Roman" w:hAnsi="Times New Roman" w:cs="Times New Roman"/>
          <w:b/>
          <w:sz w:val="24"/>
          <w:szCs w:val="24"/>
        </w:rPr>
        <w:t>8-2022</w:t>
      </w:r>
      <w:r w:rsidRPr="00323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76C" w:rsidRPr="00323DFE">
        <w:rPr>
          <w:rFonts w:ascii="Times New Roman" w:hAnsi="Times New Roman" w:cs="Times New Roman"/>
          <w:b/>
          <w:sz w:val="24"/>
          <w:szCs w:val="24"/>
        </w:rPr>
        <w:t>г</w:t>
      </w:r>
      <w:r w:rsidRPr="00323DFE">
        <w:rPr>
          <w:rFonts w:ascii="Times New Roman" w:hAnsi="Times New Roman" w:cs="Times New Roman"/>
          <w:b/>
          <w:sz w:val="24"/>
          <w:szCs w:val="24"/>
        </w:rPr>
        <w:t>г.</w:t>
      </w:r>
    </w:p>
    <w:p w:rsidR="00E4496A" w:rsidRPr="00323DFE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B9" w:rsidRPr="00323DFE" w:rsidRDefault="00897BB9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</w:t>
      </w:r>
      <w:r w:rsidR="0064145E">
        <w:rPr>
          <w:rFonts w:ascii="Times New Roman" w:hAnsi="Times New Roman" w:cs="Times New Roman"/>
          <w:sz w:val="24"/>
          <w:szCs w:val="24"/>
        </w:rPr>
        <w:t xml:space="preserve">   </w:t>
      </w:r>
      <w:r w:rsidR="008832F7">
        <w:rPr>
          <w:rFonts w:ascii="Times New Roman" w:hAnsi="Times New Roman" w:cs="Times New Roman"/>
          <w:sz w:val="24"/>
          <w:szCs w:val="24"/>
        </w:rPr>
        <w:t>На 2018 год п</w:t>
      </w:r>
      <w:r w:rsidRPr="00323DFE">
        <w:rPr>
          <w:rFonts w:ascii="Times New Roman" w:hAnsi="Times New Roman" w:cs="Times New Roman"/>
          <w:sz w:val="24"/>
          <w:szCs w:val="24"/>
        </w:rPr>
        <w:t xml:space="preserve">о муниципальной  программе «Формирование </w:t>
      </w:r>
      <w:r w:rsidR="000668B3" w:rsidRPr="00323DFE">
        <w:rPr>
          <w:rFonts w:ascii="Times New Roman" w:hAnsi="Times New Roman" w:cs="Times New Roman"/>
          <w:sz w:val="24"/>
          <w:szCs w:val="24"/>
        </w:rPr>
        <w:t>современной</w:t>
      </w:r>
      <w:r w:rsidRPr="00323DFE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0668B3" w:rsidRPr="00323DFE"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0722A3"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>на 201</w:t>
      </w:r>
      <w:r w:rsidR="00A325D9" w:rsidRPr="00323DFE">
        <w:rPr>
          <w:rFonts w:ascii="Times New Roman" w:hAnsi="Times New Roman" w:cs="Times New Roman"/>
          <w:sz w:val="24"/>
          <w:szCs w:val="24"/>
        </w:rPr>
        <w:t>8-2022</w:t>
      </w:r>
      <w:r w:rsidRP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A325D9" w:rsidRPr="00323DFE">
        <w:rPr>
          <w:rFonts w:ascii="Times New Roman" w:hAnsi="Times New Roman" w:cs="Times New Roman"/>
          <w:sz w:val="24"/>
          <w:szCs w:val="24"/>
        </w:rPr>
        <w:t>г</w:t>
      </w:r>
      <w:r w:rsidRPr="00323DFE">
        <w:rPr>
          <w:rFonts w:ascii="Times New Roman" w:hAnsi="Times New Roman" w:cs="Times New Roman"/>
          <w:sz w:val="24"/>
          <w:szCs w:val="24"/>
        </w:rPr>
        <w:t>г.</w:t>
      </w:r>
      <w:r w:rsidR="000668B3" w:rsidRPr="00323DFE">
        <w:rPr>
          <w:rFonts w:ascii="Times New Roman" w:hAnsi="Times New Roman" w:cs="Times New Roman"/>
          <w:sz w:val="24"/>
          <w:szCs w:val="24"/>
        </w:rPr>
        <w:t>»</w:t>
      </w:r>
      <w:r w:rsidRPr="00323DFE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0408FB">
        <w:rPr>
          <w:rFonts w:ascii="Times New Roman" w:hAnsi="Times New Roman" w:cs="Times New Roman"/>
          <w:sz w:val="24"/>
          <w:szCs w:val="24"/>
        </w:rPr>
        <w:t>______</w:t>
      </w:r>
      <w:r w:rsidR="00323DFE">
        <w:rPr>
          <w:rFonts w:ascii="Times New Roman" w:hAnsi="Times New Roman" w:cs="Times New Roman"/>
          <w:sz w:val="24"/>
          <w:szCs w:val="24"/>
        </w:rPr>
        <w:t xml:space="preserve"> р</w:t>
      </w:r>
      <w:r w:rsidRPr="00323DFE">
        <w:rPr>
          <w:rFonts w:ascii="Times New Roman" w:hAnsi="Times New Roman" w:cs="Times New Roman"/>
          <w:sz w:val="24"/>
          <w:szCs w:val="24"/>
        </w:rPr>
        <w:t>уб., в том  числе:</w:t>
      </w:r>
    </w:p>
    <w:p w:rsidR="00897BB9" w:rsidRPr="00323DFE" w:rsidRDefault="000408FB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8832F7">
        <w:rPr>
          <w:rFonts w:ascii="Times New Roman" w:hAnsi="Times New Roman" w:cs="Times New Roman"/>
          <w:sz w:val="24"/>
          <w:szCs w:val="24"/>
        </w:rPr>
        <w:t xml:space="preserve"> </w:t>
      </w:r>
      <w:r w:rsidR="00897BB9" w:rsidRPr="00323DFE">
        <w:rPr>
          <w:rFonts w:ascii="Times New Roman" w:hAnsi="Times New Roman" w:cs="Times New Roman"/>
          <w:sz w:val="24"/>
          <w:szCs w:val="24"/>
        </w:rPr>
        <w:t xml:space="preserve">руб. – </w:t>
      </w:r>
      <w:r w:rsidR="005B6342" w:rsidRPr="00323DFE">
        <w:rPr>
          <w:rFonts w:ascii="Times New Roman" w:hAnsi="Times New Roman" w:cs="Times New Roman"/>
          <w:sz w:val="24"/>
          <w:szCs w:val="24"/>
        </w:rPr>
        <w:t>средства областного бюджета</w:t>
      </w:r>
      <w:r w:rsidR="00897BB9" w:rsidRPr="00323DFE">
        <w:rPr>
          <w:rFonts w:ascii="Times New Roman" w:hAnsi="Times New Roman" w:cs="Times New Roman"/>
          <w:sz w:val="24"/>
          <w:szCs w:val="24"/>
        </w:rPr>
        <w:t>;</w:t>
      </w:r>
    </w:p>
    <w:p w:rsidR="0002621C" w:rsidRPr="00323DFE" w:rsidRDefault="008832F7" w:rsidP="00897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08FB">
        <w:rPr>
          <w:rFonts w:ascii="Times New Roman" w:hAnsi="Times New Roman" w:cs="Times New Roman"/>
          <w:sz w:val="24"/>
          <w:szCs w:val="24"/>
        </w:rPr>
        <w:t>_________</w:t>
      </w:r>
      <w:r w:rsidR="00D375C2">
        <w:rPr>
          <w:rFonts w:ascii="Times New Roman" w:hAnsi="Times New Roman" w:cs="Times New Roman"/>
          <w:sz w:val="24"/>
          <w:szCs w:val="24"/>
        </w:rPr>
        <w:t xml:space="preserve"> </w:t>
      </w:r>
      <w:r w:rsid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897BB9" w:rsidRPr="00323DFE">
        <w:rPr>
          <w:rFonts w:ascii="Times New Roman" w:hAnsi="Times New Roman" w:cs="Times New Roman"/>
          <w:sz w:val="24"/>
          <w:szCs w:val="24"/>
        </w:rPr>
        <w:t xml:space="preserve">руб. – средства бюджета МО </w:t>
      </w:r>
      <w:r w:rsidR="00422387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</w:p>
    <w:p w:rsidR="0071799B" w:rsidRPr="00323DFE" w:rsidRDefault="0071799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  Распределение  объема средств, полученных муниципальным образованием </w:t>
      </w:r>
      <w:r w:rsidR="000722A3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Pr="00323DFE">
        <w:rPr>
          <w:rFonts w:ascii="Times New Roman" w:hAnsi="Times New Roman" w:cs="Times New Roman"/>
          <w:sz w:val="24"/>
          <w:szCs w:val="24"/>
        </w:rPr>
        <w:t xml:space="preserve">, на  реализацию мероприятий программы «Формирование </w:t>
      </w:r>
      <w:r w:rsidR="000668B3" w:rsidRPr="00323DFE">
        <w:rPr>
          <w:rFonts w:ascii="Times New Roman" w:hAnsi="Times New Roman" w:cs="Times New Roman"/>
          <w:sz w:val="24"/>
          <w:szCs w:val="24"/>
        </w:rPr>
        <w:t>современной</w:t>
      </w:r>
      <w:r w:rsidRPr="00323DFE">
        <w:rPr>
          <w:rFonts w:ascii="Times New Roman" w:hAnsi="Times New Roman" w:cs="Times New Roman"/>
          <w:sz w:val="24"/>
          <w:szCs w:val="24"/>
        </w:rPr>
        <w:t xml:space="preserve"> городской среды н</w:t>
      </w:r>
      <w:r w:rsidR="000668B3" w:rsidRPr="00323DFE"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A325D9" w:rsidRPr="00323DFE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P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A325D9" w:rsidRPr="00323DFE">
        <w:rPr>
          <w:rFonts w:ascii="Times New Roman" w:hAnsi="Times New Roman" w:cs="Times New Roman"/>
          <w:sz w:val="24"/>
          <w:szCs w:val="24"/>
        </w:rPr>
        <w:t>г</w:t>
      </w:r>
      <w:r w:rsidRPr="00323DFE">
        <w:rPr>
          <w:rFonts w:ascii="Times New Roman" w:hAnsi="Times New Roman" w:cs="Times New Roman"/>
          <w:sz w:val="24"/>
          <w:szCs w:val="24"/>
        </w:rPr>
        <w:t>г.</w:t>
      </w:r>
      <w:r w:rsidR="000668B3" w:rsidRPr="00323DFE">
        <w:rPr>
          <w:rFonts w:ascii="Times New Roman" w:hAnsi="Times New Roman" w:cs="Times New Roman"/>
          <w:sz w:val="24"/>
          <w:szCs w:val="24"/>
        </w:rPr>
        <w:t>»</w:t>
      </w:r>
      <w:r w:rsidRPr="00323DFE">
        <w:rPr>
          <w:rFonts w:ascii="Times New Roman" w:hAnsi="Times New Roman" w:cs="Times New Roman"/>
          <w:sz w:val="24"/>
          <w:szCs w:val="24"/>
        </w:rPr>
        <w:t>:</w:t>
      </w:r>
    </w:p>
    <w:p w:rsidR="0071799B" w:rsidRPr="00323DFE" w:rsidRDefault="0071799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lastRenderedPageBreak/>
        <w:t xml:space="preserve">-2/3 объема средств подлежит направлению на софинансирование мероприятий по благоустройству дворовых территорий многоквартирных домов, всего  средств в сумме </w:t>
      </w:r>
      <w:r w:rsidR="004A0A70">
        <w:rPr>
          <w:rFonts w:ascii="Times New Roman" w:hAnsi="Times New Roman" w:cs="Times New Roman"/>
          <w:sz w:val="24"/>
          <w:szCs w:val="24"/>
        </w:rPr>
        <w:t xml:space="preserve"> </w:t>
      </w:r>
      <w:r w:rsidR="000408FB">
        <w:rPr>
          <w:rFonts w:ascii="Times New Roman" w:hAnsi="Times New Roman" w:cs="Times New Roman"/>
          <w:sz w:val="24"/>
          <w:szCs w:val="24"/>
        </w:rPr>
        <w:t>__________</w:t>
      </w:r>
      <w:r w:rsidR="00323DFE">
        <w:rPr>
          <w:rFonts w:ascii="Times New Roman" w:hAnsi="Times New Roman" w:cs="Times New Roman"/>
          <w:sz w:val="24"/>
          <w:szCs w:val="24"/>
        </w:rPr>
        <w:t xml:space="preserve">  </w:t>
      </w:r>
      <w:r w:rsidRPr="00323DFE">
        <w:rPr>
          <w:rFonts w:ascii="Times New Roman" w:hAnsi="Times New Roman" w:cs="Times New Roman"/>
          <w:sz w:val="24"/>
          <w:szCs w:val="24"/>
        </w:rPr>
        <w:t>руб., из них:</w:t>
      </w:r>
    </w:p>
    <w:p w:rsidR="0071799B" w:rsidRPr="00323DFE" w:rsidRDefault="000408F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4A0A70">
        <w:rPr>
          <w:rFonts w:ascii="Times New Roman" w:hAnsi="Times New Roman" w:cs="Times New Roman"/>
          <w:sz w:val="24"/>
          <w:szCs w:val="24"/>
        </w:rPr>
        <w:t xml:space="preserve"> </w:t>
      </w:r>
      <w:r w:rsidR="0071799B" w:rsidRPr="00323DFE">
        <w:rPr>
          <w:rFonts w:ascii="Times New Roman" w:hAnsi="Times New Roman" w:cs="Times New Roman"/>
          <w:sz w:val="24"/>
          <w:szCs w:val="24"/>
        </w:rPr>
        <w:t xml:space="preserve">руб. -  </w:t>
      </w:r>
      <w:r w:rsidR="00CB38E4" w:rsidRPr="00323DFE">
        <w:rPr>
          <w:rFonts w:ascii="Times New Roman" w:hAnsi="Times New Roman" w:cs="Times New Roman"/>
          <w:sz w:val="24"/>
          <w:szCs w:val="24"/>
        </w:rPr>
        <w:t xml:space="preserve">средства областного </w:t>
      </w:r>
      <w:r w:rsidR="0071799B" w:rsidRPr="00323DFE">
        <w:rPr>
          <w:rFonts w:ascii="Times New Roman" w:hAnsi="Times New Roman" w:cs="Times New Roman"/>
          <w:sz w:val="24"/>
          <w:szCs w:val="24"/>
        </w:rPr>
        <w:t>бюджета;</w:t>
      </w:r>
    </w:p>
    <w:p w:rsidR="0071799B" w:rsidRPr="00323DFE" w:rsidRDefault="000408FB" w:rsidP="0071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C00604" w:rsidRP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71799B" w:rsidRPr="00323DFE">
        <w:rPr>
          <w:rFonts w:ascii="Times New Roman" w:hAnsi="Times New Roman" w:cs="Times New Roman"/>
          <w:sz w:val="24"/>
          <w:szCs w:val="24"/>
        </w:rPr>
        <w:t>руб. – средства бюд</w:t>
      </w:r>
      <w:r w:rsidR="004A0A70">
        <w:rPr>
          <w:rFonts w:ascii="Times New Roman" w:hAnsi="Times New Roman" w:cs="Times New Roman"/>
          <w:sz w:val="24"/>
          <w:szCs w:val="24"/>
        </w:rPr>
        <w:t>ж</w:t>
      </w:r>
      <w:r w:rsidR="0071799B" w:rsidRPr="00323DFE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AD58C6">
        <w:rPr>
          <w:rFonts w:ascii="Times New Roman" w:hAnsi="Times New Roman" w:cs="Times New Roman"/>
          <w:sz w:val="24"/>
          <w:szCs w:val="24"/>
        </w:rPr>
        <w:t>Жирятинское сельское поселение;</w:t>
      </w:r>
    </w:p>
    <w:p w:rsidR="0017660D" w:rsidRPr="00323DFE" w:rsidRDefault="0071799B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- 1/3 объема средств подлежит направлению на софинансирование </w:t>
      </w:r>
      <w:r w:rsidR="007C753B" w:rsidRPr="00323DFE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23DFE">
        <w:rPr>
          <w:rFonts w:ascii="Times New Roman" w:hAnsi="Times New Roman" w:cs="Times New Roman"/>
          <w:sz w:val="24"/>
          <w:szCs w:val="24"/>
        </w:rPr>
        <w:t>мероприятий</w:t>
      </w:r>
      <w:r w:rsidR="0017660D" w:rsidRPr="00323DFE">
        <w:rPr>
          <w:rFonts w:ascii="Times New Roman" w:hAnsi="Times New Roman" w:cs="Times New Roman"/>
          <w:sz w:val="24"/>
          <w:szCs w:val="24"/>
        </w:rPr>
        <w:t xml:space="preserve"> по благоустройству муниципальных территорий общего пользования, всего средств в сумме </w:t>
      </w:r>
      <w:r w:rsidR="004A0A70">
        <w:rPr>
          <w:rFonts w:ascii="Times New Roman" w:hAnsi="Times New Roman" w:cs="Times New Roman"/>
          <w:sz w:val="24"/>
          <w:szCs w:val="24"/>
        </w:rPr>
        <w:t xml:space="preserve"> </w:t>
      </w:r>
      <w:r w:rsidR="000408FB">
        <w:rPr>
          <w:rFonts w:ascii="Times New Roman" w:hAnsi="Times New Roman" w:cs="Times New Roman"/>
          <w:sz w:val="24"/>
          <w:szCs w:val="24"/>
        </w:rPr>
        <w:t>_________</w:t>
      </w:r>
      <w:r w:rsidR="0017660D" w:rsidRPr="00323DFE">
        <w:rPr>
          <w:rFonts w:ascii="Times New Roman" w:hAnsi="Times New Roman" w:cs="Times New Roman"/>
          <w:sz w:val="24"/>
          <w:szCs w:val="24"/>
        </w:rPr>
        <w:t xml:space="preserve"> руб., из них:</w:t>
      </w:r>
    </w:p>
    <w:p w:rsidR="0017660D" w:rsidRPr="00323DFE" w:rsidRDefault="000408FB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17660D" w:rsidRPr="00323DFE">
        <w:rPr>
          <w:rFonts w:ascii="Times New Roman" w:hAnsi="Times New Roman" w:cs="Times New Roman"/>
          <w:sz w:val="24"/>
          <w:szCs w:val="24"/>
        </w:rPr>
        <w:t xml:space="preserve"> руб. -  средства </w:t>
      </w:r>
      <w:r w:rsidR="00993696" w:rsidRPr="00323DFE">
        <w:rPr>
          <w:rFonts w:ascii="Times New Roman" w:hAnsi="Times New Roman" w:cs="Times New Roman"/>
          <w:sz w:val="24"/>
          <w:szCs w:val="24"/>
        </w:rPr>
        <w:t>областного</w:t>
      </w:r>
      <w:r w:rsidR="0017660D" w:rsidRPr="00323DFE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17660D" w:rsidRDefault="000408FB" w:rsidP="0017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17660D" w:rsidRPr="00323DFE">
        <w:rPr>
          <w:rFonts w:ascii="Times New Roman" w:hAnsi="Times New Roman" w:cs="Times New Roman"/>
          <w:sz w:val="24"/>
          <w:szCs w:val="24"/>
        </w:rPr>
        <w:t>руб. – средства бюд</w:t>
      </w:r>
      <w:r w:rsidR="004A0A70">
        <w:rPr>
          <w:rFonts w:ascii="Times New Roman" w:hAnsi="Times New Roman" w:cs="Times New Roman"/>
          <w:sz w:val="24"/>
          <w:szCs w:val="24"/>
        </w:rPr>
        <w:t>ж</w:t>
      </w:r>
      <w:r w:rsidR="0017660D" w:rsidRPr="00323DFE">
        <w:rPr>
          <w:rFonts w:ascii="Times New Roman" w:hAnsi="Times New Roman" w:cs="Times New Roman"/>
          <w:sz w:val="24"/>
          <w:szCs w:val="24"/>
        </w:rPr>
        <w:t>ета муниципально</w:t>
      </w:r>
      <w:r w:rsidR="0002621C" w:rsidRPr="00323DFE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AD58C6">
        <w:rPr>
          <w:rFonts w:ascii="Times New Roman" w:hAnsi="Times New Roman" w:cs="Times New Roman"/>
          <w:sz w:val="24"/>
          <w:szCs w:val="24"/>
        </w:rPr>
        <w:t>Жирятинское сельское поселение.</w:t>
      </w:r>
    </w:p>
    <w:p w:rsidR="00993696" w:rsidRPr="00FF1CDB" w:rsidRDefault="0099369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B5" w:rsidRPr="00FF1CDB" w:rsidRDefault="00660654" w:rsidP="006606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:rsidR="001F7D88" w:rsidRPr="00FF1CDB" w:rsidRDefault="001F7D88" w:rsidP="001F7D8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6E7F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         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52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многоквартирных домов включает</w:t>
      </w:r>
      <w:r w:rsidRPr="00FF1CDB">
        <w:rPr>
          <w:rFonts w:ascii="Times New Roman" w:hAnsi="Times New Roman" w:cs="Times New Roman"/>
          <w:sz w:val="24"/>
          <w:szCs w:val="24"/>
        </w:rPr>
        <w:t>: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277520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1F7D88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520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 </w:t>
      </w:r>
      <w:r>
        <w:rPr>
          <w:rFonts w:ascii="Times New Roman" w:hAnsi="Times New Roman" w:cs="Times New Roman"/>
          <w:sz w:val="24"/>
          <w:szCs w:val="24"/>
        </w:rPr>
        <w:t>является исчерпывающим и не может быть расширен.</w:t>
      </w:r>
    </w:p>
    <w:p w:rsidR="00F42CFE" w:rsidRPr="00F42CFE" w:rsidRDefault="00CF0445" w:rsidP="004C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7D88" w:rsidRPr="00277520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77520" w:rsidRPr="00277520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Pr="00277520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домов: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1F7D88" w:rsidRPr="00FF1CDB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3C6C21" w:rsidRPr="00FF1CDB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>- озелен</w:t>
      </w:r>
      <w:r w:rsidR="001645B1">
        <w:rPr>
          <w:rFonts w:ascii="Times New Roman" w:hAnsi="Times New Roman" w:cs="Times New Roman"/>
          <w:sz w:val="24"/>
          <w:szCs w:val="24"/>
        </w:rPr>
        <w:t>ен</w:t>
      </w:r>
      <w:r w:rsidRPr="00FF1CDB">
        <w:rPr>
          <w:rFonts w:ascii="Times New Roman" w:hAnsi="Times New Roman" w:cs="Times New Roman"/>
          <w:sz w:val="24"/>
          <w:szCs w:val="24"/>
        </w:rPr>
        <w:t>ие территорий</w:t>
      </w:r>
      <w:r w:rsidR="00277520">
        <w:rPr>
          <w:rFonts w:ascii="Times New Roman" w:hAnsi="Times New Roman" w:cs="Times New Roman"/>
          <w:sz w:val="24"/>
          <w:szCs w:val="24"/>
        </w:rPr>
        <w:t>, которое включает в себя</w:t>
      </w:r>
      <w:r w:rsidR="001645B1">
        <w:rPr>
          <w:rFonts w:ascii="Times New Roman" w:hAnsi="Times New Roman" w:cs="Times New Roman"/>
          <w:sz w:val="24"/>
          <w:szCs w:val="24"/>
        </w:rPr>
        <w:t>: посадку деревьев, кустарников, газонов, снос и кронирование деревьев, корчевание пней и пр.</w:t>
      </w:r>
      <w:r w:rsidRPr="00FF1CDB">
        <w:rPr>
          <w:rFonts w:ascii="Times New Roman" w:hAnsi="Times New Roman" w:cs="Times New Roman"/>
          <w:sz w:val="24"/>
          <w:szCs w:val="24"/>
        </w:rPr>
        <w:t>;</w:t>
      </w:r>
    </w:p>
    <w:p w:rsidR="003C6C21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DB">
        <w:rPr>
          <w:rFonts w:ascii="Times New Roman" w:hAnsi="Times New Roman" w:cs="Times New Roman"/>
          <w:sz w:val="24"/>
          <w:szCs w:val="24"/>
        </w:rPr>
        <w:t xml:space="preserve">- </w:t>
      </w:r>
      <w:r w:rsidR="001645B1">
        <w:rPr>
          <w:rFonts w:ascii="Times New Roman" w:hAnsi="Times New Roman" w:cs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новых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существующих пешеходных дорожек;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бордюрного камня на тротуарах и подходах к подъездам;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окраска бордюрного камня;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1645B1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отсыпка, планировка и выравнивание: газонов, палисадников, детских, игровых, спортивных</w:t>
      </w:r>
      <w:r w:rsidR="00F41B6B">
        <w:rPr>
          <w:rFonts w:ascii="Times New Roman" w:hAnsi="Times New Roman" w:cs="Times New Roman"/>
          <w:sz w:val="24"/>
          <w:szCs w:val="24"/>
        </w:rPr>
        <w:t xml:space="preserve"> и хозяйственных площадок, вазонов, цветочниц;</w:t>
      </w:r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41B6B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D6417A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установка вазонов, цветочниц.</w:t>
      </w:r>
    </w:p>
    <w:p w:rsidR="00D5094C" w:rsidRDefault="00D5094C" w:rsidP="001F7D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094C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дополнен по решению Правительства Брянской области. </w:t>
      </w:r>
    </w:p>
    <w:p w:rsidR="007630CB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софинансирование  </w:t>
      </w:r>
      <w:r w:rsidR="00F54C1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 собственниками и другими заинтересованными лицами не требуется. </w:t>
      </w:r>
    </w:p>
    <w:p w:rsidR="007630CB" w:rsidRPr="002F031C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C1C">
        <w:rPr>
          <w:rFonts w:ascii="Times New Roman" w:hAnsi="Times New Roman" w:cs="Times New Roman"/>
          <w:sz w:val="24"/>
          <w:szCs w:val="24"/>
        </w:rPr>
        <w:t>В случае принятия решения о выполнении видов работ из дополнительного перечня, софинансирование  выполнения работ собственниками и другими заинтересованными лицами должно со</w:t>
      </w:r>
      <w:r w:rsidR="002D1D11">
        <w:rPr>
          <w:rFonts w:ascii="Times New Roman" w:hAnsi="Times New Roman" w:cs="Times New Roman"/>
          <w:sz w:val="24"/>
          <w:szCs w:val="24"/>
        </w:rPr>
        <w:t>с</w:t>
      </w:r>
      <w:r w:rsidR="00F54C1C">
        <w:rPr>
          <w:rFonts w:ascii="Times New Roman" w:hAnsi="Times New Roman" w:cs="Times New Roman"/>
          <w:sz w:val="24"/>
          <w:szCs w:val="24"/>
        </w:rPr>
        <w:t>тавить не ме</w:t>
      </w:r>
      <w:r w:rsidR="001E1456">
        <w:rPr>
          <w:rFonts w:ascii="Times New Roman" w:hAnsi="Times New Roman" w:cs="Times New Roman"/>
          <w:sz w:val="24"/>
          <w:szCs w:val="24"/>
        </w:rPr>
        <w:t>не</w:t>
      </w:r>
      <w:r w:rsidR="00F54C1C">
        <w:rPr>
          <w:rFonts w:ascii="Times New Roman" w:hAnsi="Times New Roman" w:cs="Times New Roman"/>
          <w:sz w:val="24"/>
          <w:szCs w:val="24"/>
        </w:rPr>
        <w:t xml:space="preserve">е 5% от стоимости работ </w:t>
      </w:r>
      <w:r w:rsidR="00D0706B">
        <w:rPr>
          <w:rFonts w:ascii="Times New Roman" w:hAnsi="Times New Roman" w:cs="Times New Roman"/>
          <w:sz w:val="24"/>
          <w:szCs w:val="24"/>
        </w:rPr>
        <w:t xml:space="preserve">дополнительного перечня </w:t>
      </w:r>
      <w:r w:rsidR="00F54C1C">
        <w:rPr>
          <w:rFonts w:ascii="Times New Roman" w:hAnsi="Times New Roman" w:cs="Times New Roman"/>
          <w:sz w:val="24"/>
          <w:szCs w:val="24"/>
        </w:rPr>
        <w:t>по благоустройству дворовой территории.</w:t>
      </w:r>
      <w:r w:rsidR="00AB14CF" w:rsidRPr="00AB14CF">
        <w:t xml:space="preserve"> </w:t>
      </w:r>
      <w:r w:rsidR="00AB14CF" w:rsidRPr="002F031C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</w:t>
      </w:r>
      <w:r w:rsidR="00AD58C6">
        <w:rPr>
          <w:rFonts w:ascii="Times New Roman" w:hAnsi="Times New Roman" w:cs="Times New Roman"/>
          <w:sz w:val="24"/>
          <w:szCs w:val="24"/>
        </w:rPr>
        <w:t>Жирятин</w:t>
      </w:r>
      <w:r w:rsidR="00AB14CF" w:rsidRPr="002F031C">
        <w:rPr>
          <w:rFonts w:ascii="Times New Roman" w:hAnsi="Times New Roman" w:cs="Times New Roman"/>
          <w:sz w:val="24"/>
          <w:szCs w:val="24"/>
        </w:rPr>
        <w:t>ского района</w:t>
      </w:r>
      <w:r w:rsidR="009E721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B14CF" w:rsidRPr="002F031C">
        <w:rPr>
          <w:rFonts w:ascii="Times New Roman" w:hAnsi="Times New Roman" w:cs="Times New Roman"/>
          <w:sz w:val="24"/>
          <w:szCs w:val="24"/>
        </w:rPr>
        <w:t>.</w:t>
      </w:r>
    </w:p>
    <w:p w:rsidR="00B55F88" w:rsidRPr="00B55F88" w:rsidRDefault="00B55F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1C">
        <w:rPr>
          <w:rFonts w:ascii="Times New Roman" w:hAnsi="Times New Roman" w:cs="Times New Roman"/>
          <w:sz w:val="24"/>
          <w:szCs w:val="24"/>
        </w:rPr>
        <w:t xml:space="preserve">         Помимо финансового участия, заинтересованные лица должны</w:t>
      </w:r>
      <w:r w:rsidRPr="00B55F88">
        <w:rPr>
          <w:rFonts w:ascii="Times New Roman" w:hAnsi="Times New Roman" w:cs="Times New Roman"/>
          <w:sz w:val="24"/>
          <w:szCs w:val="24"/>
        </w:rPr>
        <w:t xml:space="preserve">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5836D5" w:rsidRPr="0055038C" w:rsidRDefault="005836D5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1CDB"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201</w:t>
      </w:r>
      <w:r w:rsidR="00703DCA">
        <w:rPr>
          <w:rFonts w:ascii="Times New Roman" w:hAnsi="Times New Roman" w:cs="Times New Roman"/>
          <w:sz w:val="24"/>
          <w:szCs w:val="24"/>
        </w:rPr>
        <w:t>8-2022</w:t>
      </w:r>
      <w:r w:rsidRPr="00FF1CDB">
        <w:rPr>
          <w:rFonts w:ascii="Times New Roman" w:hAnsi="Times New Roman" w:cs="Times New Roman"/>
          <w:sz w:val="24"/>
          <w:szCs w:val="24"/>
        </w:rPr>
        <w:t xml:space="preserve"> </w:t>
      </w:r>
      <w:r w:rsidR="00703DCA">
        <w:rPr>
          <w:rFonts w:ascii="Times New Roman" w:hAnsi="Times New Roman" w:cs="Times New Roman"/>
          <w:sz w:val="24"/>
          <w:szCs w:val="24"/>
        </w:rPr>
        <w:t>г</w:t>
      </w:r>
      <w:r w:rsidRPr="00FF1CD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Pr="0055038C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Pr="00550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D88" w:rsidRPr="0019582A" w:rsidRDefault="0019582A" w:rsidP="0019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1CDB">
        <w:rPr>
          <w:rFonts w:ascii="Times New Roman" w:hAnsi="Times New Roman" w:cs="Times New Roman"/>
          <w:sz w:val="24"/>
          <w:szCs w:val="24"/>
        </w:rPr>
        <w:t>Адресный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D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F1CDB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F1CDB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sz w:val="24"/>
          <w:szCs w:val="24"/>
        </w:rPr>
        <w:t>, которые подлежат благоустройству в 201</w:t>
      </w:r>
      <w:r w:rsidR="00703DCA">
        <w:rPr>
          <w:rFonts w:ascii="Times New Roman" w:hAnsi="Times New Roman" w:cs="Times New Roman"/>
          <w:sz w:val="24"/>
          <w:szCs w:val="24"/>
        </w:rPr>
        <w:t>8-2022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D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г. представлен в </w:t>
      </w:r>
      <w:r w:rsidRPr="0055038C">
        <w:rPr>
          <w:rFonts w:ascii="Times New Roman" w:hAnsi="Times New Roman" w:cs="Times New Roman"/>
          <w:sz w:val="24"/>
          <w:szCs w:val="24"/>
        </w:rPr>
        <w:t>приложении №</w:t>
      </w:r>
      <w:r>
        <w:rPr>
          <w:rFonts w:ascii="Times New Roman" w:hAnsi="Times New Roman" w:cs="Times New Roman"/>
          <w:sz w:val="24"/>
          <w:szCs w:val="24"/>
        </w:rPr>
        <w:t>2 к муниципальной программе.</w:t>
      </w:r>
      <w:r w:rsidR="00D41146" w:rsidRPr="00195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AE6" w:rsidRPr="00FF1CDB" w:rsidRDefault="004A6AE6" w:rsidP="00660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AE6" w:rsidRDefault="004A6AE6" w:rsidP="000F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99" w:rsidRDefault="005F4D99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5E" w:rsidRDefault="00E6605E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45" w:rsidRDefault="00CF0445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45" w:rsidRDefault="00CF0445" w:rsidP="005F4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05E" w:rsidRDefault="00E6605E" w:rsidP="00F9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F32" w:rsidRDefault="00FA0F32" w:rsidP="000F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CDB" w:rsidRDefault="00FF1CD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FB" w:rsidRDefault="000408F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FB" w:rsidRDefault="000408F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FB" w:rsidRDefault="000408F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FB" w:rsidRDefault="000408F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FB" w:rsidRDefault="000408F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FB" w:rsidRDefault="000408F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FB" w:rsidRDefault="000408F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FB" w:rsidRDefault="000408F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FB" w:rsidRDefault="000408F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FB" w:rsidRDefault="000408F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FB" w:rsidRDefault="000408F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FB" w:rsidRDefault="000408FB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FB" w:rsidRDefault="000408FB" w:rsidP="000408FB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E6605E" w:rsidRDefault="00E6605E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88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73DEA">
        <w:rPr>
          <w:rFonts w:ascii="Times New Roman" w:hAnsi="Times New Roman" w:cs="Times New Roman"/>
          <w:i/>
        </w:rPr>
        <w:lastRenderedPageBreak/>
        <w:t>Приложение  №1</w:t>
      </w:r>
    </w:p>
    <w:p w:rsidR="00F11488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11488" w:rsidRPr="00773DEA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 w:rsidR="00F11488" w:rsidRP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7"/>
        <w:tblW w:w="10206" w:type="dxa"/>
        <w:tblLayout w:type="fixed"/>
        <w:tblLook w:val="04A0" w:firstRow="1" w:lastRow="0" w:firstColumn="1" w:lastColumn="0" w:noHBand="0" w:noVBand="1"/>
      </w:tblPr>
      <w:tblGrid>
        <w:gridCol w:w="816"/>
        <w:gridCol w:w="3862"/>
        <w:gridCol w:w="3118"/>
        <w:gridCol w:w="2410"/>
      </w:tblGrid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Сроки               реализации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Ленина  д.45а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Сосновая д.9-11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Ленина д. 37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tabs>
                <w:tab w:val="left" w:pos="1418"/>
              </w:tabs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Ленина 39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tabs>
                <w:tab w:val="left" w:pos="1418"/>
              </w:tabs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Ленина 41, Ул. Ленина 43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tabs>
                <w:tab w:val="left" w:pos="1418"/>
              </w:tabs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Ленина 45</w:t>
            </w:r>
          </w:p>
          <w:p w:rsidR="00F11488" w:rsidRPr="00F11488" w:rsidRDefault="00F11488" w:rsidP="00F11488">
            <w:pPr>
              <w:tabs>
                <w:tab w:val="left" w:pos="1418"/>
              </w:tabs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Ленина 47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tabs>
                <w:tab w:val="left" w:pos="1418"/>
              </w:tabs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Ленина 49 Ул. Ленина 51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tabs>
                <w:tab w:val="left" w:pos="1418"/>
              </w:tabs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Ленина 50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tabs>
                <w:tab w:val="left" w:pos="1418"/>
              </w:tabs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Садовая 3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tabs>
                <w:tab w:val="left" w:pos="1418"/>
              </w:tabs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Садовая 5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ind w:left="-108" w:right="-72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Ул.Сосновая 5, Ул. Сосновая 7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tabs>
                <w:tab w:val="left" w:pos="1418"/>
              </w:tabs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Сосновая 12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tabs>
                <w:tab w:val="left" w:pos="1418"/>
              </w:tabs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Новая 21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tabs>
                <w:tab w:val="left" w:pos="1418"/>
              </w:tabs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Мира 9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F11488" w:rsidRPr="00F11488" w:rsidTr="00F11488">
        <w:tc>
          <w:tcPr>
            <w:tcW w:w="816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2" w:type="dxa"/>
          </w:tcPr>
          <w:p w:rsidR="00F11488" w:rsidRPr="00F11488" w:rsidRDefault="00F11488" w:rsidP="00F11488">
            <w:pPr>
              <w:tabs>
                <w:tab w:val="left" w:pos="1418"/>
              </w:tabs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ул. Молодежная 19</w:t>
            </w:r>
          </w:p>
        </w:tc>
        <w:tc>
          <w:tcPr>
            <w:tcW w:w="3118" w:type="dxa"/>
          </w:tcPr>
          <w:p w:rsidR="00F11488" w:rsidRPr="00F11488" w:rsidRDefault="00F11488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:rsidR="00F11488" w:rsidRPr="00F11488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8"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</w:tbl>
    <w:p w:rsidR="00F11488" w:rsidRPr="00F11488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488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488" w:rsidRDefault="00F11488" w:rsidP="00F11488">
      <w:pPr>
        <w:spacing w:after="0" w:line="240" w:lineRule="auto"/>
        <w:jc w:val="right"/>
      </w:pPr>
    </w:p>
    <w:p w:rsidR="00F11488" w:rsidRDefault="00F11488" w:rsidP="00F11488">
      <w:pPr>
        <w:spacing w:after="0" w:line="240" w:lineRule="auto"/>
        <w:jc w:val="right"/>
      </w:pPr>
    </w:p>
    <w:p w:rsidR="00F11488" w:rsidRDefault="00F11488" w:rsidP="00F11488">
      <w:pPr>
        <w:spacing w:after="0" w:line="240" w:lineRule="auto"/>
        <w:jc w:val="right"/>
      </w:pPr>
    </w:p>
    <w:p w:rsidR="00F11488" w:rsidRPr="00773DEA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3DEA">
        <w:rPr>
          <w:rFonts w:ascii="Times New Roman" w:hAnsi="Times New Roman" w:cs="Times New Roman"/>
          <w:i/>
          <w:sz w:val="20"/>
          <w:szCs w:val="20"/>
        </w:rPr>
        <w:t>Приложение  №2</w:t>
      </w:r>
    </w:p>
    <w:p w:rsidR="00F11488" w:rsidRDefault="00F11488" w:rsidP="00F11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территорий общего пользования</w:t>
      </w:r>
    </w:p>
    <w:p w:rsid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88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3827"/>
      </w:tblGrid>
      <w:tr w:rsidR="00F11488" w:rsidRPr="00B64BCE" w:rsidTr="00F11488">
        <w:trPr>
          <w:trHeight w:val="403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F11488" w:rsidRDefault="00F11488" w:rsidP="00AB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88" w:rsidRDefault="00F11488" w:rsidP="00AB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11488" w:rsidRPr="00B64BCE" w:rsidRDefault="00F11488" w:rsidP="00AB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F11488" w:rsidRDefault="00F11488" w:rsidP="00AB1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88" w:rsidRPr="00B64BCE" w:rsidRDefault="00F11488" w:rsidP="00AB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F11488" w:rsidRDefault="00F11488" w:rsidP="00AB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88" w:rsidRDefault="00F11488" w:rsidP="00AB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территории, протяженность</w:t>
            </w:r>
          </w:p>
          <w:p w:rsidR="00F11488" w:rsidRPr="00B64BCE" w:rsidRDefault="00F11488" w:rsidP="00AB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88" w:rsidRPr="00B64BCE" w:rsidTr="00F1148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11488" w:rsidRPr="00B64BCE" w:rsidRDefault="00F11488" w:rsidP="00AB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F11488" w:rsidRDefault="00F11488" w:rsidP="00AB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F11488" w:rsidRDefault="00F11488" w:rsidP="00AB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88" w:rsidRPr="00B64BCE" w:rsidTr="00F11488">
        <w:tc>
          <w:tcPr>
            <w:tcW w:w="709" w:type="dxa"/>
            <w:tcBorders>
              <w:left w:val="single" w:sz="4" w:space="0" w:color="auto"/>
            </w:tcBorders>
          </w:tcPr>
          <w:p w:rsidR="00F11488" w:rsidRPr="00B64BCE" w:rsidRDefault="00F11488" w:rsidP="00AB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11488" w:rsidRPr="00B64BCE" w:rsidRDefault="00F11488" w:rsidP="00A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ул. Ленина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488" w:rsidRDefault="00F11488" w:rsidP="00AB1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F11488" w:rsidRPr="00B64BCE" w:rsidTr="00F11488">
        <w:tc>
          <w:tcPr>
            <w:tcW w:w="709" w:type="dxa"/>
            <w:tcBorders>
              <w:left w:val="single" w:sz="4" w:space="0" w:color="auto"/>
            </w:tcBorders>
          </w:tcPr>
          <w:p w:rsidR="00F11488" w:rsidRPr="00B64BCE" w:rsidRDefault="00F11488" w:rsidP="00AB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11488" w:rsidRPr="00D72365" w:rsidRDefault="00F11488" w:rsidP="00A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50 летия Победы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488" w:rsidRDefault="00F11488" w:rsidP="00AB1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F11488" w:rsidRPr="00B64BCE" w:rsidTr="00F11488">
        <w:tc>
          <w:tcPr>
            <w:tcW w:w="709" w:type="dxa"/>
            <w:tcBorders>
              <w:left w:val="single" w:sz="4" w:space="0" w:color="auto"/>
            </w:tcBorders>
          </w:tcPr>
          <w:p w:rsidR="00F11488" w:rsidRDefault="00F11488" w:rsidP="00AB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11488" w:rsidRPr="0034032B" w:rsidRDefault="00F11488" w:rsidP="00A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ул. Мира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1488" w:rsidRDefault="00F11488" w:rsidP="00AB1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</w:tbl>
    <w:p w:rsidR="00F11488" w:rsidRDefault="00F11488" w:rsidP="00F11488"/>
    <w:p w:rsidR="005836D5" w:rsidRDefault="005836D5" w:rsidP="0044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05E" w:rsidRDefault="00E6605E" w:rsidP="003D3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6605E" w:rsidSect="00654FBC">
      <w:pgSz w:w="11906" w:h="16838"/>
      <w:pgMar w:top="62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E2" w:rsidRDefault="00201BE2" w:rsidP="00654FBC">
      <w:pPr>
        <w:spacing w:after="0" w:line="240" w:lineRule="auto"/>
      </w:pPr>
      <w:r>
        <w:separator/>
      </w:r>
    </w:p>
  </w:endnote>
  <w:endnote w:type="continuationSeparator" w:id="0">
    <w:p w:rsidR="00201BE2" w:rsidRDefault="00201BE2" w:rsidP="0065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E2" w:rsidRDefault="00201BE2" w:rsidP="00654FBC">
      <w:pPr>
        <w:spacing w:after="0" w:line="240" w:lineRule="auto"/>
      </w:pPr>
      <w:r>
        <w:separator/>
      </w:r>
    </w:p>
  </w:footnote>
  <w:footnote w:type="continuationSeparator" w:id="0">
    <w:p w:rsidR="00201BE2" w:rsidRDefault="00201BE2" w:rsidP="0065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5ACE"/>
    <w:rsid w:val="0002621C"/>
    <w:rsid w:val="00027768"/>
    <w:rsid w:val="000309AF"/>
    <w:rsid w:val="000408FB"/>
    <w:rsid w:val="00055C95"/>
    <w:rsid w:val="000668B3"/>
    <w:rsid w:val="00067911"/>
    <w:rsid w:val="000722A3"/>
    <w:rsid w:val="00092F77"/>
    <w:rsid w:val="00097B02"/>
    <w:rsid w:val="000B3343"/>
    <w:rsid w:val="000E1D94"/>
    <w:rsid w:val="000F1993"/>
    <w:rsid w:val="0010131D"/>
    <w:rsid w:val="001116A0"/>
    <w:rsid w:val="00113BC4"/>
    <w:rsid w:val="0014038D"/>
    <w:rsid w:val="001645B1"/>
    <w:rsid w:val="00171F13"/>
    <w:rsid w:val="00174EFB"/>
    <w:rsid w:val="0017660D"/>
    <w:rsid w:val="00180762"/>
    <w:rsid w:val="00182C74"/>
    <w:rsid w:val="00187BD7"/>
    <w:rsid w:val="001925DC"/>
    <w:rsid w:val="0019582A"/>
    <w:rsid w:val="001B4AB4"/>
    <w:rsid w:val="001C3791"/>
    <w:rsid w:val="001E1456"/>
    <w:rsid w:val="001F1781"/>
    <w:rsid w:val="001F7D88"/>
    <w:rsid w:val="00201BE2"/>
    <w:rsid w:val="002125B8"/>
    <w:rsid w:val="002205D3"/>
    <w:rsid w:val="00226117"/>
    <w:rsid w:val="00226EB1"/>
    <w:rsid w:val="002600E1"/>
    <w:rsid w:val="00274319"/>
    <w:rsid w:val="00277520"/>
    <w:rsid w:val="002845D3"/>
    <w:rsid w:val="00285720"/>
    <w:rsid w:val="002A145C"/>
    <w:rsid w:val="002B448E"/>
    <w:rsid w:val="002D1D11"/>
    <w:rsid w:val="002E6749"/>
    <w:rsid w:val="002F031C"/>
    <w:rsid w:val="002F7A38"/>
    <w:rsid w:val="003150D4"/>
    <w:rsid w:val="00323DFE"/>
    <w:rsid w:val="003510BE"/>
    <w:rsid w:val="00383CA5"/>
    <w:rsid w:val="003C21C0"/>
    <w:rsid w:val="003C6C21"/>
    <w:rsid w:val="003D367B"/>
    <w:rsid w:val="003D473D"/>
    <w:rsid w:val="004031E8"/>
    <w:rsid w:val="00422387"/>
    <w:rsid w:val="004276CC"/>
    <w:rsid w:val="00436898"/>
    <w:rsid w:val="004447C1"/>
    <w:rsid w:val="00475ACE"/>
    <w:rsid w:val="004A0A70"/>
    <w:rsid w:val="004A6AE6"/>
    <w:rsid w:val="004B3FA9"/>
    <w:rsid w:val="004C2005"/>
    <w:rsid w:val="004D7D31"/>
    <w:rsid w:val="004E0EBE"/>
    <w:rsid w:val="004E301E"/>
    <w:rsid w:val="004F250D"/>
    <w:rsid w:val="004F7E90"/>
    <w:rsid w:val="005068FC"/>
    <w:rsid w:val="00507512"/>
    <w:rsid w:val="0051713F"/>
    <w:rsid w:val="00527FC2"/>
    <w:rsid w:val="0054175D"/>
    <w:rsid w:val="00545ADC"/>
    <w:rsid w:val="0055038C"/>
    <w:rsid w:val="005771DD"/>
    <w:rsid w:val="005836D5"/>
    <w:rsid w:val="00590AAD"/>
    <w:rsid w:val="005A513E"/>
    <w:rsid w:val="005A6A3D"/>
    <w:rsid w:val="005B6342"/>
    <w:rsid w:val="005F3A2A"/>
    <w:rsid w:val="005F4D99"/>
    <w:rsid w:val="0064145E"/>
    <w:rsid w:val="00654FBC"/>
    <w:rsid w:val="006571DB"/>
    <w:rsid w:val="00660654"/>
    <w:rsid w:val="00682333"/>
    <w:rsid w:val="0069168C"/>
    <w:rsid w:val="00693AA0"/>
    <w:rsid w:val="00696BC1"/>
    <w:rsid w:val="006A61F9"/>
    <w:rsid w:val="006A6D88"/>
    <w:rsid w:val="006B287A"/>
    <w:rsid w:val="006C3173"/>
    <w:rsid w:val="006C5A02"/>
    <w:rsid w:val="006D186F"/>
    <w:rsid w:val="006D3BF6"/>
    <w:rsid w:val="006E6C66"/>
    <w:rsid w:val="0070256B"/>
    <w:rsid w:val="00703DCA"/>
    <w:rsid w:val="0071799B"/>
    <w:rsid w:val="007246CA"/>
    <w:rsid w:val="00731741"/>
    <w:rsid w:val="00733435"/>
    <w:rsid w:val="00734685"/>
    <w:rsid w:val="007471E2"/>
    <w:rsid w:val="007478BA"/>
    <w:rsid w:val="00750564"/>
    <w:rsid w:val="00761874"/>
    <w:rsid w:val="007630CB"/>
    <w:rsid w:val="00765E08"/>
    <w:rsid w:val="007902C7"/>
    <w:rsid w:val="00790E1A"/>
    <w:rsid w:val="00795FE8"/>
    <w:rsid w:val="00796691"/>
    <w:rsid w:val="007A5E34"/>
    <w:rsid w:val="007B4A52"/>
    <w:rsid w:val="007C753B"/>
    <w:rsid w:val="007D13CD"/>
    <w:rsid w:val="007D72B5"/>
    <w:rsid w:val="007E3190"/>
    <w:rsid w:val="00804515"/>
    <w:rsid w:val="00820F0D"/>
    <w:rsid w:val="008832F7"/>
    <w:rsid w:val="008957D6"/>
    <w:rsid w:val="00897BB9"/>
    <w:rsid w:val="008A476C"/>
    <w:rsid w:val="008B15CA"/>
    <w:rsid w:val="008C2638"/>
    <w:rsid w:val="008C51CF"/>
    <w:rsid w:val="008E308F"/>
    <w:rsid w:val="008E5B7D"/>
    <w:rsid w:val="00914422"/>
    <w:rsid w:val="00923903"/>
    <w:rsid w:val="00924CF8"/>
    <w:rsid w:val="00953772"/>
    <w:rsid w:val="00953E33"/>
    <w:rsid w:val="00962E6B"/>
    <w:rsid w:val="0097044E"/>
    <w:rsid w:val="00971D13"/>
    <w:rsid w:val="00993696"/>
    <w:rsid w:val="0099389B"/>
    <w:rsid w:val="00995D0C"/>
    <w:rsid w:val="009A6036"/>
    <w:rsid w:val="009E24B4"/>
    <w:rsid w:val="009E4924"/>
    <w:rsid w:val="009E721C"/>
    <w:rsid w:val="00A021EF"/>
    <w:rsid w:val="00A06203"/>
    <w:rsid w:val="00A17585"/>
    <w:rsid w:val="00A24CBE"/>
    <w:rsid w:val="00A325D9"/>
    <w:rsid w:val="00A36B27"/>
    <w:rsid w:val="00A46EAA"/>
    <w:rsid w:val="00A77D52"/>
    <w:rsid w:val="00A90EE9"/>
    <w:rsid w:val="00AA40E0"/>
    <w:rsid w:val="00AB14CF"/>
    <w:rsid w:val="00AD58C6"/>
    <w:rsid w:val="00AF3699"/>
    <w:rsid w:val="00B0075E"/>
    <w:rsid w:val="00B06C9D"/>
    <w:rsid w:val="00B20839"/>
    <w:rsid w:val="00B45300"/>
    <w:rsid w:val="00B55F88"/>
    <w:rsid w:val="00B64BCE"/>
    <w:rsid w:val="00B814CA"/>
    <w:rsid w:val="00BB0253"/>
    <w:rsid w:val="00BB7057"/>
    <w:rsid w:val="00BC2982"/>
    <w:rsid w:val="00BD5AC8"/>
    <w:rsid w:val="00BD79E9"/>
    <w:rsid w:val="00C00604"/>
    <w:rsid w:val="00C010AA"/>
    <w:rsid w:val="00C13080"/>
    <w:rsid w:val="00C20121"/>
    <w:rsid w:val="00C331D4"/>
    <w:rsid w:val="00C33B69"/>
    <w:rsid w:val="00C36096"/>
    <w:rsid w:val="00C4074B"/>
    <w:rsid w:val="00C51CC3"/>
    <w:rsid w:val="00C85582"/>
    <w:rsid w:val="00C85696"/>
    <w:rsid w:val="00C8788A"/>
    <w:rsid w:val="00C908D4"/>
    <w:rsid w:val="00C97F17"/>
    <w:rsid w:val="00CB38E4"/>
    <w:rsid w:val="00CB66AE"/>
    <w:rsid w:val="00CE16A9"/>
    <w:rsid w:val="00CF0445"/>
    <w:rsid w:val="00D0706B"/>
    <w:rsid w:val="00D267F6"/>
    <w:rsid w:val="00D36B35"/>
    <w:rsid w:val="00D375C2"/>
    <w:rsid w:val="00D41146"/>
    <w:rsid w:val="00D43A40"/>
    <w:rsid w:val="00D4691A"/>
    <w:rsid w:val="00D5094C"/>
    <w:rsid w:val="00D6417A"/>
    <w:rsid w:val="00D642EF"/>
    <w:rsid w:val="00D90C98"/>
    <w:rsid w:val="00D90DBC"/>
    <w:rsid w:val="00DB63F4"/>
    <w:rsid w:val="00DB6822"/>
    <w:rsid w:val="00DC3641"/>
    <w:rsid w:val="00DD2B34"/>
    <w:rsid w:val="00DE6C0D"/>
    <w:rsid w:val="00E03E5E"/>
    <w:rsid w:val="00E34080"/>
    <w:rsid w:val="00E4496A"/>
    <w:rsid w:val="00E51175"/>
    <w:rsid w:val="00E649C1"/>
    <w:rsid w:val="00E6605E"/>
    <w:rsid w:val="00E71828"/>
    <w:rsid w:val="00E72FA1"/>
    <w:rsid w:val="00E73651"/>
    <w:rsid w:val="00E76E7F"/>
    <w:rsid w:val="00E9140E"/>
    <w:rsid w:val="00E9535B"/>
    <w:rsid w:val="00EA1AF1"/>
    <w:rsid w:val="00EC2691"/>
    <w:rsid w:val="00EC5469"/>
    <w:rsid w:val="00ED0378"/>
    <w:rsid w:val="00ED30E9"/>
    <w:rsid w:val="00F11488"/>
    <w:rsid w:val="00F260A5"/>
    <w:rsid w:val="00F41B6B"/>
    <w:rsid w:val="00F42CFE"/>
    <w:rsid w:val="00F54C1C"/>
    <w:rsid w:val="00F90261"/>
    <w:rsid w:val="00F936D7"/>
    <w:rsid w:val="00F95610"/>
    <w:rsid w:val="00F9698B"/>
    <w:rsid w:val="00FA0F32"/>
    <w:rsid w:val="00FA18CD"/>
    <w:rsid w:val="00FD43B4"/>
    <w:rsid w:val="00FD52D3"/>
    <w:rsid w:val="00FF021A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534C-518A-4B78-ABB0-745960AD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BC"/>
  </w:style>
  <w:style w:type="paragraph" w:styleId="aa">
    <w:name w:val="footer"/>
    <w:basedOn w:val="a"/>
    <w:link w:val="ab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%D1%81%D0%BA%D0%B0%D1%8F_%D1%81%D1%80%D0%B5%D0%B4%D0%B0_%D0%BE%D0%B1%D0%B8%D1%82%D0%B0%D0%BD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C35B-8467-4CBC-8747-AC2C43D2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2018-02-05T13:01:00Z</cp:lastPrinted>
  <dcterms:created xsi:type="dcterms:W3CDTF">2018-02-05T13:14:00Z</dcterms:created>
  <dcterms:modified xsi:type="dcterms:W3CDTF">2018-02-05T13:14:00Z</dcterms:modified>
</cp:coreProperties>
</file>