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E7A30" w14:textId="77777777" w:rsidR="00CE1A2E" w:rsidRDefault="00CE1A2E" w:rsidP="00021E80">
      <w:pPr>
        <w:pStyle w:val="2"/>
        <w:shd w:val="clear" w:color="auto" w:fill="FFFFFF"/>
        <w:spacing w:before="0" w:beforeAutospacing="0" w:after="0" w:afterAutospacing="0"/>
        <w:jc w:val="center"/>
        <w:rPr>
          <w:color w:val="5686EE"/>
          <w:sz w:val="24"/>
          <w:szCs w:val="24"/>
        </w:rPr>
      </w:pPr>
      <w:r>
        <w:rPr>
          <w:color w:val="5686EE"/>
          <w:sz w:val="24"/>
          <w:szCs w:val="24"/>
        </w:rPr>
        <w:fldChar w:fldCharType="begin"/>
      </w:r>
      <w:r>
        <w:rPr>
          <w:color w:val="5686EE"/>
          <w:sz w:val="24"/>
          <w:szCs w:val="24"/>
        </w:rPr>
        <w:instrText xml:space="preserve"> HYPERLINK "http://www.zh32.ru/otdel/youth-and-sport/otdih-inf-roditeli/" \o "Информация для родителей (законных представителей)" </w:instrText>
      </w:r>
      <w:r>
        <w:rPr>
          <w:color w:val="5686EE"/>
          <w:sz w:val="24"/>
          <w:szCs w:val="24"/>
        </w:rPr>
        <w:fldChar w:fldCharType="separate"/>
      </w:r>
      <w:r>
        <w:rPr>
          <w:rStyle w:val="a3"/>
          <w:color w:val="5686EE"/>
          <w:sz w:val="24"/>
          <w:szCs w:val="24"/>
          <w:u w:val="none"/>
        </w:rPr>
        <w:t>Информация для родителей (законных представителей)</w:t>
      </w:r>
      <w:r>
        <w:rPr>
          <w:color w:val="5686EE"/>
          <w:sz w:val="24"/>
          <w:szCs w:val="24"/>
        </w:rPr>
        <w:fldChar w:fldCharType="end"/>
      </w:r>
    </w:p>
    <w:p w14:paraId="7D424033" w14:textId="77777777" w:rsidR="00CE1A2E" w:rsidRDefault="00CE1A2E" w:rsidP="00CE1A2E">
      <w:pPr>
        <w:pStyle w:val="2"/>
        <w:shd w:val="clear" w:color="auto" w:fill="FFFFFF"/>
        <w:spacing w:before="0" w:beforeAutospacing="0" w:after="0" w:afterAutospacing="0"/>
        <w:rPr>
          <w:color w:val="5686EE"/>
          <w:sz w:val="24"/>
          <w:szCs w:val="24"/>
        </w:rPr>
      </w:pPr>
    </w:p>
    <w:p w14:paraId="71A5F0A4" w14:textId="77777777" w:rsidR="00CE1A2E" w:rsidRPr="00772B2A" w:rsidRDefault="00CE1A2E" w:rsidP="00CE1A2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2B2A">
        <w:rPr>
          <w:color w:val="000000"/>
        </w:rPr>
        <w:t>Финансовое обеспечение расходов на оплату путевок будет производится в организации оздоровления и отдыха детей за счет средств областного бюджета и средств родителей (законных представителей)</w:t>
      </w:r>
      <w:r w:rsidR="00004A4D" w:rsidRPr="00772B2A">
        <w:rPr>
          <w:color w:val="000000"/>
        </w:rPr>
        <w:t>,</w:t>
      </w:r>
      <w:r w:rsidRPr="00772B2A">
        <w:rPr>
          <w:color w:val="000000"/>
        </w:rPr>
        <w:t xml:space="preserve"> (родительская доля).</w:t>
      </w:r>
    </w:p>
    <w:p w14:paraId="060DB732" w14:textId="77777777" w:rsidR="00CE1A2E" w:rsidRPr="00772B2A" w:rsidRDefault="00021E80" w:rsidP="00CE1A2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2B2A">
        <w:rPr>
          <w:color w:val="000000"/>
        </w:rPr>
        <w:t xml:space="preserve">На основании Указа </w:t>
      </w:r>
      <w:r w:rsidR="00772B2A" w:rsidRPr="00772B2A">
        <w:rPr>
          <w:color w:val="000000"/>
        </w:rPr>
        <w:t xml:space="preserve">Губернатора Брянской области </w:t>
      </w:r>
      <w:r w:rsidR="00967285">
        <w:rPr>
          <w:color w:val="000000"/>
        </w:rPr>
        <w:t>8</w:t>
      </w:r>
      <w:r w:rsidR="00E26B06" w:rsidRPr="00E26B06">
        <w:rPr>
          <w:color w:val="000000"/>
        </w:rPr>
        <w:t xml:space="preserve"> </w:t>
      </w:r>
      <w:r w:rsidR="00967285">
        <w:rPr>
          <w:color w:val="000000"/>
        </w:rPr>
        <w:t>февраля</w:t>
      </w:r>
      <w:r w:rsidR="00E26B06" w:rsidRPr="00E26B06">
        <w:rPr>
          <w:color w:val="000000"/>
        </w:rPr>
        <w:t xml:space="preserve"> 202</w:t>
      </w:r>
      <w:r w:rsidR="00967285">
        <w:rPr>
          <w:color w:val="000000"/>
        </w:rPr>
        <w:t>3</w:t>
      </w:r>
      <w:r w:rsidR="00E26B06" w:rsidRPr="00E26B06">
        <w:rPr>
          <w:color w:val="000000"/>
        </w:rPr>
        <w:t xml:space="preserve"> г. № </w:t>
      </w:r>
      <w:r w:rsidR="00967285">
        <w:rPr>
          <w:color w:val="000000"/>
        </w:rPr>
        <w:t>8</w:t>
      </w:r>
      <w:r w:rsidR="00E26B06">
        <w:rPr>
          <w:color w:val="000000"/>
        </w:rPr>
        <w:t xml:space="preserve"> </w:t>
      </w:r>
      <w:r w:rsidR="00CE1A2E" w:rsidRPr="00772B2A">
        <w:rPr>
          <w:color w:val="000000"/>
        </w:rPr>
        <w:t>года на 100- процентную стоимость путевки за счет средств областного бюджета имеют право следующие категории детей:</w:t>
      </w:r>
    </w:p>
    <w:p w14:paraId="5739B721" w14:textId="77777777" w:rsidR="00CE1A2E" w:rsidRPr="00985632" w:rsidRDefault="00CE1A2E" w:rsidP="00CE1A2E">
      <w:pPr>
        <w:numPr>
          <w:ilvl w:val="0"/>
          <w:numId w:val="1"/>
        </w:numPr>
        <w:shd w:val="clear" w:color="auto" w:fill="FFFFFF"/>
        <w:ind w:left="225" w:right="225"/>
      </w:pPr>
      <w:r w:rsidRPr="00985632">
        <w:t>дети-сироты и дети, оставшиеся без попечения родителей;</w:t>
      </w:r>
    </w:p>
    <w:p w14:paraId="5C334F25" w14:textId="77777777" w:rsidR="00CE1A2E" w:rsidRPr="00985632" w:rsidRDefault="00CE1A2E" w:rsidP="00CE1A2E">
      <w:pPr>
        <w:numPr>
          <w:ilvl w:val="0"/>
          <w:numId w:val="1"/>
        </w:numPr>
        <w:shd w:val="clear" w:color="auto" w:fill="FFFFFF"/>
        <w:ind w:left="225" w:right="225"/>
      </w:pPr>
      <w:r w:rsidRPr="00985632">
        <w:t>дети-инвалиды;</w:t>
      </w:r>
    </w:p>
    <w:p w14:paraId="37701655" w14:textId="77777777" w:rsidR="00B25A42" w:rsidRPr="00985632" w:rsidRDefault="00B25A42" w:rsidP="00CE1A2E">
      <w:pPr>
        <w:numPr>
          <w:ilvl w:val="0"/>
          <w:numId w:val="1"/>
        </w:numPr>
        <w:shd w:val="clear" w:color="auto" w:fill="FFFFFF"/>
        <w:ind w:left="225" w:right="225"/>
      </w:pPr>
      <w:r w:rsidRPr="00985632">
        <w:t>дети</w:t>
      </w:r>
      <w:r w:rsidR="00EE5A6C" w:rsidRPr="00985632">
        <w:t xml:space="preserve"> о ограниченными возможностями здоровья;</w:t>
      </w:r>
    </w:p>
    <w:p w14:paraId="62159730" w14:textId="77777777" w:rsidR="00CE1A2E" w:rsidRPr="00985632" w:rsidRDefault="00CE1A2E" w:rsidP="00CE1A2E">
      <w:pPr>
        <w:numPr>
          <w:ilvl w:val="0"/>
          <w:numId w:val="1"/>
        </w:numPr>
        <w:shd w:val="clear" w:color="auto" w:fill="FFFFFF"/>
        <w:ind w:left="225" w:right="225"/>
      </w:pPr>
      <w:r w:rsidRPr="00985632">
        <w:t>дети из семей беженцев</w:t>
      </w:r>
      <w:r w:rsidR="00EE5A6C" w:rsidRPr="00985632">
        <w:t xml:space="preserve"> и вынужденных переселенцев</w:t>
      </w:r>
      <w:r w:rsidRPr="00985632">
        <w:t>;</w:t>
      </w:r>
    </w:p>
    <w:p w14:paraId="7156043F" w14:textId="77777777" w:rsidR="00CE1A2E" w:rsidRPr="00985632" w:rsidRDefault="00CE1A2E" w:rsidP="00CE1A2E">
      <w:pPr>
        <w:numPr>
          <w:ilvl w:val="0"/>
          <w:numId w:val="1"/>
        </w:numPr>
        <w:shd w:val="clear" w:color="auto" w:fill="FFFFFF"/>
        <w:ind w:left="225" w:right="225"/>
      </w:pPr>
      <w:r w:rsidRPr="00985632">
        <w:t>дети — жертвы вооруженных и межнациональных конфликтов,</w:t>
      </w:r>
      <w:r w:rsidR="007D4064" w:rsidRPr="00985632">
        <w:t xml:space="preserve"> экологических и техногенных катастроф,</w:t>
      </w:r>
      <w:r w:rsidRPr="00985632">
        <w:t xml:space="preserve"> стихийных бедствий;</w:t>
      </w:r>
    </w:p>
    <w:p w14:paraId="0BEDCFBD" w14:textId="77777777" w:rsidR="007D4064" w:rsidRPr="00985632" w:rsidRDefault="007D4064" w:rsidP="00CE1A2E">
      <w:pPr>
        <w:numPr>
          <w:ilvl w:val="0"/>
          <w:numId w:val="1"/>
        </w:numPr>
        <w:shd w:val="clear" w:color="auto" w:fill="FFFFFF"/>
        <w:ind w:left="225" w:right="225"/>
      </w:pPr>
      <w:r w:rsidRPr="00985632">
        <w:t>дети- жертвы насилия;</w:t>
      </w:r>
    </w:p>
    <w:p w14:paraId="3D473A09" w14:textId="77777777" w:rsidR="00CE1A2E" w:rsidRPr="00985632" w:rsidRDefault="00CE1A2E" w:rsidP="00CE1A2E">
      <w:pPr>
        <w:numPr>
          <w:ilvl w:val="0"/>
          <w:numId w:val="1"/>
        </w:numPr>
        <w:shd w:val="clear" w:color="auto" w:fill="FFFFFF"/>
        <w:ind w:left="225" w:right="225"/>
      </w:pPr>
      <w:r w:rsidRPr="00985632">
        <w:t>дети</w:t>
      </w:r>
      <w:r w:rsidR="00A32EB1" w:rsidRPr="00985632">
        <w:t>, жизнедеятельность которых объективно</w:t>
      </w:r>
      <w:r w:rsidR="00985632" w:rsidRPr="00985632">
        <w:t xml:space="preserve"> нарушена в результате сложившихся обстоятельств и которые не могут преодолеть данные обстоятельства самостоятельно или с помощью семьи</w:t>
      </w:r>
      <w:r w:rsidRPr="00985632">
        <w:t>;</w:t>
      </w:r>
    </w:p>
    <w:p w14:paraId="708A43D5" w14:textId="77777777" w:rsidR="00CE1A2E" w:rsidRPr="00985632" w:rsidRDefault="00CE1A2E" w:rsidP="00CE1A2E">
      <w:pPr>
        <w:numPr>
          <w:ilvl w:val="0"/>
          <w:numId w:val="1"/>
        </w:numPr>
        <w:shd w:val="clear" w:color="auto" w:fill="FFFFFF"/>
        <w:ind w:left="225" w:right="225"/>
      </w:pPr>
      <w:r w:rsidRPr="00985632">
        <w:t>дети, состоящие на учете в комиссиях по делам несовершеннолетних и защите их прав;</w:t>
      </w:r>
    </w:p>
    <w:p w14:paraId="0359370C" w14:textId="77777777" w:rsidR="00CE1A2E" w:rsidRPr="00985632" w:rsidRDefault="00CE1A2E" w:rsidP="00CE1A2E">
      <w:pPr>
        <w:numPr>
          <w:ilvl w:val="0"/>
          <w:numId w:val="1"/>
        </w:numPr>
        <w:shd w:val="clear" w:color="auto" w:fill="FFFFFF"/>
        <w:ind w:left="225" w:right="225"/>
      </w:pPr>
      <w:r w:rsidRPr="00985632">
        <w:t>дети, проживающие в мало</w:t>
      </w:r>
      <w:r w:rsidR="007D4064" w:rsidRPr="00985632">
        <w:t>имущих</w:t>
      </w:r>
      <w:r w:rsidRPr="00985632">
        <w:t xml:space="preserve"> семьях;</w:t>
      </w:r>
    </w:p>
    <w:p w14:paraId="10A173CC" w14:textId="77777777" w:rsidR="00985632" w:rsidRDefault="00CE1A2E" w:rsidP="00CE1A2E">
      <w:pPr>
        <w:numPr>
          <w:ilvl w:val="0"/>
          <w:numId w:val="1"/>
        </w:numPr>
        <w:shd w:val="clear" w:color="auto" w:fill="FFFFFF"/>
        <w:ind w:left="225" w:right="225"/>
      </w:pPr>
      <w:r w:rsidRPr="00985632">
        <w:t>несовершеннолетние воспитанники стационарных отделений учреждений социального обслуживания населения</w:t>
      </w:r>
      <w:r w:rsidR="00985632">
        <w:t>;</w:t>
      </w:r>
    </w:p>
    <w:p w14:paraId="1CE40193" w14:textId="77777777" w:rsidR="003F7790" w:rsidRDefault="0038238A" w:rsidP="00CE1A2E">
      <w:pPr>
        <w:numPr>
          <w:ilvl w:val="0"/>
          <w:numId w:val="1"/>
        </w:numPr>
        <w:shd w:val="clear" w:color="auto" w:fill="FFFFFF"/>
        <w:ind w:left="225" w:right="225"/>
      </w:pPr>
      <w:r>
        <w:t xml:space="preserve">дети, один </w:t>
      </w:r>
      <w:proofErr w:type="gramStart"/>
      <w:r>
        <w:t>из родителей (законных представителей)</w:t>
      </w:r>
      <w:proofErr w:type="gramEnd"/>
      <w:r>
        <w:t xml:space="preserve"> которых призван на военную службу по мобилизации в Вооруженные Силы Российской Федерации</w:t>
      </w:r>
      <w:r w:rsidR="005D10F4">
        <w:t xml:space="preserve"> в соответствии</w:t>
      </w:r>
      <w:r w:rsidR="003F7790">
        <w:t xml:space="preserve"> с Указом Президента Российской Федерации от 21 сентября 2022 года № 647 «Об объявлении частичной мобилизации в Российской Федерации»;</w:t>
      </w:r>
    </w:p>
    <w:p w14:paraId="721D1B2C" w14:textId="77777777" w:rsidR="00CE1A2E" w:rsidRDefault="003F7790" w:rsidP="00CE1A2E">
      <w:pPr>
        <w:numPr>
          <w:ilvl w:val="0"/>
          <w:numId w:val="1"/>
        </w:numPr>
        <w:shd w:val="clear" w:color="auto" w:fill="FFFFFF"/>
        <w:ind w:left="225" w:right="225"/>
      </w:pPr>
      <w:r>
        <w:t xml:space="preserve">дети, один </w:t>
      </w:r>
      <w:proofErr w:type="gramStart"/>
      <w:r>
        <w:t>из родителей (законных представителей)</w:t>
      </w:r>
      <w:proofErr w:type="gramEnd"/>
      <w:r>
        <w:t xml:space="preserve"> которых проходит военную службу в Вооруженных Силах Российской Федерации по контракту</w:t>
      </w:r>
      <w:r w:rsidR="00BF7EED">
        <w:t>, участвует в специальной военной операции на территориях Украины, Донецкой Народной Республики, Луганской Народной Республики, Запорожской области, Херсонской области;</w:t>
      </w:r>
    </w:p>
    <w:p w14:paraId="61A85EB8" w14:textId="77777777" w:rsidR="00BF7EED" w:rsidRDefault="00BF7EED" w:rsidP="00BF7EED">
      <w:pPr>
        <w:numPr>
          <w:ilvl w:val="0"/>
          <w:numId w:val="1"/>
        </w:numPr>
        <w:shd w:val="clear" w:color="auto" w:fill="FFFFFF"/>
        <w:ind w:left="225" w:right="225"/>
      </w:pPr>
      <w:r>
        <w:t xml:space="preserve">дети, один </w:t>
      </w:r>
      <w:proofErr w:type="gramStart"/>
      <w:r>
        <w:t>из родителей (законных представителей)</w:t>
      </w:r>
      <w:proofErr w:type="gramEnd"/>
      <w:r>
        <w:t xml:space="preserve"> которых заключил контракт о добровольном содействии в выполнении задач, возложенных на Вооруженные Силы Российской Федерации в ходе специальной военной операции на территориях Украины, Донецкой Народной Республики, Луганской Народной Республики, Запорожской области, Херсонской области.</w:t>
      </w:r>
    </w:p>
    <w:p w14:paraId="13469CE0" w14:textId="77777777" w:rsidR="00CE1A2E" w:rsidRPr="00772B2A" w:rsidRDefault="00CE1A2E" w:rsidP="00CE1A2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2B2A">
        <w:rPr>
          <w:color w:val="000000"/>
        </w:rPr>
        <w:t xml:space="preserve">На </w:t>
      </w:r>
      <w:r w:rsidR="00BF40A0">
        <w:rPr>
          <w:color w:val="000000"/>
        </w:rPr>
        <w:t>с</w:t>
      </w:r>
      <w:r w:rsidRPr="00772B2A">
        <w:rPr>
          <w:color w:val="000000"/>
        </w:rPr>
        <w:t>тоимость путевки</w:t>
      </w:r>
      <w:r w:rsidR="00BF40A0">
        <w:rPr>
          <w:color w:val="000000"/>
        </w:rPr>
        <w:t xml:space="preserve"> из расчета не более </w:t>
      </w:r>
      <w:r w:rsidR="00A17DDB">
        <w:rPr>
          <w:color w:val="000000"/>
        </w:rPr>
        <w:t>1135</w:t>
      </w:r>
      <w:r w:rsidR="00BF40A0">
        <w:rPr>
          <w:color w:val="000000"/>
        </w:rPr>
        <w:t xml:space="preserve"> рублей в сутки на одного ребенка в загородные лагеря отдыха и оздоровления детей </w:t>
      </w:r>
      <w:proofErr w:type="gramStart"/>
      <w:r w:rsidR="00BF40A0">
        <w:rPr>
          <w:color w:val="000000"/>
        </w:rPr>
        <w:t xml:space="preserve">и </w:t>
      </w:r>
      <w:r w:rsidRPr="00772B2A">
        <w:rPr>
          <w:color w:val="000000"/>
        </w:rPr>
        <w:t xml:space="preserve"> </w:t>
      </w:r>
      <w:r w:rsidR="00BF40A0">
        <w:rPr>
          <w:color w:val="000000"/>
        </w:rPr>
        <w:t>не</w:t>
      </w:r>
      <w:proofErr w:type="gramEnd"/>
      <w:r w:rsidR="00BF40A0">
        <w:rPr>
          <w:color w:val="000000"/>
        </w:rPr>
        <w:t xml:space="preserve"> более 11</w:t>
      </w:r>
      <w:r w:rsidR="00A17DDB">
        <w:rPr>
          <w:color w:val="000000"/>
        </w:rPr>
        <w:t>60</w:t>
      </w:r>
      <w:r w:rsidR="00BF40A0">
        <w:rPr>
          <w:color w:val="000000"/>
        </w:rPr>
        <w:t xml:space="preserve"> рублей в сутки на одного ребенка в лагеря санаторного типа </w:t>
      </w:r>
      <w:r w:rsidRPr="00772B2A">
        <w:rPr>
          <w:color w:val="000000"/>
        </w:rPr>
        <w:t>имеют право дети, один из родителей которых постоянно или преимущественно проживает на территории Брянской области.</w:t>
      </w:r>
    </w:p>
    <w:p w14:paraId="16FD03A9" w14:textId="77777777" w:rsidR="00772B2A" w:rsidRPr="00772B2A" w:rsidRDefault="00772B2A" w:rsidP="00CE1A2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03822C69" w14:textId="77777777" w:rsidR="00CE1A2E" w:rsidRPr="00772B2A" w:rsidRDefault="00772B2A" w:rsidP="00CE1A2E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     </w:t>
      </w:r>
      <w:r w:rsidR="00CE1A2E" w:rsidRPr="00772B2A">
        <w:rPr>
          <w:b/>
        </w:rPr>
        <w:t>Заявления и документы</w:t>
      </w:r>
      <w:r w:rsidR="00CE1A2E" w:rsidRPr="00772B2A">
        <w:t xml:space="preserve"> в загородные лагеря и санаторные здравницы Брянской области можно подать в администрацию Жирятинского района</w:t>
      </w:r>
      <w:r w:rsidR="0074570A">
        <w:t xml:space="preserve"> </w:t>
      </w:r>
      <w:r w:rsidR="00CE1A2E" w:rsidRPr="00772B2A">
        <w:t>инспектору по культуре</w:t>
      </w:r>
      <w:r w:rsidR="00004A4D" w:rsidRPr="00772B2A">
        <w:t>,</w:t>
      </w:r>
      <w:r w:rsidR="00CE1A2E" w:rsidRPr="00772B2A">
        <w:t xml:space="preserve"> делам</w:t>
      </w:r>
      <w:r w:rsidR="00004A4D" w:rsidRPr="00772B2A">
        <w:t xml:space="preserve"> семьи </w:t>
      </w:r>
      <w:proofErr w:type="gramStart"/>
      <w:r w:rsidR="00004A4D" w:rsidRPr="00772B2A">
        <w:t xml:space="preserve">и </w:t>
      </w:r>
      <w:r w:rsidR="00CE1A2E" w:rsidRPr="00772B2A">
        <w:t xml:space="preserve"> молодежи</w:t>
      </w:r>
      <w:proofErr w:type="gramEnd"/>
      <w:r w:rsidR="00674694" w:rsidRPr="00772B2A">
        <w:t>.</w:t>
      </w:r>
    </w:p>
    <w:p w14:paraId="33EE6C98" w14:textId="77777777" w:rsidR="00CE1A2E" w:rsidRPr="00772B2A" w:rsidRDefault="00CE1A2E" w:rsidP="00CE1A2E">
      <w:pPr>
        <w:pStyle w:val="a4"/>
        <w:shd w:val="clear" w:color="auto" w:fill="FFFFFF"/>
        <w:spacing w:before="0" w:beforeAutospacing="0" w:after="0" w:afterAutospacing="0"/>
        <w:jc w:val="both"/>
      </w:pPr>
      <w:r w:rsidRPr="00772B2A">
        <w:t>Справки по телефону 3-03-80.</w:t>
      </w:r>
    </w:p>
    <w:p w14:paraId="5CC8E2C0" w14:textId="77777777" w:rsidR="00021E80" w:rsidRPr="00BF40A0" w:rsidRDefault="00021E80" w:rsidP="00021E80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F40A0">
        <w:rPr>
          <w:rFonts w:eastAsia="Calibri"/>
          <w:b/>
          <w:lang w:eastAsia="en-US"/>
        </w:rPr>
        <w:t>Для получения путевки родители</w:t>
      </w:r>
      <w:r w:rsidRPr="00BF40A0">
        <w:rPr>
          <w:rFonts w:eastAsia="Calibri"/>
          <w:lang w:eastAsia="en-US"/>
        </w:rPr>
        <w:t xml:space="preserve"> (законные представители)</w:t>
      </w:r>
    </w:p>
    <w:p w14:paraId="21AFD04B" w14:textId="77777777" w:rsidR="00021E80" w:rsidRPr="00BF40A0" w:rsidRDefault="00021E80" w:rsidP="00021E80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F40A0">
        <w:rPr>
          <w:rFonts w:eastAsia="Calibri"/>
          <w:lang w:eastAsia="en-US"/>
        </w:rPr>
        <w:t>представляют в администрацию Жирятинского района следующие документы:</w:t>
      </w:r>
    </w:p>
    <w:p w14:paraId="70D6A057" w14:textId="77777777" w:rsidR="00BF40A0" w:rsidRPr="00BF40A0" w:rsidRDefault="00BF40A0" w:rsidP="00BF40A0">
      <w:pPr>
        <w:widowControl w:val="0"/>
        <w:tabs>
          <w:tab w:val="left" w:pos="-5040"/>
        </w:tabs>
        <w:autoSpaceDE w:val="0"/>
        <w:autoSpaceDN w:val="0"/>
        <w:adjustRightInd w:val="0"/>
        <w:ind w:firstLine="709"/>
        <w:jc w:val="both"/>
      </w:pPr>
      <w:r w:rsidRPr="00BF40A0">
        <w:t>заявление с указанием фамилии, имени, отчества и даты рождения ребенка, места работы, домашнего адреса и контактного телефона родителя (законного представителя);</w:t>
      </w:r>
    </w:p>
    <w:p w14:paraId="74D2144D" w14:textId="77777777" w:rsidR="00BF40A0" w:rsidRPr="00BF40A0" w:rsidRDefault="00BF40A0" w:rsidP="00BF40A0">
      <w:pPr>
        <w:widowControl w:val="0"/>
        <w:tabs>
          <w:tab w:val="left" w:pos="-5040"/>
        </w:tabs>
        <w:autoSpaceDE w:val="0"/>
        <w:autoSpaceDN w:val="0"/>
        <w:adjustRightInd w:val="0"/>
        <w:ind w:firstLine="709"/>
        <w:jc w:val="both"/>
      </w:pPr>
      <w:r w:rsidRPr="00BF40A0">
        <w:t>копию свидетельства о рождении ребенка, паспорта ребенка в случае достижения им 14-летнего возраста;</w:t>
      </w:r>
    </w:p>
    <w:p w14:paraId="3A61C0FD" w14:textId="77777777" w:rsidR="00BF40A0" w:rsidRPr="00BF40A0" w:rsidRDefault="00BF40A0" w:rsidP="00BF40A0">
      <w:pPr>
        <w:widowControl w:val="0"/>
        <w:tabs>
          <w:tab w:val="left" w:pos="-5040"/>
        </w:tabs>
        <w:autoSpaceDE w:val="0"/>
        <w:autoSpaceDN w:val="0"/>
        <w:adjustRightInd w:val="0"/>
        <w:ind w:firstLine="709"/>
        <w:jc w:val="both"/>
      </w:pPr>
      <w:r w:rsidRPr="00BF40A0">
        <w:t>копию документа, удостоверяющего личность родителя (законного представителя);</w:t>
      </w:r>
    </w:p>
    <w:p w14:paraId="53357CDB" w14:textId="77777777" w:rsidR="00BF40A0" w:rsidRPr="00BF40A0" w:rsidRDefault="00BF40A0" w:rsidP="00BF40A0">
      <w:pPr>
        <w:widowControl w:val="0"/>
        <w:tabs>
          <w:tab w:val="left" w:pos="-5040"/>
        </w:tabs>
        <w:autoSpaceDE w:val="0"/>
        <w:autoSpaceDN w:val="0"/>
        <w:adjustRightInd w:val="0"/>
        <w:ind w:firstLine="709"/>
        <w:jc w:val="both"/>
      </w:pPr>
      <w:r w:rsidRPr="00BF40A0">
        <w:t>справку с места учебы ребенка;</w:t>
      </w:r>
    </w:p>
    <w:p w14:paraId="4603BA52" w14:textId="77777777" w:rsidR="00BF40A0" w:rsidRPr="00BF40A0" w:rsidRDefault="00BF40A0" w:rsidP="00BF40A0">
      <w:pPr>
        <w:widowControl w:val="0"/>
        <w:tabs>
          <w:tab w:val="left" w:pos="-5040"/>
        </w:tabs>
        <w:autoSpaceDE w:val="0"/>
        <w:autoSpaceDN w:val="0"/>
        <w:adjustRightInd w:val="0"/>
        <w:ind w:firstLine="709"/>
        <w:jc w:val="both"/>
      </w:pPr>
      <w:r w:rsidRPr="00BF40A0">
        <w:t>справку для получения путевки в лагерь санаторного типа по форме 070/у;</w:t>
      </w:r>
    </w:p>
    <w:p w14:paraId="180FB0B0" w14:textId="77777777" w:rsidR="00BF40A0" w:rsidRPr="00BF40A0" w:rsidRDefault="00BF40A0" w:rsidP="00BF40A0">
      <w:pPr>
        <w:widowControl w:val="0"/>
        <w:tabs>
          <w:tab w:val="left" w:pos="-5040"/>
        </w:tabs>
        <w:autoSpaceDE w:val="0"/>
        <w:autoSpaceDN w:val="0"/>
        <w:adjustRightInd w:val="0"/>
        <w:ind w:firstLine="709"/>
        <w:jc w:val="both"/>
      </w:pPr>
      <w:r w:rsidRPr="00BF40A0">
        <w:lastRenderedPageBreak/>
        <w:t>копии документов, подтверждающих отнесение ребенка к категории детей, находящихся в трудной жизненной ситуации, в трех экземплярах*.</w:t>
      </w:r>
    </w:p>
    <w:p w14:paraId="2CF9FBB2" w14:textId="77777777" w:rsidR="00BF40A0" w:rsidRPr="00BF40A0" w:rsidRDefault="00BF40A0" w:rsidP="00BF40A0">
      <w:pPr>
        <w:widowControl w:val="0"/>
        <w:tabs>
          <w:tab w:val="left" w:pos="-5040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F40A0">
        <w:rPr>
          <w:rFonts w:eastAsia="Calibri"/>
        </w:rPr>
        <w:t xml:space="preserve">В случае если указанные в настоящем пункте копии документов </w:t>
      </w:r>
      <w:r w:rsidRPr="00BF40A0">
        <w:rPr>
          <w:rFonts w:eastAsia="Calibri"/>
        </w:rPr>
        <w:br w:type="textWrapping" w:clear="all"/>
        <w:t xml:space="preserve">не заверены в установленном порядке, они должны быть предъявлены </w:t>
      </w:r>
      <w:r w:rsidRPr="00BF40A0">
        <w:rPr>
          <w:rFonts w:eastAsia="Calibri"/>
        </w:rPr>
        <w:br w:type="textWrapping" w:clear="all"/>
        <w:t>с оригиналами для обозрения.</w:t>
      </w:r>
    </w:p>
    <w:p w14:paraId="0D39B881" w14:textId="77777777" w:rsidR="00CE1A2E" w:rsidRDefault="00CE1A2E" w:rsidP="00CE1A2E">
      <w:pPr>
        <w:pStyle w:val="a4"/>
        <w:shd w:val="clear" w:color="auto" w:fill="FFFFFF"/>
        <w:spacing w:before="0" w:beforeAutospacing="0" w:after="0" w:afterAutospacing="0"/>
        <w:jc w:val="both"/>
        <w:rPr>
          <w:color w:val="4E4B4B"/>
        </w:rPr>
      </w:pPr>
    </w:p>
    <w:p w14:paraId="7A67E25C" w14:textId="77777777" w:rsidR="00CE1A2E" w:rsidRDefault="00CE1A2E" w:rsidP="00CE1A2E">
      <w:pPr>
        <w:pStyle w:val="a4"/>
        <w:shd w:val="clear" w:color="auto" w:fill="FFFFFF"/>
        <w:spacing w:before="0" w:beforeAutospacing="0" w:after="0" w:afterAutospacing="0"/>
        <w:jc w:val="both"/>
        <w:rPr>
          <w:color w:val="4E4B4B"/>
        </w:rPr>
      </w:pPr>
    </w:p>
    <w:p w14:paraId="7E63D7C8" w14:textId="77777777" w:rsidR="00CE1A2E" w:rsidRDefault="00CE1A2E" w:rsidP="00CE1A2E">
      <w:pPr>
        <w:pStyle w:val="a4"/>
        <w:shd w:val="clear" w:color="auto" w:fill="FFFFFF"/>
        <w:spacing w:before="0" w:beforeAutospacing="0" w:after="0" w:afterAutospacing="0"/>
        <w:jc w:val="both"/>
        <w:rPr>
          <w:color w:val="4E4B4B"/>
        </w:rPr>
      </w:pPr>
    </w:p>
    <w:p w14:paraId="575A174E" w14:textId="77777777" w:rsidR="00CE1A2E" w:rsidRDefault="00CE1A2E" w:rsidP="00CE1A2E">
      <w:pPr>
        <w:pStyle w:val="a4"/>
        <w:shd w:val="clear" w:color="auto" w:fill="FFFFFF"/>
        <w:spacing w:before="0" w:beforeAutospacing="0" w:after="0" w:afterAutospacing="0"/>
        <w:jc w:val="both"/>
        <w:rPr>
          <w:color w:val="4E4B4B"/>
        </w:rPr>
      </w:pPr>
    </w:p>
    <w:p w14:paraId="363CEAB8" w14:textId="77777777" w:rsidR="00CE1A2E" w:rsidRDefault="00CE1A2E"/>
    <w:sectPr w:rsidR="00CE1A2E" w:rsidSect="00021E8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90A3C"/>
    <w:multiLevelType w:val="multilevel"/>
    <w:tmpl w:val="A90A6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3E7879"/>
    <w:multiLevelType w:val="multilevel"/>
    <w:tmpl w:val="1A208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1A2E"/>
    <w:rsid w:val="00004A4D"/>
    <w:rsid w:val="00021E80"/>
    <w:rsid w:val="0038238A"/>
    <w:rsid w:val="003F7790"/>
    <w:rsid w:val="005D10F4"/>
    <w:rsid w:val="00674694"/>
    <w:rsid w:val="0074570A"/>
    <w:rsid w:val="00772B2A"/>
    <w:rsid w:val="007B578D"/>
    <w:rsid w:val="007D4064"/>
    <w:rsid w:val="00967285"/>
    <w:rsid w:val="00985632"/>
    <w:rsid w:val="00A17DDB"/>
    <w:rsid w:val="00A32EB1"/>
    <w:rsid w:val="00AA6CC7"/>
    <w:rsid w:val="00B25A42"/>
    <w:rsid w:val="00BF40A0"/>
    <w:rsid w:val="00BF7EED"/>
    <w:rsid w:val="00CE1A2E"/>
    <w:rsid w:val="00E26B06"/>
    <w:rsid w:val="00EE5A6C"/>
    <w:rsid w:val="00FB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C4521E"/>
  <w15:chartTrackingRefBased/>
  <w15:docId w15:val="{CE73705D-F4F7-4B19-AF25-2257C93A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1A2E"/>
    <w:rPr>
      <w:sz w:val="24"/>
      <w:szCs w:val="24"/>
    </w:rPr>
  </w:style>
  <w:style w:type="paragraph" w:styleId="2">
    <w:name w:val="heading 2"/>
    <w:basedOn w:val="a"/>
    <w:qFormat/>
    <w:rsid w:val="00CE1A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CE1A2E"/>
    <w:rPr>
      <w:color w:val="0000FF"/>
      <w:u w:val="single"/>
    </w:rPr>
  </w:style>
  <w:style w:type="paragraph" w:styleId="a4">
    <w:name w:val="Обычный (веб)"/>
    <w:basedOn w:val="a"/>
    <w:rsid w:val="00CE1A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2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родителей (законных представителей)</vt:lpstr>
    </vt:vector>
  </TitlesOfParts>
  <Company>Организация</Company>
  <LinksUpToDate>false</LinksUpToDate>
  <CharactersWithSpaces>3613</CharactersWithSpaces>
  <SharedDoc>false</SharedDoc>
  <HLinks>
    <vt:vector size="6" baseType="variant">
      <vt:variant>
        <vt:i4>1704008</vt:i4>
      </vt:variant>
      <vt:variant>
        <vt:i4>0</vt:i4>
      </vt:variant>
      <vt:variant>
        <vt:i4>0</vt:i4>
      </vt:variant>
      <vt:variant>
        <vt:i4>5</vt:i4>
      </vt:variant>
      <vt:variant>
        <vt:lpwstr>http://www.zh32.ru/otdel/youth-and-sport/otdih-inf-roditeli/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родителей (законных представителей)</dc:title>
  <dc:subject/>
  <dc:creator>Customer</dc:creator>
  <cp:keywords/>
  <cp:lastModifiedBy>Администратор</cp:lastModifiedBy>
  <cp:revision>2</cp:revision>
  <dcterms:created xsi:type="dcterms:W3CDTF">2024-03-28T14:08:00Z</dcterms:created>
  <dcterms:modified xsi:type="dcterms:W3CDTF">2024-03-28T14:08:00Z</dcterms:modified>
</cp:coreProperties>
</file>