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8" w:rsidRPr="008D0607" w:rsidRDefault="004C2998" w:rsidP="004C2998">
      <w:pPr>
        <w:jc w:val="center"/>
        <w:rPr>
          <w:rFonts w:ascii="Times New Roman" w:hAnsi="Times New Roman"/>
          <w:sz w:val="28"/>
          <w:szCs w:val="28"/>
        </w:rPr>
      </w:pPr>
      <w:r w:rsidRPr="008D0607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C2998" w:rsidRPr="008D0607" w:rsidRDefault="004C2998" w:rsidP="004C2998">
      <w:pPr>
        <w:jc w:val="center"/>
        <w:rPr>
          <w:rFonts w:ascii="Times New Roman" w:hAnsi="Times New Roman"/>
          <w:sz w:val="28"/>
          <w:szCs w:val="28"/>
        </w:rPr>
      </w:pPr>
    </w:p>
    <w:p w:rsidR="004C2998" w:rsidRPr="008D0607" w:rsidRDefault="004C2998" w:rsidP="004C299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0607">
        <w:rPr>
          <w:rFonts w:ascii="Times New Roman" w:hAnsi="Times New Roman"/>
          <w:sz w:val="28"/>
          <w:szCs w:val="28"/>
        </w:rPr>
        <w:t>П</w:t>
      </w:r>
      <w:proofErr w:type="gramEnd"/>
      <w:r w:rsidRPr="008D060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C2998" w:rsidRPr="008D0607" w:rsidRDefault="004C2998" w:rsidP="004C2998">
      <w:pPr>
        <w:jc w:val="center"/>
        <w:rPr>
          <w:rFonts w:ascii="Times New Roman" w:hAnsi="Times New Roman"/>
          <w:sz w:val="28"/>
          <w:szCs w:val="28"/>
        </w:rPr>
      </w:pP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8D0607" w:rsidRDefault="00031DC0" w:rsidP="004C29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</w:t>
      </w:r>
      <w:r w:rsidR="004C2998">
        <w:rPr>
          <w:rFonts w:ascii="Times New Roman" w:hAnsi="Times New Roman"/>
          <w:sz w:val="28"/>
          <w:szCs w:val="28"/>
        </w:rPr>
        <w:t>2017</w:t>
      </w:r>
      <w:r w:rsidR="004C2998" w:rsidRPr="008D060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154</w:t>
      </w: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  <w:r w:rsidRPr="008D0607">
        <w:rPr>
          <w:rFonts w:ascii="Times New Roman" w:hAnsi="Times New Roman"/>
          <w:sz w:val="28"/>
          <w:szCs w:val="28"/>
        </w:rPr>
        <w:t xml:space="preserve">              с. Жирятино</w:t>
      </w: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  <w:r w:rsidRPr="008D0607">
        <w:rPr>
          <w:rFonts w:ascii="Times New Roman" w:hAnsi="Times New Roman"/>
          <w:sz w:val="28"/>
          <w:szCs w:val="28"/>
        </w:rPr>
        <w:t>Об организации оздоровления, отдыха</w:t>
      </w:r>
    </w:p>
    <w:p w:rsidR="004C2998" w:rsidRPr="008D0607" w:rsidRDefault="004C2998" w:rsidP="004C2998">
      <w:pPr>
        <w:rPr>
          <w:rFonts w:ascii="Times New Roman" w:hAnsi="Times New Roman"/>
          <w:sz w:val="28"/>
          <w:szCs w:val="28"/>
        </w:rPr>
      </w:pPr>
      <w:r w:rsidRPr="008D0607">
        <w:rPr>
          <w:rFonts w:ascii="Times New Roman" w:hAnsi="Times New Roman"/>
          <w:sz w:val="28"/>
          <w:szCs w:val="28"/>
        </w:rPr>
        <w:t>и занятости детей и молодежи</w:t>
      </w:r>
    </w:p>
    <w:p w:rsidR="004C2998" w:rsidRDefault="004C2998" w:rsidP="004C2998"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2017</w:t>
      </w:r>
      <w:r w:rsidRPr="008D0607">
        <w:rPr>
          <w:rFonts w:ascii="Times New Roman" w:hAnsi="Times New Roman"/>
          <w:sz w:val="28"/>
          <w:szCs w:val="28"/>
        </w:rPr>
        <w:t>г.</w:t>
      </w:r>
    </w:p>
    <w:p w:rsidR="004C2998" w:rsidRPr="00E91A5D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C645DD" w:rsidRDefault="004C2998" w:rsidP="004C2998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C645DD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</w:t>
      </w:r>
      <w:r>
        <w:rPr>
          <w:rFonts w:ascii="Times New Roman" w:hAnsi="Times New Roman"/>
          <w:sz w:val="28"/>
          <w:szCs w:val="28"/>
        </w:rPr>
        <w:t>Брянской области от 16 февраля 2017</w:t>
      </w:r>
      <w:r w:rsidRPr="00C645D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36</w:t>
      </w:r>
      <w:r w:rsidRPr="00C645DD">
        <w:rPr>
          <w:rFonts w:ascii="Times New Roman" w:hAnsi="Times New Roman"/>
          <w:sz w:val="28"/>
          <w:szCs w:val="28"/>
        </w:rPr>
        <w:t>-п «Об организации отдыха, оздоровления и занятости детей и мо</w:t>
      </w:r>
      <w:r>
        <w:rPr>
          <w:rFonts w:ascii="Times New Roman" w:hAnsi="Times New Roman"/>
          <w:sz w:val="28"/>
          <w:szCs w:val="28"/>
        </w:rPr>
        <w:t>лодежи в Брянской области в 2017</w:t>
      </w:r>
      <w:r w:rsidRPr="00C645DD">
        <w:rPr>
          <w:rFonts w:ascii="Times New Roman" w:hAnsi="Times New Roman"/>
          <w:sz w:val="28"/>
          <w:szCs w:val="28"/>
        </w:rPr>
        <w:t xml:space="preserve"> году»;</w:t>
      </w:r>
      <w:r>
        <w:rPr>
          <w:rFonts w:ascii="Times New Roman" w:hAnsi="Times New Roman"/>
          <w:sz w:val="28"/>
          <w:szCs w:val="28"/>
        </w:rPr>
        <w:t xml:space="preserve"> в целях организации </w:t>
      </w:r>
      <w:r w:rsidRPr="00C645DD">
        <w:rPr>
          <w:rFonts w:ascii="Times New Roman" w:hAnsi="Times New Roman"/>
          <w:sz w:val="28"/>
          <w:szCs w:val="28"/>
        </w:rPr>
        <w:t>отдыха, оздоровления и занятости детей 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C645DD">
        <w:rPr>
          <w:rFonts w:ascii="Times New Roman" w:hAnsi="Times New Roman"/>
          <w:sz w:val="28"/>
          <w:szCs w:val="28"/>
        </w:rPr>
        <w:t xml:space="preserve"> района</w:t>
      </w:r>
    </w:p>
    <w:p w:rsidR="004C2998" w:rsidRPr="00E91A5D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E91A5D" w:rsidRDefault="004C2998" w:rsidP="004C2998">
      <w:pPr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ПОСТАНОВЛЯЮ:</w:t>
      </w:r>
    </w:p>
    <w:p w:rsidR="004C2998" w:rsidRPr="00E91A5D" w:rsidRDefault="004C2998" w:rsidP="004C2998">
      <w:pPr>
        <w:rPr>
          <w:rFonts w:ascii="Times New Roman" w:hAnsi="Times New Roman"/>
          <w:sz w:val="28"/>
          <w:szCs w:val="28"/>
        </w:rPr>
      </w:pP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91A5D">
        <w:rPr>
          <w:rFonts w:ascii="Times New Roman" w:hAnsi="Times New Roman"/>
          <w:sz w:val="28"/>
          <w:szCs w:val="28"/>
        </w:rPr>
        <w:t>Организовать оздоровление, отдых и за</w:t>
      </w:r>
      <w:r>
        <w:rPr>
          <w:rFonts w:ascii="Times New Roman" w:hAnsi="Times New Roman"/>
          <w:sz w:val="28"/>
          <w:szCs w:val="28"/>
        </w:rPr>
        <w:t xml:space="preserve">нятость детей и молодежи в </w:t>
      </w:r>
      <w:proofErr w:type="spellStart"/>
      <w:r>
        <w:rPr>
          <w:rFonts w:ascii="Times New Roman" w:hAnsi="Times New Roman"/>
          <w:sz w:val="28"/>
          <w:szCs w:val="28"/>
        </w:rPr>
        <w:t>Жирятинском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в 2017</w:t>
      </w:r>
      <w:r w:rsidRPr="00E91A5D">
        <w:rPr>
          <w:rFonts w:ascii="Times New Roman" w:hAnsi="Times New Roman"/>
          <w:sz w:val="28"/>
          <w:szCs w:val="28"/>
        </w:rPr>
        <w:t xml:space="preserve"> году, в том числе нуждающихся в государственной поддержке.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Утвердить прилагаемые: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 xml:space="preserve">- Положение о порядке организации оздоровления, отдыха и занятости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1A5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E91A5D">
        <w:rPr>
          <w:rFonts w:ascii="Times New Roman" w:hAnsi="Times New Roman"/>
          <w:sz w:val="28"/>
          <w:szCs w:val="28"/>
        </w:rPr>
        <w:t>;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A5D">
        <w:rPr>
          <w:rFonts w:ascii="Times New Roman" w:hAnsi="Times New Roman"/>
          <w:sz w:val="28"/>
          <w:szCs w:val="28"/>
        </w:rPr>
        <w:t>Дислокацию летних оздоровительных лагерей с дневным пребыванием</w:t>
      </w:r>
      <w:r w:rsidR="006275D8">
        <w:rPr>
          <w:rFonts w:ascii="Times New Roman" w:hAnsi="Times New Roman"/>
          <w:sz w:val="28"/>
          <w:szCs w:val="28"/>
        </w:rPr>
        <w:t xml:space="preserve"> (Приложение 2</w:t>
      </w:r>
      <w:r>
        <w:rPr>
          <w:rFonts w:ascii="Times New Roman" w:hAnsi="Times New Roman"/>
          <w:sz w:val="28"/>
          <w:szCs w:val="28"/>
        </w:rPr>
        <w:t>)</w:t>
      </w:r>
      <w:r w:rsidRPr="00E91A5D">
        <w:rPr>
          <w:rFonts w:ascii="Times New Roman" w:hAnsi="Times New Roman"/>
          <w:sz w:val="28"/>
          <w:szCs w:val="28"/>
        </w:rPr>
        <w:t>;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A5D">
        <w:rPr>
          <w:rFonts w:ascii="Times New Roman" w:hAnsi="Times New Roman"/>
          <w:sz w:val="28"/>
          <w:szCs w:val="28"/>
        </w:rPr>
        <w:t>Состав районной межведомственной комиссии по организации оздоровления, отдыха и занятости детей и молодежи</w:t>
      </w:r>
      <w:r w:rsidR="006275D8">
        <w:rPr>
          <w:rFonts w:ascii="Times New Roman" w:hAnsi="Times New Roman"/>
          <w:sz w:val="28"/>
          <w:szCs w:val="28"/>
        </w:rPr>
        <w:t xml:space="preserve"> (Приложение 3</w:t>
      </w:r>
      <w:r>
        <w:rPr>
          <w:rFonts w:ascii="Times New Roman" w:hAnsi="Times New Roman"/>
          <w:sz w:val="28"/>
          <w:szCs w:val="28"/>
        </w:rPr>
        <w:t>)</w:t>
      </w:r>
      <w:r w:rsidRPr="00E91A5D">
        <w:rPr>
          <w:rFonts w:ascii="Times New Roman" w:hAnsi="Times New Roman"/>
          <w:sz w:val="28"/>
          <w:szCs w:val="28"/>
        </w:rPr>
        <w:t>;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- Положение о районной межведомственной комиссии по организации оздоровления, отдыха и занятости детей и молодежи</w:t>
      </w:r>
      <w:r w:rsidR="006275D8">
        <w:rPr>
          <w:rFonts w:ascii="Times New Roman" w:hAnsi="Times New Roman"/>
          <w:sz w:val="28"/>
          <w:szCs w:val="28"/>
        </w:rPr>
        <w:t xml:space="preserve"> (Приложение 4</w:t>
      </w:r>
      <w:r>
        <w:rPr>
          <w:rFonts w:ascii="Times New Roman" w:hAnsi="Times New Roman"/>
          <w:sz w:val="28"/>
          <w:szCs w:val="28"/>
        </w:rPr>
        <w:t>)</w:t>
      </w:r>
      <w:r w:rsidRPr="00E91A5D">
        <w:rPr>
          <w:rFonts w:ascii="Times New Roman" w:hAnsi="Times New Roman"/>
          <w:sz w:val="28"/>
          <w:szCs w:val="28"/>
        </w:rPr>
        <w:t>;</w:t>
      </w:r>
    </w:p>
    <w:p w:rsidR="004C2998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- План работы районной межведомственной комиссии по организации оздоровления, отдыха и занятости детей и молодежи</w:t>
      </w:r>
      <w:r w:rsidR="006275D8">
        <w:rPr>
          <w:rFonts w:ascii="Times New Roman" w:hAnsi="Times New Roman"/>
          <w:sz w:val="28"/>
          <w:szCs w:val="28"/>
        </w:rPr>
        <w:t xml:space="preserve"> (Приложение 5</w:t>
      </w:r>
      <w:r>
        <w:rPr>
          <w:rFonts w:ascii="Times New Roman" w:hAnsi="Times New Roman"/>
          <w:sz w:val="28"/>
          <w:szCs w:val="28"/>
        </w:rPr>
        <w:t>)</w:t>
      </w:r>
      <w:r w:rsidRPr="00E91A5D">
        <w:rPr>
          <w:rFonts w:ascii="Times New Roman" w:hAnsi="Times New Roman"/>
          <w:sz w:val="28"/>
          <w:szCs w:val="28"/>
        </w:rPr>
        <w:t>.</w:t>
      </w:r>
    </w:p>
    <w:p w:rsidR="004C2998" w:rsidRPr="00E6608F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6608F">
        <w:rPr>
          <w:rFonts w:ascii="Times New Roman" w:hAnsi="Times New Roman"/>
          <w:sz w:val="28"/>
          <w:szCs w:val="28"/>
        </w:rPr>
        <w:t xml:space="preserve">Определить, что государственная поддержка граждан при организации отдыха и </w:t>
      </w:r>
      <w:r>
        <w:rPr>
          <w:rFonts w:ascii="Times New Roman" w:hAnsi="Times New Roman"/>
          <w:sz w:val="28"/>
          <w:szCs w:val="28"/>
        </w:rPr>
        <w:t>оздоровления детей оказывается:</w:t>
      </w:r>
    </w:p>
    <w:p w:rsidR="004C2998" w:rsidRPr="00E6608F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608F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E6608F">
        <w:rPr>
          <w:rFonts w:ascii="Times New Roman" w:hAnsi="Times New Roman"/>
          <w:sz w:val="28"/>
          <w:szCs w:val="28"/>
        </w:rPr>
        <w:t xml:space="preserve">Не чаще двух раз в год детям-сиротам и детям, оставшимся без попечения родителей, обучающимся в государственных образовательных организациях (детских домах, школах-интернатах, кадетских школах-интернатах, кадетских корпусах), и несовершеннолетним воспитанникам стационарных отделений учреждений социального обслуживания населения в возрасте от 3 до 17 лет (включительно) в специально подготовленных в соответствии с установленными требованиями организациях оздоровления и отдыха детей. </w:t>
      </w:r>
      <w:proofErr w:type="gramEnd"/>
    </w:p>
    <w:p w:rsidR="004C2998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6608F">
        <w:rPr>
          <w:rFonts w:ascii="Times New Roman" w:hAnsi="Times New Roman"/>
          <w:sz w:val="28"/>
          <w:szCs w:val="28"/>
        </w:rPr>
        <w:t xml:space="preserve">.2. Не чаще одного раза в год для всех категорий детей в возрасте от 6 до 17 лет (включительно), за исключением категорий детей, указанных в подпункте </w:t>
      </w:r>
      <w:r>
        <w:rPr>
          <w:rFonts w:ascii="Times New Roman" w:hAnsi="Times New Roman"/>
          <w:sz w:val="28"/>
          <w:szCs w:val="28"/>
        </w:rPr>
        <w:t>2</w:t>
      </w:r>
      <w:r w:rsidRPr="00E6608F">
        <w:rPr>
          <w:rFonts w:ascii="Times New Roman" w:hAnsi="Times New Roman"/>
          <w:sz w:val="28"/>
          <w:szCs w:val="28"/>
        </w:rPr>
        <w:t xml:space="preserve">.1 пункта </w:t>
      </w:r>
      <w:r>
        <w:rPr>
          <w:rFonts w:ascii="Times New Roman" w:hAnsi="Times New Roman"/>
          <w:sz w:val="28"/>
          <w:szCs w:val="28"/>
        </w:rPr>
        <w:t>2</w:t>
      </w:r>
      <w:r w:rsidRPr="00E6608F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C2998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1A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1A5D">
        <w:rPr>
          <w:rFonts w:ascii="Times New Roman" w:hAnsi="Times New Roman"/>
          <w:sz w:val="28"/>
          <w:szCs w:val="28"/>
        </w:rPr>
        <w:t xml:space="preserve">Назначить ответственным за организацию оздоровления, отдыха и занятости детей и молодежи в загородных лагерях и санаторных здравницах, за прием заявлений от родителей (законных представителей) на оздоровление и отдых детей, выдачу путевок и ведение сводного реестра, оздоровленных детей с использованием средств областного бюджета </w:t>
      </w:r>
      <w:r>
        <w:rPr>
          <w:rFonts w:ascii="Times New Roman" w:hAnsi="Times New Roman"/>
          <w:sz w:val="28"/>
          <w:szCs w:val="28"/>
        </w:rPr>
        <w:t>инспектора по культуре, делам семьи и молодежи Коновалову Г.А.</w:t>
      </w:r>
      <w:proofErr w:type="gramEnd"/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A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Инспектору по культуре, делам семьи и молодежи (Коновалова Г.А.), инспектору по</w:t>
      </w:r>
      <w:r w:rsidRPr="00E91A5D">
        <w:rPr>
          <w:rFonts w:ascii="Times New Roman" w:hAnsi="Times New Roman"/>
          <w:sz w:val="28"/>
          <w:szCs w:val="28"/>
        </w:rPr>
        <w:t xml:space="preserve"> физической ку</w:t>
      </w:r>
      <w:r>
        <w:rPr>
          <w:rFonts w:ascii="Times New Roman" w:hAnsi="Times New Roman"/>
          <w:sz w:val="28"/>
          <w:szCs w:val="28"/>
        </w:rPr>
        <w:t>льтуре и спорту (</w:t>
      </w:r>
      <w:proofErr w:type="spellStart"/>
      <w:r>
        <w:rPr>
          <w:rFonts w:ascii="Times New Roman" w:hAnsi="Times New Roman"/>
          <w:sz w:val="28"/>
          <w:szCs w:val="28"/>
        </w:rPr>
        <w:t>Тарабарко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  <w:r w:rsidRPr="00E91A5D">
        <w:rPr>
          <w:rFonts w:ascii="Times New Roman" w:hAnsi="Times New Roman"/>
          <w:sz w:val="28"/>
          <w:szCs w:val="28"/>
        </w:rPr>
        <w:t>):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A5D">
        <w:rPr>
          <w:rFonts w:ascii="Times New Roman" w:hAnsi="Times New Roman"/>
          <w:sz w:val="28"/>
          <w:szCs w:val="28"/>
        </w:rPr>
        <w:t>.1. Организовать информирование населения о механизме организации оздоровления и от</w:t>
      </w:r>
      <w:r>
        <w:rPr>
          <w:rFonts w:ascii="Times New Roman" w:hAnsi="Times New Roman"/>
          <w:sz w:val="28"/>
          <w:szCs w:val="28"/>
        </w:rPr>
        <w:t xml:space="preserve">дыха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E91A5D">
        <w:rPr>
          <w:rFonts w:ascii="Times New Roman" w:hAnsi="Times New Roman"/>
          <w:sz w:val="28"/>
          <w:szCs w:val="28"/>
        </w:rPr>
        <w:t xml:space="preserve"> района. 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A5D">
        <w:rPr>
          <w:rFonts w:ascii="Times New Roman" w:hAnsi="Times New Roman"/>
          <w:sz w:val="28"/>
          <w:szCs w:val="28"/>
        </w:rPr>
        <w:t>.2. Обеспечить ведение персонифицированного учета получателей путевок, приобретенных за счет средств областного бюджета.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91A5D">
        <w:rPr>
          <w:rFonts w:ascii="Times New Roman" w:hAnsi="Times New Roman"/>
          <w:sz w:val="28"/>
          <w:szCs w:val="28"/>
        </w:rPr>
        <w:t>.3. Организовать проведение спортивных мероприятий для несовершеннолетних.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5.Оделу</w:t>
      </w:r>
      <w:r w:rsidRPr="00E91A5D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E91A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1A5D">
        <w:rPr>
          <w:rFonts w:ascii="Times New Roman" w:hAnsi="Times New Roman"/>
          <w:sz w:val="28"/>
          <w:szCs w:val="28"/>
        </w:rPr>
        <w:t>.1. Организовать деятельность оздоровительных лагерей дневного пребывания на базе общеоб</w:t>
      </w:r>
      <w:r w:rsidR="00004434">
        <w:rPr>
          <w:rFonts w:ascii="Times New Roman" w:hAnsi="Times New Roman"/>
          <w:sz w:val="28"/>
          <w:szCs w:val="28"/>
        </w:rPr>
        <w:t>разовательных учреждений</w:t>
      </w:r>
      <w:r w:rsidRPr="00E91A5D">
        <w:rPr>
          <w:rFonts w:ascii="Times New Roman" w:hAnsi="Times New Roman"/>
          <w:sz w:val="28"/>
          <w:szCs w:val="28"/>
        </w:rPr>
        <w:t xml:space="preserve">. 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1A5D">
        <w:rPr>
          <w:rFonts w:ascii="Times New Roman" w:hAnsi="Times New Roman"/>
          <w:sz w:val="28"/>
          <w:szCs w:val="28"/>
        </w:rPr>
        <w:t>.2. Установить размер родительской доли:</w:t>
      </w:r>
    </w:p>
    <w:p w:rsidR="00AC48EB" w:rsidRPr="00AC48EB" w:rsidRDefault="00AC48EB" w:rsidP="00AC48E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4434">
        <w:rPr>
          <w:rFonts w:ascii="Times New Roman" w:hAnsi="Times New Roman"/>
          <w:sz w:val="28"/>
          <w:szCs w:val="28"/>
        </w:rPr>
        <w:t>-300 рублей на смену (</w:t>
      </w:r>
      <w:r w:rsidRPr="00AC48EB">
        <w:rPr>
          <w:rFonts w:ascii="Times New Roman" w:hAnsi="Times New Roman"/>
          <w:sz w:val="28"/>
          <w:szCs w:val="28"/>
        </w:rPr>
        <w:t>16,67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8EB">
        <w:rPr>
          <w:rFonts w:ascii="Times New Roman" w:hAnsi="Times New Roman"/>
          <w:sz w:val="28"/>
          <w:szCs w:val="28"/>
        </w:rPr>
        <w:t>рублей в день на одного ребенка</w:t>
      </w:r>
      <w:r w:rsidR="00004434">
        <w:rPr>
          <w:rFonts w:ascii="Times New Roman" w:hAnsi="Times New Roman"/>
          <w:sz w:val="28"/>
          <w:szCs w:val="28"/>
        </w:rPr>
        <w:t>)</w:t>
      </w:r>
      <w:r w:rsidRPr="00AC48EB">
        <w:rPr>
          <w:rFonts w:ascii="Times New Roman" w:hAnsi="Times New Roman"/>
          <w:sz w:val="28"/>
          <w:szCs w:val="28"/>
        </w:rPr>
        <w:t>.</w:t>
      </w:r>
    </w:p>
    <w:p w:rsidR="004C2998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1A5D">
        <w:rPr>
          <w:rFonts w:ascii="Times New Roman" w:hAnsi="Times New Roman"/>
          <w:sz w:val="28"/>
          <w:szCs w:val="28"/>
        </w:rPr>
        <w:t>.3. Установить продолжительность смены в лагерях с дневным пребыванием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A5D">
        <w:rPr>
          <w:rFonts w:ascii="Times New Roman" w:hAnsi="Times New Roman"/>
          <w:sz w:val="28"/>
          <w:szCs w:val="28"/>
        </w:rPr>
        <w:t>18 рабочих дней.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91A5D">
        <w:rPr>
          <w:rFonts w:ascii="Times New Roman" w:hAnsi="Times New Roman"/>
          <w:sz w:val="28"/>
          <w:szCs w:val="28"/>
        </w:rPr>
        <w:t xml:space="preserve">. </w:t>
      </w:r>
      <w:r w:rsidR="0000443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иректору МБУК «</w:t>
      </w:r>
      <w:proofErr w:type="spellStart"/>
      <w:r>
        <w:rPr>
          <w:rFonts w:ascii="Times New Roman" w:hAnsi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КДУ» </w:t>
      </w:r>
      <w:r w:rsidRPr="00E91A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Белова О.В.</w:t>
      </w:r>
      <w:r w:rsidRPr="00E91A5D">
        <w:rPr>
          <w:rFonts w:ascii="Times New Roman" w:hAnsi="Times New Roman"/>
          <w:sz w:val="28"/>
          <w:szCs w:val="28"/>
        </w:rPr>
        <w:t xml:space="preserve">) оказывать содействие в проведении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</w:t>
      </w:r>
      <w:r w:rsidRPr="00A11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лагерях</w:t>
      </w:r>
      <w:r w:rsidRPr="00E91A5D">
        <w:rPr>
          <w:rFonts w:ascii="Times New Roman" w:hAnsi="Times New Roman"/>
          <w:sz w:val="28"/>
          <w:szCs w:val="28"/>
        </w:rPr>
        <w:t xml:space="preserve"> с дневным пребыванием на базе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Жирятинског</w:t>
      </w:r>
      <w:r w:rsidRPr="00E91A5D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1A5D">
        <w:rPr>
          <w:rFonts w:ascii="Times New Roman" w:hAnsi="Times New Roman"/>
          <w:sz w:val="28"/>
          <w:szCs w:val="28"/>
        </w:rPr>
        <w:t>. Рекомендов</w:t>
      </w:r>
      <w:r>
        <w:rPr>
          <w:rFonts w:ascii="Times New Roman" w:hAnsi="Times New Roman"/>
          <w:sz w:val="28"/>
          <w:szCs w:val="28"/>
        </w:rPr>
        <w:t>ать пункту полиции «</w:t>
      </w:r>
      <w:proofErr w:type="spellStart"/>
      <w:r>
        <w:rPr>
          <w:rFonts w:ascii="Times New Roman" w:hAnsi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 w:rsidR="00275DE1" w:rsidRPr="00275DE1">
        <w:rPr>
          <w:rFonts w:ascii="Times New Roman" w:hAnsi="Times New Roman"/>
          <w:sz w:val="28"/>
          <w:szCs w:val="28"/>
        </w:rPr>
        <w:t>Меркушин</w:t>
      </w:r>
      <w:proofErr w:type="spellEnd"/>
      <w:r w:rsidR="00275DE1" w:rsidRPr="00275DE1">
        <w:rPr>
          <w:rFonts w:ascii="Times New Roman" w:hAnsi="Times New Roman"/>
          <w:sz w:val="28"/>
          <w:szCs w:val="28"/>
        </w:rPr>
        <w:t xml:space="preserve"> Р.Ю.</w:t>
      </w:r>
      <w:r w:rsidRPr="00E91A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1A5D">
        <w:rPr>
          <w:rFonts w:ascii="Times New Roman" w:hAnsi="Times New Roman"/>
          <w:sz w:val="28"/>
          <w:szCs w:val="28"/>
        </w:rPr>
        <w:t>.1. Разработать и реализовать оперативные мероприятия по обеспечению охраны общественного порядка в местах дислокации оздоровительных лагерей.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1A5D">
        <w:rPr>
          <w:rFonts w:ascii="Times New Roman" w:hAnsi="Times New Roman"/>
          <w:sz w:val="28"/>
          <w:szCs w:val="28"/>
        </w:rPr>
        <w:t>.2. Осуществлять меры по предупреждению детского дорожно-транспортного травматизма и с</w:t>
      </w:r>
      <w:r>
        <w:rPr>
          <w:rFonts w:ascii="Times New Roman" w:hAnsi="Times New Roman"/>
          <w:sz w:val="28"/>
          <w:szCs w:val="28"/>
        </w:rPr>
        <w:t xml:space="preserve">озданию условий для безопасного нахождения детей на </w:t>
      </w:r>
      <w:r w:rsidRPr="00E91A5D">
        <w:rPr>
          <w:rFonts w:ascii="Times New Roman" w:hAnsi="Times New Roman"/>
          <w:sz w:val="28"/>
          <w:szCs w:val="28"/>
        </w:rPr>
        <w:t>улицах в период летних каникул.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1A5D">
        <w:rPr>
          <w:rFonts w:ascii="Times New Roman" w:hAnsi="Times New Roman"/>
          <w:sz w:val="28"/>
          <w:szCs w:val="28"/>
        </w:rPr>
        <w:t>.4.Обеспечить проведение разъяснительной работы среди несовершеннолетних, отдыхающих в учреждениях оздоровления и отдыха, направленной на предупреждение правонарушений, совершаемых несовершеннолетними и в отношении их.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91A5D">
        <w:rPr>
          <w:rFonts w:ascii="Times New Roman" w:hAnsi="Times New Roman"/>
          <w:sz w:val="28"/>
          <w:szCs w:val="28"/>
        </w:rPr>
        <w:t>.5. Обеспечить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E91A5D">
        <w:rPr>
          <w:rFonts w:ascii="Times New Roman" w:hAnsi="Times New Roman"/>
          <w:sz w:val="28"/>
          <w:szCs w:val="28"/>
        </w:rPr>
        <w:t xml:space="preserve">. Рекомендовать </w:t>
      </w:r>
      <w:r w:rsidRPr="00941D88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 xml:space="preserve">ю надзорной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Жирятин</w:t>
      </w:r>
      <w:r w:rsidRPr="00941D88">
        <w:rPr>
          <w:rFonts w:ascii="Times New Roman" w:hAnsi="Times New Roman"/>
          <w:sz w:val="28"/>
          <w:szCs w:val="28"/>
        </w:rPr>
        <w:t>скому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</w:t>
      </w:r>
      <w:r>
        <w:rPr>
          <w:rFonts w:ascii="Times New Roman" w:hAnsi="Times New Roman"/>
          <w:sz w:val="28"/>
          <w:szCs w:val="28"/>
        </w:rPr>
        <w:t>(Зайцев М.Н.</w:t>
      </w:r>
      <w:r w:rsidRPr="00E91A5D">
        <w:rPr>
          <w:rFonts w:ascii="Times New Roman" w:hAnsi="Times New Roman"/>
          <w:sz w:val="28"/>
          <w:szCs w:val="28"/>
        </w:rPr>
        <w:t>):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91A5D">
        <w:rPr>
          <w:rFonts w:ascii="Times New Roman" w:hAnsi="Times New Roman"/>
          <w:sz w:val="28"/>
          <w:szCs w:val="28"/>
        </w:rPr>
        <w:t xml:space="preserve">.1. Осуществлять </w:t>
      </w:r>
      <w:proofErr w:type="gramStart"/>
      <w:r w:rsidRPr="00E91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A5D">
        <w:rPr>
          <w:rFonts w:ascii="Times New Roman" w:hAnsi="Times New Roman"/>
          <w:sz w:val="28"/>
          <w:szCs w:val="28"/>
        </w:rPr>
        <w:t xml:space="preserve"> соблюдением противопожарной бе</w:t>
      </w:r>
      <w:r>
        <w:rPr>
          <w:rFonts w:ascii="Times New Roman" w:hAnsi="Times New Roman"/>
          <w:sz w:val="28"/>
          <w:szCs w:val="28"/>
        </w:rPr>
        <w:t>зопасности в оздоровительных лагерях</w:t>
      </w:r>
      <w:r w:rsidRPr="00E91A5D">
        <w:rPr>
          <w:rFonts w:ascii="Times New Roman" w:hAnsi="Times New Roman"/>
          <w:sz w:val="28"/>
          <w:szCs w:val="28"/>
        </w:rPr>
        <w:t>;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91A5D">
        <w:rPr>
          <w:rFonts w:ascii="Times New Roman" w:hAnsi="Times New Roman"/>
          <w:sz w:val="28"/>
          <w:szCs w:val="28"/>
        </w:rPr>
        <w:t>.2. Обеспечить организационно-методическую, профилактическую работу с оздоровительными учреждениями и организациями по созданию в них безопасных условий пребывания детей.</w:t>
      </w:r>
    </w:p>
    <w:p w:rsidR="004C2998" w:rsidRPr="00E91A5D" w:rsidRDefault="00004434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Рекомендовать заведующей </w:t>
      </w:r>
      <w:proofErr w:type="spellStart"/>
      <w:r>
        <w:rPr>
          <w:rFonts w:ascii="Times New Roman" w:hAnsi="Times New Roman"/>
          <w:sz w:val="28"/>
          <w:szCs w:val="28"/>
        </w:rPr>
        <w:t>Жирятинской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больницей</w:t>
      </w:r>
      <w:r w:rsidR="004C2998">
        <w:rPr>
          <w:rFonts w:ascii="Times New Roman" w:hAnsi="Times New Roman"/>
          <w:sz w:val="28"/>
          <w:szCs w:val="28"/>
        </w:rPr>
        <w:t xml:space="preserve"> (Андреева </w:t>
      </w:r>
      <w:r w:rsidR="004C2998" w:rsidRPr="00E91A5D">
        <w:rPr>
          <w:rFonts w:ascii="Times New Roman" w:hAnsi="Times New Roman"/>
          <w:sz w:val="28"/>
          <w:szCs w:val="28"/>
        </w:rPr>
        <w:t>Н.М.) закрепить за лагерями дневн</w:t>
      </w:r>
      <w:r w:rsidR="004C2998">
        <w:rPr>
          <w:rFonts w:ascii="Times New Roman" w:hAnsi="Times New Roman"/>
          <w:sz w:val="28"/>
          <w:szCs w:val="28"/>
        </w:rPr>
        <w:t>ого пребывания, организованными</w:t>
      </w:r>
      <w:r w:rsidR="004C2998" w:rsidRPr="00E91A5D">
        <w:rPr>
          <w:rFonts w:ascii="Times New Roman" w:hAnsi="Times New Roman"/>
          <w:sz w:val="28"/>
          <w:szCs w:val="28"/>
        </w:rPr>
        <w:t xml:space="preserve"> на базе сел</w:t>
      </w:r>
      <w:r w:rsidR="004C2998">
        <w:rPr>
          <w:rFonts w:ascii="Times New Roman" w:hAnsi="Times New Roman"/>
          <w:sz w:val="28"/>
          <w:szCs w:val="28"/>
        </w:rPr>
        <w:t>ьских общеобразовательных школ,</w:t>
      </w:r>
      <w:r w:rsidR="004C2998" w:rsidRPr="00E91A5D">
        <w:rPr>
          <w:rFonts w:ascii="Times New Roman" w:hAnsi="Times New Roman"/>
          <w:sz w:val="28"/>
          <w:szCs w:val="28"/>
        </w:rPr>
        <w:t xml:space="preserve"> фельдшеров сельских </w:t>
      </w:r>
      <w:proofErr w:type="spellStart"/>
      <w:r w:rsidR="004C2998" w:rsidRPr="00E91A5D">
        <w:rPr>
          <w:rFonts w:ascii="Times New Roman" w:hAnsi="Times New Roman"/>
          <w:sz w:val="28"/>
          <w:szCs w:val="28"/>
        </w:rPr>
        <w:t>ФАПов</w:t>
      </w:r>
      <w:proofErr w:type="spellEnd"/>
      <w:r w:rsidR="004C2998" w:rsidRPr="00E91A5D">
        <w:rPr>
          <w:rFonts w:ascii="Times New Roman" w:hAnsi="Times New Roman"/>
          <w:sz w:val="28"/>
          <w:szCs w:val="28"/>
        </w:rPr>
        <w:t xml:space="preserve">, осуществлять </w:t>
      </w:r>
      <w:proofErr w:type="gramStart"/>
      <w:r w:rsidR="004C2998" w:rsidRPr="00E91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2998" w:rsidRPr="00E91A5D">
        <w:rPr>
          <w:rFonts w:ascii="Times New Roman" w:hAnsi="Times New Roman"/>
          <w:sz w:val="28"/>
          <w:szCs w:val="28"/>
        </w:rPr>
        <w:t xml:space="preserve"> наличием медицинского оборудования, лекарственным обеспечением, медицинским обслуживанием детей.</w:t>
      </w:r>
    </w:p>
    <w:p w:rsidR="004C2998" w:rsidRPr="00E91A5D" w:rsidRDefault="004C2998" w:rsidP="004C299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91A5D">
        <w:rPr>
          <w:rFonts w:ascii="Times New Roman" w:hAnsi="Times New Roman"/>
          <w:sz w:val="28"/>
          <w:szCs w:val="28"/>
        </w:rPr>
        <w:t xml:space="preserve">Рекомендовать </w:t>
      </w:r>
      <w:r w:rsidRPr="00941D88">
        <w:rPr>
          <w:rFonts w:ascii="Times New Roman" w:hAnsi="Times New Roman"/>
          <w:sz w:val="28"/>
          <w:szCs w:val="28"/>
        </w:rPr>
        <w:t xml:space="preserve">ГКУ </w:t>
      </w:r>
      <w:r>
        <w:rPr>
          <w:rFonts w:ascii="Times New Roman" w:hAnsi="Times New Roman"/>
          <w:sz w:val="28"/>
          <w:szCs w:val="28"/>
        </w:rPr>
        <w:t xml:space="preserve">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Жирятин</w:t>
      </w:r>
      <w:r w:rsidRPr="00941D88">
        <w:rPr>
          <w:rFonts w:ascii="Times New Roman" w:hAnsi="Times New Roman"/>
          <w:sz w:val="28"/>
          <w:szCs w:val="28"/>
        </w:rPr>
        <w:t>ского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Авдасенко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 А.</w:t>
      </w:r>
      <w:r w:rsidRPr="00E91A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во взаимодействии с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Pr="00E91A5D">
        <w:rPr>
          <w:rFonts w:ascii="Times New Roman" w:hAnsi="Times New Roman"/>
          <w:sz w:val="28"/>
          <w:szCs w:val="28"/>
        </w:rPr>
        <w:t>) организовать временные рабочие места для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:rsidR="004C2998" w:rsidRPr="00E91A5D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91A5D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учреждений: </w:t>
      </w:r>
    </w:p>
    <w:p w:rsidR="004C2998" w:rsidRPr="00E91A5D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91A5D">
        <w:rPr>
          <w:rFonts w:ascii="Times New Roman" w:hAnsi="Times New Roman"/>
          <w:sz w:val="28"/>
          <w:szCs w:val="28"/>
        </w:rPr>
        <w:t>.1. Провести необходимую подготовку учреждений к приему детей.</w:t>
      </w:r>
    </w:p>
    <w:p w:rsidR="004C2998" w:rsidRPr="00E91A5D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91A5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A5D">
        <w:rPr>
          <w:rFonts w:ascii="Times New Roman" w:hAnsi="Times New Roman"/>
          <w:sz w:val="28"/>
          <w:szCs w:val="28"/>
        </w:rPr>
        <w:t>Обеспечить качественный подбор поставщиков продовольственного сырья и пищевых продуктов, организаторов питания.</w:t>
      </w:r>
    </w:p>
    <w:p w:rsidR="004C2998" w:rsidRPr="00E91A5D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91A5D">
        <w:rPr>
          <w:rFonts w:ascii="Times New Roman" w:hAnsi="Times New Roman"/>
          <w:sz w:val="28"/>
          <w:szCs w:val="28"/>
        </w:rPr>
        <w:t>.3. Организовать качественный питьевой режим с использованием воды, соответствующей требованиям санитарных правил.</w:t>
      </w:r>
    </w:p>
    <w:p w:rsidR="004C2998" w:rsidRPr="00E91A5D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 w:rsidRPr="00E91A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91A5D">
        <w:rPr>
          <w:rFonts w:ascii="Times New Roman" w:hAnsi="Times New Roman"/>
          <w:sz w:val="28"/>
          <w:szCs w:val="28"/>
        </w:rPr>
        <w:t>.4. Обеспечить выполнение противопожарных мероприятий, а также создание безопасных условий в местах отдыха и на воде.</w:t>
      </w:r>
    </w:p>
    <w:p w:rsidR="004C2998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E91A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A5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</w:t>
      </w:r>
      <w:r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</w:t>
      </w:r>
      <w:r w:rsidRPr="00E91A5D">
        <w:rPr>
          <w:rFonts w:ascii="Times New Roman" w:hAnsi="Times New Roman"/>
          <w:sz w:val="28"/>
          <w:szCs w:val="28"/>
        </w:rPr>
        <w:t>ского</w:t>
      </w:r>
      <w:proofErr w:type="spellEnd"/>
      <w:r w:rsidRPr="00E91A5D">
        <w:rPr>
          <w:rFonts w:ascii="Times New Roman" w:hAnsi="Times New Roman"/>
          <w:sz w:val="28"/>
          <w:szCs w:val="28"/>
        </w:rPr>
        <w:t xml:space="preserve"> района по социальным вопросам </w:t>
      </w:r>
      <w:r>
        <w:rPr>
          <w:rFonts w:ascii="Times New Roman" w:hAnsi="Times New Roman"/>
          <w:sz w:val="28"/>
          <w:szCs w:val="28"/>
        </w:rPr>
        <w:t>В.П.Пожарскую.</w:t>
      </w:r>
    </w:p>
    <w:p w:rsidR="004C2998" w:rsidRDefault="004C2998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12 листах</w:t>
      </w:r>
    </w:p>
    <w:p w:rsidR="007673A9" w:rsidRPr="00E91A5D" w:rsidRDefault="007673A9" w:rsidP="004C2998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p w:rsidR="004C2998" w:rsidRDefault="004C2998" w:rsidP="004C2998">
      <w:pPr>
        <w:jc w:val="left"/>
        <w:rPr>
          <w:rFonts w:ascii="Times New Roman" w:hAnsi="Times New Roman"/>
          <w:sz w:val="28"/>
          <w:szCs w:val="28"/>
        </w:rPr>
      </w:pPr>
      <w:r w:rsidRPr="005C548B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5C548B">
        <w:rPr>
          <w:rFonts w:ascii="Times New Roman" w:hAnsi="Times New Roman"/>
          <w:sz w:val="28"/>
          <w:szCs w:val="28"/>
        </w:rPr>
        <w:t xml:space="preserve"> района                           </w:t>
      </w:r>
      <w:proofErr w:type="spellStart"/>
      <w:r w:rsidRPr="005C548B">
        <w:rPr>
          <w:rFonts w:ascii="Times New Roman" w:hAnsi="Times New Roman"/>
          <w:sz w:val="28"/>
          <w:szCs w:val="28"/>
        </w:rPr>
        <w:t>Л.А.Антюхов</w:t>
      </w:r>
      <w:proofErr w:type="spellEnd"/>
      <w:r w:rsidRPr="005C548B">
        <w:rPr>
          <w:rFonts w:ascii="Times New Roman" w:hAnsi="Times New Roman"/>
          <w:sz w:val="28"/>
          <w:szCs w:val="28"/>
        </w:rPr>
        <w:t xml:space="preserve"> </w:t>
      </w:r>
    </w:p>
    <w:p w:rsidR="004C2998" w:rsidRPr="005C548B" w:rsidRDefault="004C2998" w:rsidP="004C2998">
      <w:pPr>
        <w:jc w:val="left"/>
        <w:rPr>
          <w:rFonts w:ascii="Times New Roman" w:hAnsi="Times New Roman"/>
          <w:sz w:val="28"/>
          <w:szCs w:val="28"/>
        </w:rPr>
      </w:pPr>
    </w:p>
    <w:p w:rsidR="004C2998" w:rsidRDefault="004C2998" w:rsidP="004C2998">
      <w:pPr>
        <w:rPr>
          <w:rFonts w:ascii="Times New Roman" w:hAnsi="Times New Roman"/>
          <w:sz w:val="28"/>
          <w:szCs w:val="28"/>
        </w:rPr>
      </w:pPr>
    </w:p>
    <w:p w:rsidR="00031DC0" w:rsidRDefault="00031DC0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</w:t>
      </w:r>
      <w:proofErr w:type="spellEnd"/>
      <w:r w:rsidRPr="001A3D14">
        <w:rPr>
          <w:rFonts w:ascii="Times New Roman" w:hAnsi="Times New Roman"/>
          <w:sz w:val="24"/>
          <w:szCs w:val="24"/>
        </w:rPr>
        <w:t xml:space="preserve"> района</w:t>
      </w:r>
    </w:p>
    <w:p w:rsidR="007673A9" w:rsidRPr="00A7446E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________2017 г. №_______</w:t>
      </w:r>
    </w:p>
    <w:p w:rsidR="007673A9" w:rsidRPr="00C1550C" w:rsidRDefault="007673A9" w:rsidP="007673A9">
      <w:pPr>
        <w:jc w:val="center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673A9" w:rsidRDefault="007673A9" w:rsidP="007673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организации оздоровления, отдыха </w:t>
      </w:r>
    </w:p>
    <w:p w:rsidR="007673A9" w:rsidRDefault="007673A9" w:rsidP="007673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занятости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673A9" w:rsidRDefault="007673A9" w:rsidP="007673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Положением «О порядке организации оздоровления, отдыха и занятости детей и молодежи в Брянской области» утв. Постановлением Правительства Брянской области от 16 февраля 2017 года № 36-п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</w:p>
    <w:p w:rsidR="007673A9" w:rsidRPr="00217F24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Направления, содержание и формы оздоровления,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7F24">
        <w:rPr>
          <w:rFonts w:ascii="Times New Roman" w:hAnsi="Times New Roman"/>
          <w:sz w:val="28"/>
          <w:szCs w:val="28"/>
        </w:rPr>
        <w:t>тдыха и занятости детей и молодежи.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оздоровительной кампании обеспечивается оздоровление, отдых и занятость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нуждающихся в государственной поддержке.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подготовку всех категорий работников, направляемых для работы в организации отдыха и оздоровления,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качественным выполнением своих обязанностей;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безопасного для жизни и здоровья размещения и пребывания детей в организациях оздоровления и отдыха;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полноценного питания, контроля за санитарно-эпидемиологической обстановкой;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оздоровления и отдыха;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мероприятий по организации оздоровления, отдыха и занятости детей и молодежи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выделенных средств;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отдыха и занятости детей и молодежи.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Оздоровление, отдых и занятость детей и молодежи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осуществляется через организации оздоровления и отдыха: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загородные оздоровительные лагеря;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санаторного типа (на базе санаторных здравниц);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санатории;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пансионаты;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 дневным пребыванием на базе общеобразовательных организаций и организаций дополнительного образования;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специализированные (профильные) лагеря, расположенные на базе загородных оздоровительных лагерей;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труда и отдыха.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7673A9" w:rsidRPr="00217F24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Координация и управление сферой оздоровления,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24">
        <w:rPr>
          <w:rFonts w:ascii="Times New Roman" w:hAnsi="Times New Roman"/>
          <w:sz w:val="28"/>
          <w:szCs w:val="28"/>
        </w:rPr>
        <w:t>отдыха и занятости детей и молодежи.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Координацию деятельности по подготовке и проведению оздоровительной кампании детей и молодежи осуществляет районная межведомственная комиссия </w:t>
      </w:r>
      <w:r w:rsidRPr="009F66BE">
        <w:rPr>
          <w:rFonts w:ascii="Times New Roman" w:hAnsi="Times New Roman"/>
          <w:sz w:val="28"/>
          <w:szCs w:val="28"/>
        </w:rPr>
        <w:t>по организации оздоровления, отдыха и занятости детей и молодежи</w:t>
      </w:r>
      <w:r>
        <w:rPr>
          <w:rFonts w:ascii="Times New Roman" w:hAnsi="Times New Roman"/>
          <w:sz w:val="28"/>
          <w:szCs w:val="28"/>
        </w:rPr>
        <w:t xml:space="preserve">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отдыха и занятости детей и молодежи.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отдыха и занятости детей и молодежи предусматривает поэтапное выделение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проведения организации работы лагерей с дневным пребыванием, организации профильных смен, организации оздоровления приоритетных категорий детей.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для финансирования организации оздоровления, отдыха и занятости детей и молодежи выделяются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районного бюджета;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бюджета;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</w:t>
      </w:r>
      <w:proofErr w:type="gramStart"/>
      <w:r w:rsidRPr="002F0329">
        <w:rPr>
          <w:rFonts w:ascii="Times New Roman" w:hAnsi="Times New Roman"/>
          <w:sz w:val="28"/>
          <w:szCs w:val="28"/>
        </w:rPr>
        <w:t>дств пр</w:t>
      </w:r>
      <w:proofErr w:type="gramEnd"/>
      <w:r w:rsidRPr="002F0329">
        <w:rPr>
          <w:rFonts w:ascii="Times New Roman" w:hAnsi="Times New Roman"/>
          <w:sz w:val="28"/>
          <w:szCs w:val="28"/>
        </w:rPr>
        <w:t>едприятий, организаций-балансодержателей оздоровительных лагерей, участвующих в организации оздоровления и отдыха детей и молодежи;</w:t>
      </w:r>
    </w:p>
    <w:p w:rsidR="007673A9" w:rsidRPr="002F032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добровольных пожертвований юридических и физических лиц;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родителей в форме оплаты родительской доли стоимости путевки.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Средства на организацию оздоровления, отдыха и занятости детей и молодежи имеют строго целевое назначение.</w:t>
      </w:r>
    </w:p>
    <w:p w:rsidR="007673A9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</w:p>
    <w:p w:rsidR="007673A9" w:rsidRPr="00217F24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Порядок взаимодействия при организации оздоровления, отдыха и занятости детей и молодежи.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взаимодействия и при организации оздоровления, отдыха и занятости детей и молодежи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организованное проведение летней оздоровительной кампании, обращая особое внимание на активное использование материально-технической базы общеобразовательных организаций, организаций дополнительного образования, спортивных учреждений;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формирует и наделяет соответствующими полномочиями районную межведомственную комиссию по организации оздоровления, отдыха и занятости детей и молодежи;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разрабатывает и утверждает программы, планы мероприятий по организации отдыха, оздоровления и занятости детей и молодежи в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соответствующие правовые акты по организации отдыха, оздоровления и занятости несовершеннолетних в текущем году;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в установленном порядке в бюджете района финансовые средства на организацию отдыха, оздоровления и занятости детей и молодежи, привлекает для этих целей внебюджетные источники;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дислокацию и организовывает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для старшеклассников и 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деятельностью;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уделяет особое внимание организации отдыха, оздоровления, занятости, временного трудоустройства детей-сирот, детей из приемных, опекунских, многодетных, неполных семей, детей, находящихся в трудной жизненной ситуации, детей военнослужащих-участников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органах внутренних дел, детей других категорий, нуждающихся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особой заботе государства;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благоприятные условия в местах отдыха и оздоровления детей, безопасность жизни и здоровья детей, их полноценное сбалансированное питание;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действенные меры по подготовке и подбору квалифицированного персонала, прошедшего специальное обучение;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содействует развитию </w:t>
      </w:r>
      <w:proofErr w:type="spellStart"/>
      <w:r>
        <w:rPr>
          <w:rFonts w:ascii="Times New Roman" w:hAnsi="Times New Roman"/>
          <w:sz w:val="28"/>
          <w:szCs w:val="28"/>
        </w:rPr>
        <w:t>малозатратных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организации летнего отдыха;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спортивных мероприятий для несовершеннолетних, </w:t>
      </w:r>
      <w:proofErr w:type="spellStart"/>
      <w:r>
        <w:rPr>
          <w:rFonts w:ascii="Times New Roman" w:hAnsi="Times New Roman"/>
          <w:sz w:val="28"/>
          <w:szCs w:val="28"/>
        </w:rPr>
        <w:t>межлагерных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мероприятий в период детской оздоровительной кампании;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противопожарной безопасностью в оздоровительных лагерях с дневным пребыванием;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освоение выделенных из местного бюджета средств, предусмотренных для организации временной занятости несовершеннолетних граждан в возрасте от 14 до 18 лет в свободное от учебы время;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ведет раздел «Организация оздоровления и отдыха детей и молодежи»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направляет своевременно сведения, запрашиваемые департаментом образования и науки Брянской области;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направляет в департамент образования и науки Брянской области отчет о выдаче и использовании путевок ежемесячно в срок до 5 числа следующего месяца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организации занятости детей и молодежи, временного трудоустройства несовершеннолетних в возрасте от 14 до 18 лет в свободное от учебы время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муниципальные образовательные организации руководствуются Конституцией Российской Федерации, Законом Российской Федерации от 19 апреля 1991 года №1032-1 «О занятости населения в Российской Федерации», Трудовым кодексом Российской Федерации от 30 декабря 2001 года № 197-ФЗ, соответствующими нормативными правовыми 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Брянской области,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настоящим Положением.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7673A9" w:rsidRPr="00655678" w:rsidRDefault="007673A9" w:rsidP="007673A9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55678">
        <w:rPr>
          <w:rFonts w:ascii="Times New Roman" w:hAnsi="Times New Roman"/>
          <w:sz w:val="28"/>
          <w:szCs w:val="28"/>
        </w:rPr>
        <w:t xml:space="preserve">Порядок обеспечения детей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655678">
        <w:rPr>
          <w:rFonts w:ascii="Times New Roman" w:hAnsi="Times New Roman"/>
          <w:sz w:val="28"/>
          <w:szCs w:val="28"/>
        </w:rPr>
        <w:t xml:space="preserve"> района путевками.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путевок в загородные лагеря и санаторные здравницы  от департамента образования и науки Брянской области осуществляется инспектором по культуре, делам семьи и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заявки с указанием вида путевки в организацию и обеспечение отдыха и оздоровления детей направляются инспектору по культуре, делам семьи и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C569A">
        <w:rPr>
          <w:rFonts w:ascii="Times New Roman" w:hAnsi="Times New Roman"/>
          <w:sz w:val="28"/>
          <w:szCs w:val="28"/>
        </w:rPr>
        <w:t>родителями (законными представителями) детей.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заявки регистрируются согласно очередности подачи в журнале, пронумерованном, прошнурованном и скрепленном печатью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путевки родители</w:t>
      </w:r>
      <w:r w:rsidRPr="001C56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законные представители</w:t>
      </w:r>
      <w:r w:rsidRPr="001C5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представляют следующие документы: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учебы ребенка;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ребенка, паспорта ребенка в случае достижения им 14-летнего возраста;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причисление ребенка к категории детей, находящихся в трудной жизненной ситуации, в 3 экземплярах (в случае получения путевки с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бюджета 100%;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расписка родителя (законного представителя) по форме установленной департаментом образования и науки Брянской области о соблюдении пункта 4 настоящего Постановления;</w:t>
      </w:r>
    </w:p>
    <w:p w:rsidR="007673A9" w:rsidRPr="005F4CCF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lastRenderedPageBreak/>
        <w:t xml:space="preserve">- В день заезда родители (законные представители) представляют в организацию оздоровления и отдыха детей: </w:t>
      </w:r>
    </w:p>
    <w:p w:rsidR="007673A9" w:rsidRPr="005F4CCF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>медицинскую справку по форме 079/</w:t>
      </w:r>
      <w:proofErr w:type="gramStart"/>
      <w:r w:rsidRPr="005F4CCF">
        <w:rPr>
          <w:rFonts w:ascii="Times New Roman" w:hAnsi="Times New Roman"/>
          <w:sz w:val="28"/>
          <w:szCs w:val="28"/>
        </w:rPr>
        <w:t>у</w:t>
      </w:r>
      <w:proofErr w:type="gramEnd"/>
      <w:r w:rsidRPr="005F4CCF">
        <w:rPr>
          <w:rFonts w:ascii="Times New Roman" w:hAnsi="Times New Roman"/>
          <w:sz w:val="28"/>
          <w:szCs w:val="28"/>
        </w:rPr>
        <w:t xml:space="preserve"> или 076/у-04; </w:t>
      </w:r>
    </w:p>
    <w:p w:rsidR="007673A9" w:rsidRPr="005F4CCF" w:rsidRDefault="007673A9" w:rsidP="007673A9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>путевку в организацию оздоровления и отдыха детей.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детей, получивших путевки в загородные лагеря и санаторные здравницы на каждую смену, утверждаются межведомственной комиссией по организации оздоровления, отдыха и занятости детей и молодежи.</w:t>
      </w:r>
    </w:p>
    <w:p w:rsidR="007673A9" w:rsidRDefault="007673A9" w:rsidP="007673A9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 по организации оздоровления, отдыха и занятости детей и молодежи принимает решение об отказе в предоставлении путевки в случаях: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неполного пакета документов, указанных в подпункте 6.4. пункта 6 настоящего Положения;</w:t>
      </w:r>
    </w:p>
    <w:p w:rsidR="007673A9" w:rsidRDefault="007673A9" w:rsidP="007673A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подпункте 6.4 пункта 6 настоящего Положения, недостоверных сведений;</w:t>
      </w:r>
    </w:p>
    <w:p w:rsidR="007673A9" w:rsidRDefault="007673A9" w:rsidP="007673A9">
      <w:pPr>
        <w:pStyle w:val="a3"/>
        <w:ind w:left="0" w:firstLine="709"/>
      </w:pPr>
      <w:r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5F4CCF">
        <w:rPr>
          <w:rFonts w:ascii="Times New Roman" w:hAnsi="Times New Roman"/>
          <w:sz w:val="28"/>
          <w:szCs w:val="28"/>
        </w:rPr>
        <w:t xml:space="preserve">В случае выявления факта несоблюдения родителем (законным представителем) условий пункта </w:t>
      </w:r>
      <w:r>
        <w:rPr>
          <w:rFonts w:ascii="Times New Roman" w:hAnsi="Times New Roman"/>
          <w:sz w:val="28"/>
          <w:szCs w:val="28"/>
        </w:rPr>
        <w:t>2</w:t>
      </w:r>
      <w:r w:rsidRPr="005F4CCF">
        <w:rPr>
          <w:rFonts w:ascii="Times New Roman" w:hAnsi="Times New Roman"/>
          <w:sz w:val="28"/>
          <w:szCs w:val="28"/>
        </w:rPr>
        <w:t xml:space="preserve"> настоящего Постановления родитель (законный представитель) обязан осуществить возврат денежных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детей, в областной бюджет в порядке, установленном действующим законодательством Российской Федерации.</w:t>
      </w:r>
      <w:proofErr w:type="gramEnd"/>
    </w:p>
    <w:p w:rsidR="007673A9" w:rsidRDefault="007673A9" w:rsidP="007673A9"/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</w:t>
      </w:r>
      <w:proofErr w:type="spellEnd"/>
      <w:r w:rsidRPr="001A3D14">
        <w:rPr>
          <w:rFonts w:ascii="Times New Roman" w:hAnsi="Times New Roman"/>
          <w:sz w:val="24"/>
          <w:szCs w:val="24"/>
        </w:rPr>
        <w:t xml:space="preserve"> района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________2017 г. №_______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center"/>
        <w:rPr>
          <w:b/>
        </w:rPr>
      </w:pPr>
      <w:r>
        <w:rPr>
          <w:b/>
        </w:rPr>
        <w:t xml:space="preserve">ДИСЛОКАЦИЯ </w:t>
      </w:r>
    </w:p>
    <w:p w:rsidR="007673A9" w:rsidRDefault="007673A9" w:rsidP="007673A9">
      <w:pPr>
        <w:jc w:val="center"/>
        <w:rPr>
          <w:b/>
        </w:rPr>
      </w:pPr>
      <w:r>
        <w:rPr>
          <w:b/>
        </w:rPr>
        <w:t xml:space="preserve">ЛАГЕРЕЙ С ДНЕВНЫМ ПРЕБЫВАНИЕМ НА БАЗЕ ОБРАЗОВАТЕЛЬНЫХ </w:t>
      </w:r>
    </w:p>
    <w:p w:rsidR="007673A9" w:rsidRDefault="007673A9" w:rsidP="007673A9">
      <w:pPr>
        <w:jc w:val="center"/>
        <w:rPr>
          <w:b/>
        </w:rPr>
      </w:pPr>
      <w:r>
        <w:rPr>
          <w:b/>
        </w:rPr>
        <w:t>УЧРЕЖДЕНИЙ РАЙОНА  С 01 ПО 22 ИЮНЯ 2017г.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2700"/>
        <w:gridCol w:w="1152"/>
        <w:gridCol w:w="1008"/>
        <w:gridCol w:w="900"/>
      </w:tblGrid>
      <w:tr w:rsidR="007673A9" w:rsidTr="00F72AB3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 xml:space="preserve">№ </w:t>
            </w:r>
          </w:p>
          <w:p w:rsidR="007673A9" w:rsidRDefault="007673A9" w:rsidP="00F72AB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Наименование</w:t>
            </w:r>
          </w:p>
          <w:p w:rsidR="007673A9" w:rsidRDefault="007673A9" w:rsidP="00F72AB3">
            <w:pPr>
              <w:jc w:val="center"/>
            </w:pPr>
            <w:r>
              <w:t>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</w:p>
          <w:p w:rsidR="007673A9" w:rsidRDefault="007673A9" w:rsidP="00F72AB3">
            <w:pPr>
              <w:jc w:val="center"/>
            </w:pPr>
            <w:r>
              <w:t xml:space="preserve">Адрес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 xml:space="preserve">Кол-во </w:t>
            </w:r>
          </w:p>
          <w:p w:rsidR="007673A9" w:rsidRDefault="007673A9" w:rsidP="00F72AB3">
            <w:pPr>
              <w:jc w:val="center"/>
            </w:pPr>
            <w:r>
              <w:t>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Кол-во</w:t>
            </w:r>
          </w:p>
          <w:p w:rsidR="007673A9" w:rsidRDefault="007673A9" w:rsidP="00F72AB3">
            <w:pPr>
              <w:jc w:val="center"/>
            </w:pPr>
            <w:r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proofErr w:type="spellStart"/>
            <w:r>
              <w:t>Сме</w:t>
            </w:r>
            <w:proofErr w:type="spellEnd"/>
            <w:r>
              <w:t>-</w:t>
            </w:r>
          </w:p>
          <w:p w:rsidR="007673A9" w:rsidRDefault="007673A9" w:rsidP="00F72AB3">
            <w:pPr>
              <w:jc w:val="center"/>
            </w:pPr>
            <w:r>
              <w:t xml:space="preserve">на </w:t>
            </w:r>
          </w:p>
          <w:p w:rsidR="007673A9" w:rsidRDefault="007673A9" w:rsidP="00F72AB3">
            <w:pPr>
              <w:jc w:val="center"/>
            </w:pPr>
          </w:p>
        </w:tc>
      </w:tr>
      <w:tr w:rsidR="007673A9" w:rsidTr="00F72AB3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Жирятинская</w:t>
            </w:r>
            <w:proofErr w:type="spellEnd"/>
            <w:r>
              <w:t xml:space="preserve"> СОШ 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>242030 с</w:t>
            </w:r>
            <w:proofErr w:type="gramStart"/>
            <w:r>
              <w:t>.Ж</w:t>
            </w:r>
            <w:proofErr w:type="gramEnd"/>
            <w:r>
              <w:t xml:space="preserve">ирятино, ул.Ленина, д.38, </w:t>
            </w:r>
          </w:p>
          <w:p w:rsidR="007673A9" w:rsidRDefault="007673A9" w:rsidP="00F72AB3">
            <w:r>
              <w:t>тел.3-01-98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A9" w:rsidRDefault="007673A9" w:rsidP="00F72AB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roofErr w:type="spellStart"/>
            <w:r>
              <w:t>Савлуковский</w:t>
            </w:r>
            <w:proofErr w:type="spellEnd"/>
            <w:r>
              <w:t xml:space="preserve"> филиал </w:t>
            </w:r>
          </w:p>
          <w:p w:rsidR="007673A9" w:rsidRDefault="007673A9" w:rsidP="00F72AB3">
            <w:r>
              <w:t xml:space="preserve">МБОУ </w:t>
            </w:r>
            <w:proofErr w:type="spellStart"/>
            <w:r>
              <w:t>Жирятинская</w:t>
            </w:r>
            <w:proofErr w:type="spellEnd"/>
            <w:r>
              <w:t xml:space="preserve"> СОШ </w:t>
            </w:r>
          </w:p>
          <w:p w:rsidR="007673A9" w:rsidRDefault="007673A9" w:rsidP="00F72AB3">
            <w:r>
              <w:t xml:space="preserve">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242029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авлуково</w:t>
            </w:r>
            <w:proofErr w:type="spellEnd"/>
            <w:r>
              <w:t xml:space="preserve">, ул.Юбилейная, д.12, </w:t>
            </w:r>
          </w:p>
          <w:p w:rsidR="007673A9" w:rsidRDefault="007673A9" w:rsidP="00F72AB3">
            <w:r>
              <w:t>тел.3-22-18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Страшевичская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>242027 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Каплино</w:t>
            </w:r>
            <w:proofErr w:type="spellEnd"/>
            <w:r>
              <w:t xml:space="preserve">, ул.Школьная, д.17, </w:t>
            </w:r>
          </w:p>
          <w:p w:rsidR="007673A9" w:rsidRDefault="007673A9" w:rsidP="00F72AB3">
            <w:r>
              <w:t>тел.3-26-91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242033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оробейня</w:t>
            </w:r>
            <w:proofErr w:type="spellEnd"/>
            <w:r>
              <w:t xml:space="preserve">, ул.Школьная, д.11, </w:t>
            </w:r>
          </w:p>
          <w:p w:rsidR="007673A9" w:rsidRDefault="007673A9" w:rsidP="00F72AB3">
            <w:r>
              <w:t>тел.3-27-60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A9" w:rsidRDefault="007673A9" w:rsidP="00F72AB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roofErr w:type="spellStart"/>
            <w:r>
              <w:t>Будлянский</w:t>
            </w:r>
            <w:proofErr w:type="spellEnd"/>
            <w:r>
              <w:t xml:space="preserve"> филиал </w:t>
            </w:r>
          </w:p>
          <w:p w:rsidR="007673A9" w:rsidRDefault="007673A9" w:rsidP="00F72AB3"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>242033 д</w:t>
            </w:r>
            <w:proofErr w:type="gramStart"/>
            <w:r>
              <w:t>.Б</w:t>
            </w:r>
            <w:proofErr w:type="gramEnd"/>
            <w:r>
              <w:t xml:space="preserve">уда, ул.Школьная, д.18, </w:t>
            </w:r>
          </w:p>
          <w:p w:rsidR="007673A9" w:rsidRDefault="007673A9" w:rsidP="00F72AB3">
            <w:r>
              <w:t>тел.3-27-43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A9" w:rsidRDefault="007673A9" w:rsidP="00F72AB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roofErr w:type="spellStart"/>
            <w:r>
              <w:t>Норинский</w:t>
            </w:r>
            <w:proofErr w:type="spellEnd"/>
            <w:r>
              <w:t xml:space="preserve"> филиал </w:t>
            </w:r>
          </w:p>
          <w:p w:rsidR="007673A9" w:rsidRDefault="007673A9" w:rsidP="00F72AB3">
            <w:r>
              <w:t xml:space="preserve">МБОУ </w:t>
            </w:r>
            <w:proofErr w:type="spellStart"/>
            <w:r>
              <w:t>Воробейнская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242034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орино</w:t>
            </w:r>
            <w:proofErr w:type="spellEnd"/>
            <w:r>
              <w:t>, ул.Набережная, д.56 А, тел.3-25-24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242017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орачёво</w:t>
            </w:r>
            <w:proofErr w:type="spellEnd"/>
            <w:r>
              <w:t>, ул.Пролетарская, д10,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A9" w:rsidRDefault="007673A9" w:rsidP="00F72AB3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roofErr w:type="spellStart"/>
            <w:r>
              <w:t>Высокский</w:t>
            </w:r>
            <w:proofErr w:type="spellEnd"/>
            <w:r>
              <w:t xml:space="preserve"> филиал </w:t>
            </w:r>
          </w:p>
          <w:p w:rsidR="007673A9" w:rsidRDefault="007673A9" w:rsidP="00F72AB3"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242018 с. Высокое, ул. Школьная, </w:t>
            </w:r>
          </w:p>
          <w:p w:rsidR="007673A9" w:rsidRDefault="007673A9" w:rsidP="00F72AB3">
            <w:r>
              <w:t>д.1 А</w:t>
            </w:r>
            <w:proofErr w:type="gramStart"/>
            <w:r>
              <w:t xml:space="preserve"> ,</w:t>
            </w:r>
            <w:proofErr w:type="gramEnd"/>
            <w:r>
              <w:t xml:space="preserve">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Колоднянская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>242037 д</w:t>
            </w:r>
            <w:proofErr w:type="gramStart"/>
            <w:r>
              <w:t>.К</w:t>
            </w:r>
            <w:proofErr w:type="gramEnd"/>
            <w:r>
              <w:t xml:space="preserve">олодня, ул.Калиновка, д.6, </w:t>
            </w:r>
          </w:p>
          <w:p w:rsidR="007673A9" w:rsidRDefault="007673A9" w:rsidP="00F72AB3">
            <w:r>
              <w:t>3-45-17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МБОУ </w:t>
            </w:r>
            <w:proofErr w:type="spellStart"/>
            <w:r>
              <w:t>Кульневская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r>
              <w:t xml:space="preserve">242036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ульнево</w:t>
            </w:r>
            <w:proofErr w:type="spellEnd"/>
            <w:r>
              <w:t xml:space="preserve">, ул.Клубная, д.19, </w:t>
            </w:r>
          </w:p>
          <w:p w:rsidR="007673A9" w:rsidRDefault="007673A9" w:rsidP="00F72AB3">
            <w:r>
              <w:t>3-47-25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</w:pPr>
            <w:r>
              <w:t>1</w:t>
            </w:r>
          </w:p>
        </w:tc>
      </w:tr>
      <w:tr w:rsidR="007673A9" w:rsidTr="00F72AB3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A9" w:rsidRDefault="007673A9" w:rsidP="00F72AB3">
            <w:pPr>
              <w:jc w:val="center"/>
              <w:rPr>
                <w:b/>
              </w:rPr>
            </w:pPr>
          </w:p>
        </w:tc>
      </w:tr>
    </w:tbl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>
      <w:pPr>
        <w:rPr>
          <w:sz w:val="28"/>
          <w:szCs w:val="28"/>
        </w:rPr>
      </w:pPr>
    </w:p>
    <w:p w:rsidR="007673A9" w:rsidRDefault="007673A9" w:rsidP="007673A9"/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7673A9" w:rsidRPr="001A3D14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0846"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3D14">
        <w:rPr>
          <w:rFonts w:ascii="Times New Roman" w:hAnsi="Times New Roman"/>
          <w:sz w:val="24"/>
          <w:szCs w:val="24"/>
        </w:rPr>
        <w:t>района</w:t>
      </w:r>
    </w:p>
    <w:p w:rsidR="007673A9" w:rsidRPr="004B68D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 2017 г. №______</w:t>
      </w:r>
    </w:p>
    <w:p w:rsidR="007673A9" w:rsidRPr="00941D88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Pr="00941D88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Состав</w:t>
      </w:r>
    </w:p>
    <w:p w:rsidR="007673A9" w:rsidRPr="00941D88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районной межведомственной комиссии по организации оздоровления,</w:t>
      </w:r>
    </w:p>
    <w:p w:rsidR="007673A9" w:rsidRPr="00941D88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отдыха и занятости детей и молодежи.</w:t>
      </w:r>
    </w:p>
    <w:p w:rsidR="007673A9" w:rsidRPr="00941D88" w:rsidRDefault="007673A9" w:rsidP="007673A9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Председатель комиссии: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Пожарская В.П.</w:t>
      </w:r>
      <w:r w:rsidRPr="00941D88">
        <w:rPr>
          <w:rFonts w:ascii="Times New Roman" w:hAnsi="Times New Roman"/>
          <w:sz w:val="28"/>
          <w:szCs w:val="28"/>
        </w:rPr>
        <w:t xml:space="preserve">– 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41D88">
        <w:rPr>
          <w:rFonts w:ascii="Times New Roman" w:hAnsi="Times New Roman"/>
          <w:sz w:val="28"/>
          <w:szCs w:val="28"/>
        </w:rPr>
        <w:t>.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Секретарь комиссии: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Г.А.</w:t>
      </w:r>
      <w:r w:rsidRPr="00941D8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инспектор по культуре, делам семьи и молодежи </w:t>
      </w:r>
      <w:r w:rsidRPr="00941D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района.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члены комиссии: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Pr="00941D88">
        <w:rPr>
          <w:rFonts w:ascii="Times New Roman" w:hAnsi="Times New Roman"/>
          <w:sz w:val="28"/>
          <w:szCs w:val="28"/>
        </w:rPr>
        <w:t>– началь</w:t>
      </w:r>
      <w:r>
        <w:rPr>
          <w:rFonts w:ascii="Times New Roman" w:hAnsi="Times New Roman"/>
          <w:sz w:val="28"/>
          <w:szCs w:val="28"/>
        </w:rPr>
        <w:t>ник отдела</w:t>
      </w:r>
      <w:r w:rsidRPr="00941D8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заведующий районным методическим кабинетом отдела образования</w:t>
      </w:r>
      <w:r w:rsidRPr="00941D8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D8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Тарабарко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Е.И. </w:t>
      </w:r>
      <w:r w:rsidRPr="00941D8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инспектор по </w:t>
      </w:r>
      <w:r w:rsidRPr="00941D88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D8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В.В. </w:t>
      </w:r>
      <w:r w:rsidRPr="00941D88">
        <w:rPr>
          <w:rFonts w:ascii="Times New Roman" w:hAnsi="Times New Roman"/>
          <w:sz w:val="28"/>
          <w:szCs w:val="28"/>
        </w:rPr>
        <w:t xml:space="preserve">– начальник ГУ «Отдел социальной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Андреева  Н.М. – заведующая  </w:t>
      </w:r>
      <w:proofErr w:type="spellStart"/>
      <w:r>
        <w:rPr>
          <w:rFonts w:ascii="Times New Roman" w:hAnsi="Times New Roman"/>
          <w:sz w:val="28"/>
          <w:szCs w:val="28"/>
        </w:rPr>
        <w:t>Жирятинской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больницей</w:t>
      </w:r>
      <w:r w:rsidRPr="00941D88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673A9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О.В. </w:t>
      </w:r>
      <w:r w:rsidRPr="00941D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/>
          <w:sz w:val="28"/>
          <w:szCs w:val="28"/>
        </w:rPr>
        <w:t>Жирятинское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КДУ» 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941D88">
        <w:rPr>
          <w:rFonts w:ascii="Times New Roman" w:hAnsi="Times New Roman"/>
          <w:sz w:val="28"/>
          <w:szCs w:val="28"/>
        </w:rPr>
        <w:t xml:space="preserve"> – директор 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D88">
        <w:rPr>
          <w:rFonts w:ascii="Times New Roman" w:hAnsi="Times New Roman"/>
          <w:sz w:val="28"/>
          <w:szCs w:val="28"/>
        </w:rPr>
        <w:t>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Зайцев М.Н. </w:t>
      </w:r>
      <w:r w:rsidRPr="00941D8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Pr="00941D88">
        <w:rPr>
          <w:rFonts w:ascii="Times New Roman" w:hAnsi="Times New Roman"/>
          <w:sz w:val="28"/>
          <w:szCs w:val="28"/>
        </w:rPr>
        <w:t xml:space="preserve"> отделения надзорной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 w:rsidRPr="00941D88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673A9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Pr="00941D88">
        <w:rPr>
          <w:rFonts w:ascii="Times New Roman" w:hAnsi="Times New Roman"/>
          <w:sz w:val="28"/>
          <w:szCs w:val="28"/>
        </w:rPr>
        <w:t xml:space="preserve">– председатель правления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1D88">
        <w:rPr>
          <w:rFonts w:ascii="Times New Roman" w:hAnsi="Times New Roman"/>
          <w:sz w:val="28"/>
          <w:szCs w:val="28"/>
        </w:rPr>
        <w:t>РАЙПО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7673A9" w:rsidRPr="00941D88" w:rsidRDefault="007673A9" w:rsidP="007673A9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B13E47">
        <w:rPr>
          <w:rFonts w:ascii="Times New Roman" w:hAnsi="Times New Roman"/>
          <w:sz w:val="28"/>
          <w:szCs w:val="28"/>
        </w:rPr>
        <w:t>Меркушин</w:t>
      </w:r>
      <w:proofErr w:type="spellEnd"/>
      <w:r w:rsidRPr="00B13E47">
        <w:rPr>
          <w:rFonts w:ascii="Times New Roman" w:hAnsi="Times New Roman"/>
          <w:sz w:val="28"/>
          <w:szCs w:val="28"/>
        </w:rPr>
        <w:t xml:space="preserve"> Р.Ю.</w:t>
      </w:r>
      <w:r>
        <w:rPr>
          <w:rFonts w:ascii="Times New Roman" w:hAnsi="Times New Roman"/>
          <w:sz w:val="28"/>
          <w:szCs w:val="28"/>
        </w:rPr>
        <w:t xml:space="preserve">  – начальник пункта полиции «</w:t>
      </w:r>
      <w:proofErr w:type="spellStart"/>
      <w:r>
        <w:rPr>
          <w:rFonts w:ascii="Times New Roman" w:hAnsi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7673A9" w:rsidRDefault="007673A9" w:rsidP="007673A9"/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7673A9" w:rsidRDefault="007673A9" w:rsidP="007673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7673A9" w:rsidRDefault="007673A9" w:rsidP="007673A9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673A9" w:rsidRDefault="007673A9" w:rsidP="007673A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__________2017 г. №______</w:t>
      </w:r>
    </w:p>
    <w:p w:rsidR="007673A9" w:rsidRDefault="007673A9" w:rsidP="007673A9">
      <w:pPr>
        <w:pStyle w:val="Default"/>
        <w:jc w:val="center"/>
        <w:rPr>
          <w:sz w:val="28"/>
          <w:szCs w:val="28"/>
        </w:rPr>
      </w:pPr>
    </w:p>
    <w:p w:rsidR="007673A9" w:rsidRDefault="007673A9" w:rsidP="007673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673A9" w:rsidRDefault="007673A9" w:rsidP="007673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межведомственной комиссии по организации </w:t>
      </w:r>
    </w:p>
    <w:p w:rsidR="007673A9" w:rsidRDefault="007673A9" w:rsidP="007673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оздоровления, отдыха и занятости детей и молодежи </w:t>
      </w:r>
    </w:p>
    <w:p w:rsidR="007673A9" w:rsidRDefault="007673A9" w:rsidP="007673A9">
      <w:pPr>
        <w:pStyle w:val="Default"/>
        <w:jc w:val="center"/>
        <w:rPr>
          <w:sz w:val="28"/>
          <w:szCs w:val="28"/>
        </w:rPr>
      </w:pP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Межведомственная комиссия по организации оздоровления, отдыха и занятости детей и молодежи (далее - комиссия) является координационным органом, образованным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обеспечения согласованных действий, направленных на укрепление здоровья и обеспечение оздоровления и отдыха детей и молодежи, содействие занятости несовершеннолетних в свободное от учебы время.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межведомственной комиссии.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основных направлений организации оздоровления и отдыха детей и молодежи, занятости несовершеннолетних в свободное от учебы время с учетом региональных особенностей.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развивающего досуга детей и молодежи.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 и молодежи, находящимися на территории района.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межведомственной комиссии.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межведомственная комиссия вправе: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</w:t>
      </w:r>
      <w:r>
        <w:rPr>
          <w:rFonts w:ascii="Times New Roman" w:hAnsi="Times New Roman"/>
          <w:sz w:val="28"/>
          <w:szCs w:val="28"/>
        </w:rPr>
        <w:lastRenderedPageBreak/>
        <w:t xml:space="preserve">заседания межведомственной комиссии, информационных и методических материалов.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и молодежи в оздоровительные и иные организации, средства массовой информации.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Вносить в установленном порядке предложения на рассмотрение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направленные на сохранение и развитие системы оздоровления, отдыха и занятости детей и молодежи.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межведомственной комиссии.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межведомственной комиссии утверждается постановлением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межведомственной комиссии являются заседания, которые проводятся в период летней оздоровительной кампании по мере необходимости.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межведомственной комиссии организует работу межведомственной комиссии, назначает заседания межведомственной комиссии и определяет повестку дня, ведет заседания межведомственной комиссии. В случае временного отсутствия председателя межведомственной комиссии его обязанности исполняет один из заместителей председателя межведомственной комиссии.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межведомственной комиссии принимаются большинством голосов присутствующих на заседании членов межведомственной комиссии путем открытого голосования и оформляются протоколом, который подписывается председательствующим на заседании межведомственной комиссии. </w:t>
      </w:r>
    </w:p>
    <w:p w:rsidR="007673A9" w:rsidRDefault="007673A9" w:rsidP="007673A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заседания межведомственной комиссии могут приглашаться представители организаций, предоставляющих услуги по оздоровлению, отдыху и занятости детей и молодежи. </w:t>
      </w:r>
    </w:p>
    <w:p w:rsidR="007673A9" w:rsidRDefault="007673A9" w:rsidP="007673A9"/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4C2998">
      <w:pPr>
        <w:rPr>
          <w:rFonts w:ascii="Times New Roman" w:hAnsi="Times New Roman"/>
          <w:sz w:val="28"/>
          <w:szCs w:val="28"/>
        </w:rPr>
      </w:pP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2017 г. №________</w:t>
      </w:r>
    </w:p>
    <w:p w:rsidR="007673A9" w:rsidRDefault="007673A9" w:rsidP="007673A9">
      <w:pPr>
        <w:jc w:val="right"/>
        <w:rPr>
          <w:rFonts w:ascii="Times New Roman" w:hAnsi="Times New Roman"/>
          <w:sz w:val="24"/>
          <w:szCs w:val="24"/>
        </w:rPr>
      </w:pPr>
    </w:p>
    <w:p w:rsidR="007673A9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</w:p>
    <w:p w:rsidR="007673A9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районной межведомственной комиссии по организации оздоровления, отдыха и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анятости детей и молодежи</w:t>
      </w:r>
    </w:p>
    <w:p w:rsidR="007673A9" w:rsidRDefault="007673A9" w:rsidP="007673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73A9" w:rsidRDefault="007673A9" w:rsidP="007673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3259"/>
        <w:gridCol w:w="1418"/>
        <w:gridCol w:w="4393"/>
      </w:tblGrid>
      <w:tr w:rsidR="007673A9" w:rsidTr="00F72AB3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7673A9" w:rsidTr="00F72AB3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к летней оздоровительной компании 2017 года.</w:t>
            </w:r>
          </w:p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подростков в период летних каникул 2016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межведомственной комиссии</w:t>
            </w:r>
          </w:p>
        </w:tc>
      </w:tr>
      <w:tr w:rsidR="007673A9" w:rsidTr="00F72AB3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ходе летней     оздоровительной кампании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инспектор по культуре, делам семьи и молодежи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7673A9" w:rsidTr="00F72AB3">
        <w:trPr>
          <w:trHeight w:val="1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обеспечении условий         для занятия физической культурой и спортом, творческого развития детей в период летней    оздоровительной кампании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директор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КДУ»; инспектор по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7673A9" w:rsidTr="00F72AB3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итогах оздоровления и   отдыха детей и молодежи в летний период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директор МБУК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КДУ»; инспектор по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инспектор по культуре, делам семьи и молодежи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7673A9" w:rsidTr="00F72AB3">
        <w:trPr>
          <w:trHeight w:val="2875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73A9" w:rsidRDefault="007673A9" w:rsidP="00F72A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73A9" w:rsidRDefault="007673A9" w:rsidP="007673A9"/>
    <w:p w:rsidR="007673A9" w:rsidRPr="005C548B" w:rsidRDefault="007673A9" w:rsidP="004C2998">
      <w:pPr>
        <w:rPr>
          <w:rFonts w:ascii="Times New Roman" w:hAnsi="Times New Roman"/>
          <w:sz w:val="28"/>
          <w:szCs w:val="28"/>
        </w:rPr>
      </w:pPr>
    </w:p>
    <w:sectPr w:rsidR="007673A9" w:rsidRPr="005C548B" w:rsidSect="0070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998"/>
    <w:rsid w:val="00004434"/>
    <w:rsid w:val="00011730"/>
    <w:rsid w:val="00031DC0"/>
    <w:rsid w:val="001333FE"/>
    <w:rsid w:val="001E663A"/>
    <w:rsid w:val="00275DE1"/>
    <w:rsid w:val="002E41EC"/>
    <w:rsid w:val="00406A46"/>
    <w:rsid w:val="004C2998"/>
    <w:rsid w:val="005F31EB"/>
    <w:rsid w:val="005F58BD"/>
    <w:rsid w:val="005F6710"/>
    <w:rsid w:val="006275D8"/>
    <w:rsid w:val="007673A9"/>
    <w:rsid w:val="00AC48EB"/>
    <w:rsid w:val="00C55699"/>
    <w:rsid w:val="00C87AA5"/>
    <w:rsid w:val="00D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98"/>
    <w:pPr>
      <w:ind w:left="720"/>
      <w:contextualSpacing/>
    </w:pPr>
  </w:style>
  <w:style w:type="paragraph" w:customStyle="1" w:styleId="a4">
    <w:name w:val="Знак Знак Знак Знак"/>
    <w:basedOn w:val="a"/>
    <w:rsid w:val="00AC48E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uiPriority w:val="1"/>
    <w:qFormat/>
    <w:rsid w:val="007673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7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2017-04-20T08:41:00Z</cp:lastPrinted>
  <dcterms:created xsi:type="dcterms:W3CDTF">2017-03-15T06:42:00Z</dcterms:created>
  <dcterms:modified xsi:type="dcterms:W3CDTF">2017-05-10T08:26:00Z</dcterms:modified>
</cp:coreProperties>
</file>