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1E" w:rsidRDefault="00083E2F" w:rsidP="00FA1741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 </w:t>
      </w:r>
      <w:r w:rsidR="00AA0D1E">
        <w:rPr>
          <w:b/>
          <w:color w:val="000000"/>
          <w:sz w:val="28"/>
          <w:szCs w:val="28"/>
        </w:rPr>
        <w:t>Заключение</w:t>
      </w:r>
    </w:p>
    <w:p w:rsidR="00AA0D1E" w:rsidRDefault="00AA0D1E" w:rsidP="00FA174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064B5E" w:rsidRPr="008E4368" w:rsidRDefault="00AA0D1E" w:rsidP="00064B5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проект </w:t>
      </w:r>
      <w:r w:rsidR="00F63366">
        <w:rPr>
          <w:b/>
          <w:color w:val="000000"/>
          <w:sz w:val="28"/>
          <w:szCs w:val="28"/>
        </w:rPr>
        <w:t>решения Морач</w:t>
      </w:r>
      <w:r w:rsidR="0032151E">
        <w:rPr>
          <w:b/>
          <w:color w:val="000000"/>
          <w:sz w:val="28"/>
          <w:szCs w:val="28"/>
        </w:rPr>
        <w:t>е</w:t>
      </w:r>
      <w:r w:rsidR="00F63366">
        <w:rPr>
          <w:b/>
          <w:color w:val="000000"/>
          <w:sz w:val="28"/>
          <w:szCs w:val="28"/>
        </w:rPr>
        <w:t xml:space="preserve">вского сельского Совета народных депутатов «О </w:t>
      </w:r>
      <w:r>
        <w:rPr>
          <w:b/>
          <w:color w:val="000000"/>
          <w:sz w:val="28"/>
          <w:szCs w:val="28"/>
        </w:rPr>
        <w:t>бюджет</w:t>
      </w:r>
      <w:r w:rsidR="00F6336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EB15FF">
        <w:rPr>
          <w:b/>
          <w:color w:val="000000"/>
          <w:sz w:val="28"/>
          <w:szCs w:val="28"/>
        </w:rPr>
        <w:t>Морач</w:t>
      </w:r>
      <w:r w:rsidR="0032151E">
        <w:rPr>
          <w:b/>
          <w:color w:val="000000"/>
          <w:sz w:val="28"/>
          <w:szCs w:val="28"/>
        </w:rPr>
        <w:t>е</w:t>
      </w:r>
      <w:r w:rsidR="00EB15FF">
        <w:rPr>
          <w:b/>
          <w:color w:val="000000"/>
          <w:sz w:val="28"/>
          <w:szCs w:val="28"/>
        </w:rPr>
        <w:t>вско</w:t>
      </w:r>
      <w:r w:rsidR="00064B5E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сельско</w:t>
      </w:r>
      <w:r w:rsidR="00064B5E">
        <w:rPr>
          <w:b/>
          <w:color w:val="000000"/>
          <w:sz w:val="28"/>
          <w:szCs w:val="28"/>
        </w:rPr>
        <w:t>го</w:t>
      </w:r>
      <w:r w:rsidR="00064B5E" w:rsidRPr="008E4368">
        <w:rPr>
          <w:b/>
          <w:color w:val="000000"/>
          <w:sz w:val="28"/>
          <w:szCs w:val="28"/>
        </w:rPr>
        <w:t xml:space="preserve"> поселения Жирятинского муниципального района Брянской области на 2020 год и на плановый период 2021 и 2022 годов»</w:t>
      </w:r>
    </w:p>
    <w:p w:rsidR="00AA0D1E" w:rsidRDefault="00AA0D1E" w:rsidP="00AA0D1E">
      <w:pPr>
        <w:ind w:firstLine="709"/>
        <w:rPr>
          <w:color w:val="000000"/>
          <w:sz w:val="26"/>
          <w:szCs w:val="26"/>
        </w:rPr>
      </w:pPr>
    </w:p>
    <w:p w:rsidR="00FA1741" w:rsidRDefault="00FA1741" w:rsidP="00AA0D1E">
      <w:pPr>
        <w:ind w:firstLine="709"/>
        <w:rPr>
          <w:color w:val="000000"/>
          <w:sz w:val="26"/>
          <w:szCs w:val="26"/>
        </w:rPr>
      </w:pPr>
    </w:p>
    <w:p w:rsidR="00BF6122" w:rsidRDefault="00BF6122" w:rsidP="00AA0D1E">
      <w:pPr>
        <w:ind w:firstLine="709"/>
        <w:rPr>
          <w:color w:val="000000"/>
          <w:sz w:val="26"/>
          <w:szCs w:val="26"/>
        </w:rPr>
      </w:pPr>
    </w:p>
    <w:p w:rsidR="00BF6122" w:rsidRDefault="00BF6122" w:rsidP="00AA0D1E">
      <w:pPr>
        <w:ind w:firstLine="709"/>
        <w:rPr>
          <w:color w:val="000000"/>
          <w:sz w:val="26"/>
          <w:szCs w:val="26"/>
        </w:rPr>
      </w:pPr>
    </w:p>
    <w:p w:rsidR="00AA0D1E" w:rsidRPr="005F2B7E" w:rsidRDefault="002E295C" w:rsidP="004664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5389">
        <w:rPr>
          <w:color w:val="000000"/>
          <w:sz w:val="28"/>
          <w:szCs w:val="28"/>
        </w:rPr>
        <w:t>8</w:t>
      </w:r>
      <w:r w:rsidR="009E0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</w:t>
      </w:r>
      <w:r w:rsidR="009E0117">
        <w:rPr>
          <w:color w:val="000000"/>
          <w:sz w:val="28"/>
          <w:szCs w:val="28"/>
        </w:rPr>
        <w:t>бря 201</w:t>
      </w:r>
      <w:r w:rsidR="008C5389">
        <w:rPr>
          <w:color w:val="000000"/>
          <w:sz w:val="28"/>
          <w:szCs w:val="28"/>
        </w:rPr>
        <w:t>9</w:t>
      </w:r>
      <w:r w:rsidR="00AA0D1E" w:rsidRPr="005F2B7E">
        <w:rPr>
          <w:color w:val="000000"/>
          <w:sz w:val="28"/>
          <w:szCs w:val="28"/>
        </w:rPr>
        <w:t xml:space="preserve"> года</w:t>
      </w:r>
      <w:r w:rsidR="004664C1">
        <w:rPr>
          <w:color w:val="000000"/>
          <w:sz w:val="28"/>
          <w:szCs w:val="28"/>
        </w:rPr>
        <w:t xml:space="preserve">                                                                             </w:t>
      </w:r>
      <w:bookmarkEnd w:id="0"/>
      <w:r w:rsidR="004664C1">
        <w:rPr>
          <w:color w:val="000000"/>
          <w:sz w:val="28"/>
          <w:szCs w:val="28"/>
        </w:rPr>
        <w:t>с.Жирятино</w:t>
      </w:r>
    </w:p>
    <w:p w:rsidR="00C865F4" w:rsidRDefault="00C865F4" w:rsidP="009F1F57">
      <w:pPr>
        <w:spacing w:before="60" w:after="60"/>
        <w:ind w:firstLine="709"/>
        <w:jc w:val="both"/>
        <w:rPr>
          <w:color w:val="FF0000"/>
          <w:sz w:val="28"/>
          <w:szCs w:val="28"/>
        </w:rPr>
      </w:pPr>
    </w:p>
    <w:p w:rsidR="00BF6122" w:rsidRPr="005F2B7E" w:rsidRDefault="00BF6122" w:rsidP="009F1F57">
      <w:pPr>
        <w:spacing w:before="60" w:after="60"/>
        <w:ind w:firstLine="709"/>
        <w:jc w:val="both"/>
        <w:rPr>
          <w:color w:val="FF0000"/>
          <w:sz w:val="28"/>
          <w:szCs w:val="28"/>
        </w:rPr>
      </w:pPr>
    </w:p>
    <w:p w:rsidR="00ED0BD7" w:rsidRPr="00257942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57942">
        <w:rPr>
          <w:color w:val="000000"/>
          <w:sz w:val="28"/>
          <w:szCs w:val="28"/>
        </w:rPr>
        <w:t>З</w:t>
      </w:r>
      <w:r w:rsidR="004B59C1" w:rsidRPr="00257942">
        <w:rPr>
          <w:color w:val="000000"/>
          <w:sz w:val="28"/>
          <w:szCs w:val="28"/>
        </w:rPr>
        <w:t xml:space="preserve">аключение </w:t>
      </w:r>
      <w:r w:rsidR="00ED0BD7" w:rsidRPr="00257942">
        <w:rPr>
          <w:color w:val="000000"/>
          <w:sz w:val="28"/>
          <w:szCs w:val="28"/>
        </w:rPr>
        <w:t>Контрольно-счетной палаты Жирятинского района</w:t>
      </w:r>
      <w:r w:rsidRPr="00257942">
        <w:rPr>
          <w:color w:val="000000"/>
          <w:sz w:val="28"/>
          <w:szCs w:val="28"/>
        </w:rPr>
        <w:t xml:space="preserve"> на проект бюджета </w:t>
      </w:r>
      <w:r w:rsidR="0088510A" w:rsidRPr="00257942">
        <w:rPr>
          <w:color w:val="000000"/>
          <w:sz w:val="28"/>
          <w:szCs w:val="28"/>
        </w:rPr>
        <w:t>Морач</w:t>
      </w:r>
      <w:r w:rsidR="0032151E" w:rsidRPr="00257942">
        <w:rPr>
          <w:color w:val="000000"/>
          <w:sz w:val="28"/>
          <w:szCs w:val="28"/>
        </w:rPr>
        <w:t>е</w:t>
      </w:r>
      <w:r w:rsidR="0088510A" w:rsidRPr="00257942">
        <w:rPr>
          <w:color w:val="000000"/>
          <w:sz w:val="28"/>
          <w:szCs w:val="28"/>
        </w:rPr>
        <w:t>вско</w:t>
      </w:r>
      <w:r w:rsidR="00257942" w:rsidRPr="00257942">
        <w:rPr>
          <w:color w:val="000000"/>
          <w:sz w:val="28"/>
          <w:szCs w:val="28"/>
        </w:rPr>
        <w:t>го</w:t>
      </w:r>
      <w:r w:rsidR="0088510A" w:rsidRPr="00257942">
        <w:rPr>
          <w:color w:val="000000"/>
          <w:sz w:val="28"/>
          <w:szCs w:val="28"/>
        </w:rPr>
        <w:t xml:space="preserve"> сельско</w:t>
      </w:r>
      <w:r w:rsidR="00257942" w:rsidRPr="00257942">
        <w:rPr>
          <w:color w:val="000000"/>
          <w:sz w:val="28"/>
          <w:szCs w:val="28"/>
        </w:rPr>
        <w:t>го</w:t>
      </w:r>
      <w:r w:rsidR="0088510A" w:rsidRPr="00257942">
        <w:rPr>
          <w:color w:val="000000"/>
          <w:sz w:val="28"/>
          <w:szCs w:val="28"/>
        </w:rPr>
        <w:t xml:space="preserve"> поселени</w:t>
      </w:r>
      <w:r w:rsidR="00257942" w:rsidRPr="00257942">
        <w:rPr>
          <w:color w:val="000000"/>
          <w:sz w:val="28"/>
          <w:szCs w:val="28"/>
        </w:rPr>
        <w:t>я</w:t>
      </w:r>
      <w:r w:rsidR="00B775D6" w:rsidRPr="00257942">
        <w:rPr>
          <w:color w:val="000000"/>
          <w:sz w:val="28"/>
          <w:szCs w:val="28"/>
        </w:rPr>
        <w:t xml:space="preserve"> </w:t>
      </w:r>
      <w:r w:rsidR="00257942" w:rsidRPr="00257942">
        <w:rPr>
          <w:color w:val="000000"/>
          <w:sz w:val="28"/>
          <w:szCs w:val="28"/>
        </w:rPr>
        <w:t xml:space="preserve">Жирятинского муниципального района Брянской области на 2020 год и на плановый период 2021 и 2022 годов </w:t>
      </w:r>
      <w:r w:rsidRPr="00257942">
        <w:rPr>
          <w:color w:val="000000"/>
          <w:sz w:val="28"/>
          <w:szCs w:val="28"/>
        </w:rPr>
        <w:t>(далее – Заключение) подготовлено</w:t>
      </w:r>
      <w:r w:rsidR="000C51BA" w:rsidRPr="00257942">
        <w:rPr>
          <w:color w:val="000000"/>
          <w:sz w:val="28"/>
          <w:szCs w:val="28"/>
        </w:rPr>
        <w:t xml:space="preserve"> в соответствии</w:t>
      </w:r>
      <w:r w:rsidR="00ED0BD7" w:rsidRPr="00257942">
        <w:rPr>
          <w:color w:val="000000"/>
          <w:sz w:val="28"/>
          <w:szCs w:val="28"/>
        </w:rPr>
        <w:t xml:space="preserve"> с Бюджетным кодексом Российской Федерации </w:t>
      </w:r>
      <w:r w:rsidR="00ED0BD7" w:rsidRPr="00257942">
        <w:rPr>
          <w:sz w:val="28"/>
          <w:szCs w:val="28"/>
        </w:rPr>
        <w:t>и иными нормативными правовыми актами Российской Федерации.</w:t>
      </w:r>
    </w:p>
    <w:p w:rsidR="00A96440" w:rsidRPr="00257942" w:rsidRDefault="00EB15FF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7942">
        <w:rPr>
          <w:color w:val="000000"/>
          <w:sz w:val="28"/>
          <w:szCs w:val="28"/>
        </w:rPr>
        <w:t xml:space="preserve">Проект бюджета </w:t>
      </w:r>
      <w:r w:rsidR="00257942" w:rsidRPr="00257942">
        <w:rPr>
          <w:color w:val="000000"/>
          <w:sz w:val="28"/>
          <w:szCs w:val="28"/>
        </w:rPr>
        <w:t>Морачевского сельского поселения Жирятинского муниципального района Брянской области на 2020 год и на плановый период 2021 и 2022 годов</w:t>
      </w:r>
      <w:r w:rsidR="007D62F6" w:rsidRPr="00257942">
        <w:rPr>
          <w:color w:val="000000"/>
          <w:sz w:val="28"/>
          <w:szCs w:val="28"/>
        </w:rPr>
        <w:t xml:space="preserve"> подготовлен </w:t>
      </w:r>
      <w:r w:rsidRPr="00257942">
        <w:rPr>
          <w:color w:val="000000"/>
          <w:sz w:val="28"/>
          <w:szCs w:val="28"/>
        </w:rPr>
        <w:t>Морачевской</w:t>
      </w:r>
      <w:r w:rsidR="0082775D" w:rsidRPr="00257942">
        <w:rPr>
          <w:color w:val="000000"/>
          <w:sz w:val="28"/>
          <w:szCs w:val="28"/>
        </w:rPr>
        <w:t xml:space="preserve"> сельской администрацией</w:t>
      </w:r>
      <w:r w:rsidR="007D62F6" w:rsidRPr="00257942">
        <w:rPr>
          <w:color w:val="000000"/>
          <w:sz w:val="28"/>
          <w:szCs w:val="28"/>
        </w:rPr>
        <w:t xml:space="preserve">, внесен </w:t>
      </w:r>
      <w:r w:rsidR="00847A91" w:rsidRPr="00257942">
        <w:rPr>
          <w:color w:val="000000"/>
          <w:sz w:val="28"/>
          <w:szCs w:val="28"/>
        </w:rPr>
        <w:t xml:space="preserve">на рассмотрение </w:t>
      </w:r>
      <w:r w:rsidR="00F2429E" w:rsidRPr="00257942">
        <w:rPr>
          <w:color w:val="000000"/>
          <w:sz w:val="28"/>
          <w:szCs w:val="28"/>
        </w:rPr>
        <w:t xml:space="preserve">Морачевского </w:t>
      </w:r>
      <w:r w:rsidR="00847A91" w:rsidRPr="00257942">
        <w:rPr>
          <w:color w:val="000000"/>
          <w:sz w:val="28"/>
          <w:szCs w:val="28"/>
        </w:rPr>
        <w:t xml:space="preserve">сельского Совета народных депутатов и направлен в </w:t>
      </w:r>
      <w:r w:rsidR="00FF30D1" w:rsidRPr="00257942">
        <w:rPr>
          <w:color w:val="000000"/>
          <w:sz w:val="28"/>
          <w:szCs w:val="28"/>
        </w:rPr>
        <w:t>Контрольно-счетную палату Жирятинского района</w:t>
      </w:r>
      <w:r w:rsidR="00847A91" w:rsidRPr="00257942">
        <w:rPr>
          <w:color w:val="000000"/>
          <w:sz w:val="28"/>
          <w:szCs w:val="28"/>
        </w:rPr>
        <w:t xml:space="preserve"> для подготовки заключения в сроки</w:t>
      </w:r>
      <w:r w:rsidR="0067624A" w:rsidRPr="00257942">
        <w:rPr>
          <w:color w:val="000000"/>
          <w:sz w:val="28"/>
          <w:szCs w:val="28"/>
        </w:rPr>
        <w:t xml:space="preserve"> и порядке, установленным</w:t>
      </w:r>
      <w:r w:rsidR="004F1552" w:rsidRPr="00257942">
        <w:rPr>
          <w:color w:val="000000"/>
          <w:sz w:val="28"/>
          <w:szCs w:val="28"/>
        </w:rPr>
        <w:t>и</w:t>
      </w:r>
      <w:r w:rsidR="00847A91" w:rsidRPr="00257942">
        <w:rPr>
          <w:color w:val="FF0000"/>
          <w:sz w:val="28"/>
          <w:szCs w:val="28"/>
        </w:rPr>
        <w:t xml:space="preserve"> </w:t>
      </w:r>
      <w:r w:rsidR="00A96440" w:rsidRPr="00257942">
        <w:rPr>
          <w:color w:val="000000"/>
          <w:sz w:val="28"/>
          <w:szCs w:val="28"/>
        </w:rPr>
        <w:t xml:space="preserve">решением </w:t>
      </w:r>
      <w:r w:rsidRPr="00257942">
        <w:rPr>
          <w:color w:val="000000"/>
          <w:sz w:val="28"/>
          <w:szCs w:val="28"/>
        </w:rPr>
        <w:t>Морачевского</w:t>
      </w:r>
      <w:r w:rsidR="00847A91" w:rsidRPr="00257942">
        <w:rPr>
          <w:color w:val="000000"/>
          <w:sz w:val="28"/>
          <w:szCs w:val="28"/>
        </w:rPr>
        <w:t xml:space="preserve"> сельского</w:t>
      </w:r>
      <w:r w:rsidR="00A96440" w:rsidRPr="00257942">
        <w:rPr>
          <w:color w:val="000000"/>
          <w:sz w:val="28"/>
          <w:szCs w:val="28"/>
        </w:rPr>
        <w:t xml:space="preserve"> Совета народных депутатов от </w:t>
      </w:r>
      <w:r w:rsidRPr="00257942">
        <w:rPr>
          <w:color w:val="000000"/>
          <w:sz w:val="28"/>
          <w:szCs w:val="28"/>
        </w:rPr>
        <w:t>18</w:t>
      </w:r>
      <w:r w:rsidR="00A96440" w:rsidRPr="00257942">
        <w:rPr>
          <w:color w:val="000000"/>
          <w:sz w:val="28"/>
          <w:szCs w:val="28"/>
        </w:rPr>
        <w:t>.</w:t>
      </w:r>
      <w:r w:rsidR="002C6F5B" w:rsidRPr="00257942">
        <w:rPr>
          <w:color w:val="000000"/>
          <w:sz w:val="28"/>
          <w:szCs w:val="28"/>
        </w:rPr>
        <w:t>10</w:t>
      </w:r>
      <w:r w:rsidR="00A96440" w:rsidRPr="00257942">
        <w:rPr>
          <w:color w:val="000000"/>
          <w:sz w:val="28"/>
          <w:szCs w:val="28"/>
        </w:rPr>
        <w:t>.20</w:t>
      </w:r>
      <w:r w:rsidR="002C6F5B" w:rsidRPr="00257942">
        <w:rPr>
          <w:color w:val="000000"/>
          <w:sz w:val="28"/>
          <w:szCs w:val="28"/>
        </w:rPr>
        <w:t>13</w:t>
      </w:r>
      <w:r w:rsidR="00A96440" w:rsidRPr="00257942">
        <w:rPr>
          <w:color w:val="000000"/>
          <w:sz w:val="28"/>
          <w:szCs w:val="28"/>
        </w:rPr>
        <w:t xml:space="preserve"> №</w:t>
      </w:r>
      <w:r w:rsidRPr="00257942">
        <w:rPr>
          <w:color w:val="000000"/>
          <w:sz w:val="28"/>
          <w:szCs w:val="28"/>
        </w:rPr>
        <w:t xml:space="preserve"> 2-179</w:t>
      </w:r>
      <w:r w:rsidR="00A96440" w:rsidRPr="00257942">
        <w:rPr>
          <w:color w:val="000000"/>
          <w:sz w:val="28"/>
          <w:szCs w:val="28"/>
        </w:rPr>
        <w:t xml:space="preserve"> «Об утверждении положения о по</w:t>
      </w:r>
      <w:r w:rsidR="00CC3464" w:rsidRPr="00257942">
        <w:rPr>
          <w:color w:val="000000"/>
          <w:sz w:val="28"/>
          <w:szCs w:val="28"/>
        </w:rPr>
        <w:t>рядке со</w:t>
      </w:r>
      <w:r w:rsidR="00A96440" w:rsidRPr="00257942">
        <w:rPr>
          <w:color w:val="000000"/>
          <w:sz w:val="28"/>
          <w:szCs w:val="28"/>
        </w:rPr>
        <w:t xml:space="preserve">ставления, рассмотрения и утверждения бюджета </w:t>
      </w:r>
      <w:r w:rsidR="00836A7B" w:rsidRPr="00257942">
        <w:rPr>
          <w:color w:val="000000"/>
          <w:sz w:val="28"/>
          <w:szCs w:val="28"/>
        </w:rPr>
        <w:t>муниципального образования «Морач</w:t>
      </w:r>
      <w:r w:rsidR="0032151E" w:rsidRPr="00257942">
        <w:rPr>
          <w:color w:val="000000"/>
          <w:sz w:val="28"/>
          <w:szCs w:val="28"/>
        </w:rPr>
        <w:t>е</w:t>
      </w:r>
      <w:r w:rsidR="00836A7B" w:rsidRPr="00257942">
        <w:rPr>
          <w:color w:val="000000"/>
          <w:sz w:val="28"/>
          <w:szCs w:val="28"/>
        </w:rPr>
        <w:t>вское сельское поселение»</w:t>
      </w:r>
      <w:r w:rsidR="00A96440" w:rsidRPr="00257942">
        <w:rPr>
          <w:color w:val="000000"/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836A7B" w:rsidRPr="00257942">
        <w:rPr>
          <w:color w:val="000000"/>
          <w:sz w:val="28"/>
          <w:szCs w:val="28"/>
        </w:rPr>
        <w:t>муниципального образования «Морач</w:t>
      </w:r>
      <w:r w:rsidR="0032151E" w:rsidRPr="00257942">
        <w:rPr>
          <w:color w:val="000000"/>
          <w:sz w:val="28"/>
          <w:szCs w:val="28"/>
        </w:rPr>
        <w:t>е</w:t>
      </w:r>
      <w:r w:rsidR="00836A7B" w:rsidRPr="00257942">
        <w:rPr>
          <w:color w:val="000000"/>
          <w:sz w:val="28"/>
          <w:szCs w:val="28"/>
        </w:rPr>
        <w:t xml:space="preserve">вское сельское поселение» </w:t>
      </w:r>
      <w:r w:rsidR="00A96440" w:rsidRPr="00257942">
        <w:rPr>
          <w:color w:val="000000"/>
          <w:sz w:val="28"/>
          <w:szCs w:val="28"/>
        </w:rPr>
        <w:t>и его внешней проверки»</w:t>
      </w:r>
      <w:r w:rsidR="00385EE4" w:rsidRPr="00257942">
        <w:rPr>
          <w:color w:val="000000"/>
          <w:sz w:val="28"/>
          <w:szCs w:val="28"/>
        </w:rPr>
        <w:t xml:space="preserve"> (с учетом изменений от 29.02.2016 № 3-76, от 15.09.2016 №3-103</w:t>
      </w:r>
      <w:r w:rsidR="002E295C" w:rsidRPr="00257942">
        <w:rPr>
          <w:color w:val="000000"/>
          <w:sz w:val="28"/>
          <w:szCs w:val="28"/>
        </w:rPr>
        <w:t>,</w:t>
      </w:r>
      <w:r w:rsidR="00836A7B" w:rsidRPr="00257942">
        <w:rPr>
          <w:color w:val="000000"/>
          <w:sz w:val="28"/>
          <w:szCs w:val="28"/>
        </w:rPr>
        <w:t xml:space="preserve"> от 20.12.2016 №3-</w:t>
      </w:r>
      <w:proofErr w:type="gramStart"/>
      <w:r w:rsidR="00836A7B" w:rsidRPr="00257942">
        <w:rPr>
          <w:color w:val="000000"/>
          <w:sz w:val="28"/>
          <w:szCs w:val="28"/>
        </w:rPr>
        <w:t xml:space="preserve">115, </w:t>
      </w:r>
      <w:r w:rsidR="002E295C" w:rsidRPr="00257942">
        <w:rPr>
          <w:color w:val="000000"/>
          <w:sz w:val="28"/>
          <w:szCs w:val="28"/>
        </w:rPr>
        <w:t xml:space="preserve"> от</w:t>
      </w:r>
      <w:proofErr w:type="gramEnd"/>
      <w:r w:rsidR="002E295C" w:rsidRPr="00257942">
        <w:rPr>
          <w:color w:val="000000"/>
          <w:sz w:val="28"/>
          <w:szCs w:val="28"/>
        </w:rPr>
        <w:t xml:space="preserve"> 30.10.2017 №3-143</w:t>
      </w:r>
      <w:r w:rsidR="00836A7B" w:rsidRPr="00257942">
        <w:rPr>
          <w:color w:val="000000"/>
          <w:sz w:val="28"/>
          <w:szCs w:val="28"/>
        </w:rPr>
        <w:t>, от 30.05.2018 №3-167</w:t>
      </w:r>
      <w:r w:rsidR="00385EE4" w:rsidRPr="00257942">
        <w:rPr>
          <w:color w:val="000000"/>
          <w:sz w:val="28"/>
          <w:szCs w:val="28"/>
        </w:rPr>
        <w:t>)</w:t>
      </w:r>
      <w:r w:rsidR="00E7122A" w:rsidRPr="00257942">
        <w:rPr>
          <w:color w:val="000000"/>
          <w:sz w:val="28"/>
          <w:szCs w:val="28"/>
        </w:rPr>
        <w:t>.</w:t>
      </w:r>
    </w:p>
    <w:p w:rsidR="00F54F59" w:rsidRPr="00257942" w:rsidRDefault="00A00F06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7942">
        <w:rPr>
          <w:color w:val="000000"/>
          <w:sz w:val="28"/>
          <w:szCs w:val="28"/>
        </w:rPr>
        <w:t xml:space="preserve">Формирование проекта бюджета </w:t>
      </w:r>
      <w:r w:rsidR="00257942" w:rsidRPr="00257942">
        <w:rPr>
          <w:color w:val="000000"/>
          <w:sz w:val="28"/>
          <w:szCs w:val="28"/>
        </w:rPr>
        <w:t>Морачевского сельского поселения Жирятинского муниципального района Брянской области на 2020 год и на плановый период 2021 и 2022 годов</w:t>
      </w:r>
      <w:r w:rsidRPr="00257942">
        <w:rPr>
          <w:color w:val="000000"/>
          <w:sz w:val="28"/>
          <w:szCs w:val="28"/>
        </w:rPr>
        <w:t xml:space="preserve"> осуществлялось на основе прогноза социально-экономич</w:t>
      </w:r>
      <w:r w:rsidR="00257942" w:rsidRPr="00257942">
        <w:rPr>
          <w:color w:val="000000"/>
          <w:sz w:val="28"/>
          <w:szCs w:val="28"/>
        </w:rPr>
        <w:t>еского развития поселения на 2020</w:t>
      </w:r>
      <w:r w:rsidR="00535722" w:rsidRPr="00257942">
        <w:rPr>
          <w:color w:val="000000"/>
          <w:sz w:val="28"/>
          <w:szCs w:val="28"/>
        </w:rPr>
        <w:t xml:space="preserve"> год и на период до 202</w:t>
      </w:r>
      <w:r w:rsidR="00257942" w:rsidRPr="00257942">
        <w:rPr>
          <w:color w:val="000000"/>
          <w:sz w:val="28"/>
          <w:szCs w:val="28"/>
        </w:rPr>
        <w:t>2</w:t>
      </w:r>
      <w:r w:rsidRPr="00257942">
        <w:rPr>
          <w:color w:val="000000"/>
          <w:sz w:val="28"/>
          <w:szCs w:val="28"/>
        </w:rPr>
        <w:t xml:space="preserve"> года, основных направлений бюджетной</w:t>
      </w:r>
      <w:r w:rsidR="009E0117" w:rsidRPr="00257942">
        <w:rPr>
          <w:color w:val="000000"/>
          <w:sz w:val="28"/>
          <w:szCs w:val="28"/>
        </w:rPr>
        <w:t xml:space="preserve"> и налоговой</w:t>
      </w:r>
      <w:r w:rsidRPr="00257942">
        <w:rPr>
          <w:color w:val="000000"/>
          <w:sz w:val="28"/>
          <w:szCs w:val="28"/>
        </w:rPr>
        <w:t xml:space="preserve"> политики на 20</w:t>
      </w:r>
      <w:r w:rsidR="00257942" w:rsidRPr="00257942">
        <w:rPr>
          <w:color w:val="000000"/>
          <w:sz w:val="28"/>
          <w:szCs w:val="28"/>
        </w:rPr>
        <w:t>20</w:t>
      </w:r>
      <w:r w:rsidR="002C6F5B" w:rsidRPr="00257942">
        <w:rPr>
          <w:color w:val="000000"/>
          <w:sz w:val="28"/>
          <w:szCs w:val="28"/>
        </w:rPr>
        <w:t xml:space="preserve"> год и на плановый период 20</w:t>
      </w:r>
      <w:r w:rsidR="00836A7B" w:rsidRPr="00257942">
        <w:rPr>
          <w:color w:val="000000"/>
          <w:sz w:val="28"/>
          <w:szCs w:val="28"/>
        </w:rPr>
        <w:t>2</w:t>
      </w:r>
      <w:r w:rsidR="00257942" w:rsidRPr="00257942">
        <w:rPr>
          <w:color w:val="000000"/>
          <w:sz w:val="28"/>
          <w:szCs w:val="28"/>
        </w:rPr>
        <w:t>1</w:t>
      </w:r>
      <w:r w:rsidR="009E0117" w:rsidRPr="00257942">
        <w:rPr>
          <w:color w:val="000000"/>
          <w:sz w:val="28"/>
          <w:szCs w:val="28"/>
        </w:rPr>
        <w:t xml:space="preserve"> и 20</w:t>
      </w:r>
      <w:r w:rsidR="00535722" w:rsidRPr="00257942">
        <w:rPr>
          <w:color w:val="000000"/>
          <w:sz w:val="28"/>
          <w:szCs w:val="28"/>
        </w:rPr>
        <w:t>2</w:t>
      </w:r>
      <w:r w:rsidR="00257942" w:rsidRPr="00257942">
        <w:rPr>
          <w:color w:val="000000"/>
          <w:sz w:val="28"/>
          <w:szCs w:val="28"/>
        </w:rPr>
        <w:t>2</w:t>
      </w:r>
      <w:r w:rsidRPr="00257942">
        <w:rPr>
          <w:color w:val="000000"/>
          <w:sz w:val="28"/>
          <w:szCs w:val="28"/>
        </w:rPr>
        <w:t xml:space="preserve"> годов</w:t>
      </w:r>
      <w:r w:rsidR="00355C66" w:rsidRPr="00257942">
        <w:rPr>
          <w:color w:val="000000"/>
          <w:sz w:val="28"/>
          <w:szCs w:val="28"/>
        </w:rPr>
        <w:t>, оценки бюджета поселения 201</w:t>
      </w:r>
      <w:r w:rsidR="00257942" w:rsidRPr="00257942">
        <w:rPr>
          <w:color w:val="000000"/>
          <w:sz w:val="28"/>
          <w:szCs w:val="28"/>
        </w:rPr>
        <w:t>9</w:t>
      </w:r>
      <w:r w:rsidR="00355C66" w:rsidRPr="00257942">
        <w:rPr>
          <w:color w:val="000000"/>
          <w:sz w:val="28"/>
          <w:szCs w:val="28"/>
        </w:rPr>
        <w:t xml:space="preserve"> года.</w:t>
      </w:r>
    </w:p>
    <w:p w:rsidR="00F601C3" w:rsidRPr="00C373D9" w:rsidRDefault="00F54F59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373D9">
        <w:rPr>
          <w:color w:val="000000"/>
          <w:sz w:val="28"/>
          <w:szCs w:val="28"/>
        </w:rPr>
        <w:t>Базой для разработки прогноза социально</w:t>
      </w:r>
      <w:r w:rsidR="009E0117" w:rsidRPr="00C373D9">
        <w:rPr>
          <w:color w:val="000000"/>
          <w:sz w:val="28"/>
          <w:szCs w:val="28"/>
        </w:rPr>
        <w:t>-экономического развития на 20</w:t>
      </w:r>
      <w:r w:rsidR="00C373D9" w:rsidRPr="00C373D9">
        <w:rPr>
          <w:color w:val="000000"/>
          <w:sz w:val="28"/>
          <w:szCs w:val="28"/>
        </w:rPr>
        <w:t>20</w:t>
      </w:r>
      <w:r w:rsidR="00535722" w:rsidRPr="00C373D9">
        <w:rPr>
          <w:color w:val="000000"/>
          <w:sz w:val="28"/>
          <w:szCs w:val="28"/>
        </w:rPr>
        <w:t xml:space="preserve"> год и на период до 202</w:t>
      </w:r>
      <w:r w:rsidR="00C373D9" w:rsidRPr="00C373D9">
        <w:rPr>
          <w:color w:val="000000"/>
          <w:sz w:val="28"/>
          <w:szCs w:val="28"/>
        </w:rPr>
        <w:t>2</w:t>
      </w:r>
      <w:r w:rsidRPr="00C373D9">
        <w:rPr>
          <w:color w:val="000000"/>
          <w:sz w:val="28"/>
          <w:szCs w:val="28"/>
        </w:rPr>
        <w:t xml:space="preserve"> года являются итоги работы за </w:t>
      </w:r>
      <w:r w:rsidR="009E0117" w:rsidRPr="00C373D9">
        <w:rPr>
          <w:color w:val="000000"/>
          <w:sz w:val="28"/>
          <w:szCs w:val="28"/>
        </w:rPr>
        <w:t>201</w:t>
      </w:r>
      <w:r w:rsidR="00C373D9" w:rsidRPr="00C373D9">
        <w:rPr>
          <w:color w:val="000000"/>
          <w:sz w:val="28"/>
          <w:szCs w:val="28"/>
        </w:rPr>
        <w:t>7</w:t>
      </w:r>
      <w:r w:rsidR="00265052" w:rsidRPr="00C373D9">
        <w:rPr>
          <w:color w:val="000000"/>
          <w:sz w:val="28"/>
          <w:szCs w:val="28"/>
        </w:rPr>
        <w:t xml:space="preserve"> и 201</w:t>
      </w:r>
      <w:r w:rsidR="00C373D9" w:rsidRPr="00C373D9">
        <w:rPr>
          <w:color w:val="000000"/>
          <w:sz w:val="28"/>
          <w:szCs w:val="28"/>
        </w:rPr>
        <w:t>8</w:t>
      </w:r>
      <w:r w:rsidR="009E0117" w:rsidRPr="00C373D9">
        <w:rPr>
          <w:color w:val="000000"/>
          <w:sz w:val="28"/>
          <w:szCs w:val="28"/>
        </w:rPr>
        <w:t xml:space="preserve"> г</w:t>
      </w:r>
      <w:r w:rsidR="00507F22" w:rsidRPr="00C373D9">
        <w:rPr>
          <w:color w:val="000000"/>
          <w:sz w:val="28"/>
          <w:szCs w:val="28"/>
        </w:rPr>
        <w:t>од</w:t>
      </w:r>
      <w:r w:rsidR="00265052" w:rsidRPr="00C373D9">
        <w:rPr>
          <w:color w:val="000000"/>
          <w:sz w:val="28"/>
          <w:szCs w:val="28"/>
        </w:rPr>
        <w:t>ы</w:t>
      </w:r>
      <w:r w:rsidR="00507F22" w:rsidRPr="00C373D9">
        <w:rPr>
          <w:color w:val="000000"/>
          <w:sz w:val="28"/>
          <w:szCs w:val="28"/>
        </w:rPr>
        <w:t>, ожидаемые результаты за 201</w:t>
      </w:r>
      <w:r w:rsidR="00C373D9" w:rsidRPr="00C373D9">
        <w:rPr>
          <w:color w:val="000000"/>
          <w:sz w:val="28"/>
          <w:szCs w:val="28"/>
        </w:rPr>
        <w:t>9</w:t>
      </w:r>
      <w:r w:rsidRPr="00C373D9">
        <w:rPr>
          <w:color w:val="000000"/>
          <w:sz w:val="28"/>
          <w:szCs w:val="28"/>
        </w:rPr>
        <w:t xml:space="preserve"> год, сценарные условия социально-эконо</w:t>
      </w:r>
      <w:r w:rsidR="002C6F5B" w:rsidRPr="00C373D9">
        <w:rPr>
          <w:color w:val="000000"/>
          <w:sz w:val="28"/>
          <w:szCs w:val="28"/>
        </w:rPr>
        <w:t>мического развития Р</w:t>
      </w:r>
      <w:r w:rsidR="00F2429E" w:rsidRPr="00C373D9">
        <w:rPr>
          <w:color w:val="000000"/>
          <w:sz w:val="28"/>
          <w:szCs w:val="28"/>
        </w:rPr>
        <w:t>оссийской Федерации</w:t>
      </w:r>
      <w:r w:rsidR="002C6F5B" w:rsidRPr="00C373D9">
        <w:rPr>
          <w:color w:val="000000"/>
          <w:sz w:val="28"/>
          <w:szCs w:val="28"/>
        </w:rPr>
        <w:t xml:space="preserve"> на 20</w:t>
      </w:r>
      <w:r w:rsidR="00C373D9" w:rsidRPr="00C373D9">
        <w:rPr>
          <w:color w:val="000000"/>
          <w:sz w:val="28"/>
          <w:szCs w:val="28"/>
        </w:rPr>
        <w:t>20</w:t>
      </w:r>
      <w:r w:rsidR="009E0117" w:rsidRPr="00C373D9">
        <w:rPr>
          <w:color w:val="000000"/>
          <w:sz w:val="28"/>
          <w:szCs w:val="28"/>
        </w:rPr>
        <w:t>-20</w:t>
      </w:r>
      <w:r w:rsidR="00535722" w:rsidRPr="00C373D9">
        <w:rPr>
          <w:color w:val="000000"/>
          <w:sz w:val="28"/>
          <w:szCs w:val="28"/>
        </w:rPr>
        <w:t>2</w:t>
      </w:r>
      <w:r w:rsidR="00C373D9" w:rsidRPr="00C373D9">
        <w:rPr>
          <w:color w:val="000000"/>
          <w:sz w:val="28"/>
          <w:szCs w:val="28"/>
        </w:rPr>
        <w:t>2</w:t>
      </w:r>
      <w:r w:rsidRPr="00C373D9">
        <w:rPr>
          <w:color w:val="000000"/>
          <w:sz w:val="28"/>
          <w:szCs w:val="28"/>
        </w:rPr>
        <w:t xml:space="preserve"> годы.</w:t>
      </w:r>
    </w:p>
    <w:p w:rsidR="009E0117" w:rsidRPr="00C373D9" w:rsidRDefault="009E0117" w:rsidP="009E0117">
      <w:pPr>
        <w:ind w:firstLine="708"/>
        <w:jc w:val="both"/>
        <w:rPr>
          <w:sz w:val="28"/>
          <w:szCs w:val="28"/>
        </w:rPr>
      </w:pPr>
      <w:r w:rsidRPr="00C373D9">
        <w:rPr>
          <w:sz w:val="28"/>
          <w:szCs w:val="28"/>
        </w:rPr>
        <w:lastRenderedPageBreak/>
        <w:t>Валовое производство сельхозпродукции увеличится по сравнению с 201</w:t>
      </w:r>
      <w:r w:rsidR="00C373D9" w:rsidRPr="00C373D9">
        <w:rPr>
          <w:sz w:val="28"/>
          <w:szCs w:val="28"/>
        </w:rPr>
        <w:t>8</w:t>
      </w:r>
      <w:r w:rsidRPr="00C373D9">
        <w:rPr>
          <w:sz w:val="28"/>
          <w:szCs w:val="28"/>
        </w:rPr>
        <w:t xml:space="preserve"> годом.  Учреждения бюджетной сферы, организации по состоянию на</w:t>
      </w:r>
      <w:r w:rsidR="00F2429E" w:rsidRPr="00C373D9">
        <w:rPr>
          <w:sz w:val="28"/>
          <w:szCs w:val="28"/>
        </w:rPr>
        <w:t xml:space="preserve"> </w:t>
      </w:r>
      <w:r w:rsidRPr="00C373D9">
        <w:rPr>
          <w:sz w:val="28"/>
          <w:szCs w:val="28"/>
        </w:rPr>
        <w:t xml:space="preserve">  1 октября 201</w:t>
      </w:r>
      <w:r w:rsidR="00C373D9" w:rsidRPr="00C373D9">
        <w:rPr>
          <w:sz w:val="28"/>
          <w:szCs w:val="28"/>
        </w:rPr>
        <w:t>9</w:t>
      </w:r>
      <w:r w:rsidRPr="00C373D9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:rsidR="009E0117" w:rsidRPr="00C373D9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C373D9">
        <w:tab/>
      </w:r>
      <w:r w:rsidRPr="00C373D9">
        <w:rPr>
          <w:sz w:val="28"/>
          <w:szCs w:val="28"/>
        </w:rPr>
        <w:t>На территории поселения 3 торговые точки. По формам собственности все торговые точки принадлежат РАЙПО.</w:t>
      </w:r>
    </w:p>
    <w:p w:rsidR="009E0117" w:rsidRPr="00C373D9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C373D9">
        <w:rPr>
          <w:sz w:val="28"/>
          <w:szCs w:val="28"/>
        </w:rPr>
        <w:tab/>
        <w:t xml:space="preserve">Оборот розничной торговли постоянно возрастает. За </w:t>
      </w:r>
      <w:r w:rsidR="00A16BC7" w:rsidRPr="00C373D9">
        <w:rPr>
          <w:sz w:val="28"/>
          <w:szCs w:val="28"/>
        </w:rPr>
        <w:t>201</w:t>
      </w:r>
      <w:r w:rsidR="00C373D9" w:rsidRPr="00C373D9">
        <w:rPr>
          <w:sz w:val="28"/>
          <w:szCs w:val="28"/>
        </w:rPr>
        <w:t>7</w:t>
      </w:r>
      <w:r w:rsidR="00A16BC7" w:rsidRPr="00C373D9">
        <w:rPr>
          <w:sz w:val="28"/>
          <w:szCs w:val="28"/>
        </w:rPr>
        <w:t xml:space="preserve"> год он составил 1</w:t>
      </w:r>
      <w:r w:rsidR="00EC0A78" w:rsidRPr="00C373D9">
        <w:rPr>
          <w:sz w:val="28"/>
          <w:szCs w:val="28"/>
        </w:rPr>
        <w:t>4</w:t>
      </w:r>
      <w:r w:rsidR="00A16BC7" w:rsidRPr="00C373D9">
        <w:rPr>
          <w:sz w:val="28"/>
          <w:szCs w:val="28"/>
        </w:rPr>
        <w:t xml:space="preserve"> </w:t>
      </w:r>
      <w:r w:rsidR="00C373D9" w:rsidRPr="00C373D9">
        <w:rPr>
          <w:sz w:val="28"/>
          <w:szCs w:val="28"/>
        </w:rPr>
        <w:t>25</w:t>
      </w:r>
      <w:r w:rsidR="00A16BC7" w:rsidRPr="00C373D9">
        <w:rPr>
          <w:sz w:val="28"/>
          <w:szCs w:val="28"/>
        </w:rPr>
        <w:t xml:space="preserve">0 тыс. рублей, за </w:t>
      </w:r>
      <w:r w:rsidRPr="00C373D9">
        <w:rPr>
          <w:sz w:val="28"/>
          <w:szCs w:val="28"/>
        </w:rPr>
        <w:t>201</w:t>
      </w:r>
      <w:r w:rsidR="00C373D9" w:rsidRPr="00C373D9">
        <w:rPr>
          <w:sz w:val="28"/>
          <w:szCs w:val="28"/>
        </w:rPr>
        <w:t>8</w:t>
      </w:r>
      <w:r w:rsidRPr="00C373D9">
        <w:rPr>
          <w:sz w:val="28"/>
          <w:szCs w:val="28"/>
        </w:rPr>
        <w:t xml:space="preserve"> год </w:t>
      </w:r>
      <w:r w:rsidR="00A16BC7" w:rsidRPr="00C373D9">
        <w:rPr>
          <w:sz w:val="28"/>
          <w:szCs w:val="28"/>
        </w:rPr>
        <w:t>-</w:t>
      </w:r>
      <w:r w:rsidRPr="00C373D9">
        <w:rPr>
          <w:sz w:val="28"/>
          <w:szCs w:val="28"/>
        </w:rPr>
        <w:t xml:space="preserve"> 1</w:t>
      </w:r>
      <w:r w:rsidR="006C5102" w:rsidRPr="00C373D9">
        <w:rPr>
          <w:sz w:val="28"/>
          <w:szCs w:val="28"/>
        </w:rPr>
        <w:t>4</w:t>
      </w:r>
      <w:r w:rsidRPr="00C373D9">
        <w:rPr>
          <w:sz w:val="28"/>
          <w:szCs w:val="28"/>
        </w:rPr>
        <w:t xml:space="preserve"> </w:t>
      </w:r>
      <w:r w:rsidR="00EC0A78" w:rsidRPr="00C373D9">
        <w:rPr>
          <w:sz w:val="28"/>
          <w:szCs w:val="28"/>
        </w:rPr>
        <w:t>3</w:t>
      </w:r>
      <w:r w:rsidR="00C373D9" w:rsidRPr="00C373D9">
        <w:rPr>
          <w:sz w:val="28"/>
          <w:szCs w:val="28"/>
        </w:rPr>
        <w:t>8</w:t>
      </w:r>
      <w:r w:rsidRPr="00C373D9">
        <w:rPr>
          <w:sz w:val="28"/>
          <w:szCs w:val="28"/>
        </w:rPr>
        <w:t>0 тыс.</w:t>
      </w:r>
      <w:r w:rsidR="00463DAF" w:rsidRPr="00C373D9">
        <w:rPr>
          <w:sz w:val="28"/>
          <w:szCs w:val="28"/>
        </w:rPr>
        <w:t xml:space="preserve"> </w:t>
      </w:r>
      <w:r w:rsidRPr="00C373D9">
        <w:rPr>
          <w:sz w:val="28"/>
          <w:szCs w:val="28"/>
        </w:rPr>
        <w:t>рублей, в 201</w:t>
      </w:r>
      <w:r w:rsidR="00C373D9" w:rsidRPr="00C373D9">
        <w:rPr>
          <w:sz w:val="28"/>
          <w:szCs w:val="28"/>
        </w:rPr>
        <w:t>9</w:t>
      </w:r>
      <w:r w:rsidRPr="00C373D9">
        <w:rPr>
          <w:sz w:val="28"/>
          <w:szCs w:val="28"/>
        </w:rPr>
        <w:t xml:space="preserve"> году ожидается 1</w:t>
      </w:r>
      <w:r w:rsidR="00E2160F" w:rsidRPr="00C373D9">
        <w:rPr>
          <w:sz w:val="28"/>
          <w:szCs w:val="28"/>
        </w:rPr>
        <w:t>4</w:t>
      </w:r>
      <w:r w:rsidRPr="00C373D9">
        <w:rPr>
          <w:sz w:val="28"/>
          <w:szCs w:val="28"/>
        </w:rPr>
        <w:t xml:space="preserve"> </w:t>
      </w:r>
      <w:r w:rsidR="00C373D9" w:rsidRPr="00C373D9">
        <w:rPr>
          <w:sz w:val="28"/>
          <w:szCs w:val="28"/>
        </w:rPr>
        <w:t>50</w:t>
      </w:r>
      <w:r w:rsidRPr="00C373D9">
        <w:rPr>
          <w:sz w:val="28"/>
          <w:szCs w:val="28"/>
        </w:rPr>
        <w:t>0 тыс.</w:t>
      </w:r>
      <w:r w:rsidR="00E2160F" w:rsidRPr="00C373D9">
        <w:rPr>
          <w:sz w:val="28"/>
          <w:szCs w:val="28"/>
        </w:rPr>
        <w:t xml:space="preserve"> </w:t>
      </w:r>
      <w:r w:rsidRPr="00C373D9">
        <w:rPr>
          <w:sz w:val="28"/>
          <w:szCs w:val="28"/>
        </w:rPr>
        <w:t>руб., к 20</w:t>
      </w:r>
      <w:r w:rsidR="00865A75" w:rsidRPr="00C373D9">
        <w:rPr>
          <w:sz w:val="28"/>
          <w:szCs w:val="28"/>
        </w:rPr>
        <w:t>2</w:t>
      </w:r>
      <w:r w:rsidR="00C373D9" w:rsidRPr="00C373D9">
        <w:rPr>
          <w:sz w:val="28"/>
          <w:szCs w:val="28"/>
        </w:rPr>
        <w:t>2</w:t>
      </w:r>
      <w:r w:rsidRPr="00C373D9">
        <w:rPr>
          <w:sz w:val="28"/>
          <w:szCs w:val="28"/>
        </w:rPr>
        <w:t xml:space="preserve"> г</w:t>
      </w:r>
      <w:r w:rsidR="00C373D9" w:rsidRPr="00C373D9">
        <w:rPr>
          <w:sz w:val="28"/>
          <w:szCs w:val="28"/>
        </w:rPr>
        <w:t>оду</w:t>
      </w:r>
      <w:r w:rsidRPr="00C373D9">
        <w:rPr>
          <w:sz w:val="28"/>
          <w:szCs w:val="28"/>
        </w:rPr>
        <w:t xml:space="preserve"> – 1</w:t>
      </w:r>
      <w:r w:rsidR="00C373D9" w:rsidRPr="00C373D9">
        <w:rPr>
          <w:sz w:val="28"/>
          <w:szCs w:val="28"/>
        </w:rPr>
        <w:t>5</w:t>
      </w:r>
      <w:r w:rsidR="00E2160F" w:rsidRPr="00C373D9">
        <w:rPr>
          <w:sz w:val="28"/>
          <w:szCs w:val="28"/>
        </w:rPr>
        <w:t xml:space="preserve"> </w:t>
      </w:r>
      <w:r w:rsidR="00C373D9" w:rsidRPr="00C373D9">
        <w:rPr>
          <w:sz w:val="28"/>
          <w:szCs w:val="28"/>
        </w:rPr>
        <w:t>2</w:t>
      </w:r>
      <w:r w:rsidRPr="00C373D9">
        <w:rPr>
          <w:sz w:val="28"/>
          <w:szCs w:val="28"/>
        </w:rPr>
        <w:t>00 тыс.</w:t>
      </w:r>
      <w:r w:rsidR="00E2160F" w:rsidRPr="00C373D9">
        <w:rPr>
          <w:sz w:val="28"/>
          <w:szCs w:val="28"/>
        </w:rPr>
        <w:t xml:space="preserve"> </w:t>
      </w:r>
      <w:r w:rsidRPr="00C373D9">
        <w:rPr>
          <w:sz w:val="28"/>
          <w:szCs w:val="28"/>
        </w:rPr>
        <w:t>руб. Увеличение товарооборота основывается на расширении ассортимента товаров, открытие новой формы облуживания.</w:t>
      </w:r>
    </w:p>
    <w:p w:rsidR="009E0117" w:rsidRPr="004F6A5B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4F6A5B">
        <w:rPr>
          <w:sz w:val="28"/>
          <w:szCs w:val="28"/>
        </w:rPr>
        <w:t xml:space="preserve">           Объем платных услуг, оказанных населению в 201</w:t>
      </w:r>
      <w:r w:rsidR="004F6A5B" w:rsidRPr="004F6A5B">
        <w:rPr>
          <w:sz w:val="28"/>
          <w:szCs w:val="28"/>
        </w:rPr>
        <w:t>7</w:t>
      </w:r>
      <w:r w:rsidRPr="004F6A5B">
        <w:rPr>
          <w:sz w:val="28"/>
          <w:szCs w:val="28"/>
        </w:rPr>
        <w:t xml:space="preserve"> году, составил         1</w:t>
      </w:r>
      <w:r w:rsidR="00463DAF" w:rsidRPr="004F6A5B">
        <w:rPr>
          <w:sz w:val="28"/>
          <w:szCs w:val="28"/>
        </w:rPr>
        <w:t> </w:t>
      </w:r>
      <w:r w:rsidR="00CE6B7B" w:rsidRPr="004F6A5B">
        <w:rPr>
          <w:sz w:val="28"/>
          <w:szCs w:val="28"/>
        </w:rPr>
        <w:t>9</w:t>
      </w:r>
      <w:r w:rsidR="004F6A5B" w:rsidRPr="004F6A5B">
        <w:rPr>
          <w:sz w:val="28"/>
          <w:szCs w:val="28"/>
        </w:rPr>
        <w:t>1</w:t>
      </w:r>
      <w:r w:rsidRPr="004F6A5B">
        <w:rPr>
          <w:sz w:val="28"/>
          <w:szCs w:val="28"/>
        </w:rPr>
        <w:t>0</w:t>
      </w:r>
      <w:r w:rsidR="00463DAF" w:rsidRPr="004F6A5B">
        <w:rPr>
          <w:sz w:val="28"/>
          <w:szCs w:val="28"/>
        </w:rPr>
        <w:t xml:space="preserve"> </w:t>
      </w:r>
      <w:r w:rsidRPr="004F6A5B">
        <w:rPr>
          <w:sz w:val="28"/>
          <w:szCs w:val="28"/>
        </w:rPr>
        <w:t>тыс. рублей,</w:t>
      </w:r>
      <w:r w:rsidR="00A16BC7" w:rsidRPr="004F6A5B">
        <w:rPr>
          <w:sz w:val="28"/>
          <w:szCs w:val="28"/>
        </w:rPr>
        <w:t xml:space="preserve"> в 201</w:t>
      </w:r>
      <w:r w:rsidR="004F6A5B" w:rsidRPr="004F6A5B">
        <w:rPr>
          <w:sz w:val="28"/>
          <w:szCs w:val="28"/>
        </w:rPr>
        <w:t>8</w:t>
      </w:r>
      <w:r w:rsidR="003A2B69" w:rsidRPr="004F6A5B">
        <w:rPr>
          <w:sz w:val="28"/>
          <w:szCs w:val="28"/>
        </w:rPr>
        <w:t xml:space="preserve"> году - </w:t>
      </w:r>
      <w:r w:rsidR="004F6A5B" w:rsidRPr="004F6A5B">
        <w:rPr>
          <w:sz w:val="28"/>
          <w:szCs w:val="28"/>
        </w:rPr>
        <w:t>2</w:t>
      </w:r>
      <w:r w:rsidR="003A2B69" w:rsidRPr="004F6A5B">
        <w:rPr>
          <w:sz w:val="28"/>
          <w:szCs w:val="28"/>
        </w:rPr>
        <w:t> </w:t>
      </w:r>
      <w:r w:rsidR="00CE6B7B" w:rsidRPr="004F6A5B">
        <w:rPr>
          <w:sz w:val="28"/>
          <w:szCs w:val="28"/>
        </w:rPr>
        <w:t>1</w:t>
      </w:r>
      <w:r w:rsidR="004F6A5B" w:rsidRPr="004F6A5B">
        <w:rPr>
          <w:sz w:val="28"/>
          <w:szCs w:val="28"/>
        </w:rPr>
        <w:t>0</w:t>
      </w:r>
      <w:r w:rsidR="00A16BC7" w:rsidRPr="004F6A5B">
        <w:rPr>
          <w:sz w:val="28"/>
          <w:szCs w:val="28"/>
        </w:rPr>
        <w:t>0 тыс. рублей,</w:t>
      </w:r>
      <w:r w:rsidRPr="004F6A5B">
        <w:rPr>
          <w:sz w:val="28"/>
          <w:szCs w:val="28"/>
        </w:rPr>
        <w:t xml:space="preserve"> оценка 201</w:t>
      </w:r>
      <w:r w:rsidR="004F6A5B" w:rsidRPr="004F6A5B">
        <w:rPr>
          <w:sz w:val="28"/>
          <w:szCs w:val="28"/>
        </w:rPr>
        <w:t>9</w:t>
      </w:r>
      <w:r w:rsidRPr="004F6A5B">
        <w:rPr>
          <w:sz w:val="28"/>
          <w:szCs w:val="28"/>
        </w:rPr>
        <w:t xml:space="preserve"> года -</w:t>
      </w:r>
      <w:r w:rsidR="00E2160F" w:rsidRPr="004F6A5B">
        <w:rPr>
          <w:sz w:val="28"/>
          <w:szCs w:val="28"/>
        </w:rPr>
        <w:t xml:space="preserve"> </w:t>
      </w:r>
      <w:r w:rsidR="00CE6B7B" w:rsidRPr="004F6A5B">
        <w:rPr>
          <w:sz w:val="28"/>
          <w:szCs w:val="28"/>
        </w:rPr>
        <w:t>2</w:t>
      </w:r>
      <w:r w:rsidRPr="004F6A5B">
        <w:rPr>
          <w:sz w:val="28"/>
          <w:szCs w:val="28"/>
        </w:rPr>
        <w:t xml:space="preserve"> </w:t>
      </w:r>
      <w:r w:rsidR="004F6A5B" w:rsidRPr="004F6A5B">
        <w:rPr>
          <w:sz w:val="28"/>
          <w:szCs w:val="28"/>
        </w:rPr>
        <w:t>4</w:t>
      </w:r>
      <w:r w:rsidR="00CE6B7B" w:rsidRPr="004F6A5B">
        <w:rPr>
          <w:sz w:val="28"/>
          <w:szCs w:val="28"/>
        </w:rPr>
        <w:t>0</w:t>
      </w:r>
      <w:r w:rsidR="00E2160F" w:rsidRPr="004F6A5B">
        <w:rPr>
          <w:sz w:val="28"/>
          <w:szCs w:val="28"/>
        </w:rPr>
        <w:t>0</w:t>
      </w:r>
      <w:r w:rsidR="004F6A5B" w:rsidRPr="004F6A5B">
        <w:rPr>
          <w:sz w:val="28"/>
          <w:szCs w:val="28"/>
        </w:rPr>
        <w:t xml:space="preserve"> тыс. рублей, ожидаемый в 2020</w:t>
      </w:r>
      <w:r w:rsidR="00CE6B7B" w:rsidRPr="004F6A5B">
        <w:rPr>
          <w:sz w:val="28"/>
          <w:szCs w:val="28"/>
        </w:rPr>
        <w:t xml:space="preserve"> году - 2</w:t>
      </w:r>
      <w:r w:rsidR="00463DAF" w:rsidRPr="004F6A5B">
        <w:rPr>
          <w:sz w:val="28"/>
          <w:szCs w:val="28"/>
        </w:rPr>
        <w:t xml:space="preserve"> </w:t>
      </w:r>
      <w:r w:rsidR="004F6A5B" w:rsidRPr="004F6A5B">
        <w:rPr>
          <w:sz w:val="28"/>
          <w:szCs w:val="28"/>
        </w:rPr>
        <w:t>5</w:t>
      </w:r>
      <w:r w:rsidR="00CE6B7B" w:rsidRPr="004F6A5B">
        <w:rPr>
          <w:sz w:val="28"/>
          <w:szCs w:val="28"/>
        </w:rPr>
        <w:t>0</w:t>
      </w:r>
      <w:r w:rsidR="003A2B69" w:rsidRPr="004F6A5B">
        <w:rPr>
          <w:sz w:val="28"/>
          <w:szCs w:val="28"/>
        </w:rPr>
        <w:t>0 тыс. рублей, к 202</w:t>
      </w:r>
      <w:r w:rsidR="004F6A5B" w:rsidRPr="004F6A5B">
        <w:rPr>
          <w:sz w:val="28"/>
          <w:szCs w:val="28"/>
        </w:rPr>
        <w:t>2</w:t>
      </w:r>
      <w:r w:rsidRPr="004F6A5B">
        <w:rPr>
          <w:sz w:val="28"/>
          <w:szCs w:val="28"/>
        </w:rPr>
        <w:t xml:space="preserve"> году – </w:t>
      </w:r>
      <w:r w:rsidR="003A2B69" w:rsidRPr="004F6A5B">
        <w:rPr>
          <w:sz w:val="28"/>
          <w:szCs w:val="28"/>
        </w:rPr>
        <w:t>2</w:t>
      </w:r>
      <w:r w:rsidRPr="004F6A5B">
        <w:rPr>
          <w:sz w:val="28"/>
          <w:szCs w:val="28"/>
        </w:rPr>
        <w:t xml:space="preserve"> </w:t>
      </w:r>
      <w:r w:rsidR="00CE6B7B" w:rsidRPr="004F6A5B">
        <w:rPr>
          <w:sz w:val="28"/>
          <w:szCs w:val="28"/>
        </w:rPr>
        <w:t>69</w:t>
      </w:r>
      <w:r w:rsidRPr="004F6A5B">
        <w:rPr>
          <w:sz w:val="28"/>
          <w:szCs w:val="28"/>
        </w:rPr>
        <w:t xml:space="preserve">0 тыс. рублей. В структуре платных услуг основной объем приходится </w:t>
      </w:r>
      <w:r w:rsidR="00F2429E" w:rsidRPr="004F6A5B">
        <w:rPr>
          <w:sz w:val="28"/>
          <w:szCs w:val="28"/>
        </w:rPr>
        <w:t xml:space="preserve">на жилищно-коммунальные услуги </w:t>
      </w:r>
      <w:r w:rsidRPr="004F6A5B">
        <w:rPr>
          <w:sz w:val="28"/>
          <w:szCs w:val="28"/>
        </w:rPr>
        <w:t xml:space="preserve">при постоянном опережающем росте тарифов на жилищно-коммунальные услуги по сравнению с другими видами платных услуг. </w:t>
      </w:r>
    </w:p>
    <w:p w:rsidR="009E0117" w:rsidRPr="00381CF3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381CF3">
        <w:rPr>
          <w:sz w:val="28"/>
          <w:szCs w:val="28"/>
        </w:rPr>
        <w:t xml:space="preserve">         Прогноз развития </w:t>
      </w:r>
      <w:r w:rsidR="00381CF3" w:rsidRPr="00381CF3">
        <w:rPr>
          <w:sz w:val="28"/>
          <w:szCs w:val="28"/>
        </w:rPr>
        <w:t>отраслей социальной сферы на 2020</w:t>
      </w:r>
      <w:r w:rsidR="00507F22" w:rsidRPr="00381CF3">
        <w:rPr>
          <w:sz w:val="28"/>
          <w:szCs w:val="28"/>
        </w:rPr>
        <w:t>-20</w:t>
      </w:r>
      <w:r w:rsidR="009A1340" w:rsidRPr="00381CF3">
        <w:rPr>
          <w:sz w:val="28"/>
          <w:szCs w:val="28"/>
        </w:rPr>
        <w:t>2</w:t>
      </w:r>
      <w:r w:rsidR="00381CF3" w:rsidRPr="00381CF3">
        <w:rPr>
          <w:sz w:val="28"/>
          <w:szCs w:val="28"/>
        </w:rPr>
        <w:t>2</w:t>
      </w:r>
      <w:r w:rsidRPr="00381CF3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9E0117" w:rsidRPr="00381CF3" w:rsidRDefault="009E0117" w:rsidP="009E0117">
      <w:pPr>
        <w:jc w:val="both"/>
        <w:rPr>
          <w:sz w:val="28"/>
          <w:szCs w:val="28"/>
        </w:rPr>
      </w:pPr>
      <w:r w:rsidRPr="00381CF3">
        <w:t xml:space="preserve">          </w:t>
      </w:r>
      <w:r w:rsidRPr="00381CF3">
        <w:rPr>
          <w:sz w:val="28"/>
          <w:szCs w:val="28"/>
        </w:rPr>
        <w:t>Сельское хозяйство в поселении осуществляют 1 сельхозпредпр</w:t>
      </w:r>
      <w:r w:rsidR="00CE6B7B" w:rsidRPr="00381CF3">
        <w:rPr>
          <w:sz w:val="28"/>
          <w:szCs w:val="28"/>
        </w:rPr>
        <w:t>иятие, 1 КФХ и 247</w:t>
      </w:r>
      <w:r w:rsidRPr="00381CF3">
        <w:rPr>
          <w:sz w:val="28"/>
          <w:szCs w:val="28"/>
        </w:rPr>
        <w:t xml:space="preserve"> личных хозяйств граждан.</w:t>
      </w:r>
    </w:p>
    <w:p w:rsidR="009E0117" w:rsidRPr="00381CF3" w:rsidRDefault="009E0117" w:rsidP="009E0117">
      <w:pPr>
        <w:jc w:val="both"/>
        <w:rPr>
          <w:sz w:val="28"/>
          <w:szCs w:val="28"/>
        </w:rPr>
      </w:pPr>
      <w:r w:rsidRPr="00381CF3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</w:t>
      </w:r>
      <w:r w:rsidR="00716AB3" w:rsidRPr="00381CF3">
        <w:rPr>
          <w:sz w:val="28"/>
          <w:szCs w:val="28"/>
        </w:rPr>
        <w:t>01</w:t>
      </w:r>
      <w:r w:rsidR="00381CF3" w:rsidRPr="00381CF3">
        <w:rPr>
          <w:sz w:val="28"/>
          <w:szCs w:val="28"/>
        </w:rPr>
        <w:t>7</w:t>
      </w:r>
      <w:r w:rsidRPr="00381CF3">
        <w:rPr>
          <w:sz w:val="28"/>
          <w:szCs w:val="28"/>
        </w:rPr>
        <w:t xml:space="preserve"> году – 4</w:t>
      </w:r>
      <w:r w:rsidR="008B1F27" w:rsidRPr="00381CF3">
        <w:rPr>
          <w:sz w:val="28"/>
          <w:szCs w:val="28"/>
        </w:rPr>
        <w:t>8</w:t>
      </w:r>
      <w:r w:rsidR="008C6773" w:rsidRPr="00381CF3">
        <w:rPr>
          <w:sz w:val="28"/>
          <w:szCs w:val="28"/>
        </w:rPr>
        <w:t xml:space="preserve"> </w:t>
      </w:r>
      <w:r w:rsidR="00381CF3" w:rsidRPr="00381CF3">
        <w:rPr>
          <w:sz w:val="28"/>
          <w:szCs w:val="28"/>
        </w:rPr>
        <w:t>9</w:t>
      </w:r>
      <w:r w:rsidR="008B1F27" w:rsidRPr="00381CF3">
        <w:rPr>
          <w:sz w:val="28"/>
          <w:szCs w:val="28"/>
        </w:rPr>
        <w:t>0</w:t>
      </w:r>
      <w:r w:rsidRPr="00381CF3">
        <w:rPr>
          <w:sz w:val="28"/>
          <w:szCs w:val="28"/>
        </w:rPr>
        <w:t>0тыс. рублей</w:t>
      </w:r>
      <w:r w:rsidR="00716AB3" w:rsidRPr="00381CF3">
        <w:rPr>
          <w:sz w:val="28"/>
          <w:szCs w:val="28"/>
        </w:rPr>
        <w:t>, в 201</w:t>
      </w:r>
      <w:r w:rsidR="00381CF3" w:rsidRPr="00381CF3">
        <w:rPr>
          <w:sz w:val="28"/>
          <w:szCs w:val="28"/>
        </w:rPr>
        <w:t>8</w:t>
      </w:r>
      <w:r w:rsidR="00716AB3" w:rsidRPr="00381CF3">
        <w:rPr>
          <w:sz w:val="28"/>
          <w:szCs w:val="28"/>
        </w:rPr>
        <w:t xml:space="preserve"> году – 4</w:t>
      </w:r>
      <w:r w:rsidR="00381CF3" w:rsidRPr="00381CF3">
        <w:rPr>
          <w:sz w:val="28"/>
          <w:szCs w:val="28"/>
        </w:rPr>
        <w:t>9</w:t>
      </w:r>
      <w:r w:rsidR="00716AB3" w:rsidRPr="00381CF3">
        <w:rPr>
          <w:sz w:val="28"/>
          <w:szCs w:val="28"/>
        </w:rPr>
        <w:t> </w:t>
      </w:r>
      <w:r w:rsidR="008C6773" w:rsidRPr="00381CF3">
        <w:rPr>
          <w:sz w:val="28"/>
          <w:szCs w:val="28"/>
        </w:rPr>
        <w:t>0</w:t>
      </w:r>
      <w:r w:rsidR="00381CF3" w:rsidRPr="00381CF3">
        <w:rPr>
          <w:sz w:val="28"/>
          <w:szCs w:val="28"/>
        </w:rPr>
        <w:t>5</w:t>
      </w:r>
      <w:r w:rsidR="00716AB3" w:rsidRPr="00381CF3">
        <w:rPr>
          <w:sz w:val="28"/>
          <w:szCs w:val="28"/>
        </w:rPr>
        <w:t>0 тыс. рублей</w:t>
      </w:r>
      <w:r w:rsidRPr="00381CF3">
        <w:rPr>
          <w:sz w:val="28"/>
          <w:szCs w:val="28"/>
        </w:rPr>
        <w:t>. По оценке 201</w:t>
      </w:r>
      <w:r w:rsidR="00381CF3" w:rsidRPr="00381CF3">
        <w:rPr>
          <w:sz w:val="28"/>
          <w:szCs w:val="28"/>
        </w:rPr>
        <w:t>9</w:t>
      </w:r>
      <w:r w:rsidRPr="00381CF3">
        <w:rPr>
          <w:sz w:val="28"/>
          <w:szCs w:val="28"/>
        </w:rPr>
        <w:t xml:space="preserve"> года</w:t>
      </w:r>
      <w:r w:rsidR="00325A44" w:rsidRPr="00381CF3">
        <w:rPr>
          <w:sz w:val="28"/>
          <w:szCs w:val="28"/>
        </w:rPr>
        <w:t xml:space="preserve"> ее производство возрастет до 4</w:t>
      </w:r>
      <w:r w:rsidR="008B1F27" w:rsidRPr="00381CF3">
        <w:rPr>
          <w:sz w:val="28"/>
          <w:szCs w:val="28"/>
        </w:rPr>
        <w:t>9</w:t>
      </w:r>
      <w:r w:rsidRPr="00381CF3">
        <w:rPr>
          <w:sz w:val="28"/>
          <w:szCs w:val="28"/>
        </w:rPr>
        <w:t> </w:t>
      </w:r>
      <w:r w:rsidR="00381CF3" w:rsidRPr="00381CF3">
        <w:rPr>
          <w:sz w:val="28"/>
          <w:szCs w:val="28"/>
        </w:rPr>
        <w:t>1</w:t>
      </w:r>
      <w:r w:rsidRPr="00381CF3">
        <w:rPr>
          <w:sz w:val="28"/>
          <w:szCs w:val="28"/>
        </w:rPr>
        <w:t>00 тыс. рублей, ожидаемый в 20</w:t>
      </w:r>
      <w:r w:rsidR="00381CF3" w:rsidRPr="00381CF3">
        <w:rPr>
          <w:sz w:val="28"/>
          <w:szCs w:val="28"/>
        </w:rPr>
        <w:t>20 году – 49</w:t>
      </w:r>
      <w:r w:rsidRPr="00381CF3">
        <w:rPr>
          <w:sz w:val="28"/>
          <w:szCs w:val="28"/>
        </w:rPr>
        <w:t> </w:t>
      </w:r>
      <w:r w:rsidR="00381CF3" w:rsidRPr="00381CF3">
        <w:rPr>
          <w:sz w:val="28"/>
          <w:szCs w:val="28"/>
        </w:rPr>
        <w:t>15</w:t>
      </w:r>
      <w:r w:rsidR="003E6C43" w:rsidRPr="00381CF3">
        <w:rPr>
          <w:sz w:val="28"/>
          <w:szCs w:val="28"/>
        </w:rPr>
        <w:t>0 тыс. рублей, к 202</w:t>
      </w:r>
      <w:r w:rsidR="00381CF3" w:rsidRPr="00381CF3">
        <w:rPr>
          <w:sz w:val="28"/>
          <w:szCs w:val="28"/>
        </w:rPr>
        <w:t>2</w:t>
      </w:r>
      <w:r w:rsidRPr="00381CF3">
        <w:rPr>
          <w:sz w:val="28"/>
          <w:szCs w:val="28"/>
        </w:rPr>
        <w:t xml:space="preserve"> году </w:t>
      </w:r>
      <w:r w:rsidR="00381CF3" w:rsidRPr="00381CF3">
        <w:rPr>
          <w:sz w:val="28"/>
          <w:szCs w:val="28"/>
        </w:rPr>
        <w:t>49</w:t>
      </w:r>
      <w:r w:rsidRPr="00381CF3">
        <w:rPr>
          <w:sz w:val="28"/>
          <w:szCs w:val="28"/>
        </w:rPr>
        <w:t xml:space="preserve"> </w:t>
      </w:r>
      <w:r w:rsidR="00381CF3" w:rsidRPr="00381CF3">
        <w:rPr>
          <w:sz w:val="28"/>
          <w:szCs w:val="28"/>
        </w:rPr>
        <w:t>3</w:t>
      </w:r>
      <w:r w:rsidRPr="00381CF3">
        <w:rPr>
          <w:sz w:val="28"/>
          <w:szCs w:val="28"/>
        </w:rPr>
        <w:t>00тыс. рублей.</w:t>
      </w:r>
    </w:p>
    <w:p w:rsidR="00C209EA" w:rsidRPr="00A15D91" w:rsidRDefault="00C209EA" w:rsidP="00C209EA">
      <w:pPr>
        <w:jc w:val="both"/>
        <w:rPr>
          <w:color w:val="000000"/>
          <w:sz w:val="28"/>
          <w:szCs w:val="28"/>
        </w:rPr>
      </w:pPr>
      <w:r w:rsidRPr="00A15D91">
        <w:rPr>
          <w:sz w:val="28"/>
          <w:szCs w:val="28"/>
        </w:rPr>
        <w:t xml:space="preserve">          </w:t>
      </w:r>
      <w:r w:rsidR="00930838" w:rsidRPr="00A15D91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Pr="00A15D91">
        <w:rPr>
          <w:color w:val="000000"/>
          <w:sz w:val="28"/>
          <w:szCs w:val="28"/>
        </w:rPr>
        <w:t xml:space="preserve">и </w:t>
      </w:r>
      <w:r w:rsidRPr="00A15D91">
        <w:rPr>
          <w:sz w:val="28"/>
          <w:szCs w:val="28"/>
        </w:rPr>
        <w:t xml:space="preserve">налоговой </w:t>
      </w:r>
      <w:r w:rsidR="00930838" w:rsidRPr="00A15D91">
        <w:rPr>
          <w:sz w:val="28"/>
          <w:szCs w:val="28"/>
        </w:rPr>
        <w:t>политики</w:t>
      </w:r>
      <w:r w:rsidR="00A15D91" w:rsidRPr="00A15D91">
        <w:rPr>
          <w:sz w:val="28"/>
          <w:szCs w:val="28"/>
        </w:rPr>
        <w:t>, основные направления долговой политики Морачевского</w:t>
      </w:r>
      <w:r w:rsidR="00A15D91" w:rsidRPr="00A15D91">
        <w:rPr>
          <w:color w:val="000000"/>
          <w:sz w:val="28"/>
          <w:szCs w:val="28"/>
        </w:rPr>
        <w:t xml:space="preserve"> сельского поселения Жирятинского района на 2020 год и на плановый период 2021 и 2022 годов</w:t>
      </w:r>
      <w:r w:rsidR="00A15D91" w:rsidRPr="00A15D91">
        <w:rPr>
          <w:sz w:val="28"/>
          <w:szCs w:val="28"/>
        </w:rPr>
        <w:t xml:space="preserve"> </w:t>
      </w:r>
      <w:r w:rsidR="00930838" w:rsidRPr="00A15D91">
        <w:rPr>
          <w:color w:val="000000"/>
          <w:sz w:val="28"/>
          <w:szCs w:val="28"/>
        </w:rPr>
        <w:t>(далее – основные направления)</w:t>
      </w:r>
      <w:r w:rsidRPr="00A15D91">
        <w:rPr>
          <w:color w:val="000000"/>
          <w:sz w:val="28"/>
          <w:szCs w:val="28"/>
        </w:rPr>
        <w:t>,</w:t>
      </w:r>
      <w:r w:rsidR="00930838" w:rsidRPr="00A15D91">
        <w:rPr>
          <w:color w:val="000000"/>
          <w:sz w:val="28"/>
          <w:szCs w:val="28"/>
        </w:rPr>
        <w:t xml:space="preserve"> </w:t>
      </w:r>
      <w:r w:rsidRPr="00A15D91">
        <w:rPr>
          <w:color w:val="000000"/>
          <w:sz w:val="28"/>
          <w:szCs w:val="28"/>
        </w:rPr>
        <w:t>утвержденные постановлением</w:t>
      </w:r>
      <w:r w:rsidR="00930838" w:rsidRPr="00A15D91">
        <w:rPr>
          <w:color w:val="000000"/>
          <w:sz w:val="28"/>
          <w:szCs w:val="28"/>
        </w:rPr>
        <w:t xml:space="preserve"> </w:t>
      </w:r>
      <w:r w:rsidR="00930838" w:rsidRPr="00A15D91">
        <w:rPr>
          <w:sz w:val="28"/>
          <w:szCs w:val="28"/>
        </w:rPr>
        <w:t>Морачевско</w:t>
      </w:r>
      <w:r w:rsidRPr="00A15D91">
        <w:rPr>
          <w:sz w:val="28"/>
          <w:szCs w:val="28"/>
        </w:rPr>
        <w:t>й</w:t>
      </w:r>
      <w:r w:rsidR="00930838" w:rsidRPr="00A15D91">
        <w:rPr>
          <w:color w:val="000000"/>
          <w:sz w:val="28"/>
          <w:szCs w:val="28"/>
        </w:rPr>
        <w:t xml:space="preserve"> сельско</w:t>
      </w:r>
      <w:r w:rsidRPr="00A15D91">
        <w:rPr>
          <w:color w:val="000000"/>
          <w:sz w:val="28"/>
          <w:szCs w:val="28"/>
        </w:rPr>
        <w:t>й администрации от 1</w:t>
      </w:r>
      <w:r w:rsidR="00A15D91" w:rsidRPr="00A15D91">
        <w:rPr>
          <w:color w:val="000000"/>
          <w:sz w:val="28"/>
          <w:szCs w:val="28"/>
        </w:rPr>
        <w:t>7</w:t>
      </w:r>
      <w:r w:rsidRPr="00A15D91">
        <w:rPr>
          <w:color w:val="000000"/>
          <w:sz w:val="28"/>
          <w:szCs w:val="28"/>
        </w:rPr>
        <w:t>.10.201</w:t>
      </w:r>
      <w:r w:rsidR="00A15D91" w:rsidRPr="00A15D91">
        <w:rPr>
          <w:color w:val="000000"/>
          <w:sz w:val="28"/>
          <w:szCs w:val="28"/>
        </w:rPr>
        <w:t>9</w:t>
      </w:r>
      <w:r w:rsidRPr="00A15D91">
        <w:rPr>
          <w:color w:val="000000"/>
          <w:sz w:val="28"/>
          <w:szCs w:val="28"/>
        </w:rPr>
        <w:t xml:space="preserve"> № 3</w:t>
      </w:r>
      <w:r w:rsidR="00A15D91" w:rsidRPr="00A15D91">
        <w:rPr>
          <w:color w:val="000000"/>
          <w:sz w:val="28"/>
          <w:szCs w:val="28"/>
        </w:rPr>
        <w:t>4</w:t>
      </w:r>
      <w:r w:rsidRPr="00A15D91">
        <w:rPr>
          <w:color w:val="000000"/>
          <w:sz w:val="28"/>
          <w:szCs w:val="28"/>
        </w:rPr>
        <w:t xml:space="preserve"> «Об основных направлениях бюджетной</w:t>
      </w:r>
      <w:r w:rsidR="00A15D91" w:rsidRPr="00A15D91">
        <w:rPr>
          <w:color w:val="000000"/>
          <w:sz w:val="28"/>
          <w:szCs w:val="28"/>
        </w:rPr>
        <w:t>,</w:t>
      </w:r>
      <w:r w:rsidRPr="00A15D91">
        <w:rPr>
          <w:color w:val="000000"/>
          <w:sz w:val="28"/>
          <w:szCs w:val="28"/>
        </w:rPr>
        <w:t xml:space="preserve"> и налоговой политики</w:t>
      </w:r>
      <w:r w:rsidR="00A15D91" w:rsidRPr="00A15D91">
        <w:rPr>
          <w:color w:val="000000"/>
          <w:sz w:val="28"/>
          <w:szCs w:val="28"/>
        </w:rPr>
        <w:t>,</w:t>
      </w:r>
      <w:r w:rsidRPr="00A15D91">
        <w:rPr>
          <w:color w:val="000000"/>
          <w:sz w:val="28"/>
          <w:szCs w:val="28"/>
        </w:rPr>
        <w:t xml:space="preserve"> </w:t>
      </w:r>
      <w:r w:rsidR="00A15D91" w:rsidRPr="00A15D91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Pr="00A15D91">
        <w:rPr>
          <w:sz w:val="28"/>
          <w:szCs w:val="28"/>
        </w:rPr>
        <w:t>Морачевск</w:t>
      </w:r>
      <w:r w:rsidR="00A15D91" w:rsidRPr="00A15D91">
        <w:rPr>
          <w:color w:val="000000"/>
          <w:sz w:val="28"/>
          <w:szCs w:val="28"/>
        </w:rPr>
        <w:t>ого сельского поселения на 2020</w:t>
      </w:r>
      <w:r w:rsidRPr="00A15D91">
        <w:rPr>
          <w:color w:val="000000"/>
          <w:sz w:val="28"/>
          <w:szCs w:val="28"/>
        </w:rPr>
        <w:t xml:space="preserve"> год и на плановый период 20</w:t>
      </w:r>
      <w:r w:rsidR="001A2AAA" w:rsidRPr="00A15D91">
        <w:rPr>
          <w:color w:val="000000"/>
          <w:sz w:val="28"/>
          <w:szCs w:val="28"/>
        </w:rPr>
        <w:t>2</w:t>
      </w:r>
      <w:r w:rsidR="00A15D91" w:rsidRPr="00A15D91">
        <w:rPr>
          <w:color w:val="000000"/>
          <w:sz w:val="28"/>
          <w:szCs w:val="28"/>
        </w:rPr>
        <w:t>1</w:t>
      </w:r>
      <w:r w:rsidRPr="00A15D91">
        <w:rPr>
          <w:color w:val="000000"/>
          <w:sz w:val="28"/>
          <w:szCs w:val="28"/>
        </w:rPr>
        <w:t xml:space="preserve"> и 202</w:t>
      </w:r>
      <w:r w:rsidR="00A15D91" w:rsidRPr="00A15D91">
        <w:rPr>
          <w:color w:val="000000"/>
          <w:sz w:val="28"/>
          <w:szCs w:val="28"/>
        </w:rPr>
        <w:t>2</w:t>
      </w:r>
      <w:r w:rsidRPr="00A15D91">
        <w:rPr>
          <w:color w:val="000000"/>
          <w:sz w:val="28"/>
          <w:szCs w:val="28"/>
        </w:rPr>
        <w:t xml:space="preserve"> годов».</w:t>
      </w:r>
    </w:p>
    <w:p w:rsidR="00930838" w:rsidRPr="00C14E72" w:rsidRDefault="00930838" w:rsidP="00930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4E72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C14E72">
        <w:rPr>
          <w:sz w:val="28"/>
          <w:szCs w:val="28"/>
        </w:rPr>
        <w:t>р</w:t>
      </w:r>
      <w:r w:rsidRPr="00C14E72">
        <w:rPr>
          <w:sz w:val="28"/>
          <w:szCs w:val="28"/>
        </w:rPr>
        <w:t>мированию основных характеристик и прогнозируемых параметров проекта бюджета сельского поселения на 20</w:t>
      </w:r>
      <w:r w:rsidR="00C14E72" w:rsidRPr="00C14E72">
        <w:rPr>
          <w:sz w:val="28"/>
          <w:szCs w:val="28"/>
        </w:rPr>
        <w:t>20 год и на плановый период 2021</w:t>
      </w:r>
      <w:r w:rsidRPr="00C14E72">
        <w:rPr>
          <w:sz w:val="28"/>
          <w:szCs w:val="28"/>
        </w:rPr>
        <w:t xml:space="preserve"> и 20</w:t>
      </w:r>
      <w:r w:rsidR="008B56DA" w:rsidRPr="00C14E72">
        <w:rPr>
          <w:sz w:val="28"/>
          <w:szCs w:val="28"/>
        </w:rPr>
        <w:t>2</w:t>
      </w:r>
      <w:r w:rsidR="00C14E72" w:rsidRPr="00C14E72">
        <w:rPr>
          <w:sz w:val="28"/>
          <w:szCs w:val="28"/>
        </w:rPr>
        <w:t>2</w:t>
      </w:r>
      <w:r w:rsidRPr="00C14E72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277CA2" w:rsidRPr="00C14E72" w:rsidRDefault="00BF6122" w:rsidP="00277C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4E72">
        <w:rPr>
          <w:sz w:val="28"/>
          <w:szCs w:val="28"/>
        </w:rPr>
        <w:lastRenderedPageBreak/>
        <w:t xml:space="preserve">В основу бюджетной политики положены </w:t>
      </w:r>
      <w:r w:rsidR="00C14E72" w:rsidRPr="00C14E72">
        <w:rPr>
          <w:sz w:val="28"/>
          <w:szCs w:val="28"/>
        </w:rPr>
        <w:t xml:space="preserve">стратегические </w:t>
      </w:r>
      <w:r w:rsidRPr="00C14E72">
        <w:rPr>
          <w:sz w:val="28"/>
          <w:szCs w:val="28"/>
        </w:rPr>
        <w:t xml:space="preserve">цели развития сельского поселения, сформулированные в соответствии с основными положениями Послания Президента Российской Федерации Федеральному Собранию Российской Федерации от </w:t>
      </w:r>
      <w:r w:rsidR="00C14E72" w:rsidRPr="00C14E72">
        <w:rPr>
          <w:sz w:val="28"/>
          <w:szCs w:val="28"/>
        </w:rPr>
        <w:t>20</w:t>
      </w:r>
      <w:r w:rsidRPr="00C14E72">
        <w:rPr>
          <w:sz w:val="28"/>
          <w:szCs w:val="28"/>
        </w:rPr>
        <w:t xml:space="preserve"> </w:t>
      </w:r>
      <w:r w:rsidR="00C14E72" w:rsidRPr="00C14E72">
        <w:rPr>
          <w:sz w:val="28"/>
          <w:szCs w:val="28"/>
        </w:rPr>
        <w:t>февраля</w:t>
      </w:r>
      <w:r w:rsidRPr="00C14E72">
        <w:rPr>
          <w:sz w:val="28"/>
          <w:szCs w:val="28"/>
        </w:rPr>
        <w:t xml:space="preserve"> 201</w:t>
      </w:r>
      <w:r w:rsidR="00C14E72" w:rsidRPr="00C14E72">
        <w:rPr>
          <w:sz w:val="28"/>
          <w:szCs w:val="28"/>
        </w:rPr>
        <w:t>9</w:t>
      </w:r>
      <w:r w:rsidRPr="00C14E72">
        <w:rPr>
          <w:sz w:val="28"/>
          <w:szCs w:val="28"/>
        </w:rPr>
        <w:t xml:space="preserve"> года, </w:t>
      </w:r>
      <w:r w:rsidR="00277CA2" w:rsidRPr="00C14E72">
        <w:rPr>
          <w:sz w:val="28"/>
          <w:szCs w:val="28"/>
        </w:rPr>
        <w:t>указом Президента Росси</w:t>
      </w:r>
      <w:r w:rsidR="00277CA2" w:rsidRPr="00C14E72">
        <w:rPr>
          <w:sz w:val="28"/>
          <w:szCs w:val="28"/>
        </w:rPr>
        <w:t>й</w:t>
      </w:r>
      <w:r w:rsidR="00277CA2" w:rsidRPr="00C14E72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="00277CA2" w:rsidRPr="00C14E72">
        <w:rPr>
          <w:sz w:val="28"/>
          <w:szCs w:val="28"/>
        </w:rPr>
        <w:t>д</w:t>
      </w:r>
      <w:r w:rsidR="00277CA2" w:rsidRPr="00C14E72">
        <w:rPr>
          <w:sz w:val="28"/>
          <w:szCs w:val="28"/>
        </w:rPr>
        <w:t>жетной и налоговой политики Брянской области на 20</w:t>
      </w:r>
      <w:r w:rsidR="00C14E72" w:rsidRPr="00C14E72">
        <w:rPr>
          <w:sz w:val="28"/>
          <w:szCs w:val="28"/>
        </w:rPr>
        <w:t>20</w:t>
      </w:r>
      <w:r w:rsidR="00277CA2" w:rsidRPr="00C14E72">
        <w:rPr>
          <w:sz w:val="28"/>
          <w:szCs w:val="28"/>
        </w:rPr>
        <w:t xml:space="preserve"> год и на плановый п</w:t>
      </w:r>
      <w:r w:rsidR="00277CA2" w:rsidRPr="00C14E72">
        <w:rPr>
          <w:sz w:val="28"/>
          <w:szCs w:val="28"/>
        </w:rPr>
        <w:t>е</w:t>
      </w:r>
      <w:r w:rsidR="00C14E72" w:rsidRPr="00C14E72">
        <w:rPr>
          <w:sz w:val="28"/>
          <w:szCs w:val="28"/>
        </w:rPr>
        <w:t>риод 2021</w:t>
      </w:r>
      <w:r w:rsidR="00277CA2" w:rsidRPr="00C14E72">
        <w:rPr>
          <w:sz w:val="28"/>
          <w:szCs w:val="28"/>
        </w:rPr>
        <w:t xml:space="preserve"> и 202</w:t>
      </w:r>
      <w:r w:rsidR="00C14E72" w:rsidRPr="00C14E72">
        <w:rPr>
          <w:sz w:val="28"/>
          <w:szCs w:val="28"/>
        </w:rPr>
        <w:t>2</w:t>
      </w:r>
      <w:r w:rsidR="00277CA2" w:rsidRPr="00C14E72">
        <w:rPr>
          <w:sz w:val="28"/>
          <w:szCs w:val="28"/>
        </w:rPr>
        <w:t xml:space="preserve"> годов.</w:t>
      </w:r>
    </w:p>
    <w:p w:rsidR="00930838" w:rsidRPr="00C6459C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C6459C">
        <w:rPr>
          <w:sz w:val="28"/>
          <w:szCs w:val="28"/>
        </w:rPr>
        <w:t>Основными ц</w:t>
      </w:r>
      <w:r w:rsidR="00C6459C" w:rsidRPr="00C6459C">
        <w:rPr>
          <w:sz w:val="28"/>
          <w:szCs w:val="28"/>
        </w:rPr>
        <w:t>елями бюджетной политики на 2020</w:t>
      </w:r>
      <w:r w:rsidRPr="00C6459C">
        <w:rPr>
          <w:sz w:val="28"/>
          <w:szCs w:val="28"/>
        </w:rPr>
        <w:t xml:space="preserve"> год и на плановый период 20</w:t>
      </w:r>
      <w:r w:rsidR="00CC3EC5" w:rsidRPr="00C6459C">
        <w:rPr>
          <w:sz w:val="28"/>
          <w:szCs w:val="28"/>
        </w:rPr>
        <w:t>2</w:t>
      </w:r>
      <w:r w:rsidR="00C6459C" w:rsidRPr="00C6459C">
        <w:rPr>
          <w:sz w:val="28"/>
          <w:szCs w:val="28"/>
        </w:rPr>
        <w:t>1</w:t>
      </w:r>
      <w:r w:rsidRPr="00C6459C">
        <w:rPr>
          <w:sz w:val="28"/>
          <w:szCs w:val="28"/>
        </w:rPr>
        <w:t xml:space="preserve"> и 20</w:t>
      </w:r>
      <w:r w:rsidR="004E14D6" w:rsidRPr="00C6459C">
        <w:rPr>
          <w:sz w:val="28"/>
          <w:szCs w:val="28"/>
        </w:rPr>
        <w:t>2</w:t>
      </w:r>
      <w:r w:rsidR="00C6459C" w:rsidRPr="00C6459C">
        <w:rPr>
          <w:sz w:val="28"/>
          <w:szCs w:val="28"/>
        </w:rPr>
        <w:t>2</w:t>
      </w:r>
      <w:r w:rsidRPr="00C6459C">
        <w:rPr>
          <w:sz w:val="28"/>
          <w:szCs w:val="28"/>
        </w:rPr>
        <w:t xml:space="preserve"> годов явля</w:t>
      </w:r>
      <w:r w:rsidR="004D27DA" w:rsidRPr="00C6459C">
        <w:rPr>
          <w:sz w:val="28"/>
          <w:szCs w:val="28"/>
        </w:rPr>
        <w:t>ю</w:t>
      </w:r>
      <w:r w:rsidRPr="00C6459C">
        <w:rPr>
          <w:sz w:val="28"/>
          <w:szCs w:val="28"/>
        </w:rPr>
        <w:t>тся:</w:t>
      </w:r>
    </w:p>
    <w:p w:rsidR="00930838" w:rsidRPr="00E544B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44BB">
        <w:rPr>
          <w:sz w:val="28"/>
          <w:szCs w:val="28"/>
        </w:rPr>
        <w:t>1) обеспечение сбалансированности бюджета сельского поселения;</w:t>
      </w:r>
    </w:p>
    <w:p w:rsidR="00930838" w:rsidRPr="00E544B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44BB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30838" w:rsidRPr="00E544B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44BB">
        <w:rPr>
          <w:sz w:val="28"/>
          <w:szCs w:val="28"/>
        </w:rPr>
        <w:t>3) ограничение принятия новых расходных обязательств бюджета сельского поселения, миним</w:t>
      </w:r>
      <w:r w:rsidRPr="00E544BB">
        <w:rPr>
          <w:sz w:val="28"/>
          <w:szCs w:val="28"/>
        </w:rPr>
        <w:t>и</w:t>
      </w:r>
      <w:r w:rsidRPr="00E544BB">
        <w:rPr>
          <w:sz w:val="28"/>
          <w:szCs w:val="28"/>
        </w:rPr>
        <w:t>зация кредиторской задолженности;</w:t>
      </w:r>
    </w:p>
    <w:p w:rsidR="00930838" w:rsidRPr="00E544B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44BB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930838" w:rsidRPr="00E544B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44BB">
        <w:rPr>
          <w:sz w:val="28"/>
          <w:szCs w:val="28"/>
        </w:rPr>
        <w:t>5) совершенствование нормативного правового регулирования и мет</w:t>
      </w:r>
      <w:r w:rsidRPr="00E544BB">
        <w:rPr>
          <w:sz w:val="28"/>
          <w:szCs w:val="28"/>
        </w:rPr>
        <w:t>о</w:t>
      </w:r>
      <w:r w:rsidRPr="00E544BB">
        <w:rPr>
          <w:sz w:val="28"/>
          <w:szCs w:val="28"/>
        </w:rPr>
        <w:t>дологии управления муниципальными финансами;</w:t>
      </w:r>
    </w:p>
    <w:p w:rsidR="00930838" w:rsidRPr="00E544B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44BB">
        <w:rPr>
          <w:sz w:val="28"/>
          <w:szCs w:val="28"/>
        </w:rPr>
        <w:t>6) дальнейшее развитие программно-целевых методов управления и бюджетиров</w:t>
      </w:r>
      <w:r w:rsidRPr="00E544BB">
        <w:rPr>
          <w:sz w:val="28"/>
          <w:szCs w:val="28"/>
        </w:rPr>
        <w:t>а</w:t>
      </w:r>
      <w:r w:rsidRPr="00E544BB">
        <w:rPr>
          <w:sz w:val="28"/>
          <w:szCs w:val="28"/>
        </w:rPr>
        <w:t>ния;</w:t>
      </w:r>
    </w:p>
    <w:p w:rsidR="00E544BB" w:rsidRPr="007A5891" w:rsidRDefault="00E544BB" w:rsidP="00E544B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7) развитие системы межбюджетных отношений;</w:t>
      </w:r>
    </w:p>
    <w:p w:rsidR="00E544BB" w:rsidRPr="007A5891" w:rsidRDefault="00E544BB" w:rsidP="00E544BB">
      <w:pPr>
        <w:pStyle w:val="ConsPlusNormal"/>
        <w:ind w:firstLine="540"/>
        <w:jc w:val="both"/>
        <w:rPr>
          <w:szCs w:val="28"/>
        </w:rPr>
      </w:pPr>
      <w:r w:rsidRPr="007A5891">
        <w:rPr>
          <w:szCs w:val="28"/>
        </w:rPr>
        <w:t xml:space="preserve">  8) повышение прозрачности и открытости бюджетной системы, повышение роли граждан и общественных институтов в процессе формиров</w:t>
      </w:r>
      <w:r w:rsidRPr="007A5891">
        <w:rPr>
          <w:szCs w:val="28"/>
        </w:rPr>
        <w:t>а</w:t>
      </w:r>
      <w:r w:rsidRPr="007A5891">
        <w:rPr>
          <w:szCs w:val="28"/>
        </w:rPr>
        <w:t>ния приоритетов бюджетной политики и направлений расходов бюджета сельского поселения;</w:t>
      </w:r>
    </w:p>
    <w:p w:rsidR="00E544BB" w:rsidRPr="00864392" w:rsidRDefault="00E544BB" w:rsidP="00E544BB">
      <w:pPr>
        <w:pStyle w:val="ConsPlusNormal"/>
        <w:ind w:firstLine="540"/>
        <w:jc w:val="both"/>
        <w:rPr>
          <w:szCs w:val="28"/>
        </w:rPr>
      </w:pPr>
      <w:r w:rsidRPr="00864392">
        <w:rPr>
          <w:szCs w:val="28"/>
        </w:rPr>
        <w:t xml:space="preserve">  9) реализация мероприятий, обеспечивающих положительное влияние на социально-экономическое развитие сельского поселения и уровень жизни населения;</w:t>
      </w:r>
    </w:p>
    <w:p w:rsidR="00E544BB" w:rsidRPr="00864392" w:rsidRDefault="00E544BB" w:rsidP="00E544BB">
      <w:pPr>
        <w:pStyle w:val="ConsPlusNormal"/>
        <w:ind w:firstLine="540"/>
        <w:jc w:val="both"/>
        <w:rPr>
          <w:szCs w:val="28"/>
        </w:rPr>
      </w:pPr>
      <w:r w:rsidRPr="00864392">
        <w:rPr>
          <w:szCs w:val="28"/>
        </w:rPr>
        <w:t xml:space="preserve"> 10) реализация проектов инициативного бюджетирования.</w:t>
      </w:r>
    </w:p>
    <w:p w:rsidR="00E051F7" w:rsidRPr="00E544BB" w:rsidRDefault="00E051F7" w:rsidP="00E051F7">
      <w:pPr>
        <w:pStyle w:val="ConsPlusNormal"/>
        <w:ind w:firstLine="540"/>
        <w:jc w:val="both"/>
        <w:rPr>
          <w:szCs w:val="28"/>
        </w:rPr>
      </w:pPr>
      <w:r w:rsidRPr="00E544BB">
        <w:rPr>
          <w:szCs w:val="28"/>
        </w:rPr>
        <w:t>В качестве объемов бюджетных ассигнований на исполнение действующих обязательств на 20</w:t>
      </w:r>
      <w:r w:rsidR="00E544BB" w:rsidRPr="00E544BB">
        <w:rPr>
          <w:szCs w:val="28"/>
        </w:rPr>
        <w:t>20</w:t>
      </w:r>
      <w:r w:rsidRPr="00E544BB">
        <w:rPr>
          <w:szCs w:val="28"/>
        </w:rPr>
        <w:t xml:space="preserve"> - 202</w:t>
      </w:r>
      <w:r w:rsidR="00E544BB" w:rsidRPr="00E544BB">
        <w:rPr>
          <w:szCs w:val="28"/>
        </w:rPr>
        <w:t>2</w:t>
      </w:r>
      <w:r w:rsidRPr="00E544BB">
        <w:rPr>
          <w:szCs w:val="28"/>
        </w:rPr>
        <w:t xml:space="preserve"> годы приняты расходы, утвержденные решением Морачевского сельског</w:t>
      </w:r>
      <w:r w:rsidR="00E544BB" w:rsidRPr="00E544BB">
        <w:rPr>
          <w:szCs w:val="28"/>
        </w:rPr>
        <w:t>о Совета народных депутатов от 19</w:t>
      </w:r>
      <w:r w:rsidRPr="00E544BB">
        <w:rPr>
          <w:szCs w:val="28"/>
        </w:rPr>
        <w:t>.12.201</w:t>
      </w:r>
      <w:r w:rsidR="00E544BB" w:rsidRPr="00E544BB">
        <w:rPr>
          <w:szCs w:val="28"/>
        </w:rPr>
        <w:t>8</w:t>
      </w:r>
      <w:r w:rsidR="00C632A8" w:rsidRPr="00E544BB">
        <w:rPr>
          <w:szCs w:val="28"/>
        </w:rPr>
        <w:t xml:space="preserve"> года </w:t>
      </w:r>
      <w:r w:rsidRPr="00E544BB">
        <w:rPr>
          <w:szCs w:val="28"/>
        </w:rPr>
        <w:t>№ 3-1</w:t>
      </w:r>
      <w:r w:rsidR="00E544BB" w:rsidRPr="00E544BB">
        <w:rPr>
          <w:szCs w:val="28"/>
        </w:rPr>
        <w:t>77</w:t>
      </w:r>
      <w:r w:rsidR="00C632A8" w:rsidRPr="00E544BB">
        <w:rPr>
          <w:szCs w:val="28"/>
        </w:rPr>
        <w:t xml:space="preserve"> </w:t>
      </w:r>
      <w:r w:rsidRPr="00E544BB">
        <w:rPr>
          <w:szCs w:val="28"/>
        </w:rPr>
        <w:t xml:space="preserve">«О бюджете </w:t>
      </w:r>
      <w:r w:rsidR="00C632A8" w:rsidRPr="00E544BB">
        <w:rPr>
          <w:szCs w:val="28"/>
        </w:rPr>
        <w:t>муниципального образования «Морачевское</w:t>
      </w:r>
      <w:r w:rsidRPr="00E544BB">
        <w:rPr>
          <w:szCs w:val="28"/>
        </w:rPr>
        <w:t xml:space="preserve"> сельско</w:t>
      </w:r>
      <w:r w:rsidR="00C632A8" w:rsidRPr="00E544BB">
        <w:rPr>
          <w:szCs w:val="28"/>
        </w:rPr>
        <w:t>е поселение»</w:t>
      </w:r>
      <w:r w:rsidRPr="00E544BB">
        <w:rPr>
          <w:szCs w:val="28"/>
        </w:rPr>
        <w:t xml:space="preserve"> на 201</w:t>
      </w:r>
      <w:r w:rsidR="00E544BB" w:rsidRPr="00E544BB">
        <w:rPr>
          <w:szCs w:val="28"/>
        </w:rPr>
        <w:t>9 год и на плановый период 2020</w:t>
      </w:r>
      <w:r w:rsidRPr="00E544BB">
        <w:rPr>
          <w:szCs w:val="28"/>
        </w:rPr>
        <w:t xml:space="preserve"> и 20</w:t>
      </w:r>
      <w:r w:rsidR="00C632A8" w:rsidRPr="00E544BB">
        <w:rPr>
          <w:szCs w:val="28"/>
        </w:rPr>
        <w:t>2</w:t>
      </w:r>
      <w:r w:rsidR="00E544BB" w:rsidRPr="00E544BB">
        <w:rPr>
          <w:szCs w:val="28"/>
        </w:rPr>
        <w:t>1</w:t>
      </w:r>
      <w:r w:rsidRPr="00E544BB">
        <w:rPr>
          <w:szCs w:val="28"/>
        </w:rPr>
        <w:t xml:space="preserve"> годов» в первоначальной редакции.</w:t>
      </w:r>
    </w:p>
    <w:p w:rsidR="00232556" w:rsidRPr="00B835B4" w:rsidRDefault="00232556" w:rsidP="00232556">
      <w:pPr>
        <w:pStyle w:val="ConsPlusNormal"/>
        <w:ind w:firstLine="540"/>
        <w:jc w:val="both"/>
        <w:rPr>
          <w:szCs w:val="28"/>
        </w:rPr>
      </w:pPr>
      <w:r w:rsidRPr="00B835B4">
        <w:rPr>
          <w:szCs w:val="28"/>
        </w:rPr>
        <w:t>В целях реализации Федерального закона от 19.06.2000 № 82-ФЗ «О минимально</w:t>
      </w:r>
      <w:r>
        <w:rPr>
          <w:szCs w:val="28"/>
        </w:rPr>
        <w:t>м</w:t>
      </w:r>
      <w:r w:rsidRPr="00B835B4">
        <w:rPr>
          <w:szCs w:val="28"/>
        </w:rPr>
        <w:t xml:space="preserve"> размер</w:t>
      </w:r>
      <w:r>
        <w:rPr>
          <w:szCs w:val="28"/>
        </w:rPr>
        <w:t>е</w:t>
      </w:r>
      <w:r w:rsidRPr="00B835B4">
        <w:rPr>
          <w:szCs w:val="28"/>
        </w:rPr>
        <w:t xml:space="preserve"> оплаты труда» предусмотрены ассигнования на увеличение минимального размера оплаты труда работникам бюджетной </w:t>
      </w:r>
      <w:r w:rsidRPr="00B835B4">
        <w:rPr>
          <w:szCs w:val="28"/>
        </w:rPr>
        <w:lastRenderedPageBreak/>
        <w:t xml:space="preserve">сферы. </w:t>
      </w:r>
    </w:p>
    <w:p w:rsidR="00E051F7" w:rsidRPr="00232556" w:rsidRDefault="00E051F7" w:rsidP="00E051F7">
      <w:pPr>
        <w:pStyle w:val="ConsPlusNormal"/>
        <w:ind w:firstLine="540"/>
        <w:jc w:val="both"/>
        <w:rPr>
          <w:sz w:val="24"/>
          <w:szCs w:val="24"/>
        </w:rPr>
      </w:pPr>
      <w:r w:rsidRPr="00232556">
        <w:rPr>
          <w:szCs w:val="28"/>
        </w:rPr>
        <w:t>Предусмотрены ассигнования с целью индексации отдельных статей расходов в следующих размерах: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8"/>
      </w:tblGrid>
      <w:tr w:rsidR="00E051F7" w:rsidRPr="008C5389" w:rsidTr="00E051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>
            <w:pPr>
              <w:spacing w:before="40" w:after="40"/>
              <w:jc w:val="center"/>
            </w:pPr>
            <w:r w:rsidRPr="00F37A82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>
            <w:pPr>
              <w:spacing w:before="40" w:after="40"/>
              <w:jc w:val="center"/>
            </w:pPr>
            <w:r w:rsidRPr="00F37A82">
              <w:t>Коэффициент</w:t>
            </w:r>
            <w:r w:rsidRPr="00F37A82">
              <w:br/>
              <w:t>индексации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>
            <w:pPr>
              <w:spacing w:before="40" w:after="40"/>
              <w:jc w:val="center"/>
            </w:pPr>
            <w:r w:rsidRPr="00F37A82">
              <w:t>Дата начала применения коэффициента индексации</w:t>
            </w:r>
          </w:p>
        </w:tc>
      </w:tr>
      <w:tr w:rsidR="00E051F7" w:rsidRPr="008C5389" w:rsidTr="00010162">
        <w:trPr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010162">
            <w:pPr>
              <w:spacing w:before="40" w:after="40"/>
            </w:pPr>
            <w:r w:rsidRPr="00F37A82">
              <w:t>Фонд оплаты труда работников муниципальных учреждений, на которых не распространяется действие Указа Президента от 07.05.2018 № 204,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08786E" w:rsidP="00F37A82">
            <w:pPr>
              <w:spacing w:before="40" w:after="40"/>
              <w:jc w:val="center"/>
            </w:pPr>
            <w:r w:rsidRPr="00F37A82">
              <w:t>1,03</w:t>
            </w:r>
            <w:r w:rsidR="00F37A82" w:rsidRPr="00F37A82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 w:rsidP="00F37A82">
            <w:pPr>
              <w:spacing w:before="40" w:after="40"/>
            </w:pPr>
            <w:r w:rsidRPr="00F37A82">
              <w:t xml:space="preserve">       1 </w:t>
            </w:r>
            <w:r w:rsidR="0008786E" w:rsidRPr="00F37A82">
              <w:t>октября 20</w:t>
            </w:r>
            <w:r w:rsidR="00F37A82" w:rsidRPr="00F37A82">
              <w:t>20</w:t>
            </w:r>
            <w:r w:rsidRPr="00F37A82">
              <w:t xml:space="preserve"> года</w:t>
            </w:r>
          </w:p>
        </w:tc>
      </w:tr>
      <w:tr w:rsidR="00E051F7" w:rsidRPr="008C5389" w:rsidTr="00010162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F37A82" w:rsidP="00F37A82">
            <w:pPr>
              <w:jc w:val="center"/>
            </w:pPr>
            <w:r w:rsidRPr="00F37A82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08786E" w:rsidP="0008786E">
            <w:pPr>
              <w:spacing w:before="40" w:after="40"/>
              <w:jc w:val="center"/>
            </w:pPr>
            <w:r w:rsidRPr="00F37A82">
              <w:t>1</w:t>
            </w:r>
            <w:r w:rsidR="00F37A82" w:rsidRPr="00F37A82">
              <w:t xml:space="preserve"> октября 2021</w:t>
            </w:r>
            <w:r w:rsidR="00E051F7" w:rsidRPr="00F37A82">
              <w:t xml:space="preserve"> года</w:t>
            </w:r>
          </w:p>
        </w:tc>
      </w:tr>
      <w:tr w:rsidR="00E051F7" w:rsidRPr="008C5389" w:rsidTr="0001016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08786E" w:rsidP="0008786E">
            <w:pPr>
              <w:jc w:val="center"/>
            </w:pPr>
            <w:r w:rsidRPr="00F37A82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F37A82">
            <w:pPr>
              <w:spacing w:before="40" w:after="40"/>
              <w:jc w:val="center"/>
            </w:pPr>
            <w:r w:rsidRPr="00F37A82">
              <w:t>1 октября 2022</w:t>
            </w:r>
            <w:r w:rsidR="00E051F7" w:rsidRPr="00F37A82">
              <w:t xml:space="preserve"> года</w:t>
            </w:r>
          </w:p>
        </w:tc>
      </w:tr>
      <w:tr w:rsidR="00F37A82" w:rsidRPr="008C5389" w:rsidTr="00E051F7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2" w:rsidRPr="00F37A82" w:rsidRDefault="00F37A82" w:rsidP="00F37A82">
            <w:pPr>
              <w:spacing w:before="40" w:after="40"/>
            </w:pPr>
            <w:r w:rsidRPr="00F37A82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2" w:rsidRPr="00F37A82" w:rsidRDefault="00F37A82" w:rsidP="00F37A82">
            <w:pPr>
              <w:spacing w:before="40" w:after="40"/>
              <w:jc w:val="center"/>
            </w:pPr>
            <w:r w:rsidRPr="00F37A82">
              <w:t>1,038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2" w:rsidRPr="00F37A82" w:rsidRDefault="00F37A82" w:rsidP="00F37A82">
            <w:pPr>
              <w:spacing w:before="40" w:after="40"/>
              <w:jc w:val="center"/>
            </w:pPr>
            <w:r w:rsidRPr="00F37A82">
              <w:t>1 января 2020 года</w:t>
            </w:r>
          </w:p>
        </w:tc>
      </w:tr>
      <w:tr w:rsidR="00F37A82" w:rsidRPr="008C5389" w:rsidTr="00E051F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2" w:rsidRPr="00F37A82" w:rsidRDefault="00F37A82" w:rsidP="00F37A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2" w:rsidRPr="00F37A82" w:rsidRDefault="00F37A82" w:rsidP="00F37A82">
            <w:pPr>
              <w:jc w:val="center"/>
            </w:pPr>
            <w:r w:rsidRPr="00F37A82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2" w:rsidRPr="00F37A82" w:rsidRDefault="00F37A82" w:rsidP="00F37A82">
            <w:pPr>
              <w:spacing w:before="40" w:after="40"/>
              <w:jc w:val="center"/>
            </w:pPr>
            <w:r w:rsidRPr="00F37A82">
              <w:t>1 января 2021 года</w:t>
            </w:r>
          </w:p>
        </w:tc>
      </w:tr>
      <w:tr w:rsidR="00E051F7" w:rsidRPr="008C5389" w:rsidTr="00E051F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E051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08786E" w:rsidP="0008786E">
            <w:pPr>
              <w:jc w:val="center"/>
            </w:pPr>
            <w:r w:rsidRPr="00F37A82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F7" w:rsidRPr="00F37A82" w:rsidRDefault="00F37A82">
            <w:pPr>
              <w:spacing w:before="40" w:after="40"/>
              <w:jc w:val="center"/>
            </w:pPr>
            <w:r w:rsidRPr="00F37A82">
              <w:t>1 января 2022</w:t>
            </w:r>
            <w:r w:rsidR="00E051F7" w:rsidRPr="00F37A82">
              <w:t xml:space="preserve"> года</w:t>
            </w:r>
          </w:p>
        </w:tc>
      </w:tr>
    </w:tbl>
    <w:p w:rsidR="00930838" w:rsidRPr="001D0CF0" w:rsidRDefault="00930838" w:rsidP="0093083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1D0CF0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1D0CF0">
        <w:rPr>
          <w:sz w:val="28"/>
          <w:szCs w:val="28"/>
        </w:rPr>
        <w:t>т</w:t>
      </w:r>
      <w:r w:rsidRPr="001D0CF0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1D0CF0">
        <w:rPr>
          <w:sz w:val="28"/>
          <w:szCs w:val="28"/>
        </w:rPr>
        <w:t>в</w:t>
      </w:r>
      <w:r w:rsidRPr="001D0CF0">
        <w:rPr>
          <w:sz w:val="28"/>
          <w:szCs w:val="28"/>
        </w:rPr>
        <w:t xml:space="preserve">ления, создание условий для улучшения качества предоставления муниципальных услуг.  </w:t>
      </w:r>
    </w:p>
    <w:p w:rsidR="00930838" w:rsidRPr="00283B8E" w:rsidRDefault="002929D6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283B8E">
        <w:rPr>
          <w:color w:val="000000"/>
          <w:sz w:val="28"/>
          <w:szCs w:val="28"/>
        </w:rPr>
        <w:t xml:space="preserve">В основных направлениях </w:t>
      </w:r>
      <w:r w:rsidRPr="00283B8E">
        <w:rPr>
          <w:sz w:val="28"/>
          <w:szCs w:val="28"/>
        </w:rPr>
        <w:t>бюджетной политики отмечено, что для</w:t>
      </w:r>
      <w:r w:rsidR="00930838" w:rsidRPr="00283B8E">
        <w:rPr>
          <w:sz w:val="28"/>
          <w:szCs w:val="28"/>
        </w:rPr>
        <w:t xml:space="preserve"> повышения открытости и прозрачности бюджетного процесса и деятельности органа местного самоуп</w:t>
      </w:r>
      <w:r w:rsidR="006A4A6F" w:rsidRPr="00283B8E">
        <w:rPr>
          <w:sz w:val="28"/>
          <w:szCs w:val="28"/>
        </w:rPr>
        <w:t>равления потребуется реализация следующих мероприятий</w:t>
      </w:r>
      <w:r w:rsidR="00930838" w:rsidRPr="00283B8E">
        <w:rPr>
          <w:sz w:val="28"/>
          <w:szCs w:val="28"/>
        </w:rPr>
        <w:t>:</w:t>
      </w:r>
    </w:p>
    <w:p w:rsidR="00930838" w:rsidRPr="00283B8E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283B8E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283B8E">
        <w:rPr>
          <w:sz w:val="28"/>
          <w:szCs w:val="28"/>
        </w:rPr>
        <w:t>е</w:t>
      </w:r>
      <w:r w:rsidRPr="00283B8E">
        <w:rPr>
          <w:sz w:val="28"/>
          <w:szCs w:val="28"/>
        </w:rPr>
        <w:t>ния, открытого размещения в информационно-телеком</w:t>
      </w:r>
      <w:r w:rsidRPr="00283B8E">
        <w:rPr>
          <w:sz w:val="28"/>
          <w:szCs w:val="28"/>
        </w:rPr>
        <w:softHyphen/>
        <w:t>му</w:t>
      </w:r>
      <w:r w:rsidRPr="00283B8E">
        <w:rPr>
          <w:sz w:val="28"/>
          <w:szCs w:val="28"/>
        </w:rPr>
        <w:softHyphen/>
        <w:t>никационной сети «Интернет» информации, связанной с планированием бюджета и его исполнением;</w:t>
      </w:r>
    </w:p>
    <w:p w:rsidR="00930838" w:rsidRPr="00283B8E" w:rsidRDefault="00E051F7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283B8E">
        <w:rPr>
          <w:sz w:val="28"/>
          <w:szCs w:val="28"/>
        </w:rPr>
        <w:t xml:space="preserve">продолжение практики </w:t>
      </w:r>
      <w:r w:rsidR="00930838" w:rsidRPr="00283B8E">
        <w:rPr>
          <w:sz w:val="28"/>
          <w:szCs w:val="28"/>
        </w:rPr>
        <w:t>размещени</w:t>
      </w:r>
      <w:r w:rsidRPr="00283B8E">
        <w:rPr>
          <w:sz w:val="28"/>
          <w:szCs w:val="28"/>
        </w:rPr>
        <w:t>я</w:t>
      </w:r>
      <w:r w:rsidR="00930838" w:rsidRPr="00283B8E">
        <w:rPr>
          <w:sz w:val="28"/>
          <w:szCs w:val="28"/>
        </w:rPr>
        <w:t xml:space="preserve"> годового отчета о ходе реализации и оценке эффективности муниципальн</w:t>
      </w:r>
      <w:r w:rsidR="00283B8E" w:rsidRPr="00283B8E">
        <w:rPr>
          <w:sz w:val="28"/>
          <w:szCs w:val="28"/>
        </w:rPr>
        <w:t>ых</w:t>
      </w:r>
      <w:r w:rsidR="00930838" w:rsidRPr="00283B8E">
        <w:rPr>
          <w:sz w:val="28"/>
          <w:szCs w:val="28"/>
        </w:rPr>
        <w:t xml:space="preserve"> программ</w:t>
      </w:r>
      <w:r w:rsidR="008E5AF5" w:rsidRPr="00283B8E">
        <w:rPr>
          <w:sz w:val="28"/>
          <w:szCs w:val="28"/>
        </w:rPr>
        <w:t xml:space="preserve"> </w:t>
      </w:r>
      <w:r w:rsidR="00930838" w:rsidRPr="00283B8E">
        <w:rPr>
          <w:sz w:val="28"/>
          <w:szCs w:val="28"/>
        </w:rPr>
        <w:t>Морачевского</w:t>
      </w:r>
      <w:r w:rsidR="008E5AF5" w:rsidRPr="00283B8E">
        <w:rPr>
          <w:sz w:val="28"/>
          <w:szCs w:val="28"/>
        </w:rPr>
        <w:t xml:space="preserve"> </w:t>
      </w:r>
      <w:r w:rsidR="00930838" w:rsidRPr="00283B8E">
        <w:rPr>
          <w:sz w:val="28"/>
          <w:szCs w:val="28"/>
        </w:rPr>
        <w:t xml:space="preserve">сельского поселения. </w:t>
      </w:r>
    </w:p>
    <w:p w:rsidR="00930838" w:rsidRPr="00283B8E" w:rsidRDefault="00761729" w:rsidP="0093083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B8E">
        <w:rPr>
          <w:rFonts w:eastAsia="Calibri"/>
          <w:sz w:val="28"/>
          <w:szCs w:val="28"/>
          <w:lang w:eastAsia="en-US"/>
        </w:rPr>
        <w:t xml:space="preserve">Бюджетная политика в сфере </w:t>
      </w:r>
      <w:r w:rsidR="00930838" w:rsidRPr="00283B8E">
        <w:rPr>
          <w:rFonts w:eastAsia="Calibri"/>
          <w:sz w:val="28"/>
          <w:szCs w:val="28"/>
          <w:lang w:eastAsia="en-US"/>
        </w:rPr>
        <w:t>межбюджетных отношений с муниципальными о</w:t>
      </w:r>
      <w:r w:rsidR="00930838" w:rsidRPr="00283B8E">
        <w:rPr>
          <w:rFonts w:eastAsia="Calibri"/>
          <w:sz w:val="28"/>
          <w:szCs w:val="28"/>
          <w:lang w:eastAsia="en-US"/>
        </w:rPr>
        <w:t>б</w:t>
      </w:r>
      <w:r w:rsidR="00930838" w:rsidRPr="00283B8E">
        <w:rPr>
          <w:rFonts w:eastAsia="Calibri"/>
          <w:sz w:val="28"/>
          <w:szCs w:val="28"/>
          <w:lang w:eastAsia="en-US"/>
        </w:rPr>
        <w:t>разованиями в 20</w:t>
      </w:r>
      <w:r w:rsidR="00283B8E" w:rsidRPr="00283B8E">
        <w:rPr>
          <w:rFonts w:eastAsia="Calibri"/>
          <w:sz w:val="28"/>
          <w:szCs w:val="28"/>
          <w:lang w:eastAsia="en-US"/>
        </w:rPr>
        <w:t>20</w:t>
      </w:r>
      <w:r w:rsidR="00930838" w:rsidRPr="00283B8E">
        <w:rPr>
          <w:rFonts w:eastAsia="Calibri"/>
          <w:sz w:val="28"/>
          <w:szCs w:val="28"/>
          <w:lang w:eastAsia="en-US"/>
        </w:rPr>
        <w:t xml:space="preserve"> – 20</w:t>
      </w:r>
      <w:r w:rsidR="008A47E0" w:rsidRPr="00283B8E">
        <w:rPr>
          <w:rFonts w:eastAsia="Calibri"/>
          <w:sz w:val="28"/>
          <w:szCs w:val="28"/>
          <w:lang w:eastAsia="en-US"/>
        </w:rPr>
        <w:t>2</w:t>
      </w:r>
      <w:r w:rsidR="00283B8E" w:rsidRPr="00283B8E">
        <w:rPr>
          <w:rFonts w:eastAsia="Calibri"/>
          <w:sz w:val="28"/>
          <w:szCs w:val="28"/>
          <w:lang w:eastAsia="en-US"/>
        </w:rPr>
        <w:t>2</w:t>
      </w:r>
      <w:r w:rsidR="00930838" w:rsidRPr="00283B8E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="00930838" w:rsidRPr="00283B8E">
        <w:rPr>
          <w:rFonts w:eastAsia="Calibri"/>
          <w:sz w:val="28"/>
          <w:szCs w:val="28"/>
          <w:lang w:eastAsia="en-US"/>
        </w:rPr>
        <w:t>е</w:t>
      </w:r>
      <w:r w:rsidR="00930838" w:rsidRPr="00283B8E">
        <w:rPr>
          <w:rFonts w:eastAsia="Calibri"/>
          <w:sz w:val="28"/>
          <w:szCs w:val="28"/>
          <w:lang w:eastAsia="en-US"/>
        </w:rPr>
        <w:t>нии следующих задач:</w:t>
      </w:r>
    </w:p>
    <w:p w:rsidR="00930838" w:rsidRPr="00283B8E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B8E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930838" w:rsidRPr="00283B8E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B8E">
        <w:rPr>
          <w:rFonts w:eastAsia="Calibri"/>
          <w:sz w:val="28"/>
          <w:szCs w:val="28"/>
          <w:lang w:eastAsia="en-US"/>
        </w:rPr>
        <w:t>обеспечение соблюдения нормативов расходов, используемых в мет</w:t>
      </w:r>
      <w:r w:rsidRPr="00283B8E">
        <w:rPr>
          <w:rFonts w:eastAsia="Calibri"/>
          <w:sz w:val="28"/>
          <w:szCs w:val="28"/>
          <w:lang w:eastAsia="en-US"/>
        </w:rPr>
        <w:t>о</w:t>
      </w:r>
      <w:r w:rsidRPr="00283B8E">
        <w:rPr>
          <w:rFonts w:eastAsia="Calibri"/>
          <w:sz w:val="28"/>
          <w:szCs w:val="28"/>
          <w:lang w:eastAsia="en-US"/>
        </w:rPr>
        <w:t>диках расчета субвенций на стадии исполнения переданных государственных полномочий Брянской о</w:t>
      </w:r>
      <w:r w:rsidRPr="00283B8E">
        <w:rPr>
          <w:rFonts w:eastAsia="Calibri"/>
          <w:sz w:val="28"/>
          <w:szCs w:val="28"/>
          <w:lang w:eastAsia="en-US"/>
        </w:rPr>
        <w:t>б</w:t>
      </w:r>
      <w:r w:rsidRPr="00283B8E">
        <w:rPr>
          <w:rFonts w:eastAsia="Calibri"/>
          <w:sz w:val="28"/>
          <w:szCs w:val="28"/>
          <w:lang w:eastAsia="en-US"/>
        </w:rPr>
        <w:t>ласти;</w:t>
      </w:r>
    </w:p>
    <w:p w:rsidR="008F0C20" w:rsidRPr="00A24C4B" w:rsidRDefault="00930838" w:rsidP="008F0C2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B8E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283B8E">
        <w:rPr>
          <w:rFonts w:eastAsia="Calibri"/>
          <w:sz w:val="28"/>
          <w:szCs w:val="28"/>
          <w:lang w:eastAsia="en-US"/>
        </w:rPr>
        <w:t>д</w:t>
      </w:r>
      <w:r w:rsidRPr="00283B8E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8F0C20" w:rsidRPr="008F0C20">
        <w:rPr>
          <w:rFonts w:eastAsia="Calibri"/>
          <w:sz w:val="28"/>
          <w:szCs w:val="28"/>
          <w:lang w:eastAsia="en-US"/>
        </w:rPr>
        <w:t xml:space="preserve"> </w:t>
      </w:r>
      <w:r w:rsidR="008F0C20" w:rsidRPr="00BA31A9">
        <w:rPr>
          <w:rFonts w:eastAsia="Calibri"/>
          <w:sz w:val="28"/>
          <w:szCs w:val="28"/>
          <w:lang w:eastAsia="en-US"/>
        </w:rPr>
        <w:t>и бюджета Жир</w:t>
      </w:r>
      <w:r w:rsidR="008F0C20">
        <w:rPr>
          <w:rFonts w:eastAsia="Calibri"/>
          <w:sz w:val="28"/>
          <w:szCs w:val="28"/>
          <w:lang w:eastAsia="en-US"/>
        </w:rPr>
        <w:t>ятинского муниципального района</w:t>
      </w:r>
      <w:r w:rsidRPr="00283B8E">
        <w:rPr>
          <w:rFonts w:eastAsia="Calibri"/>
          <w:sz w:val="28"/>
          <w:szCs w:val="28"/>
          <w:lang w:eastAsia="en-US"/>
        </w:rPr>
        <w:t xml:space="preserve">, </w:t>
      </w:r>
      <w:r w:rsidR="008F0C20" w:rsidRPr="00BA31A9">
        <w:rPr>
          <w:rFonts w:eastAsia="Calibri"/>
          <w:sz w:val="28"/>
          <w:szCs w:val="28"/>
          <w:lang w:eastAsia="en-US"/>
        </w:rPr>
        <w:t xml:space="preserve">выполнения планов мероприятий по </w:t>
      </w:r>
      <w:r w:rsidR="008F0C20" w:rsidRPr="00BA31A9">
        <w:rPr>
          <w:rFonts w:eastAsia="Calibri"/>
          <w:sz w:val="28"/>
          <w:szCs w:val="28"/>
          <w:lang w:eastAsia="en-US"/>
        </w:rPr>
        <w:lastRenderedPageBreak/>
        <w:t>увеличению поступлений налоговых и неналоговых доходов, повышению эффективности бюджетных расходов;</w:t>
      </w:r>
    </w:p>
    <w:p w:rsidR="00930838" w:rsidRPr="008F0C20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C20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930838" w:rsidRPr="008F0C20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C20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6E3ADC" w:rsidRPr="00841FBF" w:rsidRDefault="006E3ADC" w:rsidP="006E3ADC">
      <w:pPr>
        <w:ind w:firstLine="709"/>
        <w:jc w:val="both"/>
        <w:rPr>
          <w:sz w:val="28"/>
          <w:szCs w:val="28"/>
        </w:rPr>
      </w:pPr>
      <w:r w:rsidRPr="00841FBF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841FBF">
        <w:rPr>
          <w:sz w:val="28"/>
          <w:szCs w:val="28"/>
        </w:rPr>
        <w:t>е</w:t>
      </w:r>
      <w:r w:rsidRPr="00841FBF">
        <w:rPr>
          <w:sz w:val="28"/>
          <w:szCs w:val="28"/>
        </w:rPr>
        <w:t>дерации», проекта Закона Брянской области «Об областном бюджете на 2020 год и на плановый период 2021 и 2022 годов», Закона Брянской области от 02.11.2016г. № 89-З «О межбюджетных отн</w:t>
      </w:r>
      <w:r w:rsidRPr="00841FBF">
        <w:rPr>
          <w:sz w:val="28"/>
          <w:szCs w:val="28"/>
        </w:rPr>
        <w:t>о</w:t>
      </w:r>
      <w:r w:rsidRPr="00841FBF">
        <w:rPr>
          <w:sz w:val="28"/>
          <w:szCs w:val="28"/>
        </w:rPr>
        <w:t xml:space="preserve">шениях в Брянской области», проекта Решения </w:t>
      </w:r>
      <w:r w:rsidRPr="00841FBF">
        <w:rPr>
          <w:color w:val="000000"/>
          <w:sz w:val="28"/>
          <w:szCs w:val="28"/>
        </w:rPr>
        <w:t xml:space="preserve">Жирятинского районного Совета народных депутатов </w:t>
      </w:r>
      <w:r w:rsidRPr="00841FBF">
        <w:rPr>
          <w:sz w:val="28"/>
          <w:szCs w:val="28"/>
        </w:rPr>
        <w:t xml:space="preserve">«О бюджете </w:t>
      </w:r>
      <w:r w:rsidRPr="00841FBF">
        <w:rPr>
          <w:color w:val="000000"/>
          <w:sz w:val="28"/>
          <w:szCs w:val="28"/>
        </w:rPr>
        <w:t>Жирятинского</w:t>
      </w:r>
      <w:r w:rsidRPr="00841FBF">
        <w:rPr>
          <w:sz w:val="28"/>
          <w:szCs w:val="28"/>
        </w:rPr>
        <w:t xml:space="preserve"> муниципального района на 2020 год и на плановый период 2021 и 2022 годов». </w:t>
      </w:r>
    </w:p>
    <w:p w:rsidR="00930838" w:rsidRPr="00A047E6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7E6">
        <w:rPr>
          <w:rFonts w:ascii="Times New Roman" w:hAnsi="Times New Roman" w:cs="Times New Roman"/>
          <w:sz w:val="28"/>
          <w:szCs w:val="28"/>
        </w:rPr>
        <w:t>Основные напра</w:t>
      </w:r>
      <w:r w:rsidR="00A047E6" w:rsidRPr="00A047E6">
        <w:rPr>
          <w:rFonts w:ascii="Times New Roman" w:hAnsi="Times New Roman" w:cs="Times New Roman"/>
          <w:sz w:val="28"/>
          <w:szCs w:val="28"/>
        </w:rPr>
        <w:t>вления налоговой политики на 2020</w:t>
      </w:r>
      <w:r w:rsidRPr="00A047E6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A047E6">
        <w:rPr>
          <w:rFonts w:ascii="Times New Roman" w:hAnsi="Times New Roman" w:cs="Times New Roman"/>
          <w:sz w:val="28"/>
          <w:szCs w:val="28"/>
        </w:rPr>
        <w:t>а</w:t>
      </w:r>
      <w:r w:rsidR="00CA5321" w:rsidRPr="00A047E6">
        <w:rPr>
          <w:rFonts w:ascii="Times New Roman" w:hAnsi="Times New Roman" w:cs="Times New Roman"/>
          <w:sz w:val="28"/>
          <w:szCs w:val="28"/>
        </w:rPr>
        <w:t>новый период 20</w:t>
      </w:r>
      <w:r w:rsidR="003147CE" w:rsidRPr="00A047E6">
        <w:rPr>
          <w:rFonts w:ascii="Times New Roman" w:hAnsi="Times New Roman" w:cs="Times New Roman"/>
          <w:sz w:val="28"/>
          <w:szCs w:val="28"/>
        </w:rPr>
        <w:t>2</w:t>
      </w:r>
      <w:r w:rsidR="00A047E6" w:rsidRPr="00A047E6">
        <w:rPr>
          <w:rFonts w:ascii="Times New Roman" w:hAnsi="Times New Roman" w:cs="Times New Roman"/>
          <w:sz w:val="28"/>
          <w:szCs w:val="28"/>
        </w:rPr>
        <w:t>1</w:t>
      </w:r>
      <w:r w:rsidRPr="00A047E6">
        <w:rPr>
          <w:rFonts w:ascii="Times New Roman" w:hAnsi="Times New Roman" w:cs="Times New Roman"/>
          <w:sz w:val="28"/>
          <w:szCs w:val="28"/>
        </w:rPr>
        <w:t xml:space="preserve"> и 20</w:t>
      </w:r>
      <w:r w:rsidR="00CA5321" w:rsidRPr="00A047E6">
        <w:rPr>
          <w:rFonts w:ascii="Times New Roman" w:hAnsi="Times New Roman" w:cs="Times New Roman"/>
          <w:sz w:val="28"/>
          <w:szCs w:val="28"/>
        </w:rPr>
        <w:t>2</w:t>
      </w:r>
      <w:r w:rsidR="00A047E6" w:rsidRPr="00A047E6">
        <w:rPr>
          <w:rFonts w:ascii="Times New Roman" w:hAnsi="Times New Roman" w:cs="Times New Roman"/>
          <w:sz w:val="28"/>
          <w:szCs w:val="28"/>
        </w:rPr>
        <w:t>2</w:t>
      </w:r>
      <w:r w:rsidRPr="00A047E6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 требованиями статьи 184.2 Бюджетного кодекса Российской Федерации</w:t>
      </w:r>
      <w:r w:rsidRPr="00A047E6">
        <w:rPr>
          <w:rFonts w:ascii="Times New Roman" w:hAnsi="Times New Roman" w:cs="Times New Roman"/>
          <w:b/>
          <w:sz w:val="28"/>
          <w:szCs w:val="28"/>
        </w:rPr>
        <w:t>.</w:t>
      </w:r>
    </w:p>
    <w:p w:rsidR="00930838" w:rsidRPr="00A047E6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E6">
        <w:rPr>
          <w:rFonts w:ascii="Times New Roman" w:hAnsi="Times New Roman" w:cs="Times New Roman"/>
          <w:sz w:val="28"/>
          <w:szCs w:val="28"/>
        </w:rPr>
        <w:t>Основной целью налоговой политики на 20</w:t>
      </w:r>
      <w:r w:rsidR="00A047E6" w:rsidRPr="00A047E6">
        <w:rPr>
          <w:rFonts w:ascii="Times New Roman" w:hAnsi="Times New Roman" w:cs="Times New Roman"/>
          <w:sz w:val="28"/>
          <w:szCs w:val="28"/>
        </w:rPr>
        <w:t>20</w:t>
      </w:r>
      <w:r w:rsidRPr="00A047E6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A047E6">
        <w:rPr>
          <w:rFonts w:ascii="Times New Roman" w:hAnsi="Times New Roman" w:cs="Times New Roman"/>
          <w:sz w:val="28"/>
          <w:szCs w:val="28"/>
        </w:rPr>
        <w:t>а</w:t>
      </w:r>
      <w:r w:rsidR="00B75FAB" w:rsidRPr="00A047E6">
        <w:rPr>
          <w:rFonts w:ascii="Times New Roman" w:hAnsi="Times New Roman" w:cs="Times New Roman"/>
          <w:sz w:val="28"/>
          <w:szCs w:val="28"/>
        </w:rPr>
        <w:t>новый период 202</w:t>
      </w:r>
      <w:r w:rsidR="00A047E6" w:rsidRPr="00A047E6">
        <w:rPr>
          <w:rFonts w:ascii="Times New Roman" w:hAnsi="Times New Roman" w:cs="Times New Roman"/>
          <w:sz w:val="28"/>
          <w:szCs w:val="28"/>
        </w:rPr>
        <w:t>1</w:t>
      </w:r>
      <w:r w:rsidR="008E5AF5" w:rsidRPr="00A047E6">
        <w:rPr>
          <w:rFonts w:ascii="Times New Roman" w:hAnsi="Times New Roman" w:cs="Times New Roman"/>
          <w:sz w:val="28"/>
          <w:szCs w:val="28"/>
        </w:rPr>
        <w:t xml:space="preserve"> и </w:t>
      </w:r>
      <w:r w:rsidRPr="00A047E6">
        <w:rPr>
          <w:rFonts w:ascii="Times New Roman" w:hAnsi="Times New Roman" w:cs="Times New Roman"/>
          <w:sz w:val="28"/>
          <w:szCs w:val="28"/>
        </w:rPr>
        <w:t>20</w:t>
      </w:r>
      <w:r w:rsidR="008818EF" w:rsidRPr="00A047E6">
        <w:rPr>
          <w:rFonts w:ascii="Times New Roman" w:hAnsi="Times New Roman" w:cs="Times New Roman"/>
          <w:sz w:val="28"/>
          <w:szCs w:val="28"/>
        </w:rPr>
        <w:t>2</w:t>
      </w:r>
      <w:r w:rsidR="00A047E6" w:rsidRPr="00A047E6">
        <w:rPr>
          <w:rFonts w:ascii="Times New Roman" w:hAnsi="Times New Roman" w:cs="Times New Roman"/>
          <w:sz w:val="28"/>
          <w:szCs w:val="28"/>
        </w:rPr>
        <w:t>2</w:t>
      </w:r>
      <w:r w:rsidRPr="00A047E6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бюджета сельского поселения. Приоритетной задачей налоговой политики Морачевского сельского поселения в трёхле</w:t>
      </w:r>
      <w:r w:rsidRPr="00A047E6">
        <w:rPr>
          <w:rFonts w:ascii="Times New Roman" w:hAnsi="Times New Roman" w:cs="Times New Roman"/>
          <w:sz w:val="28"/>
          <w:szCs w:val="28"/>
        </w:rPr>
        <w:t>т</w:t>
      </w:r>
      <w:r w:rsidR="00A047E6" w:rsidRPr="00A047E6">
        <w:rPr>
          <w:rFonts w:ascii="Times New Roman" w:hAnsi="Times New Roman" w:cs="Times New Roman"/>
          <w:sz w:val="28"/>
          <w:szCs w:val="28"/>
        </w:rPr>
        <w:t>ней перспективе 2020</w:t>
      </w:r>
      <w:r w:rsidRPr="00A047E6">
        <w:rPr>
          <w:rFonts w:ascii="Times New Roman" w:hAnsi="Times New Roman" w:cs="Times New Roman"/>
          <w:sz w:val="28"/>
          <w:szCs w:val="28"/>
        </w:rPr>
        <w:t>-20</w:t>
      </w:r>
      <w:r w:rsidR="008818EF" w:rsidRPr="00A047E6">
        <w:rPr>
          <w:rFonts w:ascii="Times New Roman" w:hAnsi="Times New Roman" w:cs="Times New Roman"/>
          <w:sz w:val="28"/>
          <w:szCs w:val="28"/>
        </w:rPr>
        <w:t>2</w:t>
      </w:r>
      <w:r w:rsidR="00A047E6" w:rsidRPr="00A047E6">
        <w:rPr>
          <w:rFonts w:ascii="Times New Roman" w:hAnsi="Times New Roman" w:cs="Times New Roman"/>
          <w:sz w:val="28"/>
          <w:szCs w:val="28"/>
        </w:rPr>
        <w:t>2</w:t>
      </w:r>
      <w:r w:rsidRPr="00A047E6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A047E6">
        <w:rPr>
          <w:rFonts w:ascii="Times New Roman" w:hAnsi="Times New Roman" w:cs="Times New Roman"/>
          <w:sz w:val="28"/>
          <w:szCs w:val="28"/>
        </w:rPr>
        <w:t>е</w:t>
      </w:r>
      <w:r w:rsidRPr="00A047E6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Pr="00A047E6">
        <w:rPr>
          <w:rFonts w:ascii="Times New Roman" w:hAnsi="Times New Roman" w:cs="Times New Roman"/>
          <w:sz w:val="28"/>
          <w:szCs w:val="28"/>
        </w:rPr>
        <w:t>ь</w:t>
      </w:r>
      <w:r w:rsidRPr="00A047E6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A047E6">
        <w:rPr>
          <w:rFonts w:ascii="Times New Roman" w:hAnsi="Times New Roman" w:cs="Times New Roman"/>
          <w:sz w:val="28"/>
          <w:szCs w:val="28"/>
        </w:rPr>
        <w:t>ю</w:t>
      </w:r>
      <w:r w:rsidRPr="00A047E6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930838" w:rsidRPr="00A047E6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E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A047E6">
        <w:rPr>
          <w:rFonts w:ascii="Times New Roman" w:hAnsi="Times New Roman" w:cs="Times New Roman"/>
          <w:sz w:val="28"/>
          <w:szCs w:val="28"/>
        </w:rPr>
        <w:t>у</w:t>
      </w:r>
      <w:r w:rsidRPr="00A047E6">
        <w:rPr>
          <w:rFonts w:ascii="Times New Roman" w:hAnsi="Times New Roman" w:cs="Times New Roman"/>
          <w:sz w:val="28"/>
          <w:szCs w:val="28"/>
        </w:rPr>
        <w:t>ющие.</w:t>
      </w:r>
    </w:p>
    <w:p w:rsidR="00774E4C" w:rsidRPr="001A234E" w:rsidRDefault="00774E4C" w:rsidP="00774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 xml:space="preserve">1. сохранение, укрепление и развитие налогового потенциала </w:t>
      </w:r>
      <w:r w:rsidRPr="00774E4C">
        <w:rPr>
          <w:rFonts w:ascii="Times New Roman" w:hAnsi="Times New Roman" w:cs="Times New Roman"/>
          <w:sz w:val="28"/>
          <w:szCs w:val="28"/>
        </w:rPr>
        <w:t>Морачевского сельского поселения, обеспечение роста доходов бюджета сельского поселения;</w:t>
      </w:r>
    </w:p>
    <w:p w:rsidR="00774E4C" w:rsidRPr="001A234E" w:rsidRDefault="00774E4C" w:rsidP="00774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2. продолжение работы по легализации заработной платы, доведению ее до среднеотраслевого уровня;</w:t>
      </w:r>
    </w:p>
    <w:p w:rsidR="00774E4C" w:rsidRPr="001A234E" w:rsidRDefault="00774E4C" w:rsidP="00774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3. совершенствование налогообложения имущества физических лиц, исходя из кадастровой стоимости объектов недв</w:t>
      </w:r>
      <w:r w:rsidRPr="001A234E">
        <w:rPr>
          <w:rFonts w:ascii="Times New Roman" w:hAnsi="Times New Roman" w:cs="Times New Roman"/>
          <w:sz w:val="28"/>
          <w:szCs w:val="28"/>
        </w:rPr>
        <w:t>и</w:t>
      </w:r>
      <w:r w:rsidRPr="001A234E">
        <w:rPr>
          <w:rFonts w:ascii="Times New Roman" w:hAnsi="Times New Roman" w:cs="Times New Roman"/>
          <w:sz w:val="28"/>
          <w:szCs w:val="28"/>
        </w:rPr>
        <w:t>жимости;</w:t>
      </w:r>
    </w:p>
    <w:p w:rsidR="00774E4C" w:rsidRPr="001A234E" w:rsidRDefault="00774E4C" w:rsidP="00774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4. повышение эффективности администрирования доходов бюджета сельского поселения;</w:t>
      </w:r>
    </w:p>
    <w:p w:rsidR="00774E4C" w:rsidRPr="001A234E" w:rsidRDefault="00774E4C" w:rsidP="00774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5. продолжение практики взаимодействия с налогоплательщиками сельского поселения.</w:t>
      </w:r>
    </w:p>
    <w:p w:rsidR="00930838" w:rsidRPr="00774E4C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4C">
        <w:rPr>
          <w:rFonts w:ascii="Times New Roman" w:hAnsi="Times New Roman" w:cs="Times New Roman"/>
          <w:sz w:val="28"/>
          <w:szCs w:val="28"/>
        </w:rPr>
        <w:t>С целью обеспечения роста поступления налога на доходы физических лиц на территории Мораче</w:t>
      </w:r>
      <w:r w:rsidR="00774E4C" w:rsidRPr="00774E4C">
        <w:rPr>
          <w:rFonts w:ascii="Times New Roman" w:hAnsi="Times New Roman" w:cs="Times New Roman"/>
          <w:sz w:val="28"/>
          <w:szCs w:val="28"/>
        </w:rPr>
        <w:t>вского сельского поселения в 2020</w:t>
      </w:r>
      <w:r w:rsidRPr="00774E4C">
        <w:rPr>
          <w:rFonts w:ascii="Times New Roman" w:hAnsi="Times New Roman" w:cs="Times New Roman"/>
          <w:sz w:val="28"/>
          <w:szCs w:val="28"/>
        </w:rPr>
        <w:t xml:space="preserve"> – 20</w:t>
      </w:r>
      <w:r w:rsidR="00B76C3C" w:rsidRPr="00774E4C">
        <w:rPr>
          <w:rFonts w:ascii="Times New Roman" w:hAnsi="Times New Roman" w:cs="Times New Roman"/>
          <w:sz w:val="28"/>
          <w:szCs w:val="28"/>
        </w:rPr>
        <w:t>2</w:t>
      </w:r>
      <w:r w:rsidR="00774E4C" w:rsidRPr="00774E4C">
        <w:rPr>
          <w:rFonts w:ascii="Times New Roman" w:hAnsi="Times New Roman" w:cs="Times New Roman"/>
          <w:sz w:val="28"/>
          <w:szCs w:val="28"/>
        </w:rPr>
        <w:t>2</w:t>
      </w:r>
      <w:r w:rsidRPr="00774E4C">
        <w:rPr>
          <w:rFonts w:ascii="Times New Roman" w:hAnsi="Times New Roman" w:cs="Times New Roman"/>
          <w:sz w:val="28"/>
          <w:szCs w:val="28"/>
        </w:rPr>
        <w:t xml:space="preserve"> годах будет пр</w:t>
      </w:r>
      <w:r w:rsidRPr="00774E4C">
        <w:rPr>
          <w:rFonts w:ascii="Times New Roman" w:hAnsi="Times New Roman" w:cs="Times New Roman"/>
          <w:sz w:val="28"/>
          <w:szCs w:val="28"/>
        </w:rPr>
        <w:t>о</w:t>
      </w:r>
      <w:r w:rsidRPr="00774E4C">
        <w:rPr>
          <w:rFonts w:ascii="Times New Roman" w:hAnsi="Times New Roman" w:cs="Times New Roman"/>
          <w:sz w:val="28"/>
          <w:szCs w:val="28"/>
        </w:rPr>
        <w:t xml:space="preserve">должена реализация задач, предусмотренных в предыдущие годы, среди которых: создание условий для увеличения общего объема фонда оплаты труда в сельском поселении, легализация самозанятых граждан, незарегистрированных в качестве индивидуальных предпринимателей, и </w:t>
      </w:r>
      <w:r w:rsidRPr="00774E4C">
        <w:rPr>
          <w:rFonts w:ascii="Times New Roman" w:hAnsi="Times New Roman" w:cs="Times New Roman"/>
          <w:sz w:val="28"/>
          <w:szCs w:val="28"/>
        </w:rPr>
        <w:lastRenderedPageBreak/>
        <w:t>получаемых ими доходов, осущест</w:t>
      </w:r>
      <w:r w:rsidRPr="00774E4C">
        <w:rPr>
          <w:rFonts w:ascii="Times New Roman" w:hAnsi="Times New Roman" w:cs="Times New Roman"/>
          <w:sz w:val="28"/>
          <w:szCs w:val="28"/>
        </w:rPr>
        <w:t>в</w:t>
      </w:r>
      <w:r w:rsidRPr="00774E4C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774E4C">
        <w:rPr>
          <w:rFonts w:ascii="Times New Roman" w:hAnsi="Times New Roman" w:cs="Times New Roman"/>
          <w:sz w:val="28"/>
          <w:szCs w:val="28"/>
        </w:rPr>
        <w:t>е</w:t>
      </w:r>
      <w:r w:rsidRPr="00774E4C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B76C3C" w:rsidRPr="00F80B9A" w:rsidRDefault="00F80B9A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30838" w:rsidRPr="00F80B9A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="00930838" w:rsidRPr="00F80B9A">
        <w:rPr>
          <w:rFonts w:ascii="Times New Roman" w:hAnsi="Times New Roman" w:cs="Times New Roman"/>
          <w:sz w:val="28"/>
          <w:szCs w:val="28"/>
        </w:rPr>
        <w:t>ю</w:t>
      </w:r>
      <w:r w:rsidR="00930838" w:rsidRPr="00F80B9A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="00930838" w:rsidRPr="00F80B9A">
        <w:rPr>
          <w:rFonts w:ascii="Times New Roman" w:hAnsi="Times New Roman" w:cs="Times New Roman"/>
          <w:sz w:val="28"/>
          <w:szCs w:val="28"/>
        </w:rPr>
        <w:t>к</w:t>
      </w:r>
      <w:r w:rsidR="00930838" w:rsidRPr="00F80B9A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:rsidR="00B76C3C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B9A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F80B9A">
        <w:rPr>
          <w:rFonts w:ascii="Times New Roman" w:hAnsi="Times New Roman" w:cs="Times New Roman"/>
          <w:sz w:val="28"/>
          <w:szCs w:val="28"/>
        </w:rPr>
        <w:t>ю</w:t>
      </w:r>
      <w:r w:rsidRPr="00F80B9A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F80B9A">
        <w:rPr>
          <w:rFonts w:ascii="Times New Roman" w:hAnsi="Times New Roman" w:cs="Times New Roman"/>
          <w:sz w:val="28"/>
          <w:szCs w:val="28"/>
        </w:rPr>
        <w:t>о</w:t>
      </w:r>
      <w:r w:rsidRPr="00F80B9A">
        <w:rPr>
          <w:rFonts w:ascii="Times New Roman" w:hAnsi="Times New Roman" w:cs="Times New Roman"/>
          <w:sz w:val="28"/>
          <w:szCs w:val="28"/>
        </w:rPr>
        <w:t>ступлений з</w:t>
      </w:r>
      <w:r w:rsidR="002A4195" w:rsidRPr="00F80B9A">
        <w:rPr>
          <w:rFonts w:ascii="Times New Roman" w:hAnsi="Times New Roman" w:cs="Times New Roman"/>
          <w:sz w:val="28"/>
          <w:szCs w:val="28"/>
        </w:rPr>
        <w:t>а счет погашения задолженности.</w:t>
      </w:r>
    </w:p>
    <w:p w:rsidR="00337793" w:rsidRPr="008668E5" w:rsidRDefault="002A4195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8E5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r w:rsidR="00337793" w:rsidRPr="008668E5">
        <w:rPr>
          <w:rFonts w:ascii="Times New Roman" w:hAnsi="Times New Roman" w:cs="Times New Roman"/>
          <w:sz w:val="28"/>
          <w:szCs w:val="28"/>
        </w:rPr>
        <w:t>Морачевского</w:t>
      </w:r>
      <w:r w:rsidRPr="008668E5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муниципального</w:t>
      </w:r>
      <w:r w:rsidR="00337793" w:rsidRPr="008668E5">
        <w:rPr>
          <w:rFonts w:ascii="Times New Roman" w:hAnsi="Times New Roman" w:cs="Times New Roman"/>
          <w:sz w:val="28"/>
          <w:szCs w:val="28"/>
        </w:rPr>
        <w:t xml:space="preserve"> образования Морачевское</w:t>
      </w:r>
      <w:r w:rsidRPr="008668E5">
        <w:rPr>
          <w:rFonts w:ascii="Times New Roman" w:hAnsi="Times New Roman" w:cs="Times New Roman"/>
          <w:sz w:val="28"/>
          <w:szCs w:val="28"/>
        </w:rPr>
        <w:t xml:space="preserve"> </w:t>
      </w:r>
      <w:r w:rsidR="00337793" w:rsidRPr="008668E5">
        <w:rPr>
          <w:rFonts w:ascii="Times New Roman" w:hAnsi="Times New Roman" w:cs="Times New Roman"/>
          <w:sz w:val="28"/>
          <w:szCs w:val="28"/>
        </w:rPr>
        <w:t>сельское поселение Жирятинского муниципального района Брянской области.</w:t>
      </w:r>
    </w:p>
    <w:p w:rsidR="002A4195" w:rsidRPr="0001528E" w:rsidRDefault="002A4195" w:rsidP="002A41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8E5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8668E5" w:rsidRPr="008668E5">
        <w:rPr>
          <w:rFonts w:ascii="Times New Roman" w:hAnsi="Times New Roman" w:cs="Times New Roman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Pr="008668E5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  <w:r w:rsidRPr="0001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95" w:rsidRPr="00EB1F4E" w:rsidRDefault="002A4195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41" w:rsidRPr="00B83801" w:rsidRDefault="00FA1741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B83801">
        <w:rPr>
          <w:b/>
          <w:color w:val="000000"/>
          <w:sz w:val="28"/>
          <w:szCs w:val="28"/>
        </w:rPr>
        <w:t>Д</w:t>
      </w:r>
      <w:r w:rsidR="005F2B7E" w:rsidRPr="00B83801">
        <w:rPr>
          <w:b/>
          <w:color w:val="000000"/>
          <w:sz w:val="28"/>
          <w:szCs w:val="28"/>
        </w:rPr>
        <w:t>оходы проекта бюджета поселения</w:t>
      </w:r>
    </w:p>
    <w:p w:rsidR="0087777C" w:rsidRPr="00B83801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83801">
        <w:rPr>
          <w:color w:val="000000"/>
          <w:sz w:val="28"/>
          <w:szCs w:val="28"/>
        </w:rPr>
        <w:t>Формирование доходной части проекта бюджета поселения на 20</w:t>
      </w:r>
      <w:r w:rsidR="008668E5" w:rsidRPr="00B83801">
        <w:rPr>
          <w:color w:val="000000"/>
          <w:sz w:val="28"/>
          <w:szCs w:val="28"/>
        </w:rPr>
        <w:t>20</w:t>
      </w:r>
      <w:r w:rsidRPr="00B83801">
        <w:rPr>
          <w:color w:val="000000"/>
          <w:sz w:val="28"/>
          <w:szCs w:val="28"/>
        </w:rPr>
        <w:t>-20</w:t>
      </w:r>
      <w:r w:rsidR="0079117E" w:rsidRPr="00B83801">
        <w:rPr>
          <w:color w:val="000000"/>
          <w:sz w:val="28"/>
          <w:szCs w:val="28"/>
        </w:rPr>
        <w:t>2</w:t>
      </w:r>
      <w:r w:rsidR="008668E5" w:rsidRPr="00B83801">
        <w:rPr>
          <w:color w:val="000000"/>
          <w:sz w:val="28"/>
          <w:szCs w:val="28"/>
        </w:rPr>
        <w:t>2</w:t>
      </w:r>
      <w:r w:rsidRPr="00B83801">
        <w:rPr>
          <w:color w:val="000000"/>
          <w:sz w:val="28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</w:t>
      </w:r>
      <w:r w:rsidR="008D4DFF" w:rsidRPr="00B83801">
        <w:rPr>
          <w:color w:val="000000"/>
          <w:sz w:val="28"/>
          <w:szCs w:val="28"/>
        </w:rPr>
        <w:t xml:space="preserve"> </w:t>
      </w:r>
      <w:r w:rsidR="00B83801" w:rsidRPr="00B83801">
        <w:rPr>
          <w:color w:val="000000"/>
          <w:sz w:val="28"/>
          <w:szCs w:val="28"/>
        </w:rPr>
        <w:t xml:space="preserve">и бюджетной </w:t>
      </w:r>
      <w:r w:rsidRPr="00B83801">
        <w:rPr>
          <w:color w:val="000000"/>
          <w:sz w:val="28"/>
          <w:szCs w:val="28"/>
        </w:rPr>
        <w:t xml:space="preserve">политики, прогноза социально-экономического развития </w:t>
      </w:r>
      <w:r w:rsidR="004C3E60" w:rsidRPr="00B83801">
        <w:rPr>
          <w:color w:val="000000"/>
          <w:sz w:val="28"/>
          <w:szCs w:val="28"/>
        </w:rPr>
        <w:t>поселения</w:t>
      </w:r>
      <w:r w:rsidRPr="00B83801">
        <w:rPr>
          <w:color w:val="000000"/>
          <w:sz w:val="28"/>
          <w:szCs w:val="28"/>
        </w:rPr>
        <w:t xml:space="preserve"> на трехлетний период, а также оценки поступлений доходов в бюджет поселения в 201</w:t>
      </w:r>
      <w:r w:rsidR="008668E5" w:rsidRPr="00B83801">
        <w:rPr>
          <w:color w:val="000000"/>
          <w:sz w:val="28"/>
          <w:szCs w:val="28"/>
        </w:rPr>
        <w:t>9</w:t>
      </w:r>
      <w:r w:rsidRPr="00B83801">
        <w:rPr>
          <w:color w:val="000000"/>
          <w:sz w:val="28"/>
          <w:szCs w:val="28"/>
        </w:rPr>
        <w:t xml:space="preserve"> году.</w:t>
      </w:r>
    </w:p>
    <w:p w:rsidR="00DA1E53" w:rsidRPr="00B83801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83801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260921" w:rsidRPr="00D951B9" w:rsidRDefault="0087777C" w:rsidP="006266D4">
      <w:pPr>
        <w:spacing w:before="60" w:after="60"/>
        <w:ind w:firstLine="709"/>
        <w:jc w:val="both"/>
        <w:rPr>
          <w:sz w:val="28"/>
          <w:szCs w:val="28"/>
        </w:rPr>
      </w:pPr>
      <w:r w:rsidRPr="00D951B9">
        <w:rPr>
          <w:color w:val="000000"/>
          <w:sz w:val="28"/>
          <w:szCs w:val="28"/>
        </w:rPr>
        <w:t>Проект бюджета поселения на 20</w:t>
      </w:r>
      <w:r w:rsidR="00227D10" w:rsidRPr="00D951B9">
        <w:rPr>
          <w:color w:val="000000"/>
          <w:sz w:val="28"/>
          <w:szCs w:val="28"/>
        </w:rPr>
        <w:t>20</w:t>
      </w:r>
      <w:r w:rsidRPr="00D951B9">
        <w:rPr>
          <w:color w:val="000000"/>
          <w:sz w:val="28"/>
          <w:szCs w:val="28"/>
        </w:rPr>
        <w:t xml:space="preserve"> год сформирован по доходам и расходам в объеме </w:t>
      </w:r>
      <w:r w:rsidR="007E0F5A" w:rsidRPr="00D951B9">
        <w:rPr>
          <w:color w:val="000000"/>
          <w:sz w:val="28"/>
          <w:szCs w:val="28"/>
        </w:rPr>
        <w:t>2</w:t>
      </w:r>
      <w:r w:rsidRPr="00D951B9">
        <w:rPr>
          <w:color w:val="000000"/>
          <w:sz w:val="28"/>
          <w:szCs w:val="28"/>
        </w:rPr>
        <w:t> </w:t>
      </w:r>
      <w:r w:rsidR="00073A82" w:rsidRPr="00D951B9">
        <w:rPr>
          <w:color w:val="000000"/>
          <w:sz w:val="28"/>
          <w:szCs w:val="28"/>
        </w:rPr>
        <w:t>2</w:t>
      </w:r>
      <w:r w:rsidR="00D951B9" w:rsidRPr="00D951B9">
        <w:rPr>
          <w:color w:val="000000"/>
          <w:sz w:val="28"/>
          <w:szCs w:val="28"/>
        </w:rPr>
        <w:t>82</w:t>
      </w:r>
      <w:r w:rsidRPr="00D951B9">
        <w:rPr>
          <w:color w:val="000000"/>
          <w:sz w:val="28"/>
          <w:szCs w:val="28"/>
        </w:rPr>
        <w:t>,</w:t>
      </w:r>
      <w:r w:rsidR="00D951B9" w:rsidRPr="00D951B9">
        <w:rPr>
          <w:color w:val="000000"/>
          <w:sz w:val="28"/>
          <w:szCs w:val="28"/>
        </w:rPr>
        <w:t>7</w:t>
      </w:r>
      <w:r w:rsidRPr="00D951B9">
        <w:rPr>
          <w:color w:val="000000"/>
          <w:sz w:val="28"/>
          <w:szCs w:val="28"/>
        </w:rPr>
        <w:t xml:space="preserve"> тыс. рублей без дефицита.</w:t>
      </w:r>
      <w:r w:rsidRPr="00D951B9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</w:t>
      </w:r>
      <w:r w:rsidR="006F0C57" w:rsidRPr="00D951B9">
        <w:rPr>
          <w:sz w:val="28"/>
          <w:szCs w:val="28"/>
        </w:rPr>
        <w:t>2</w:t>
      </w:r>
      <w:r w:rsidR="00D951B9" w:rsidRPr="00D951B9">
        <w:rPr>
          <w:sz w:val="28"/>
          <w:szCs w:val="28"/>
        </w:rPr>
        <w:t>1</w:t>
      </w:r>
      <w:r w:rsidRPr="00D951B9">
        <w:rPr>
          <w:sz w:val="28"/>
          <w:szCs w:val="28"/>
        </w:rPr>
        <w:t xml:space="preserve"> году в сумме </w:t>
      </w:r>
      <w:r w:rsidR="00D951B9" w:rsidRPr="00D951B9">
        <w:rPr>
          <w:sz w:val="28"/>
          <w:szCs w:val="28"/>
        </w:rPr>
        <w:t>2</w:t>
      </w:r>
      <w:r w:rsidRPr="00D951B9">
        <w:rPr>
          <w:sz w:val="28"/>
          <w:szCs w:val="28"/>
        </w:rPr>
        <w:t> </w:t>
      </w:r>
      <w:r w:rsidR="00D951B9" w:rsidRPr="00D951B9">
        <w:rPr>
          <w:sz w:val="28"/>
          <w:szCs w:val="28"/>
        </w:rPr>
        <w:t>017</w:t>
      </w:r>
      <w:r w:rsidRPr="00D951B9">
        <w:rPr>
          <w:sz w:val="28"/>
          <w:szCs w:val="28"/>
        </w:rPr>
        <w:t>,</w:t>
      </w:r>
      <w:r w:rsidR="00D951B9" w:rsidRPr="00D951B9">
        <w:rPr>
          <w:sz w:val="28"/>
          <w:szCs w:val="28"/>
        </w:rPr>
        <w:t>9</w:t>
      </w:r>
      <w:r w:rsidRPr="00D951B9">
        <w:rPr>
          <w:sz w:val="28"/>
          <w:szCs w:val="28"/>
        </w:rPr>
        <w:t xml:space="preserve"> тыс. рублей, в 20</w:t>
      </w:r>
      <w:r w:rsidR="00073A82" w:rsidRPr="00D951B9">
        <w:rPr>
          <w:sz w:val="28"/>
          <w:szCs w:val="28"/>
        </w:rPr>
        <w:t>2</w:t>
      </w:r>
      <w:r w:rsidR="00D951B9" w:rsidRPr="00D951B9">
        <w:rPr>
          <w:sz w:val="28"/>
          <w:szCs w:val="28"/>
        </w:rPr>
        <w:t>2</w:t>
      </w:r>
      <w:r w:rsidR="007E0F5A" w:rsidRPr="00D951B9">
        <w:rPr>
          <w:sz w:val="28"/>
          <w:szCs w:val="28"/>
        </w:rPr>
        <w:t xml:space="preserve"> году – </w:t>
      </w:r>
      <w:r w:rsidR="006F0C57" w:rsidRPr="00D951B9">
        <w:rPr>
          <w:sz w:val="28"/>
          <w:szCs w:val="28"/>
        </w:rPr>
        <w:t>2</w:t>
      </w:r>
      <w:r w:rsidR="007E0F5A" w:rsidRPr="00D951B9">
        <w:rPr>
          <w:sz w:val="28"/>
          <w:szCs w:val="28"/>
        </w:rPr>
        <w:t> </w:t>
      </w:r>
      <w:r w:rsidR="00D951B9" w:rsidRPr="00D951B9">
        <w:rPr>
          <w:sz w:val="28"/>
          <w:szCs w:val="28"/>
        </w:rPr>
        <w:t>086</w:t>
      </w:r>
      <w:r w:rsidRPr="00D951B9">
        <w:rPr>
          <w:sz w:val="28"/>
          <w:szCs w:val="28"/>
        </w:rPr>
        <w:t>,</w:t>
      </w:r>
      <w:r w:rsidR="00D951B9" w:rsidRPr="00D951B9">
        <w:rPr>
          <w:sz w:val="28"/>
          <w:szCs w:val="28"/>
        </w:rPr>
        <w:t>1</w:t>
      </w:r>
      <w:r w:rsidRPr="00D951B9">
        <w:rPr>
          <w:sz w:val="28"/>
          <w:szCs w:val="28"/>
        </w:rPr>
        <w:t xml:space="preserve"> тыс. рублей.</w:t>
      </w:r>
    </w:p>
    <w:p w:rsidR="008668E5" w:rsidRDefault="008668E5" w:rsidP="00544D96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544D96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D951B9">
        <w:rPr>
          <w:sz w:val="28"/>
          <w:szCs w:val="28"/>
        </w:rPr>
        <w:t>Динамика показателей доходной части бюджета поселения в             201</w:t>
      </w:r>
      <w:r w:rsidR="00D951B9" w:rsidRPr="00D951B9">
        <w:rPr>
          <w:sz w:val="28"/>
          <w:szCs w:val="28"/>
        </w:rPr>
        <w:t>8</w:t>
      </w:r>
      <w:r w:rsidR="00724D3B" w:rsidRPr="00D951B9">
        <w:rPr>
          <w:sz w:val="28"/>
          <w:szCs w:val="28"/>
        </w:rPr>
        <w:t xml:space="preserve"> - 20</w:t>
      </w:r>
      <w:r w:rsidR="00C56B0E" w:rsidRPr="00D951B9">
        <w:rPr>
          <w:sz w:val="28"/>
          <w:szCs w:val="28"/>
        </w:rPr>
        <w:t>2</w:t>
      </w:r>
      <w:r w:rsidR="00D951B9" w:rsidRPr="00D951B9">
        <w:rPr>
          <w:sz w:val="28"/>
          <w:szCs w:val="28"/>
        </w:rPr>
        <w:t>2</w:t>
      </w:r>
      <w:r w:rsidRPr="00D951B9">
        <w:rPr>
          <w:sz w:val="28"/>
          <w:szCs w:val="28"/>
        </w:rPr>
        <w:t xml:space="preserve"> годах представлена в таблице.</w:t>
      </w:r>
    </w:p>
    <w:p w:rsidR="008668E5" w:rsidRPr="006266D4" w:rsidRDefault="008668E5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794"/>
        <w:gridCol w:w="995"/>
        <w:gridCol w:w="852"/>
        <w:gridCol w:w="1079"/>
        <w:gridCol w:w="765"/>
      </w:tblGrid>
      <w:tr w:rsidR="00544D96" w:rsidRPr="0088510A" w:rsidTr="00185EF8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88510A" w:rsidRDefault="00544D96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544D96" w:rsidP="00D951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>201</w:t>
            </w:r>
            <w:r w:rsidR="00D951B9" w:rsidRPr="00D951B9">
              <w:rPr>
                <w:b/>
                <w:sz w:val="20"/>
                <w:szCs w:val="20"/>
              </w:rPr>
              <w:t>8</w:t>
            </w:r>
            <w:r w:rsidRPr="00D951B9">
              <w:rPr>
                <w:b/>
                <w:sz w:val="20"/>
                <w:szCs w:val="20"/>
              </w:rPr>
              <w:t xml:space="preserve"> год</w:t>
            </w:r>
            <w:r w:rsidR="00CF377C" w:rsidRPr="00D951B9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544D96" w:rsidP="00D951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>201</w:t>
            </w:r>
            <w:r w:rsidR="00D951B9" w:rsidRPr="00D951B9">
              <w:rPr>
                <w:b/>
                <w:sz w:val="20"/>
                <w:szCs w:val="20"/>
              </w:rPr>
              <w:t>9</w:t>
            </w:r>
            <w:r w:rsidRPr="00D951B9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 w:rsidP="00D951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>2</w:t>
            </w:r>
            <w:r w:rsidR="00D951B9" w:rsidRPr="00D951B9">
              <w:rPr>
                <w:b/>
                <w:sz w:val="20"/>
                <w:szCs w:val="20"/>
              </w:rPr>
              <w:t>020</w:t>
            </w:r>
            <w:r w:rsidR="00544D96" w:rsidRPr="00D951B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 w:rsidP="00D951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>2</w:t>
            </w:r>
            <w:r w:rsidR="006266D4" w:rsidRPr="00D951B9">
              <w:rPr>
                <w:b/>
                <w:sz w:val="20"/>
                <w:szCs w:val="20"/>
              </w:rPr>
              <w:t>02</w:t>
            </w:r>
            <w:r w:rsidR="00D951B9" w:rsidRPr="00D951B9">
              <w:rPr>
                <w:b/>
                <w:sz w:val="20"/>
                <w:szCs w:val="20"/>
              </w:rPr>
              <w:t>1</w:t>
            </w:r>
            <w:r w:rsidR="00544D96" w:rsidRPr="00D951B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544D96" w:rsidP="00D951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>20</w:t>
            </w:r>
            <w:r w:rsidR="000A7D57" w:rsidRPr="00D951B9">
              <w:rPr>
                <w:b/>
                <w:sz w:val="20"/>
                <w:szCs w:val="20"/>
              </w:rPr>
              <w:t>2</w:t>
            </w:r>
            <w:r w:rsidR="00D951B9" w:rsidRPr="00D951B9">
              <w:rPr>
                <w:b/>
                <w:sz w:val="20"/>
                <w:szCs w:val="20"/>
              </w:rPr>
              <w:t>2</w:t>
            </w:r>
            <w:r w:rsidRPr="00D951B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4D96" w:rsidRPr="0088510A" w:rsidTr="00185EF8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88510A" w:rsidRDefault="00544D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тыс.</w:t>
            </w:r>
            <w:r w:rsidR="00544D96" w:rsidRPr="00D951B9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D951B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% к пред.</w:t>
            </w:r>
          </w:p>
          <w:p w:rsidR="00544D96" w:rsidRPr="00D951B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% к пред.</w:t>
            </w:r>
          </w:p>
          <w:p w:rsidR="00544D96" w:rsidRPr="00D951B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% к пред.</w:t>
            </w:r>
          </w:p>
          <w:p w:rsidR="00544D96" w:rsidRPr="00D951B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году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тыс. рублей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951B9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% к пред.</w:t>
            </w:r>
          </w:p>
          <w:p w:rsidR="00544D96" w:rsidRPr="00D951B9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г</w:t>
            </w:r>
            <w:r w:rsidR="00544D96" w:rsidRPr="00D951B9">
              <w:rPr>
                <w:sz w:val="20"/>
                <w:szCs w:val="20"/>
              </w:rPr>
              <w:t>оду</w:t>
            </w:r>
          </w:p>
        </w:tc>
      </w:tr>
      <w:tr w:rsidR="00673DC6" w:rsidRPr="0088510A" w:rsidTr="00D30072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A4BCB" w:rsidRDefault="00673DC6" w:rsidP="00673DC6">
            <w:pPr>
              <w:widowControl w:val="0"/>
              <w:jc w:val="center"/>
            </w:pPr>
            <w:r w:rsidRPr="00EA4BCB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73DC6" w:rsidRPr="00673DC6" w:rsidRDefault="00673DC6" w:rsidP="00D92AC0">
            <w:pPr>
              <w:jc w:val="center"/>
            </w:pPr>
            <w:r w:rsidRPr="00D92AC0">
              <w:rPr>
                <w:spacing w:val="19"/>
              </w:rPr>
              <w:t>2258,</w:t>
            </w:r>
            <w:r w:rsidRPr="00D92AC0">
              <w:rPr>
                <w:spacing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2 2</w:t>
            </w:r>
            <w:r w:rsidR="001B2FF1" w:rsidRPr="007C592F">
              <w:rPr>
                <w:spacing w:val="-8"/>
              </w:rPr>
              <w:t>3</w:t>
            </w:r>
            <w:r w:rsidRPr="007C592F">
              <w:rPr>
                <w:spacing w:val="-8"/>
              </w:rPr>
              <w:t>9,</w:t>
            </w:r>
            <w:r w:rsidR="001B2FF1" w:rsidRPr="007C592F">
              <w:rPr>
                <w:spacing w:val="-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07632E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99</w:t>
            </w:r>
            <w:r w:rsidR="00673DC6" w:rsidRPr="007C592F">
              <w:rPr>
                <w:spacing w:val="-8"/>
              </w:rPr>
              <w:t>,</w:t>
            </w:r>
            <w:r w:rsidRPr="007C592F">
              <w:rPr>
                <w:spacing w:val="-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2 2</w:t>
            </w:r>
            <w:r w:rsidR="000165B9" w:rsidRPr="007C592F">
              <w:rPr>
                <w:spacing w:val="-8"/>
              </w:rPr>
              <w:t>82</w:t>
            </w:r>
            <w:r w:rsidRPr="007C592F">
              <w:rPr>
                <w:spacing w:val="-8"/>
              </w:rPr>
              <w:t>,</w:t>
            </w:r>
            <w:r w:rsidR="000165B9" w:rsidRPr="007C592F">
              <w:rPr>
                <w:spacing w:val="-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7C592F" w:rsidRDefault="0056345D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10</w:t>
            </w:r>
            <w:r w:rsidR="00673DC6" w:rsidRPr="007C592F">
              <w:rPr>
                <w:spacing w:val="-8"/>
              </w:rPr>
              <w:t>1</w:t>
            </w:r>
            <w:r w:rsidRPr="007C592F">
              <w:rPr>
                <w:spacing w:val="-8"/>
              </w:rPr>
              <w:t>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0165B9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</w:t>
            </w:r>
            <w:r w:rsidR="00673DC6" w:rsidRPr="007C592F">
              <w:rPr>
                <w:spacing w:val="-8"/>
              </w:rPr>
              <w:t> </w:t>
            </w:r>
            <w:r w:rsidRPr="007C592F">
              <w:rPr>
                <w:spacing w:val="-8"/>
              </w:rPr>
              <w:t>017</w:t>
            </w:r>
            <w:r w:rsidR="00673DC6" w:rsidRPr="007C592F">
              <w:rPr>
                <w:spacing w:val="-8"/>
              </w:rPr>
              <w:t>,</w:t>
            </w:r>
            <w:r w:rsidRPr="007C592F">
              <w:rPr>
                <w:spacing w:val="-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8</w:t>
            </w:r>
            <w:r w:rsidR="00860536" w:rsidRPr="007C592F">
              <w:rPr>
                <w:spacing w:val="-8"/>
              </w:rPr>
              <w:t>8</w:t>
            </w:r>
            <w:r w:rsidRPr="007C592F">
              <w:rPr>
                <w:spacing w:val="-8"/>
              </w:rPr>
              <w:t>,</w:t>
            </w:r>
            <w:r w:rsidR="00860536" w:rsidRPr="007C592F">
              <w:rPr>
                <w:spacing w:val="-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2 </w:t>
            </w:r>
            <w:r w:rsidR="000165B9" w:rsidRPr="007C592F">
              <w:rPr>
                <w:spacing w:val="-8"/>
              </w:rPr>
              <w:t>086</w:t>
            </w:r>
            <w:r w:rsidRPr="007C592F">
              <w:rPr>
                <w:spacing w:val="-8"/>
              </w:rPr>
              <w:t>,</w:t>
            </w:r>
            <w:r w:rsidR="000165B9" w:rsidRPr="007C592F">
              <w:rPr>
                <w:spacing w:val="-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5159BD" w:rsidRDefault="00673DC6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5159BD">
              <w:rPr>
                <w:spacing w:val="-8"/>
              </w:rPr>
              <w:t>10</w:t>
            </w:r>
            <w:r w:rsidR="005159BD" w:rsidRPr="005159BD">
              <w:rPr>
                <w:spacing w:val="-8"/>
              </w:rPr>
              <w:t>3</w:t>
            </w:r>
            <w:r w:rsidRPr="005159BD">
              <w:rPr>
                <w:spacing w:val="-8"/>
              </w:rPr>
              <w:t>,4</w:t>
            </w:r>
          </w:p>
        </w:tc>
      </w:tr>
      <w:tr w:rsidR="00673DC6" w:rsidRPr="0088510A" w:rsidTr="002302D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A4BCB" w:rsidRDefault="00673DC6" w:rsidP="00673DC6">
            <w:pPr>
              <w:widowControl w:val="0"/>
              <w:jc w:val="both"/>
            </w:pPr>
            <w:r w:rsidRPr="00EA4BCB">
              <w:t xml:space="preserve">Налоговые и неналоговые доходы,     </w:t>
            </w:r>
          </w:p>
          <w:p w:rsidR="00673DC6" w:rsidRPr="00EA4BCB" w:rsidRDefault="00673DC6" w:rsidP="00673DC6">
            <w:pPr>
              <w:widowControl w:val="0"/>
              <w:jc w:val="both"/>
              <w:rPr>
                <w:i/>
                <w:spacing w:val="-8"/>
              </w:rPr>
            </w:pPr>
            <w:r w:rsidRPr="00EA4BCB">
              <w:rPr>
                <w:i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673DC6" w:rsidRDefault="00673DC6" w:rsidP="00D92AC0">
            <w:pPr>
              <w:jc w:val="center"/>
            </w:pPr>
            <w:r w:rsidRPr="00673DC6">
              <w:t>1 248,2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1B2FF1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99</w:t>
            </w:r>
            <w:r w:rsidR="00673DC6" w:rsidRPr="007C592F">
              <w:rPr>
                <w:color w:val="000000"/>
              </w:rPr>
              <w:t>6,</w:t>
            </w:r>
            <w:r w:rsidRPr="007C592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07632E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7</w:t>
            </w:r>
            <w:r w:rsidR="00673DC6" w:rsidRPr="007C592F">
              <w:rPr>
                <w:color w:val="000000"/>
              </w:rPr>
              <w:t>9,</w:t>
            </w:r>
            <w:r w:rsidRPr="007C592F"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left="-139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</w:t>
            </w:r>
            <w:r w:rsidR="007F37A5" w:rsidRPr="007C592F">
              <w:rPr>
                <w:color w:val="000000"/>
              </w:rPr>
              <w:t>411</w:t>
            </w:r>
            <w:r w:rsidRPr="007C592F">
              <w:rPr>
                <w:color w:val="000000"/>
              </w:rPr>
              <w:t>,</w:t>
            </w:r>
            <w:r w:rsidR="007F37A5" w:rsidRPr="007C592F">
              <w:rPr>
                <w:color w:val="00000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7C592F" w:rsidRDefault="00673DC6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14</w:t>
            </w:r>
            <w:r w:rsidR="0056345D" w:rsidRPr="007C592F">
              <w:rPr>
                <w:color w:val="000000"/>
              </w:rPr>
              <w:t>1</w:t>
            </w:r>
            <w:r w:rsidRPr="007C592F">
              <w:rPr>
                <w:color w:val="000000"/>
              </w:rPr>
              <w:t>,</w:t>
            </w:r>
            <w:r w:rsidR="0056345D" w:rsidRPr="007C592F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7F37A5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1111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7</w:t>
            </w:r>
            <w:r w:rsidR="00860536" w:rsidRPr="007C592F">
              <w:rPr>
                <w:color w:val="000000"/>
              </w:rPr>
              <w:t>8</w:t>
            </w:r>
            <w:r w:rsidRPr="007C592F">
              <w:rPr>
                <w:color w:val="000000"/>
              </w:rPr>
              <w:t>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14305A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1132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5159BD" w:rsidRDefault="005159BD" w:rsidP="00D92AC0">
            <w:pPr>
              <w:ind w:left="-108" w:right="-250"/>
              <w:jc w:val="center"/>
              <w:rPr>
                <w:color w:val="000000"/>
              </w:rPr>
            </w:pPr>
            <w:r w:rsidRPr="005159BD">
              <w:rPr>
                <w:color w:val="000000"/>
              </w:rPr>
              <w:t>101</w:t>
            </w:r>
            <w:r w:rsidR="00673DC6" w:rsidRPr="005159BD">
              <w:rPr>
                <w:color w:val="000000"/>
              </w:rPr>
              <w:t>,</w:t>
            </w:r>
            <w:r w:rsidRPr="005159BD">
              <w:rPr>
                <w:color w:val="000000"/>
              </w:rPr>
              <w:t>8</w:t>
            </w:r>
          </w:p>
        </w:tc>
      </w:tr>
      <w:tr w:rsidR="00673DC6" w:rsidRPr="0088510A" w:rsidTr="002302DD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A4BCB" w:rsidRDefault="00673DC6" w:rsidP="00673DC6">
            <w:pPr>
              <w:widowControl w:val="0"/>
              <w:jc w:val="both"/>
              <w:rPr>
                <w:i/>
              </w:rPr>
            </w:pPr>
            <w:r w:rsidRPr="00EA4BCB">
              <w:rPr>
                <w:i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673DC6" w:rsidRDefault="00673DC6" w:rsidP="00D92AC0">
            <w:pPr>
              <w:jc w:val="center"/>
            </w:pPr>
            <w:r w:rsidRPr="00673DC6">
              <w:t>995,9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1B2FF1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946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1F4EAF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</w:t>
            </w:r>
            <w:r w:rsidR="00673DC6" w:rsidRPr="007C592F">
              <w:rPr>
                <w:color w:val="000000"/>
              </w:rPr>
              <w:t>5</w:t>
            </w:r>
            <w:r w:rsidRPr="007C592F">
              <w:rPr>
                <w:color w:val="00000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D23B23" w:rsidP="00D92AC0">
            <w:pPr>
              <w:ind w:left="-108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106</w:t>
            </w:r>
            <w:r w:rsidR="00673DC6" w:rsidRPr="007C592F">
              <w:rPr>
                <w:color w:val="000000"/>
              </w:rPr>
              <w:t>4,</w:t>
            </w:r>
            <w:r w:rsidR="000D224B" w:rsidRPr="007C592F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7C592F" w:rsidRDefault="00673DC6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</w:t>
            </w:r>
            <w:r w:rsidR="0056345D" w:rsidRPr="007C592F">
              <w:rPr>
                <w:color w:val="000000"/>
              </w:rPr>
              <w:t>1</w:t>
            </w:r>
            <w:r w:rsidRPr="007C592F">
              <w:rPr>
                <w:color w:val="000000"/>
              </w:rPr>
              <w:t>2</w:t>
            </w:r>
            <w:r w:rsidR="0056345D" w:rsidRPr="007C592F">
              <w:rPr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9941C7" w:rsidP="00D92AC0">
            <w:pPr>
              <w:ind w:left="-110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</w:t>
            </w:r>
            <w:r w:rsidR="00673DC6" w:rsidRPr="007C592F">
              <w:rPr>
                <w:color w:val="000000"/>
              </w:rPr>
              <w:t>0</w:t>
            </w:r>
            <w:r w:rsidRPr="007C592F">
              <w:rPr>
                <w:color w:val="000000"/>
              </w:rPr>
              <w:t>83</w:t>
            </w:r>
            <w:r w:rsidR="00673DC6" w:rsidRPr="007C592F">
              <w:rPr>
                <w:color w:val="000000"/>
              </w:rPr>
              <w:t>,</w:t>
            </w:r>
            <w:r w:rsidR="00211341" w:rsidRPr="007C592F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10</w:t>
            </w:r>
            <w:r w:rsidR="00761A4C" w:rsidRPr="007C592F">
              <w:rPr>
                <w:color w:val="000000"/>
              </w:rPr>
              <w:t>1</w:t>
            </w:r>
            <w:r w:rsidRPr="007C592F">
              <w:rPr>
                <w:color w:val="000000"/>
              </w:rPr>
              <w:t>,</w:t>
            </w:r>
            <w:r w:rsidR="00761A4C" w:rsidRPr="007C592F">
              <w:rPr>
                <w:color w:val="00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211341" w:rsidP="00D92AC0">
            <w:pPr>
              <w:ind w:left="-112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1103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5159BD" w:rsidRDefault="00673DC6" w:rsidP="00D92AC0">
            <w:pPr>
              <w:ind w:right="-108"/>
              <w:jc w:val="center"/>
              <w:rPr>
                <w:color w:val="000000"/>
              </w:rPr>
            </w:pPr>
            <w:r w:rsidRPr="005159BD">
              <w:rPr>
                <w:color w:val="000000"/>
              </w:rPr>
              <w:t>10</w:t>
            </w:r>
            <w:r w:rsidR="005159BD" w:rsidRPr="005159BD">
              <w:rPr>
                <w:color w:val="000000"/>
              </w:rPr>
              <w:t>1</w:t>
            </w:r>
            <w:r w:rsidRPr="005159BD">
              <w:rPr>
                <w:color w:val="000000"/>
              </w:rPr>
              <w:t>,</w:t>
            </w:r>
            <w:r w:rsidR="005159BD" w:rsidRPr="005159BD">
              <w:rPr>
                <w:color w:val="000000"/>
              </w:rPr>
              <w:t>9</w:t>
            </w:r>
          </w:p>
        </w:tc>
      </w:tr>
      <w:tr w:rsidR="00673DC6" w:rsidRPr="0088510A" w:rsidTr="002302DD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A4BCB" w:rsidRDefault="00673DC6" w:rsidP="00673DC6">
            <w:pPr>
              <w:widowControl w:val="0"/>
              <w:jc w:val="both"/>
              <w:rPr>
                <w:i/>
              </w:rPr>
            </w:pPr>
            <w:r w:rsidRPr="00EA4BCB">
              <w:rPr>
                <w:i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673DC6" w:rsidRDefault="00673DC6" w:rsidP="00D92AC0">
            <w:pPr>
              <w:jc w:val="center"/>
            </w:pPr>
            <w:r w:rsidRPr="00673DC6">
              <w:t>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1B2FF1" w:rsidP="00D92AC0">
            <w:pPr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5</w:t>
            </w:r>
            <w:r w:rsidR="00673DC6" w:rsidRPr="007C592F">
              <w:rPr>
                <w:color w:val="000000"/>
              </w:rPr>
              <w:t>0,</w:t>
            </w:r>
            <w:r w:rsidRPr="007C592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1F4EAF" w:rsidP="00D92AC0">
            <w:pPr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</w:t>
            </w:r>
            <w:r w:rsidR="00673DC6" w:rsidRPr="007C592F">
              <w:rPr>
                <w:color w:val="000000"/>
              </w:rPr>
              <w:t>9,</w:t>
            </w:r>
            <w:r w:rsidRPr="007C592F"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left="-108" w:right="-44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3</w:t>
            </w:r>
            <w:r w:rsidR="00D23B23" w:rsidRPr="007C592F">
              <w:rPr>
                <w:color w:val="000000"/>
              </w:rPr>
              <w:t>4</w:t>
            </w:r>
            <w:r w:rsidRPr="007C592F">
              <w:rPr>
                <w:color w:val="000000"/>
              </w:rPr>
              <w:t>7,</w:t>
            </w:r>
            <w:r w:rsidR="000D224B" w:rsidRPr="007C592F"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7C592F" w:rsidRDefault="0056345D" w:rsidP="00D92AC0">
            <w:pPr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694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right="-105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28,</w:t>
            </w:r>
            <w:r w:rsidR="00211341" w:rsidRPr="007C592F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761A4C" w:rsidP="00D92AC0">
            <w:pPr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8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right="-103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28,3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5159BD" w:rsidRDefault="00673DC6" w:rsidP="00D92AC0">
            <w:pPr>
              <w:jc w:val="center"/>
              <w:rPr>
                <w:color w:val="000000"/>
              </w:rPr>
            </w:pPr>
            <w:r w:rsidRPr="005159BD">
              <w:rPr>
                <w:color w:val="000000"/>
              </w:rPr>
              <w:t>100,0</w:t>
            </w:r>
          </w:p>
        </w:tc>
      </w:tr>
      <w:tr w:rsidR="00673DC6" w:rsidRPr="0088510A" w:rsidTr="00D30072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A4BCB" w:rsidRDefault="00673DC6" w:rsidP="00673DC6">
            <w:pPr>
              <w:widowControl w:val="0"/>
            </w:pPr>
            <w:r w:rsidRPr="00EA4BCB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73DC6" w:rsidRPr="00673DC6" w:rsidRDefault="00673DC6" w:rsidP="00D92AC0">
            <w:pPr>
              <w:jc w:val="center"/>
            </w:pPr>
            <w:r w:rsidRPr="00673DC6">
              <w:rPr>
                <w:spacing w:val="6"/>
              </w:rPr>
              <w:t>1 010,6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left="-118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</w:t>
            </w:r>
            <w:r w:rsidR="001B2FF1" w:rsidRPr="007C592F">
              <w:rPr>
                <w:color w:val="000000"/>
              </w:rPr>
              <w:t>24</w:t>
            </w:r>
            <w:r w:rsidRPr="007C592F">
              <w:rPr>
                <w:color w:val="000000"/>
              </w:rPr>
              <w:t>3,</w:t>
            </w:r>
            <w:r w:rsidR="009D44CA" w:rsidRPr="007C592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CC2A1A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123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7F37A5" w:rsidP="00D92AC0">
            <w:pPr>
              <w:ind w:left="-108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871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7C592F" w:rsidRDefault="00673DC6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7</w:t>
            </w:r>
            <w:r w:rsidR="00435A70" w:rsidRPr="007C592F">
              <w:rPr>
                <w:color w:val="00000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7F37A5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</w:t>
            </w:r>
            <w:r w:rsidR="00673DC6" w:rsidRPr="007C592F">
              <w:rPr>
                <w:color w:val="000000"/>
              </w:rPr>
              <w:t>0</w:t>
            </w:r>
            <w:r w:rsidRPr="007C592F">
              <w:rPr>
                <w:color w:val="000000"/>
              </w:rPr>
              <w:t>6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673DC6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10</w:t>
            </w:r>
            <w:r w:rsidR="00761A4C" w:rsidRPr="007C592F">
              <w:rPr>
                <w:color w:val="000000"/>
              </w:rPr>
              <w:t>4</w:t>
            </w:r>
            <w:r w:rsidRPr="007C592F">
              <w:rPr>
                <w:color w:val="000000"/>
              </w:rPr>
              <w:t>,</w:t>
            </w:r>
            <w:r w:rsidR="00761A4C" w:rsidRPr="007C592F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7C592F" w:rsidRDefault="00F7332E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954</w:t>
            </w:r>
            <w:r w:rsidR="00673DC6" w:rsidRPr="007C592F">
              <w:rPr>
                <w:color w:val="000000"/>
              </w:rPr>
              <w:t>,</w:t>
            </w:r>
            <w:r w:rsidRPr="007C592F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5159BD" w:rsidRDefault="00673DC6" w:rsidP="00D92AC0">
            <w:pPr>
              <w:ind w:right="-108"/>
              <w:jc w:val="center"/>
              <w:rPr>
                <w:color w:val="000000"/>
              </w:rPr>
            </w:pPr>
            <w:r w:rsidRPr="005159BD">
              <w:rPr>
                <w:color w:val="000000"/>
              </w:rPr>
              <w:t>1</w:t>
            </w:r>
            <w:r w:rsidR="005159BD" w:rsidRPr="005159BD">
              <w:rPr>
                <w:color w:val="000000"/>
              </w:rPr>
              <w:t>05</w:t>
            </w:r>
            <w:r w:rsidRPr="005159BD">
              <w:rPr>
                <w:color w:val="000000"/>
              </w:rPr>
              <w:t>,</w:t>
            </w:r>
            <w:r w:rsidR="005159BD" w:rsidRPr="005159BD">
              <w:rPr>
                <w:color w:val="000000"/>
              </w:rPr>
              <w:t>3</w:t>
            </w:r>
          </w:p>
        </w:tc>
      </w:tr>
    </w:tbl>
    <w:p w:rsidR="00260921" w:rsidRPr="0088510A" w:rsidRDefault="00260921" w:rsidP="007A5118">
      <w:pPr>
        <w:ind w:firstLine="720"/>
        <w:jc w:val="both"/>
        <w:rPr>
          <w:bCs/>
          <w:sz w:val="28"/>
          <w:szCs w:val="28"/>
          <w:highlight w:val="yellow"/>
        </w:rPr>
      </w:pPr>
    </w:p>
    <w:p w:rsidR="007A5118" w:rsidRPr="00A6604A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A6604A">
        <w:rPr>
          <w:bCs/>
          <w:sz w:val="28"/>
          <w:szCs w:val="28"/>
        </w:rPr>
        <w:t>Доходы проекта бюджета поселения</w:t>
      </w:r>
      <w:r w:rsidRPr="00A6604A">
        <w:rPr>
          <w:sz w:val="28"/>
          <w:szCs w:val="28"/>
        </w:rPr>
        <w:t xml:space="preserve"> на 20</w:t>
      </w:r>
      <w:r w:rsidR="00A6604A" w:rsidRPr="00A6604A">
        <w:rPr>
          <w:sz w:val="28"/>
          <w:szCs w:val="28"/>
        </w:rPr>
        <w:t>20</w:t>
      </w:r>
      <w:r w:rsidRPr="00A6604A">
        <w:rPr>
          <w:sz w:val="28"/>
          <w:szCs w:val="28"/>
        </w:rPr>
        <w:t xml:space="preserve"> год предусмотрены в объеме </w:t>
      </w:r>
      <w:r w:rsidR="006A1DA1" w:rsidRPr="00A6604A">
        <w:rPr>
          <w:sz w:val="28"/>
          <w:szCs w:val="28"/>
        </w:rPr>
        <w:t>2</w:t>
      </w:r>
      <w:r w:rsidR="008A010F" w:rsidRPr="00A6604A">
        <w:rPr>
          <w:sz w:val="28"/>
          <w:szCs w:val="28"/>
        </w:rPr>
        <w:t> </w:t>
      </w:r>
      <w:r w:rsidR="003333AC" w:rsidRPr="00A6604A">
        <w:rPr>
          <w:sz w:val="28"/>
          <w:szCs w:val="28"/>
        </w:rPr>
        <w:t>2</w:t>
      </w:r>
      <w:r w:rsidR="00A6604A" w:rsidRPr="00A6604A">
        <w:rPr>
          <w:sz w:val="28"/>
          <w:szCs w:val="28"/>
        </w:rPr>
        <w:t>82</w:t>
      </w:r>
      <w:r w:rsidR="008A010F" w:rsidRPr="00A6604A">
        <w:rPr>
          <w:sz w:val="28"/>
          <w:szCs w:val="28"/>
        </w:rPr>
        <w:t>,</w:t>
      </w:r>
      <w:r w:rsidR="00A6604A" w:rsidRPr="00A6604A">
        <w:rPr>
          <w:sz w:val="28"/>
          <w:szCs w:val="28"/>
        </w:rPr>
        <w:t>7</w:t>
      </w:r>
      <w:r w:rsidR="008A010F" w:rsidRPr="00A6604A">
        <w:rPr>
          <w:sz w:val="28"/>
          <w:szCs w:val="28"/>
        </w:rPr>
        <w:t xml:space="preserve"> тыс.</w:t>
      </w:r>
      <w:r w:rsidRPr="00A6604A">
        <w:rPr>
          <w:sz w:val="28"/>
          <w:szCs w:val="28"/>
        </w:rPr>
        <w:t xml:space="preserve"> рублей, что </w:t>
      </w:r>
      <w:r w:rsidR="00A6604A" w:rsidRPr="00A6604A">
        <w:rPr>
          <w:sz w:val="28"/>
          <w:szCs w:val="28"/>
        </w:rPr>
        <w:t>выш</w:t>
      </w:r>
      <w:r w:rsidRPr="00A6604A">
        <w:rPr>
          <w:sz w:val="28"/>
          <w:szCs w:val="28"/>
        </w:rPr>
        <w:t>е оценки исполнения бюджета</w:t>
      </w:r>
      <w:r w:rsidR="00E57F97" w:rsidRPr="00A6604A">
        <w:rPr>
          <w:sz w:val="28"/>
          <w:szCs w:val="28"/>
        </w:rPr>
        <w:t xml:space="preserve"> поселения</w:t>
      </w:r>
      <w:r w:rsidR="008A010F" w:rsidRPr="00A6604A">
        <w:rPr>
          <w:sz w:val="28"/>
          <w:szCs w:val="28"/>
        </w:rPr>
        <w:t xml:space="preserve"> за 201</w:t>
      </w:r>
      <w:r w:rsidR="00A6604A" w:rsidRPr="00A6604A">
        <w:rPr>
          <w:sz w:val="28"/>
          <w:szCs w:val="28"/>
        </w:rPr>
        <w:t>9</w:t>
      </w:r>
      <w:r w:rsidRPr="00A6604A">
        <w:rPr>
          <w:sz w:val="28"/>
          <w:szCs w:val="28"/>
        </w:rPr>
        <w:t xml:space="preserve"> год на </w:t>
      </w:r>
      <w:r w:rsidR="00A6604A" w:rsidRPr="00A6604A">
        <w:rPr>
          <w:sz w:val="28"/>
          <w:szCs w:val="28"/>
        </w:rPr>
        <w:t>43</w:t>
      </w:r>
      <w:r w:rsidR="00E96067" w:rsidRPr="00A6604A">
        <w:rPr>
          <w:sz w:val="28"/>
          <w:szCs w:val="28"/>
        </w:rPr>
        <w:t>,</w:t>
      </w:r>
      <w:r w:rsidR="00A6604A" w:rsidRPr="00A6604A">
        <w:rPr>
          <w:sz w:val="28"/>
          <w:szCs w:val="28"/>
        </w:rPr>
        <w:t>2</w:t>
      </w:r>
      <w:r w:rsidR="000B7187" w:rsidRPr="00A6604A">
        <w:rPr>
          <w:sz w:val="28"/>
          <w:szCs w:val="28"/>
        </w:rPr>
        <w:t xml:space="preserve"> тыс.</w:t>
      </w:r>
      <w:r w:rsidRPr="00A6604A">
        <w:rPr>
          <w:sz w:val="28"/>
          <w:szCs w:val="28"/>
        </w:rPr>
        <w:t xml:space="preserve"> рублей, или на </w:t>
      </w:r>
      <w:r w:rsidR="00A6604A" w:rsidRPr="00A6604A">
        <w:rPr>
          <w:sz w:val="28"/>
          <w:szCs w:val="28"/>
        </w:rPr>
        <w:t>1</w:t>
      </w:r>
      <w:r w:rsidR="000B7187" w:rsidRPr="00A6604A">
        <w:rPr>
          <w:sz w:val="28"/>
          <w:szCs w:val="28"/>
        </w:rPr>
        <w:t>,</w:t>
      </w:r>
      <w:r w:rsidR="00A6604A" w:rsidRPr="00A6604A">
        <w:rPr>
          <w:sz w:val="28"/>
          <w:szCs w:val="28"/>
        </w:rPr>
        <w:t>9</w:t>
      </w:r>
      <w:r w:rsidRPr="00A6604A">
        <w:rPr>
          <w:sz w:val="28"/>
          <w:szCs w:val="28"/>
        </w:rPr>
        <w:t xml:space="preserve"> процента. В плановом периоде доходы бюджета поселения прогнозируются в объеме </w:t>
      </w:r>
      <w:r w:rsidR="00A6604A" w:rsidRPr="00A6604A">
        <w:rPr>
          <w:sz w:val="28"/>
          <w:szCs w:val="28"/>
        </w:rPr>
        <w:t>2 017,</w:t>
      </w:r>
      <w:r w:rsidR="00D06FB6" w:rsidRPr="00A6604A">
        <w:rPr>
          <w:sz w:val="28"/>
          <w:szCs w:val="28"/>
        </w:rPr>
        <w:t>9</w:t>
      </w:r>
      <w:r w:rsidR="000B7187" w:rsidRPr="00A6604A">
        <w:rPr>
          <w:sz w:val="28"/>
          <w:szCs w:val="28"/>
        </w:rPr>
        <w:t xml:space="preserve"> тыс.</w:t>
      </w:r>
      <w:r w:rsidR="00E57F97" w:rsidRPr="00A6604A">
        <w:rPr>
          <w:bCs/>
          <w:sz w:val="28"/>
          <w:szCs w:val="28"/>
        </w:rPr>
        <w:t xml:space="preserve"> рублей в 20</w:t>
      </w:r>
      <w:r w:rsidR="00D06FB6" w:rsidRPr="00A6604A">
        <w:rPr>
          <w:bCs/>
          <w:sz w:val="28"/>
          <w:szCs w:val="28"/>
        </w:rPr>
        <w:t>2</w:t>
      </w:r>
      <w:r w:rsidR="00A6604A" w:rsidRPr="00A6604A">
        <w:rPr>
          <w:bCs/>
          <w:sz w:val="28"/>
          <w:szCs w:val="28"/>
        </w:rPr>
        <w:t>1</w:t>
      </w:r>
      <w:r w:rsidR="00E57F97" w:rsidRPr="00A6604A">
        <w:rPr>
          <w:bCs/>
          <w:sz w:val="28"/>
          <w:szCs w:val="28"/>
        </w:rPr>
        <w:t xml:space="preserve"> году, и </w:t>
      </w:r>
      <w:r w:rsidR="00D06FB6" w:rsidRPr="00A6604A">
        <w:rPr>
          <w:bCs/>
          <w:sz w:val="28"/>
          <w:szCs w:val="28"/>
        </w:rPr>
        <w:t>2</w:t>
      </w:r>
      <w:r w:rsidR="003333AC" w:rsidRPr="00A6604A">
        <w:rPr>
          <w:bCs/>
          <w:sz w:val="28"/>
          <w:szCs w:val="28"/>
        </w:rPr>
        <w:t xml:space="preserve"> </w:t>
      </w:r>
      <w:r w:rsidR="00A6604A" w:rsidRPr="00A6604A">
        <w:rPr>
          <w:bCs/>
          <w:sz w:val="28"/>
          <w:szCs w:val="28"/>
        </w:rPr>
        <w:t>086</w:t>
      </w:r>
      <w:r w:rsidR="000B7187" w:rsidRPr="00A6604A">
        <w:rPr>
          <w:bCs/>
          <w:sz w:val="28"/>
          <w:szCs w:val="28"/>
        </w:rPr>
        <w:t>,</w:t>
      </w:r>
      <w:r w:rsidR="00A6604A" w:rsidRPr="00A6604A">
        <w:rPr>
          <w:bCs/>
          <w:sz w:val="28"/>
          <w:szCs w:val="28"/>
        </w:rPr>
        <w:t>1</w:t>
      </w:r>
      <w:r w:rsidR="000B7187" w:rsidRPr="00A6604A">
        <w:rPr>
          <w:bCs/>
          <w:sz w:val="28"/>
          <w:szCs w:val="28"/>
        </w:rPr>
        <w:t xml:space="preserve"> тыс.</w:t>
      </w:r>
      <w:r w:rsidRPr="00A6604A">
        <w:rPr>
          <w:bCs/>
          <w:sz w:val="28"/>
          <w:szCs w:val="28"/>
        </w:rPr>
        <w:t xml:space="preserve"> рублей в 20</w:t>
      </w:r>
      <w:r w:rsidR="00D06FB6" w:rsidRPr="00A6604A">
        <w:rPr>
          <w:bCs/>
          <w:sz w:val="28"/>
          <w:szCs w:val="28"/>
        </w:rPr>
        <w:t>2</w:t>
      </w:r>
      <w:r w:rsidR="00A6604A" w:rsidRPr="00A6604A">
        <w:rPr>
          <w:bCs/>
          <w:sz w:val="28"/>
          <w:szCs w:val="28"/>
        </w:rPr>
        <w:t>2</w:t>
      </w:r>
      <w:r w:rsidRPr="00A6604A">
        <w:rPr>
          <w:bCs/>
          <w:sz w:val="28"/>
          <w:szCs w:val="28"/>
        </w:rPr>
        <w:t xml:space="preserve"> году, т</w:t>
      </w:r>
      <w:r w:rsidRPr="00A6604A">
        <w:rPr>
          <w:sz w:val="28"/>
          <w:szCs w:val="28"/>
        </w:rPr>
        <w:t xml:space="preserve">емпы роста доходной части бюджета поселения к предыдущему году прогнозируются на уровне </w:t>
      </w:r>
      <w:r w:rsidR="003333AC" w:rsidRPr="00A6604A">
        <w:rPr>
          <w:sz w:val="28"/>
          <w:szCs w:val="28"/>
        </w:rPr>
        <w:t>8</w:t>
      </w:r>
      <w:r w:rsidR="00A6604A" w:rsidRPr="00A6604A">
        <w:rPr>
          <w:sz w:val="28"/>
          <w:szCs w:val="28"/>
        </w:rPr>
        <w:t>8</w:t>
      </w:r>
      <w:r w:rsidR="000B7187" w:rsidRPr="00A6604A">
        <w:rPr>
          <w:sz w:val="28"/>
          <w:szCs w:val="28"/>
        </w:rPr>
        <w:t>,</w:t>
      </w:r>
      <w:r w:rsidR="00A6604A" w:rsidRPr="00A6604A">
        <w:rPr>
          <w:sz w:val="28"/>
          <w:szCs w:val="28"/>
        </w:rPr>
        <w:t>4</w:t>
      </w:r>
      <w:r w:rsidR="003333AC" w:rsidRPr="00A6604A">
        <w:rPr>
          <w:sz w:val="28"/>
          <w:szCs w:val="28"/>
        </w:rPr>
        <w:t>% и 10</w:t>
      </w:r>
      <w:r w:rsidR="00A6604A" w:rsidRPr="00A6604A">
        <w:rPr>
          <w:sz w:val="28"/>
          <w:szCs w:val="28"/>
        </w:rPr>
        <w:t>3</w:t>
      </w:r>
      <w:r w:rsidR="00E57F97" w:rsidRPr="00A6604A">
        <w:rPr>
          <w:sz w:val="28"/>
          <w:szCs w:val="28"/>
        </w:rPr>
        <w:t>,</w:t>
      </w:r>
      <w:r w:rsidR="00D06FB6" w:rsidRPr="00A6604A">
        <w:rPr>
          <w:sz w:val="28"/>
          <w:szCs w:val="28"/>
        </w:rPr>
        <w:t>4</w:t>
      </w:r>
      <w:r w:rsidRPr="00A6604A">
        <w:rPr>
          <w:sz w:val="28"/>
          <w:szCs w:val="28"/>
        </w:rPr>
        <w:t>% соответственно.</w:t>
      </w:r>
    </w:p>
    <w:p w:rsidR="007A5118" w:rsidRPr="00A6604A" w:rsidRDefault="003333AC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A6604A">
        <w:rPr>
          <w:spacing w:val="-6"/>
          <w:sz w:val="28"/>
          <w:szCs w:val="28"/>
        </w:rPr>
        <w:t>В 202</w:t>
      </w:r>
      <w:r w:rsidR="00A6604A" w:rsidRPr="00A6604A">
        <w:rPr>
          <w:spacing w:val="-6"/>
          <w:sz w:val="28"/>
          <w:szCs w:val="28"/>
        </w:rPr>
        <w:t>2</w:t>
      </w:r>
      <w:r w:rsidR="000B7187" w:rsidRPr="00A6604A">
        <w:rPr>
          <w:spacing w:val="-6"/>
          <w:sz w:val="28"/>
          <w:szCs w:val="28"/>
        </w:rPr>
        <w:t xml:space="preserve"> году к оценке 201</w:t>
      </w:r>
      <w:r w:rsidR="00A6604A" w:rsidRPr="00A6604A">
        <w:rPr>
          <w:spacing w:val="-6"/>
          <w:sz w:val="28"/>
          <w:szCs w:val="28"/>
        </w:rPr>
        <w:t>9</w:t>
      </w:r>
      <w:r w:rsidR="007A5118" w:rsidRPr="00A6604A">
        <w:rPr>
          <w:spacing w:val="-6"/>
          <w:sz w:val="28"/>
          <w:szCs w:val="28"/>
        </w:rPr>
        <w:t xml:space="preserve"> года доходы бюджета поселения снизятся на </w:t>
      </w:r>
      <w:r w:rsidRPr="00A6604A">
        <w:rPr>
          <w:spacing w:val="-6"/>
          <w:sz w:val="28"/>
          <w:szCs w:val="28"/>
        </w:rPr>
        <w:t>1</w:t>
      </w:r>
      <w:r w:rsidR="00A6604A" w:rsidRPr="00A6604A">
        <w:rPr>
          <w:spacing w:val="-6"/>
          <w:sz w:val="28"/>
          <w:szCs w:val="28"/>
        </w:rPr>
        <w:t>5</w:t>
      </w:r>
      <w:r w:rsidRPr="00A6604A">
        <w:rPr>
          <w:spacing w:val="-6"/>
          <w:sz w:val="28"/>
          <w:szCs w:val="28"/>
        </w:rPr>
        <w:t>3</w:t>
      </w:r>
      <w:r w:rsidR="00463BD0" w:rsidRPr="00A6604A">
        <w:rPr>
          <w:spacing w:val="-6"/>
          <w:sz w:val="28"/>
          <w:szCs w:val="28"/>
        </w:rPr>
        <w:t>,</w:t>
      </w:r>
      <w:r w:rsidR="00A6604A" w:rsidRPr="00A6604A">
        <w:rPr>
          <w:spacing w:val="-6"/>
          <w:sz w:val="28"/>
          <w:szCs w:val="28"/>
        </w:rPr>
        <w:t>4</w:t>
      </w:r>
      <w:r w:rsidR="000B7187" w:rsidRPr="00A6604A">
        <w:rPr>
          <w:spacing w:val="-6"/>
          <w:sz w:val="28"/>
          <w:szCs w:val="28"/>
        </w:rPr>
        <w:t xml:space="preserve"> тыс.</w:t>
      </w:r>
      <w:r w:rsidR="007A5118" w:rsidRPr="00A6604A">
        <w:rPr>
          <w:spacing w:val="-6"/>
          <w:sz w:val="28"/>
          <w:szCs w:val="28"/>
        </w:rPr>
        <w:t xml:space="preserve"> рублей, или на </w:t>
      </w:r>
      <w:r w:rsidR="00A6604A" w:rsidRPr="00A6604A">
        <w:rPr>
          <w:spacing w:val="-6"/>
          <w:sz w:val="28"/>
          <w:szCs w:val="28"/>
        </w:rPr>
        <w:t>5</w:t>
      </w:r>
      <w:r w:rsidR="000B7187" w:rsidRPr="00A6604A">
        <w:rPr>
          <w:spacing w:val="-6"/>
          <w:sz w:val="28"/>
          <w:szCs w:val="28"/>
        </w:rPr>
        <w:t>,</w:t>
      </w:r>
      <w:r w:rsidR="00A6604A" w:rsidRPr="00A6604A">
        <w:rPr>
          <w:spacing w:val="-6"/>
          <w:sz w:val="28"/>
          <w:szCs w:val="28"/>
        </w:rPr>
        <w:t>8</w:t>
      </w:r>
      <w:r w:rsidR="007A5118" w:rsidRPr="00A6604A">
        <w:rPr>
          <w:spacing w:val="-6"/>
          <w:sz w:val="28"/>
          <w:szCs w:val="28"/>
        </w:rPr>
        <w:t>%, к уровню 201</w:t>
      </w:r>
      <w:r w:rsidR="00A6604A" w:rsidRPr="00A6604A">
        <w:rPr>
          <w:spacing w:val="-6"/>
          <w:sz w:val="28"/>
          <w:szCs w:val="28"/>
        </w:rPr>
        <w:t>8</w:t>
      </w:r>
      <w:r w:rsidR="007A5118" w:rsidRPr="00A6604A">
        <w:rPr>
          <w:spacing w:val="-6"/>
          <w:sz w:val="28"/>
          <w:szCs w:val="28"/>
        </w:rPr>
        <w:t xml:space="preserve"> года снижение доходов сос</w:t>
      </w:r>
      <w:r w:rsidR="000B7187" w:rsidRPr="00A6604A">
        <w:rPr>
          <w:spacing w:val="-6"/>
          <w:sz w:val="28"/>
          <w:szCs w:val="28"/>
        </w:rPr>
        <w:t xml:space="preserve">тавит </w:t>
      </w:r>
      <w:r w:rsidRPr="00A6604A">
        <w:rPr>
          <w:spacing w:val="-6"/>
          <w:sz w:val="28"/>
          <w:szCs w:val="28"/>
        </w:rPr>
        <w:t>1</w:t>
      </w:r>
      <w:r w:rsidR="00A6604A" w:rsidRPr="00A6604A">
        <w:rPr>
          <w:spacing w:val="-6"/>
          <w:sz w:val="28"/>
          <w:szCs w:val="28"/>
        </w:rPr>
        <w:t>72</w:t>
      </w:r>
      <w:r w:rsidR="000B7187" w:rsidRPr="00A6604A">
        <w:rPr>
          <w:spacing w:val="-6"/>
          <w:sz w:val="28"/>
          <w:szCs w:val="28"/>
        </w:rPr>
        <w:t>,</w:t>
      </w:r>
      <w:r w:rsidR="00A6604A" w:rsidRPr="00A6604A">
        <w:rPr>
          <w:spacing w:val="-6"/>
          <w:sz w:val="28"/>
          <w:szCs w:val="28"/>
        </w:rPr>
        <w:t>7</w:t>
      </w:r>
      <w:r w:rsidR="000B7187" w:rsidRPr="00A6604A">
        <w:rPr>
          <w:spacing w:val="-6"/>
          <w:sz w:val="28"/>
          <w:szCs w:val="28"/>
        </w:rPr>
        <w:t xml:space="preserve"> тыс.</w:t>
      </w:r>
      <w:r w:rsidR="006B6586" w:rsidRPr="00A6604A">
        <w:rPr>
          <w:spacing w:val="-6"/>
          <w:sz w:val="28"/>
          <w:szCs w:val="28"/>
        </w:rPr>
        <w:t xml:space="preserve"> рублей, или </w:t>
      </w:r>
      <w:r w:rsidR="00A6604A" w:rsidRPr="00A6604A">
        <w:rPr>
          <w:spacing w:val="-6"/>
          <w:sz w:val="28"/>
          <w:szCs w:val="28"/>
        </w:rPr>
        <w:t>7</w:t>
      </w:r>
      <w:r w:rsidR="005850A9" w:rsidRPr="00A6604A">
        <w:rPr>
          <w:spacing w:val="-6"/>
          <w:sz w:val="28"/>
          <w:szCs w:val="28"/>
        </w:rPr>
        <w:t>,</w:t>
      </w:r>
      <w:r w:rsidR="00A6604A" w:rsidRPr="00A6604A">
        <w:rPr>
          <w:spacing w:val="-6"/>
          <w:sz w:val="28"/>
          <w:szCs w:val="28"/>
        </w:rPr>
        <w:t>6</w:t>
      </w:r>
      <w:r w:rsidR="005850A9" w:rsidRPr="00A6604A">
        <w:rPr>
          <w:spacing w:val="-6"/>
          <w:sz w:val="28"/>
          <w:szCs w:val="28"/>
        </w:rPr>
        <w:t xml:space="preserve"> процента</w:t>
      </w:r>
      <w:r w:rsidR="007A5118" w:rsidRPr="00A6604A">
        <w:rPr>
          <w:spacing w:val="-6"/>
          <w:sz w:val="28"/>
          <w:szCs w:val="28"/>
        </w:rPr>
        <w:t>.</w:t>
      </w:r>
    </w:p>
    <w:p w:rsidR="007A5118" w:rsidRPr="008D4DB2" w:rsidRDefault="00261057" w:rsidP="007A5118">
      <w:pPr>
        <w:widowControl w:val="0"/>
        <w:ind w:firstLine="708"/>
        <w:jc w:val="both"/>
        <w:rPr>
          <w:sz w:val="28"/>
          <w:szCs w:val="28"/>
        </w:rPr>
      </w:pPr>
      <w:r w:rsidRPr="008D4DB2">
        <w:rPr>
          <w:sz w:val="28"/>
          <w:szCs w:val="28"/>
        </w:rPr>
        <w:t>Увелич</w:t>
      </w:r>
      <w:r w:rsidR="005850A9" w:rsidRPr="008D4DB2">
        <w:rPr>
          <w:sz w:val="28"/>
          <w:szCs w:val="28"/>
        </w:rPr>
        <w:t>ение</w:t>
      </w:r>
      <w:r w:rsidR="00BA1739" w:rsidRPr="008D4DB2">
        <w:rPr>
          <w:sz w:val="28"/>
          <w:szCs w:val="28"/>
        </w:rPr>
        <w:t xml:space="preserve"> налоговых и неналоговых</w:t>
      </w:r>
      <w:r w:rsidR="006B6586" w:rsidRPr="008D4DB2">
        <w:rPr>
          <w:sz w:val="28"/>
          <w:szCs w:val="28"/>
        </w:rPr>
        <w:t xml:space="preserve"> доход</w:t>
      </w:r>
      <w:r w:rsidR="00BA1739" w:rsidRPr="008D4DB2">
        <w:rPr>
          <w:sz w:val="28"/>
          <w:szCs w:val="28"/>
        </w:rPr>
        <w:t>ов</w:t>
      </w:r>
      <w:r w:rsidR="006B6586" w:rsidRPr="008D4DB2">
        <w:rPr>
          <w:sz w:val="28"/>
          <w:szCs w:val="28"/>
        </w:rPr>
        <w:t xml:space="preserve"> </w:t>
      </w:r>
      <w:r w:rsidR="00BA1739" w:rsidRPr="008D4DB2">
        <w:rPr>
          <w:sz w:val="28"/>
          <w:szCs w:val="28"/>
        </w:rPr>
        <w:t xml:space="preserve">к </w:t>
      </w:r>
      <w:r w:rsidR="0024463E" w:rsidRPr="008D4DB2">
        <w:rPr>
          <w:sz w:val="28"/>
          <w:szCs w:val="28"/>
        </w:rPr>
        <w:t>ожидаемой оценке</w:t>
      </w:r>
      <w:r w:rsidR="005850A9" w:rsidRPr="008D4DB2">
        <w:rPr>
          <w:sz w:val="28"/>
          <w:szCs w:val="28"/>
        </w:rPr>
        <w:t xml:space="preserve"> 201</w:t>
      </w:r>
      <w:r w:rsidR="008D4DB2" w:rsidRPr="008D4DB2">
        <w:rPr>
          <w:sz w:val="28"/>
          <w:szCs w:val="28"/>
        </w:rPr>
        <w:t>9</w:t>
      </w:r>
      <w:r w:rsidR="00BA1739" w:rsidRPr="008D4DB2">
        <w:rPr>
          <w:sz w:val="28"/>
          <w:szCs w:val="28"/>
        </w:rPr>
        <w:t xml:space="preserve"> года </w:t>
      </w:r>
      <w:r w:rsidR="006B6586" w:rsidRPr="008D4DB2">
        <w:rPr>
          <w:sz w:val="28"/>
          <w:szCs w:val="28"/>
        </w:rPr>
        <w:t>прогнозиру</w:t>
      </w:r>
      <w:r w:rsidR="008D4DB2" w:rsidRPr="008D4DB2">
        <w:rPr>
          <w:sz w:val="28"/>
          <w:szCs w:val="28"/>
        </w:rPr>
        <w:t>ется на 2020</w:t>
      </w:r>
      <w:r w:rsidR="00BA1739" w:rsidRPr="008D4DB2">
        <w:rPr>
          <w:sz w:val="28"/>
          <w:szCs w:val="28"/>
        </w:rPr>
        <w:t xml:space="preserve"> год </w:t>
      </w:r>
      <w:r w:rsidR="006B6586" w:rsidRPr="008D4DB2">
        <w:rPr>
          <w:sz w:val="28"/>
          <w:szCs w:val="28"/>
        </w:rPr>
        <w:t xml:space="preserve">в объеме </w:t>
      </w:r>
      <w:r w:rsidR="008D4DB2" w:rsidRPr="008D4DB2">
        <w:rPr>
          <w:sz w:val="28"/>
          <w:szCs w:val="28"/>
        </w:rPr>
        <w:t>4</w:t>
      </w:r>
      <w:r w:rsidR="00D87D66" w:rsidRPr="008D4DB2">
        <w:rPr>
          <w:sz w:val="28"/>
          <w:szCs w:val="28"/>
        </w:rPr>
        <w:t>15</w:t>
      </w:r>
      <w:r w:rsidR="005850A9" w:rsidRPr="008D4DB2">
        <w:rPr>
          <w:sz w:val="28"/>
          <w:szCs w:val="28"/>
        </w:rPr>
        <w:t>,</w:t>
      </w:r>
      <w:r w:rsidR="008D4DB2" w:rsidRPr="008D4DB2">
        <w:rPr>
          <w:sz w:val="28"/>
          <w:szCs w:val="28"/>
        </w:rPr>
        <w:t>3</w:t>
      </w:r>
      <w:r w:rsidR="005850A9" w:rsidRPr="008D4DB2">
        <w:rPr>
          <w:sz w:val="28"/>
          <w:szCs w:val="28"/>
        </w:rPr>
        <w:t xml:space="preserve"> тыс.</w:t>
      </w:r>
      <w:r w:rsidR="006B6586" w:rsidRPr="008D4DB2">
        <w:rPr>
          <w:sz w:val="28"/>
          <w:szCs w:val="28"/>
        </w:rPr>
        <w:t xml:space="preserve"> рублей, или </w:t>
      </w:r>
      <w:r w:rsidR="005850A9" w:rsidRPr="008D4DB2">
        <w:rPr>
          <w:sz w:val="28"/>
          <w:szCs w:val="28"/>
        </w:rPr>
        <w:t xml:space="preserve">на </w:t>
      </w:r>
      <w:r w:rsidR="00D87D66" w:rsidRPr="008D4DB2">
        <w:rPr>
          <w:sz w:val="28"/>
          <w:szCs w:val="28"/>
        </w:rPr>
        <w:t>4</w:t>
      </w:r>
      <w:r w:rsidR="008D4DB2" w:rsidRPr="008D4DB2">
        <w:rPr>
          <w:sz w:val="28"/>
          <w:szCs w:val="28"/>
        </w:rPr>
        <w:t>1</w:t>
      </w:r>
      <w:r w:rsidR="005850A9" w:rsidRPr="008D4DB2">
        <w:rPr>
          <w:sz w:val="28"/>
          <w:szCs w:val="28"/>
        </w:rPr>
        <w:t>,</w:t>
      </w:r>
      <w:r w:rsidR="008D4DB2" w:rsidRPr="008D4DB2">
        <w:rPr>
          <w:sz w:val="28"/>
          <w:szCs w:val="28"/>
        </w:rPr>
        <w:t>7</w:t>
      </w:r>
      <w:r w:rsidR="00BA1739" w:rsidRPr="008D4DB2">
        <w:rPr>
          <w:sz w:val="28"/>
          <w:szCs w:val="28"/>
        </w:rPr>
        <w:t xml:space="preserve"> процента.</w:t>
      </w:r>
      <w:r w:rsidR="00677FAC" w:rsidRPr="008D4DB2">
        <w:rPr>
          <w:sz w:val="28"/>
          <w:szCs w:val="28"/>
        </w:rPr>
        <w:t xml:space="preserve"> </w:t>
      </w:r>
      <w:r w:rsidR="004C3097" w:rsidRPr="008D4DB2">
        <w:rPr>
          <w:sz w:val="28"/>
          <w:szCs w:val="28"/>
        </w:rPr>
        <w:t>В 202</w:t>
      </w:r>
      <w:r w:rsidR="008D4DB2" w:rsidRPr="008D4DB2">
        <w:rPr>
          <w:sz w:val="28"/>
          <w:szCs w:val="28"/>
        </w:rPr>
        <w:t>1</w:t>
      </w:r>
      <w:r w:rsidR="0003026F" w:rsidRPr="008D4DB2">
        <w:rPr>
          <w:sz w:val="28"/>
          <w:szCs w:val="28"/>
        </w:rPr>
        <w:t xml:space="preserve"> году к предыдущему год</w:t>
      </w:r>
      <w:r w:rsidR="004C3097" w:rsidRPr="008D4DB2">
        <w:rPr>
          <w:sz w:val="28"/>
          <w:szCs w:val="28"/>
        </w:rPr>
        <w:t>у прогнозируется уменьшение на 2</w:t>
      </w:r>
      <w:r w:rsidR="008D4DB2" w:rsidRPr="008D4DB2">
        <w:rPr>
          <w:sz w:val="28"/>
          <w:szCs w:val="28"/>
        </w:rPr>
        <w:t>1</w:t>
      </w:r>
      <w:r w:rsidR="0003026F" w:rsidRPr="008D4DB2">
        <w:rPr>
          <w:sz w:val="28"/>
          <w:szCs w:val="28"/>
        </w:rPr>
        <w:t>,</w:t>
      </w:r>
      <w:r w:rsidR="004C3097" w:rsidRPr="008D4DB2">
        <w:rPr>
          <w:sz w:val="28"/>
          <w:szCs w:val="28"/>
        </w:rPr>
        <w:t>2</w:t>
      </w:r>
      <w:r w:rsidR="0003026F" w:rsidRPr="008D4DB2">
        <w:rPr>
          <w:sz w:val="28"/>
          <w:szCs w:val="28"/>
        </w:rPr>
        <w:t xml:space="preserve"> процента, в 202</w:t>
      </w:r>
      <w:r w:rsidR="008D4DB2" w:rsidRPr="008D4DB2">
        <w:rPr>
          <w:sz w:val="28"/>
          <w:szCs w:val="28"/>
        </w:rPr>
        <w:t>2</w:t>
      </w:r>
      <w:r w:rsidR="0003026F" w:rsidRPr="008D4DB2">
        <w:rPr>
          <w:sz w:val="28"/>
          <w:szCs w:val="28"/>
        </w:rPr>
        <w:t xml:space="preserve"> году к предыдущему год</w:t>
      </w:r>
      <w:r w:rsidR="008D4DB2" w:rsidRPr="008D4DB2">
        <w:rPr>
          <w:sz w:val="28"/>
          <w:szCs w:val="28"/>
        </w:rPr>
        <w:t>у прогнозируется увеличение на 1</w:t>
      </w:r>
      <w:r w:rsidR="0003026F" w:rsidRPr="008D4DB2">
        <w:rPr>
          <w:sz w:val="28"/>
          <w:szCs w:val="28"/>
        </w:rPr>
        <w:t>,</w:t>
      </w:r>
      <w:r w:rsidR="008D4DB2" w:rsidRPr="008D4DB2">
        <w:rPr>
          <w:sz w:val="28"/>
          <w:szCs w:val="28"/>
        </w:rPr>
        <w:t>8</w:t>
      </w:r>
      <w:r w:rsidR="0003026F" w:rsidRPr="008D4DB2">
        <w:rPr>
          <w:sz w:val="28"/>
          <w:szCs w:val="28"/>
        </w:rPr>
        <w:t xml:space="preserve"> процента. </w:t>
      </w:r>
      <w:r w:rsidR="00677FAC" w:rsidRPr="008D4DB2">
        <w:rPr>
          <w:sz w:val="28"/>
          <w:szCs w:val="28"/>
        </w:rPr>
        <w:t>К уровню 201</w:t>
      </w:r>
      <w:r w:rsidR="008D4DB2" w:rsidRPr="008D4DB2">
        <w:rPr>
          <w:sz w:val="28"/>
          <w:szCs w:val="28"/>
        </w:rPr>
        <w:t>8</w:t>
      </w:r>
      <w:r w:rsidR="00677FAC" w:rsidRPr="008D4DB2">
        <w:rPr>
          <w:sz w:val="28"/>
          <w:szCs w:val="28"/>
        </w:rPr>
        <w:t xml:space="preserve"> года темп роста налоговых и неналоговых доходов прогнозируется </w:t>
      </w:r>
      <w:r w:rsidR="008D4DB2" w:rsidRPr="008D4DB2">
        <w:rPr>
          <w:sz w:val="28"/>
          <w:szCs w:val="28"/>
        </w:rPr>
        <w:t>на 2020 год в размере 11</w:t>
      </w:r>
      <w:r w:rsidR="004C3097" w:rsidRPr="008D4DB2">
        <w:rPr>
          <w:sz w:val="28"/>
          <w:szCs w:val="28"/>
        </w:rPr>
        <w:t>3</w:t>
      </w:r>
      <w:r w:rsidR="00677FAC" w:rsidRPr="008D4DB2">
        <w:rPr>
          <w:sz w:val="28"/>
          <w:szCs w:val="28"/>
        </w:rPr>
        <w:t>,</w:t>
      </w:r>
      <w:r w:rsidR="008D4DB2" w:rsidRPr="008D4DB2">
        <w:rPr>
          <w:sz w:val="28"/>
          <w:szCs w:val="28"/>
        </w:rPr>
        <w:t>1</w:t>
      </w:r>
      <w:r w:rsidR="00677FAC" w:rsidRPr="008D4DB2">
        <w:rPr>
          <w:sz w:val="28"/>
          <w:szCs w:val="28"/>
        </w:rPr>
        <w:t xml:space="preserve"> процента</w:t>
      </w:r>
      <w:r w:rsidR="004C3097" w:rsidRPr="008D4DB2">
        <w:rPr>
          <w:sz w:val="28"/>
          <w:szCs w:val="28"/>
        </w:rPr>
        <w:t>, на плановый период 202</w:t>
      </w:r>
      <w:r w:rsidR="008D4DB2" w:rsidRPr="008D4DB2">
        <w:rPr>
          <w:sz w:val="28"/>
          <w:szCs w:val="28"/>
        </w:rPr>
        <w:t>1</w:t>
      </w:r>
      <w:r w:rsidR="0003026F" w:rsidRPr="008D4DB2">
        <w:rPr>
          <w:sz w:val="28"/>
          <w:szCs w:val="28"/>
        </w:rPr>
        <w:t>-202</w:t>
      </w:r>
      <w:r w:rsidR="008D4DB2" w:rsidRPr="008D4DB2">
        <w:rPr>
          <w:sz w:val="28"/>
          <w:szCs w:val="28"/>
        </w:rPr>
        <w:t>2</w:t>
      </w:r>
      <w:r w:rsidR="0003026F" w:rsidRPr="008D4DB2">
        <w:rPr>
          <w:sz w:val="28"/>
          <w:szCs w:val="28"/>
        </w:rPr>
        <w:t xml:space="preserve"> года темпы снижения составят </w:t>
      </w:r>
      <w:r w:rsidR="008D4DB2" w:rsidRPr="008D4DB2">
        <w:rPr>
          <w:sz w:val="28"/>
          <w:szCs w:val="28"/>
        </w:rPr>
        <w:t>10</w:t>
      </w:r>
      <w:r w:rsidR="0003026F" w:rsidRPr="008D4DB2">
        <w:rPr>
          <w:sz w:val="28"/>
          <w:szCs w:val="28"/>
        </w:rPr>
        <w:t>,</w:t>
      </w:r>
      <w:r w:rsidR="008D4DB2" w:rsidRPr="008D4DB2">
        <w:rPr>
          <w:sz w:val="28"/>
          <w:szCs w:val="28"/>
        </w:rPr>
        <w:t>9</w:t>
      </w:r>
      <w:r w:rsidR="00E64F3D" w:rsidRPr="008D4DB2">
        <w:rPr>
          <w:sz w:val="28"/>
          <w:szCs w:val="28"/>
        </w:rPr>
        <w:t xml:space="preserve"> процента и </w:t>
      </w:r>
      <w:r w:rsidR="008D4DB2" w:rsidRPr="008D4DB2">
        <w:rPr>
          <w:sz w:val="28"/>
          <w:szCs w:val="28"/>
        </w:rPr>
        <w:t>9,</w:t>
      </w:r>
      <w:r w:rsidR="0003026F" w:rsidRPr="008D4DB2">
        <w:rPr>
          <w:sz w:val="28"/>
          <w:szCs w:val="28"/>
        </w:rPr>
        <w:t>3 процента соответственно</w:t>
      </w:r>
      <w:r w:rsidR="00677FAC" w:rsidRPr="008D4DB2">
        <w:rPr>
          <w:sz w:val="28"/>
          <w:szCs w:val="28"/>
        </w:rPr>
        <w:t>.</w:t>
      </w:r>
    </w:p>
    <w:p w:rsidR="00660779" w:rsidRPr="0083493F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83493F">
        <w:rPr>
          <w:sz w:val="28"/>
          <w:szCs w:val="20"/>
        </w:rPr>
        <w:t>Безвозмездные по</w:t>
      </w:r>
      <w:r w:rsidR="0083493F" w:rsidRPr="0083493F">
        <w:rPr>
          <w:sz w:val="28"/>
          <w:szCs w:val="20"/>
        </w:rPr>
        <w:t>ступления в бюджет поселения 2020</w:t>
      </w:r>
      <w:r w:rsidRPr="0083493F">
        <w:rPr>
          <w:sz w:val="28"/>
          <w:szCs w:val="20"/>
        </w:rPr>
        <w:t xml:space="preserve"> года прогнозируются в объеме </w:t>
      </w:r>
      <w:r w:rsidR="0083493F" w:rsidRPr="0083493F">
        <w:rPr>
          <w:sz w:val="28"/>
          <w:szCs w:val="20"/>
        </w:rPr>
        <w:t>8</w:t>
      </w:r>
      <w:r w:rsidR="00B716B5" w:rsidRPr="0083493F">
        <w:rPr>
          <w:sz w:val="28"/>
          <w:szCs w:val="20"/>
        </w:rPr>
        <w:t>7</w:t>
      </w:r>
      <w:r w:rsidR="0083493F" w:rsidRPr="0083493F">
        <w:rPr>
          <w:sz w:val="28"/>
          <w:szCs w:val="20"/>
        </w:rPr>
        <w:t>1,2</w:t>
      </w:r>
      <w:r w:rsidRPr="0083493F">
        <w:rPr>
          <w:sz w:val="28"/>
          <w:szCs w:val="20"/>
        </w:rPr>
        <w:t xml:space="preserve"> тыс. рублей, что ниже оценки 201</w:t>
      </w:r>
      <w:r w:rsidR="0083493F" w:rsidRPr="0083493F">
        <w:rPr>
          <w:sz w:val="28"/>
          <w:szCs w:val="20"/>
        </w:rPr>
        <w:t>9</w:t>
      </w:r>
      <w:r w:rsidRPr="0083493F">
        <w:rPr>
          <w:sz w:val="28"/>
          <w:szCs w:val="20"/>
        </w:rPr>
        <w:t xml:space="preserve"> года на </w:t>
      </w:r>
      <w:r w:rsidR="0083493F" w:rsidRPr="0083493F">
        <w:rPr>
          <w:sz w:val="28"/>
          <w:szCs w:val="20"/>
        </w:rPr>
        <w:t>3</w:t>
      </w:r>
      <w:r w:rsidR="00B716B5" w:rsidRPr="0083493F">
        <w:rPr>
          <w:sz w:val="28"/>
          <w:szCs w:val="20"/>
        </w:rPr>
        <w:t>7</w:t>
      </w:r>
      <w:r w:rsidR="0083493F" w:rsidRPr="0083493F">
        <w:rPr>
          <w:sz w:val="28"/>
          <w:szCs w:val="20"/>
        </w:rPr>
        <w:t>2</w:t>
      </w:r>
      <w:r w:rsidR="0032225F" w:rsidRPr="0083493F">
        <w:rPr>
          <w:sz w:val="28"/>
          <w:szCs w:val="20"/>
        </w:rPr>
        <w:t>,</w:t>
      </w:r>
      <w:r w:rsidR="0083493F" w:rsidRPr="0083493F">
        <w:rPr>
          <w:sz w:val="28"/>
          <w:szCs w:val="20"/>
        </w:rPr>
        <w:t>3</w:t>
      </w:r>
      <w:r w:rsidR="0032225F" w:rsidRPr="0083493F">
        <w:rPr>
          <w:sz w:val="28"/>
          <w:szCs w:val="20"/>
        </w:rPr>
        <w:t xml:space="preserve"> тыс. рублей, или </w:t>
      </w:r>
      <w:r w:rsidR="0083493F" w:rsidRPr="0083493F">
        <w:rPr>
          <w:sz w:val="28"/>
          <w:szCs w:val="20"/>
        </w:rPr>
        <w:t>29,9</w:t>
      </w:r>
      <w:r w:rsidRPr="0083493F">
        <w:rPr>
          <w:sz w:val="28"/>
          <w:szCs w:val="20"/>
        </w:rPr>
        <w:t xml:space="preserve"> процента.</w:t>
      </w:r>
      <w:r w:rsidR="00B716B5" w:rsidRPr="0083493F">
        <w:rPr>
          <w:sz w:val="28"/>
          <w:szCs w:val="20"/>
        </w:rPr>
        <w:t xml:space="preserve"> На плановый период 202</w:t>
      </w:r>
      <w:r w:rsidR="0083493F" w:rsidRPr="0083493F">
        <w:rPr>
          <w:sz w:val="28"/>
          <w:szCs w:val="20"/>
        </w:rPr>
        <w:t>1</w:t>
      </w:r>
      <w:r w:rsidR="000A1558" w:rsidRPr="0083493F">
        <w:rPr>
          <w:sz w:val="28"/>
          <w:szCs w:val="20"/>
        </w:rPr>
        <w:t xml:space="preserve"> – 202</w:t>
      </w:r>
      <w:r w:rsidR="0083493F" w:rsidRPr="0083493F">
        <w:rPr>
          <w:sz w:val="28"/>
          <w:szCs w:val="20"/>
        </w:rPr>
        <w:t>2</w:t>
      </w:r>
      <w:r w:rsidR="000A1558" w:rsidRPr="0083493F">
        <w:rPr>
          <w:sz w:val="28"/>
          <w:szCs w:val="20"/>
        </w:rPr>
        <w:t xml:space="preserve"> года безвозмездные поступления в бюджет поселения планируются </w:t>
      </w:r>
      <w:r w:rsidR="0083493F" w:rsidRPr="0083493F">
        <w:rPr>
          <w:sz w:val="28"/>
          <w:szCs w:val="20"/>
        </w:rPr>
        <w:t>в сумме 9</w:t>
      </w:r>
      <w:r w:rsidR="00B716B5" w:rsidRPr="0083493F">
        <w:rPr>
          <w:sz w:val="28"/>
          <w:szCs w:val="20"/>
        </w:rPr>
        <w:t>0</w:t>
      </w:r>
      <w:r w:rsidR="0083493F" w:rsidRPr="0083493F">
        <w:rPr>
          <w:sz w:val="28"/>
          <w:szCs w:val="20"/>
        </w:rPr>
        <w:t>6</w:t>
      </w:r>
      <w:r w:rsidR="00B716B5" w:rsidRPr="0083493F">
        <w:rPr>
          <w:sz w:val="28"/>
          <w:szCs w:val="20"/>
        </w:rPr>
        <w:t>,</w:t>
      </w:r>
      <w:r w:rsidR="0083493F" w:rsidRPr="0083493F">
        <w:rPr>
          <w:sz w:val="28"/>
          <w:szCs w:val="20"/>
        </w:rPr>
        <w:t>2 тыс. рублей и 954</w:t>
      </w:r>
      <w:r w:rsidR="00B716B5" w:rsidRPr="0083493F">
        <w:rPr>
          <w:sz w:val="28"/>
          <w:szCs w:val="20"/>
        </w:rPr>
        <w:t>,</w:t>
      </w:r>
      <w:r w:rsidR="0083493F" w:rsidRPr="0083493F">
        <w:rPr>
          <w:sz w:val="28"/>
          <w:szCs w:val="20"/>
        </w:rPr>
        <w:t>0</w:t>
      </w:r>
      <w:r w:rsidR="00B716B5" w:rsidRPr="0083493F">
        <w:rPr>
          <w:sz w:val="28"/>
          <w:szCs w:val="20"/>
        </w:rPr>
        <w:t xml:space="preserve"> тыс. рублей</w:t>
      </w:r>
      <w:r w:rsidR="000A1558" w:rsidRPr="0083493F">
        <w:rPr>
          <w:sz w:val="28"/>
          <w:szCs w:val="20"/>
        </w:rPr>
        <w:t xml:space="preserve"> соответственно.</w:t>
      </w:r>
    </w:p>
    <w:p w:rsidR="000A6C6C" w:rsidRPr="00BC78C6" w:rsidRDefault="000A6C6C" w:rsidP="000A6C6C">
      <w:pPr>
        <w:widowControl w:val="0"/>
        <w:ind w:firstLine="708"/>
        <w:jc w:val="both"/>
        <w:rPr>
          <w:sz w:val="28"/>
          <w:szCs w:val="28"/>
        </w:rPr>
      </w:pPr>
      <w:r w:rsidRPr="00BC78C6">
        <w:rPr>
          <w:bCs/>
          <w:sz w:val="28"/>
          <w:szCs w:val="28"/>
        </w:rPr>
        <w:t>Доходы проекта бюджета поселения</w:t>
      </w:r>
      <w:r w:rsidRPr="00BC78C6">
        <w:rPr>
          <w:sz w:val="28"/>
          <w:szCs w:val="28"/>
        </w:rPr>
        <w:t xml:space="preserve"> на 20</w:t>
      </w:r>
      <w:r w:rsidR="00353266" w:rsidRPr="00BC78C6">
        <w:rPr>
          <w:sz w:val="28"/>
          <w:szCs w:val="28"/>
        </w:rPr>
        <w:t>20</w:t>
      </w:r>
      <w:r w:rsidRPr="00BC78C6">
        <w:rPr>
          <w:sz w:val="28"/>
          <w:szCs w:val="28"/>
        </w:rPr>
        <w:t xml:space="preserve"> год </w:t>
      </w:r>
      <w:r w:rsidR="00F87DDF" w:rsidRPr="00BC78C6">
        <w:rPr>
          <w:sz w:val="28"/>
          <w:szCs w:val="28"/>
        </w:rPr>
        <w:t>предусмотрены выше законодательно утвержденного уровня 201</w:t>
      </w:r>
      <w:r w:rsidR="00353266" w:rsidRPr="00BC78C6">
        <w:rPr>
          <w:sz w:val="28"/>
          <w:szCs w:val="28"/>
        </w:rPr>
        <w:t>9</w:t>
      </w:r>
      <w:r w:rsidR="00F87DDF" w:rsidRPr="00BC78C6">
        <w:rPr>
          <w:sz w:val="28"/>
          <w:szCs w:val="28"/>
        </w:rPr>
        <w:t xml:space="preserve"> года (2</w:t>
      </w:r>
      <w:r w:rsidR="00353266" w:rsidRPr="00BC78C6">
        <w:rPr>
          <w:sz w:val="28"/>
          <w:szCs w:val="28"/>
        </w:rPr>
        <w:t>198</w:t>
      </w:r>
      <w:r w:rsidR="00F87DDF" w:rsidRPr="00BC78C6">
        <w:rPr>
          <w:sz w:val="28"/>
          <w:szCs w:val="28"/>
        </w:rPr>
        <w:t>,</w:t>
      </w:r>
      <w:r w:rsidR="00353266" w:rsidRPr="00BC78C6">
        <w:rPr>
          <w:sz w:val="28"/>
          <w:szCs w:val="28"/>
        </w:rPr>
        <w:t>9</w:t>
      </w:r>
      <w:r w:rsidR="00F87DDF" w:rsidRPr="00BC78C6">
        <w:rPr>
          <w:sz w:val="28"/>
          <w:szCs w:val="28"/>
        </w:rPr>
        <w:t xml:space="preserve"> тыс. рублей) на </w:t>
      </w:r>
      <w:r w:rsidR="00353266" w:rsidRPr="00BC78C6">
        <w:rPr>
          <w:sz w:val="28"/>
          <w:szCs w:val="28"/>
        </w:rPr>
        <w:t>3</w:t>
      </w:r>
      <w:r w:rsidR="00F87DDF" w:rsidRPr="00BC78C6">
        <w:rPr>
          <w:sz w:val="28"/>
          <w:szCs w:val="28"/>
        </w:rPr>
        <w:t>,</w:t>
      </w:r>
      <w:r w:rsidR="00353266" w:rsidRPr="00BC78C6">
        <w:rPr>
          <w:sz w:val="28"/>
          <w:szCs w:val="28"/>
        </w:rPr>
        <w:t>8</w:t>
      </w:r>
      <w:r w:rsidR="00F87DDF" w:rsidRPr="00BC78C6">
        <w:rPr>
          <w:sz w:val="28"/>
          <w:szCs w:val="28"/>
        </w:rPr>
        <w:t>%, на</w:t>
      </w:r>
      <w:r w:rsidRPr="00BC78C6">
        <w:rPr>
          <w:sz w:val="28"/>
          <w:szCs w:val="28"/>
        </w:rPr>
        <w:t xml:space="preserve"> плановый период 20</w:t>
      </w:r>
      <w:r w:rsidR="00F87DDF" w:rsidRPr="00BC78C6">
        <w:rPr>
          <w:sz w:val="28"/>
          <w:szCs w:val="28"/>
        </w:rPr>
        <w:t>2</w:t>
      </w:r>
      <w:r w:rsidR="00353266" w:rsidRPr="00BC78C6">
        <w:rPr>
          <w:sz w:val="28"/>
          <w:szCs w:val="28"/>
        </w:rPr>
        <w:t>1</w:t>
      </w:r>
      <w:r w:rsidRPr="00BC78C6">
        <w:rPr>
          <w:sz w:val="28"/>
          <w:szCs w:val="28"/>
        </w:rPr>
        <w:t xml:space="preserve"> и 202</w:t>
      </w:r>
      <w:r w:rsidR="00353266" w:rsidRPr="00BC78C6">
        <w:rPr>
          <w:sz w:val="28"/>
          <w:szCs w:val="28"/>
        </w:rPr>
        <w:t>2</w:t>
      </w:r>
      <w:r w:rsidRPr="00BC78C6">
        <w:rPr>
          <w:sz w:val="28"/>
          <w:szCs w:val="28"/>
        </w:rPr>
        <w:t xml:space="preserve"> годов </w:t>
      </w:r>
      <w:r w:rsidR="00F87DDF" w:rsidRPr="00BC78C6">
        <w:rPr>
          <w:sz w:val="28"/>
          <w:szCs w:val="28"/>
        </w:rPr>
        <w:t>-</w:t>
      </w:r>
      <w:r w:rsidRPr="00BC78C6">
        <w:rPr>
          <w:sz w:val="28"/>
          <w:szCs w:val="28"/>
        </w:rPr>
        <w:t xml:space="preserve"> ниже законодательно утвержденного уровня </w:t>
      </w:r>
      <w:r w:rsidR="000E5B8E" w:rsidRPr="00BC78C6">
        <w:rPr>
          <w:sz w:val="28"/>
          <w:szCs w:val="28"/>
        </w:rPr>
        <w:t xml:space="preserve">на </w:t>
      </w:r>
      <w:r w:rsidR="00BC78C6" w:rsidRPr="00BC78C6">
        <w:rPr>
          <w:sz w:val="28"/>
          <w:szCs w:val="28"/>
        </w:rPr>
        <w:t>8</w:t>
      </w:r>
      <w:r w:rsidRPr="00BC78C6">
        <w:rPr>
          <w:sz w:val="28"/>
          <w:szCs w:val="28"/>
        </w:rPr>
        <w:t>,</w:t>
      </w:r>
      <w:r w:rsidR="00BC78C6" w:rsidRPr="00BC78C6">
        <w:rPr>
          <w:sz w:val="28"/>
          <w:szCs w:val="28"/>
        </w:rPr>
        <w:t>2</w:t>
      </w:r>
      <w:r w:rsidR="000E5B8E" w:rsidRPr="00BC78C6">
        <w:rPr>
          <w:sz w:val="28"/>
          <w:szCs w:val="28"/>
        </w:rPr>
        <w:t>%</w:t>
      </w:r>
      <w:r w:rsidRPr="00BC78C6">
        <w:rPr>
          <w:sz w:val="28"/>
          <w:szCs w:val="28"/>
        </w:rPr>
        <w:t xml:space="preserve"> и </w:t>
      </w:r>
      <w:r w:rsidR="00F87DDF" w:rsidRPr="00BC78C6">
        <w:rPr>
          <w:sz w:val="28"/>
          <w:szCs w:val="28"/>
        </w:rPr>
        <w:t>5</w:t>
      </w:r>
      <w:r w:rsidRPr="00BC78C6">
        <w:rPr>
          <w:sz w:val="28"/>
          <w:szCs w:val="28"/>
        </w:rPr>
        <w:t>,</w:t>
      </w:r>
      <w:r w:rsidR="00BC78C6" w:rsidRPr="00BC78C6">
        <w:rPr>
          <w:sz w:val="28"/>
          <w:szCs w:val="28"/>
        </w:rPr>
        <w:t>1</w:t>
      </w:r>
      <w:r w:rsidRPr="00BC78C6">
        <w:rPr>
          <w:sz w:val="28"/>
          <w:szCs w:val="28"/>
        </w:rPr>
        <w:t xml:space="preserve">% соответственно. </w:t>
      </w:r>
    </w:p>
    <w:p w:rsidR="00260921" w:rsidRPr="00BC78C6" w:rsidRDefault="00C6339D" w:rsidP="00F81107">
      <w:pPr>
        <w:widowControl w:val="0"/>
        <w:ind w:firstLine="708"/>
        <w:jc w:val="both"/>
        <w:rPr>
          <w:sz w:val="28"/>
          <w:szCs w:val="28"/>
        </w:rPr>
      </w:pPr>
      <w:r w:rsidRPr="00BC78C6">
        <w:rPr>
          <w:sz w:val="28"/>
          <w:szCs w:val="28"/>
        </w:rPr>
        <w:t xml:space="preserve"> </w:t>
      </w:r>
      <w:r w:rsidR="00F81107" w:rsidRPr="00BC78C6">
        <w:rPr>
          <w:color w:val="000000"/>
          <w:sz w:val="28"/>
          <w:szCs w:val="20"/>
        </w:rPr>
        <w:t>Рост</w:t>
      </w:r>
      <w:r w:rsidR="00660779" w:rsidRPr="00BC78C6">
        <w:rPr>
          <w:color w:val="000000"/>
          <w:sz w:val="28"/>
          <w:szCs w:val="20"/>
        </w:rPr>
        <w:t xml:space="preserve"> </w:t>
      </w:r>
      <w:r w:rsidR="007A5118" w:rsidRPr="00BC78C6">
        <w:rPr>
          <w:color w:val="000000"/>
          <w:sz w:val="28"/>
          <w:szCs w:val="20"/>
        </w:rPr>
        <w:t>налого</w:t>
      </w:r>
      <w:r w:rsidR="00BC78C6" w:rsidRPr="00BC78C6">
        <w:rPr>
          <w:color w:val="000000"/>
          <w:sz w:val="28"/>
          <w:szCs w:val="20"/>
        </w:rPr>
        <w:t>вых и неналоговых доходов в 2020</w:t>
      </w:r>
      <w:r w:rsidR="00660779" w:rsidRPr="00BC78C6">
        <w:rPr>
          <w:color w:val="000000"/>
          <w:sz w:val="28"/>
          <w:szCs w:val="20"/>
        </w:rPr>
        <w:t xml:space="preserve"> году к </w:t>
      </w:r>
      <w:r w:rsidR="0005521B" w:rsidRPr="00BC78C6">
        <w:rPr>
          <w:color w:val="000000"/>
          <w:sz w:val="28"/>
          <w:szCs w:val="20"/>
        </w:rPr>
        <w:t xml:space="preserve">законодательно </w:t>
      </w:r>
      <w:r w:rsidR="0005521B" w:rsidRPr="00BC78C6">
        <w:rPr>
          <w:color w:val="000000"/>
          <w:sz w:val="28"/>
          <w:szCs w:val="20"/>
        </w:rPr>
        <w:lastRenderedPageBreak/>
        <w:t>утвержденному уровню</w:t>
      </w:r>
      <w:r w:rsidR="00660779" w:rsidRPr="00BC78C6">
        <w:rPr>
          <w:color w:val="000000"/>
          <w:sz w:val="28"/>
          <w:szCs w:val="20"/>
        </w:rPr>
        <w:t xml:space="preserve"> 201</w:t>
      </w:r>
      <w:r w:rsidR="00BC78C6" w:rsidRPr="00BC78C6">
        <w:rPr>
          <w:color w:val="000000"/>
          <w:sz w:val="28"/>
          <w:szCs w:val="20"/>
        </w:rPr>
        <w:t>9</w:t>
      </w:r>
      <w:r w:rsidR="007A5118" w:rsidRPr="00BC78C6">
        <w:rPr>
          <w:color w:val="000000"/>
          <w:sz w:val="28"/>
          <w:szCs w:val="20"/>
        </w:rPr>
        <w:t xml:space="preserve"> года</w:t>
      </w:r>
      <w:r w:rsidR="001645AB" w:rsidRPr="00BC78C6">
        <w:rPr>
          <w:color w:val="000000"/>
          <w:sz w:val="28"/>
          <w:szCs w:val="20"/>
        </w:rPr>
        <w:t xml:space="preserve"> (</w:t>
      </w:r>
      <w:r w:rsidR="001D6CC8" w:rsidRPr="00BC78C6">
        <w:rPr>
          <w:color w:val="000000"/>
          <w:sz w:val="28"/>
          <w:szCs w:val="20"/>
        </w:rPr>
        <w:t>11</w:t>
      </w:r>
      <w:r w:rsidR="00BC78C6" w:rsidRPr="00BC78C6">
        <w:rPr>
          <w:color w:val="000000"/>
          <w:sz w:val="28"/>
          <w:szCs w:val="20"/>
        </w:rPr>
        <w:t>99</w:t>
      </w:r>
      <w:r w:rsidR="001D6CC8" w:rsidRPr="00BC78C6">
        <w:rPr>
          <w:color w:val="000000"/>
          <w:sz w:val="28"/>
          <w:szCs w:val="20"/>
        </w:rPr>
        <w:t>,</w:t>
      </w:r>
      <w:r w:rsidR="00BC78C6" w:rsidRPr="00BC78C6">
        <w:rPr>
          <w:color w:val="000000"/>
          <w:sz w:val="28"/>
          <w:szCs w:val="20"/>
        </w:rPr>
        <w:t>1</w:t>
      </w:r>
      <w:r w:rsidR="001645AB" w:rsidRPr="00BC78C6">
        <w:rPr>
          <w:color w:val="000000"/>
          <w:sz w:val="28"/>
          <w:szCs w:val="20"/>
        </w:rPr>
        <w:t xml:space="preserve"> тыс. рублей)</w:t>
      </w:r>
      <w:r w:rsidR="007A5118" w:rsidRPr="00BC78C6">
        <w:rPr>
          <w:color w:val="000000"/>
          <w:sz w:val="28"/>
          <w:szCs w:val="20"/>
        </w:rPr>
        <w:t xml:space="preserve"> </w:t>
      </w:r>
      <w:r w:rsidR="001645AB" w:rsidRPr="00BC78C6">
        <w:rPr>
          <w:color w:val="000000"/>
          <w:sz w:val="28"/>
          <w:szCs w:val="20"/>
        </w:rPr>
        <w:t>прогнозируется на</w:t>
      </w:r>
      <w:r w:rsidR="007A5118" w:rsidRPr="00BC78C6">
        <w:rPr>
          <w:color w:val="000000"/>
          <w:sz w:val="28"/>
          <w:szCs w:val="20"/>
        </w:rPr>
        <w:t xml:space="preserve"> </w:t>
      </w:r>
      <w:r w:rsidR="00F81107" w:rsidRPr="00BC78C6">
        <w:rPr>
          <w:color w:val="000000"/>
          <w:sz w:val="28"/>
          <w:szCs w:val="20"/>
        </w:rPr>
        <w:t>1</w:t>
      </w:r>
      <w:r w:rsidR="00BC78C6" w:rsidRPr="00BC78C6">
        <w:rPr>
          <w:color w:val="000000"/>
          <w:sz w:val="28"/>
          <w:szCs w:val="20"/>
        </w:rPr>
        <w:t>7</w:t>
      </w:r>
      <w:r w:rsidR="00660779" w:rsidRPr="00BC78C6">
        <w:rPr>
          <w:color w:val="000000"/>
          <w:sz w:val="28"/>
          <w:szCs w:val="20"/>
        </w:rPr>
        <w:t>,</w:t>
      </w:r>
      <w:r w:rsidR="00BC78C6" w:rsidRPr="00BC78C6">
        <w:rPr>
          <w:color w:val="000000"/>
          <w:sz w:val="28"/>
          <w:szCs w:val="20"/>
        </w:rPr>
        <w:t>7</w:t>
      </w:r>
      <w:r w:rsidR="00660779" w:rsidRPr="00BC78C6">
        <w:rPr>
          <w:color w:val="000000"/>
          <w:sz w:val="28"/>
          <w:szCs w:val="20"/>
        </w:rPr>
        <w:t>%, в 20</w:t>
      </w:r>
      <w:r w:rsidR="001D6CC8" w:rsidRPr="00BC78C6">
        <w:rPr>
          <w:color w:val="000000"/>
          <w:sz w:val="28"/>
          <w:szCs w:val="20"/>
        </w:rPr>
        <w:t>2</w:t>
      </w:r>
      <w:r w:rsidR="00BC78C6" w:rsidRPr="00BC78C6">
        <w:rPr>
          <w:color w:val="000000"/>
          <w:sz w:val="28"/>
          <w:szCs w:val="20"/>
        </w:rPr>
        <w:t>1</w:t>
      </w:r>
      <w:r w:rsidR="001645AB" w:rsidRPr="00BC78C6">
        <w:rPr>
          <w:color w:val="000000"/>
          <w:sz w:val="28"/>
          <w:szCs w:val="20"/>
        </w:rPr>
        <w:t xml:space="preserve"> - </w:t>
      </w:r>
      <w:r w:rsidR="00660779" w:rsidRPr="00BC78C6">
        <w:rPr>
          <w:color w:val="000000"/>
          <w:sz w:val="28"/>
          <w:szCs w:val="20"/>
        </w:rPr>
        <w:t>20</w:t>
      </w:r>
      <w:r w:rsidR="00F81107" w:rsidRPr="00BC78C6">
        <w:rPr>
          <w:color w:val="000000"/>
          <w:sz w:val="28"/>
          <w:szCs w:val="20"/>
        </w:rPr>
        <w:t>2</w:t>
      </w:r>
      <w:r w:rsidR="00BC78C6" w:rsidRPr="00BC78C6">
        <w:rPr>
          <w:color w:val="000000"/>
          <w:sz w:val="28"/>
          <w:szCs w:val="20"/>
        </w:rPr>
        <w:t>2</w:t>
      </w:r>
      <w:r w:rsidR="007A5118" w:rsidRPr="00BC78C6">
        <w:rPr>
          <w:color w:val="000000"/>
          <w:sz w:val="28"/>
          <w:szCs w:val="20"/>
        </w:rPr>
        <w:t xml:space="preserve"> годах </w:t>
      </w:r>
      <w:r w:rsidR="00660779" w:rsidRPr="00BC78C6">
        <w:rPr>
          <w:color w:val="000000"/>
          <w:sz w:val="28"/>
          <w:szCs w:val="20"/>
        </w:rPr>
        <w:t>прогнозируется у</w:t>
      </w:r>
      <w:r w:rsidR="00F81107" w:rsidRPr="00BC78C6">
        <w:rPr>
          <w:color w:val="000000"/>
          <w:sz w:val="28"/>
          <w:szCs w:val="20"/>
        </w:rPr>
        <w:t>меньш</w:t>
      </w:r>
      <w:r w:rsidR="00660779" w:rsidRPr="00BC78C6">
        <w:rPr>
          <w:color w:val="000000"/>
          <w:sz w:val="28"/>
          <w:szCs w:val="20"/>
        </w:rPr>
        <w:t xml:space="preserve">ение </w:t>
      </w:r>
      <w:r w:rsidR="00A239E3" w:rsidRPr="00BC78C6">
        <w:rPr>
          <w:color w:val="000000"/>
          <w:sz w:val="28"/>
          <w:szCs w:val="20"/>
        </w:rPr>
        <w:t>на</w:t>
      </w:r>
      <w:r w:rsidR="007A5118" w:rsidRPr="00BC78C6">
        <w:rPr>
          <w:color w:val="000000"/>
          <w:sz w:val="28"/>
          <w:szCs w:val="20"/>
        </w:rPr>
        <w:t xml:space="preserve"> </w:t>
      </w:r>
      <w:r w:rsidR="00BC78C6" w:rsidRPr="00BC78C6">
        <w:rPr>
          <w:color w:val="000000"/>
          <w:sz w:val="28"/>
          <w:szCs w:val="20"/>
        </w:rPr>
        <w:t>7</w:t>
      </w:r>
      <w:r w:rsidR="00F81107" w:rsidRPr="00BC78C6">
        <w:rPr>
          <w:color w:val="000000"/>
          <w:sz w:val="28"/>
          <w:szCs w:val="20"/>
        </w:rPr>
        <w:t>,</w:t>
      </w:r>
      <w:r w:rsidR="00BC78C6" w:rsidRPr="00BC78C6">
        <w:rPr>
          <w:color w:val="000000"/>
          <w:sz w:val="28"/>
          <w:szCs w:val="20"/>
        </w:rPr>
        <w:t>3</w:t>
      </w:r>
      <w:r w:rsidR="00A239E3" w:rsidRPr="00BC78C6">
        <w:rPr>
          <w:sz w:val="28"/>
          <w:szCs w:val="28"/>
        </w:rPr>
        <w:t>%</w:t>
      </w:r>
      <w:r w:rsidR="00F81107" w:rsidRPr="00BC78C6">
        <w:rPr>
          <w:sz w:val="28"/>
          <w:szCs w:val="28"/>
        </w:rPr>
        <w:t xml:space="preserve"> и на </w:t>
      </w:r>
      <w:r w:rsidR="001D6CC8" w:rsidRPr="00BC78C6">
        <w:rPr>
          <w:sz w:val="28"/>
          <w:szCs w:val="28"/>
        </w:rPr>
        <w:t>5</w:t>
      </w:r>
      <w:r w:rsidR="00F81107" w:rsidRPr="00BC78C6">
        <w:rPr>
          <w:sz w:val="28"/>
          <w:szCs w:val="28"/>
        </w:rPr>
        <w:t>,</w:t>
      </w:r>
      <w:r w:rsidR="00BC78C6" w:rsidRPr="00BC78C6">
        <w:rPr>
          <w:sz w:val="28"/>
          <w:szCs w:val="28"/>
        </w:rPr>
        <w:t>6</w:t>
      </w:r>
      <w:r w:rsidR="00F81107" w:rsidRPr="00BC78C6">
        <w:rPr>
          <w:sz w:val="28"/>
          <w:szCs w:val="28"/>
        </w:rPr>
        <w:t>% соответстве</w:t>
      </w:r>
      <w:r w:rsidR="001645AB" w:rsidRPr="00BC78C6">
        <w:rPr>
          <w:sz w:val="28"/>
          <w:szCs w:val="28"/>
        </w:rPr>
        <w:t>н</w:t>
      </w:r>
      <w:r w:rsidR="00F81107" w:rsidRPr="00BC78C6">
        <w:rPr>
          <w:sz w:val="28"/>
          <w:szCs w:val="28"/>
        </w:rPr>
        <w:t>н</w:t>
      </w:r>
      <w:r w:rsidR="001645AB" w:rsidRPr="00BC78C6">
        <w:rPr>
          <w:sz w:val="28"/>
          <w:szCs w:val="28"/>
        </w:rPr>
        <w:t>о</w:t>
      </w:r>
      <w:r w:rsidR="007A5118" w:rsidRPr="00BC78C6">
        <w:rPr>
          <w:sz w:val="28"/>
          <w:szCs w:val="28"/>
        </w:rPr>
        <w:t>.</w:t>
      </w:r>
    </w:p>
    <w:p w:rsidR="008A31D2" w:rsidRPr="00596B0D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C78C6">
        <w:rPr>
          <w:color w:val="000000"/>
          <w:sz w:val="28"/>
          <w:szCs w:val="28"/>
        </w:rPr>
        <w:t xml:space="preserve"> </w:t>
      </w:r>
      <w:r w:rsidRPr="00BC78C6">
        <w:rPr>
          <w:sz w:val="28"/>
          <w:szCs w:val="28"/>
        </w:rPr>
        <w:t>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88510A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88510A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6607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6B72">
              <w:rPr>
                <w:b/>
                <w:sz w:val="20"/>
                <w:szCs w:val="20"/>
              </w:rPr>
              <w:t>201</w:t>
            </w:r>
            <w:r w:rsidR="00276B72" w:rsidRPr="00276B72">
              <w:rPr>
                <w:b/>
                <w:sz w:val="20"/>
                <w:szCs w:val="20"/>
              </w:rPr>
              <w:t>9</w:t>
            </w:r>
            <w:r w:rsidR="001E08B0" w:rsidRPr="00276B72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276B72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6B72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276B72" w:rsidP="00276B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6B72">
              <w:rPr>
                <w:b/>
                <w:sz w:val="20"/>
                <w:szCs w:val="20"/>
              </w:rPr>
              <w:t>2020</w:t>
            </w:r>
            <w:r w:rsidR="001E08B0" w:rsidRPr="00276B7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660779" w:rsidP="00276B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6B72">
              <w:rPr>
                <w:b/>
                <w:sz w:val="20"/>
                <w:szCs w:val="20"/>
              </w:rPr>
              <w:t>20</w:t>
            </w:r>
            <w:r w:rsidR="00D7358B" w:rsidRPr="00276B72">
              <w:rPr>
                <w:b/>
                <w:sz w:val="20"/>
                <w:szCs w:val="20"/>
              </w:rPr>
              <w:t>2</w:t>
            </w:r>
            <w:r w:rsidR="00276B72" w:rsidRPr="00276B72">
              <w:rPr>
                <w:b/>
                <w:sz w:val="20"/>
                <w:szCs w:val="20"/>
              </w:rPr>
              <w:t>1</w:t>
            </w:r>
            <w:r w:rsidR="001E08B0" w:rsidRPr="00276B7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B208A0" w:rsidP="00276B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6B72">
              <w:rPr>
                <w:b/>
                <w:sz w:val="20"/>
                <w:szCs w:val="20"/>
              </w:rPr>
              <w:t>202</w:t>
            </w:r>
            <w:r w:rsidR="00276B72" w:rsidRPr="00276B72">
              <w:rPr>
                <w:b/>
                <w:sz w:val="20"/>
                <w:szCs w:val="20"/>
              </w:rPr>
              <w:t>2</w:t>
            </w:r>
            <w:r w:rsidR="001E08B0" w:rsidRPr="00276B7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88510A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88510A" w:rsidRDefault="001E08B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Тыс.</w:t>
            </w:r>
            <w:r w:rsidR="001E08B0" w:rsidRPr="00276B72">
              <w:rPr>
                <w:sz w:val="20"/>
                <w:szCs w:val="20"/>
              </w:rPr>
              <w:t>руб</w:t>
            </w:r>
            <w:r w:rsidRPr="00276B72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Тыс.</w:t>
            </w:r>
            <w:r w:rsidR="001E08B0" w:rsidRPr="00276B72">
              <w:rPr>
                <w:sz w:val="20"/>
                <w:szCs w:val="20"/>
              </w:rPr>
              <w:t>руб</w:t>
            </w:r>
            <w:r w:rsidRPr="00276B72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Тыс.р</w:t>
            </w:r>
            <w:r w:rsidR="001E08B0" w:rsidRPr="00276B72">
              <w:rPr>
                <w:sz w:val="20"/>
                <w:szCs w:val="20"/>
              </w:rPr>
              <w:t>уб</w:t>
            </w:r>
            <w:r w:rsidRPr="00276B72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276B72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276B72">
              <w:rPr>
                <w:sz w:val="20"/>
                <w:szCs w:val="20"/>
              </w:rPr>
              <w:t>%</w:t>
            </w:r>
          </w:p>
        </w:tc>
      </w:tr>
      <w:tr w:rsidR="00D92AC0" w:rsidRPr="0088510A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596B0D" w:rsidRDefault="00D92AC0" w:rsidP="00D92AC0">
            <w:pPr>
              <w:widowControl w:val="0"/>
            </w:pPr>
            <w:r w:rsidRPr="00596B0D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276B72" w:rsidRDefault="00D92AC0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276B72">
              <w:rPr>
                <w:spacing w:val="-8"/>
              </w:rPr>
              <w:t>2 198,9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BC78C6" w:rsidRDefault="00D92AC0" w:rsidP="00D92AC0">
            <w:pPr>
              <w:jc w:val="right"/>
            </w:pPr>
            <w:r w:rsidRPr="00BC78C6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2 282,7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jc w:val="center"/>
            </w:pPr>
            <w:r w:rsidRPr="007C592F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2 017,9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jc w:val="center"/>
            </w:pPr>
            <w:r w:rsidRPr="007C592F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widowControl w:val="0"/>
              <w:ind w:right="-108"/>
              <w:jc w:val="center"/>
              <w:rPr>
                <w:spacing w:val="-8"/>
              </w:rPr>
            </w:pPr>
            <w:r w:rsidRPr="007C592F">
              <w:rPr>
                <w:spacing w:val="-8"/>
              </w:rPr>
              <w:t>2 086,1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FC7546" w:rsidRDefault="00D92AC0" w:rsidP="00D92AC0">
            <w:pPr>
              <w:jc w:val="center"/>
            </w:pPr>
            <w:r w:rsidRPr="00FC7546">
              <w:t>100</w:t>
            </w:r>
          </w:p>
        </w:tc>
      </w:tr>
      <w:tr w:rsidR="00D92AC0" w:rsidRPr="0088510A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596B0D" w:rsidRDefault="00D92AC0" w:rsidP="00D92AC0">
            <w:pPr>
              <w:widowControl w:val="0"/>
              <w:rPr>
                <w:spacing w:val="-8"/>
              </w:rPr>
            </w:pPr>
            <w:r w:rsidRPr="00596B0D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276B72" w:rsidRDefault="00D92AC0" w:rsidP="00D92AC0">
            <w:pPr>
              <w:ind w:left="-108" w:right="-250"/>
              <w:jc w:val="center"/>
              <w:rPr>
                <w:color w:val="000000"/>
              </w:rPr>
            </w:pPr>
            <w:r w:rsidRPr="00276B72">
              <w:rPr>
                <w:color w:val="000000"/>
              </w:rPr>
              <w:t>1199,1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BC78C6" w:rsidRDefault="00D92AC0" w:rsidP="00BC78C6">
            <w:pPr>
              <w:jc w:val="right"/>
            </w:pPr>
            <w:r w:rsidRPr="00BC78C6">
              <w:t>5</w:t>
            </w:r>
            <w:r w:rsidR="00BC78C6" w:rsidRPr="00BC78C6">
              <w:t>4</w:t>
            </w:r>
            <w:r w:rsidRPr="00BC78C6">
              <w:t>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39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1411,5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jc w:val="center"/>
              <w:rPr>
                <w:bCs/>
              </w:rPr>
            </w:pPr>
            <w:r w:rsidRPr="007C592F">
              <w:rPr>
                <w:bCs/>
              </w:rPr>
              <w:t>6</w:t>
            </w:r>
            <w:r w:rsidR="00251BFE" w:rsidRPr="007C592F">
              <w:rPr>
                <w:bCs/>
              </w:rPr>
              <w:t>1,8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1111,7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7F5E89" w:rsidP="007F5E89">
            <w:pPr>
              <w:jc w:val="center"/>
              <w:rPr>
                <w:bCs/>
              </w:rPr>
            </w:pPr>
            <w:r w:rsidRPr="007C592F">
              <w:rPr>
                <w:bCs/>
              </w:rPr>
              <w:t>55</w:t>
            </w:r>
            <w:r w:rsidR="00D92AC0" w:rsidRPr="007C592F">
              <w:rPr>
                <w:bCs/>
              </w:rPr>
              <w:t>,</w:t>
            </w:r>
            <w:r w:rsidRPr="007C592F">
              <w:rPr>
                <w:bCs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08" w:right="-250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FC7546" w:rsidRDefault="00FC7546" w:rsidP="00FC7546">
            <w:pPr>
              <w:jc w:val="center"/>
              <w:rPr>
                <w:bCs/>
              </w:rPr>
            </w:pPr>
            <w:r w:rsidRPr="00FC7546">
              <w:rPr>
                <w:bCs/>
              </w:rPr>
              <w:t>5</w:t>
            </w:r>
            <w:r w:rsidR="00D92AC0" w:rsidRPr="00FC7546">
              <w:rPr>
                <w:bCs/>
              </w:rPr>
              <w:t>4,</w:t>
            </w:r>
            <w:r w:rsidRPr="00FC7546">
              <w:rPr>
                <w:bCs/>
              </w:rPr>
              <w:t>3</w:t>
            </w:r>
          </w:p>
        </w:tc>
      </w:tr>
      <w:tr w:rsidR="00D92AC0" w:rsidRPr="0088510A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596B0D" w:rsidRDefault="00D92AC0" w:rsidP="00D92AC0">
            <w:pPr>
              <w:widowControl w:val="0"/>
            </w:pPr>
            <w:r w:rsidRPr="00596B0D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276B72" w:rsidRDefault="00D92AC0" w:rsidP="00D92AC0">
            <w:pPr>
              <w:ind w:right="-108"/>
              <w:jc w:val="center"/>
              <w:rPr>
                <w:color w:val="000000"/>
              </w:rPr>
            </w:pPr>
            <w:r w:rsidRPr="00276B72">
              <w:rPr>
                <w:color w:val="000000"/>
              </w:rPr>
              <w:t>914,1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BC78C6" w:rsidRDefault="00BC78C6" w:rsidP="00D92AC0">
            <w:pPr>
              <w:jc w:val="right"/>
            </w:pPr>
            <w:r w:rsidRPr="00BC78C6">
              <w:t>41</w:t>
            </w:r>
            <w:r w:rsidR="00D92AC0" w:rsidRPr="00BC78C6"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08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1064,1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251BFE">
            <w:pPr>
              <w:jc w:val="center"/>
              <w:rPr>
                <w:bCs/>
              </w:rPr>
            </w:pPr>
            <w:r w:rsidRPr="007C592F">
              <w:rPr>
                <w:bCs/>
              </w:rPr>
              <w:t>4</w:t>
            </w:r>
            <w:r w:rsidR="00251BFE" w:rsidRPr="007C592F">
              <w:rPr>
                <w:bCs/>
              </w:rPr>
              <w:t>6</w:t>
            </w:r>
            <w:r w:rsidRPr="007C592F">
              <w:rPr>
                <w:bCs/>
              </w:rPr>
              <w:t>,</w:t>
            </w:r>
            <w:r w:rsidR="00251BFE" w:rsidRPr="007C592F">
              <w:rPr>
                <w:bCs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10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1083,4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7F5E89" w:rsidP="00D92AC0">
            <w:pPr>
              <w:jc w:val="center"/>
              <w:rPr>
                <w:bCs/>
              </w:rPr>
            </w:pPr>
            <w:r w:rsidRPr="007C592F">
              <w:rPr>
                <w:bCs/>
              </w:rPr>
              <w:t>5</w:t>
            </w:r>
            <w:r w:rsidR="00D92AC0" w:rsidRPr="007C592F">
              <w:rPr>
                <w:bCs/>
              </w:rPr>
              <w:t>3</w:t>
            </w:r>
            <w:r w:rsidRPr="007C592F">
              <w:rPr>
                <w:bCs/>
              </w:rPr>
              <w:t>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12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1103,8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FC7546" w:rsidRDefault="00FC7546" w:rsidP="00FC7546">
            <w:pPr>
              <w:jc w:val="center"/>
              <w:rPr>
                <w:bCs/>
              </w:rPr>
            </w:pPr>
            <w:r w:rsidRPr="00FC7546">
              <w:rPr>
                <w:bCs/>
              </w:rPr>
              <w:t>52</w:t>
            </w:r>
            <w:r w:rsidR="00D92AC0" w:rsidRPr="00FC7546">
              <w:rPr>
                <w:bCs/>
              </w:rPr>
              <w:t>,</w:t>
            </w:r>
            <w:r w:rsidRPr="00FC7546">
              <w:rPr>
                <w:bCs/>
              </w:rPr>
              <w:t>9</w:t>
            </w:r>
          </w:p>
        </w:tc>
      </w:tr>
      <w:tr w:rsidR="00D92AC0" w:rsidRPr="0088510A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596B0D" w:rsidRDefault="00D92AC0" w:rsidP="00D92AC0">
            <w:pPr>
              <w:widowControl w:val="0"/>
            </w:pPr>
            <w:r w:rsidRPr="00596B0D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276B72" w:rsidRDefault="00D92AC0" w:rsidP="00D92AC0">
            <w:pPr>
              <w:jc w:val="center"/>
              <w:rPr>
                <w:color w:val="000000"/>
              </w:rPr>
            </w:pPr>
            <w:r w:rsidRPr="00276B72">
              <w:rPr>
                <w:color w:val="000000"/>
              </w:rPr>
              <w:t>285,0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BC78C6" w:rsidRDefault="00BC78C6" w:rsidP="00BC78C6">
            <w:pPr>
              <w:jc w:val="right"/>
            </w:pPr>
            <w:r w:rsidRPr="00BC78C6">
              <w:t>1</w:t>
            </w:r>
            <w:r w:rsidR="00D92AC0" w:rsidRPr="00BC78C6">
              <w:t>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08" w:right="-44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347,4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251BFE">
            <w:pPr>
              <w:jc w:val="center"/>
              <w:rPr>
                <w:bCs/>
              </w:rPr>
            </w:pPr>
            <w:r w:rsidRPr="007C592F">
              <w:rPr>
                <w:bCs/>
              </w:rPr>
              <w:t>1</w:t>
            </w:r>
            <w:r w:rsidR="00251BFE" w:rsidRPr="007C592F">
              <w:rPr>
                <w:bCs/>
              </w:rPr>
              <w:t>5</w:t>
            </w:r>
            <w:r w:rsidRPr="007C592F">
              <w:rPr>
                <w:bCs/>
              </w:rPr>
              <w:t>,</w:t>
            </w:r>
            <w:r w:rsidR="00251BFE" w:rsidRPr="007C592F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right="-105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28,3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jc w:val="center"/>
              <w:rPr>
                <w:bCs/>
              </w:rPr>
            </w:pPr>
            <w:r w:rsidRPr="007C592F">
              <w:rPr>
                <w:bCs/>
              </w:rPr>
              <w:t>1,4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right="-103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FC7546" w:rsidRDefault="00D92AC0" w:rsidP="00FC7546">
            <w:pPr>
              <w:jc w:val="center"/>
              <w:rPr>
                <w:bCs/>
              </w:rPr>
            </w:pPr>
            <w:r w:rsidRPr="00FC7546">
              <w:rPr>
                <w:bCs/>
              </w:rPr>
              <w:t>1,</w:t>
            </w:r>
            <w:r w:rsidR="00FC7546" w:rsidRPr="00FC7546">
              <w:rPr>
                <w:bCs/>
              </w:rPr>
              <w:t>4</w:t>
            </w:r>
          </w:p>
        </w:tc>
      </w:tr>
      <w:tr w:rsidR="00D92AC0" w:rsidRPr="0088510A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596B0D" w:rsidRDefault="00D92AC0" w:rsidP="00D92AC0">
            <w:pPr>
              <w:widowControl w:val="0"/>
            </w:pPr>
            <w:r w:rsidRPr="00596B0D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276B72" w:rsidRDefault="00D92AC0" w:rsidP="00D92AC0">
            <w:pPr>
              <w:ind w:left="-118" w:right="-108"/>
              <w:jc w:val="center"/>
              <w:rPr>
                <w:color w:val="000000"/>
              </w:rPr>
            </w:pPr>
            <w:r w:rsidRPr="00276B72">
              <w:rPr>
                <w:color w:val="000000"/>
              </w:rPr>
              <w:t>999,8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BC78C6" w:rsidRDefault="00D92AC0" w:rsidP="00D92AC0">
            <w:pPr>
              <w:jc w:val="right"/>
            </w:pPr>
            <w:r w:rsidRPr="00BC78C6">
              <w:t>4</w:t>
            </w:r>
            <w:r w:rsidR="00BC78C6" w:rsidRPr="00BC78C6">
              <w:t>5</w:t>
            </w:r>
            <w:r w:rsidRPr="00BC78C6">
              <w:t>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left="-108"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871,2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251BFE" w:rsidP="00251BFE">
            <w:pPr>
              <w:jc w:val="center"/>
              <w:rPr>
                <w:bCs/>
              </w:rPr>
            </w:pPr>
            <w:r w:rsidRPr="007C592F">
              <w:rPr>
                <w:bCs/>
              </w:rPr>
              <w:t>38,</w:t>
            </w:r>
            <w:r w:rsidR="00D92AC0" w:rsidRPr="007C592F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906,2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7F5E89" w:rsidP="007F5E89">
            <w:pPr>
              <w:jc w:val="center"/>
              <w:rPr>
                <w:bCs/>
              </w:rPr>
            </w:pPr>
            <w:r w:rsidRPr="007C592F">
              <w:rPr>
                <w:bCs/>
              </w:rPr>
              <w:t>44</w:t>
            </w:r>
            <w:r w:rsidR="00D92AC0" w:rsidRPr="007C592F">
              <w:rPr>
                <w:bCs/>
              </w:rPr>
              <w:t>,</w:t>
            </w:r>
            <w:r w:rsidRPr="007C592F">
              <w:rPr>
                <w:bCs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7C592F" w:rsidRDefault="00D92AC0" w:rsidP="00D92AC0">
            <w:pPr>
              <w:ind w:right="-108"/>
              <w:jc w:val="center"/>
              <w:rPr>
                <w:color w:val="000000"/>
              </w:rPr>
            </w:pPr>
            <w:r w:rsidRPr="007C592F">
              <w:rPr>
                <w:color w:val="000000"/>
              </w:rPr>
              <w:t>954,0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0" w:rsidRPr="00FC7546" w:rsidRDefault="00FC7546" w:rsidP="00FC7546">
            <w:pPr>
              <w:jc w:val="center"/>
              <w:rPr>
                <w:bCs/>
              </w:rPr>
            </w:pPr>
            <w:r w:rsidRPr="00FC7546">
              <w:rPr>
                <w:bCs/>
              </w:rPr>
              <w:t>4</w:t>
            </w:r>
            <w:r w:rsidR="00D92AC0" w:rsidRPr="00FC7546">
              <w:rPr>
                <w:bCs/>
              </w:rPr>
              <w:t>5,</w:t>
            </w:r>
            <w:r w:rsidRPr="00FC7546">
              <w:rPr>
                <w:bCs/>
              </w:rPr>
              <w:t>7</w:t>
            </w:r>
          </w:p>
        </w:tc>
      </w:tr>
    </w:tbl>
    <w:p w:rsidR="00AC748B" w:rsidRDefault="00AC748B" w:rsidP="00474E33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AC748B" w:rsidRPr="00AC748B" w:rsidRDefault="00444ED5" w:rsidP="00474E33">
      <w:pPr>
        <w:widowControl w:val="0"/>
        <w:ind w:firstLine="708"/>
        <w:jc w:val="both"/>
        <w:rPr>
          <w:sz w:val="28"/>
          <w:szCs w:val="28"/>
        </w:rPr>
      </w:pPr>
      <w:r w:rsidRPr="003044BE">
        <w:rPr>
          <w:sz w:val="28"/>
          <w:szCs w:val="28"/>
        </w:rPr>
        <w:t>По сравнению с планом 201</w:t>
      </w:r>
      <w:r w:rsidR="00FC7546" w:rsidRPr="003044BE">
        <w:rPr>
          <w:sz w:val="28"/>
          <w:szCs w:val="28"/>
        </w:rPr>
        <w:t>9</w:t>
      </w:r>
      <w:r w:rsidRPr="003044BE">
        <w:rPr>
          <w:sz w:val="28"/>
          <w:szCs w:val="28"/>
        </w:rPr>
        <w:t xml:space="preserve"> года удельный вес налог</w:t>
      </w:r>
      <w:r w:rsidR="003044BE" w:rsidRPr="003044BE">
        <w:rPr>
          <w:sz w:val="28"/>
          <w:szCs w:val="28"/>
        </w:rPr>
        <w:t>овых и неналоговых доходов в 2020</w:t>
      </w:r>
      <w:r w:rsidRPr="003044BE">
        <w:rPr>
          <w:sz w:val="28"/>
          <w:szCs w:val="28"/>
        </w:rPr>
        <w:t xml:space="preserve"> году увеличится на </w:t>
      </w:r>
      <w:r w:rsidR="00AC748B" w:rsidRPr="003044BE">
        <w:rPr>
          <w:sz w:val="28"/>
          <w:szCs w:val="28"/>
        </w:rPr>
        <w:t>7</w:t>
      </w:r>
      <w:r w:rsidR="003044BE" w:rsidRPr="003044BE">
        <w:rPr>
          <w:sz w:val="28"/>
          <w:szCs w:val="28"/>
        </w:rPr>
        <w:t>,3</w:t>
      </w:r>
      <w:r w:rsidRPr="003044BE">
        <w:rPr>
          <w:sz w:val="28"/>
          <w:szCs w:val="28"/>
        </w:rPr>
        <w:t xml:space="preserve"> процентных пункта и составит </w:t>
      </w:r>
      <w:r w:rsidR="00AC748B" w:rsidRPr="003044BE">
        <w:rPr>
          <w:sz w:val="28"/>
          <w:szCs w:val="28"/>
        </w:rPr>
        <w:t>6</w:t>
      </w:r>
      <w:r w:rsidR="003044BE" w:rsidRPr="003044BE">
        <w:rPr>
          <w:sz w:val="28"/>
          <w:szCs w:val="28"/>
        </w:rPr>
        <w:t>1,8</w:t>
      </w:r>
      <w:r w:rsidRPr="003044BE">
        <w:rPr>
          <w:sz w:val="28"/>
          <w:szCs w:val="28"/>
        </w:rPr>
        <w:t xml:space="preserve"> процента, в 20</w:t>
      </w:r>
      <w:r w:rsidR="00AC748B" w:rsidRPr="003044BE">
        <w:rPr>
          <w:sz w:val="28"/>
          <w:szCs w:val="28"/>
        </w:rPr>
        <w:t>2</w:t>
      </w:r>
      <w:r w:rsidR="003044BE" w:rsidRPr="003044BE">
        <w:rPr>
          <w:sz w:val="28"/>
          <w:szCs w:val="28"/>
        </w:rPr>
        <w:t>1</w:t>
      </w:r>
      <w:r w:rsidRPr="003044BE">
        <w:rPr>
          <w:sz w:val="28"/>
          <w:szCs w:val="28"/>
        </w:rPr>
        <w:t xml:space="preserve"> году </w:t>
      </w:r>
      <w:r w:rsidR="003044BE" w:rsidRPr="003044BE">
        <w:rPr>
          <w:sz w:val="28"/>
          <w:szCs w:val="28"/>
        </w:rPr>
        <w:t>увеличится на 0</w:t>
      </w:r>
      <w:r w:rsidRPr="003044BE">
        <w:rPr>
          <w:sz w:val="28"/>
          <w:szCs w:val="28"/>
        </w:rPr>
        <w:t>,</w:t>
      </w:r>
      <w:r w:rsidR="003044BE" w:rsidRPr="003044BE">
        <w:rPr>
          <w:sz w:val="28"/>
          <w:szCs w:val="28"/>
        </w:rPr>
        <w:t>6</w:t>
      </w:r>
      <w:r w:rsidRPr="003044BE">
        <w:rPr>
          <w:sz w:val="28"/>
          <w:szCs w:val="28"/>
        </w:rPr>
        <w:t xml:space="preserve"> процентных пункта, в 202</w:t>
      </w:r>
      <w:r w:rsidR="003044BE" w:rsidRPr="003044BE">
        <w:rPr>
          <w:sz w:val="28"/>
          <w:szCs w:val="28"/>
        </w:rPr>
        <w:t>2</w:t>
      </w:r>
      <w:r w:rsidRPr="003044BE">
        <w:rPr>
          <w:sz w:val="28"/>
          <w:szCs w:val="28"/>
        </w:rPr>
        <w:t xml:space="preserve"> году </w:t>
      </w:r>
      <w:r w:rsidR="00AC748B" w:rsidRPr="003044BE">
        <w:rPr>
          <w:sz w:val="28"/>
          <w:szCs w:val="28"/>
        </w:rPr>
        <w:t>уменьшится</w:t>
      </w:r>
      <w:r w:rsidRPr="003044BE">
        <w:rPr>
          <w:sz w:val="28"/>
          <w:szCs w:val="28"/>
        </w:rPr>
        <w:t xml:space="preserve"> на </w:t>
      </w:r>
      <w:r w:rsidR="003044BE" w:rsidRPr="003044BE">
        <w:rPr>
          <w:sz w:val="28"/>
          <w:szCs w:val="28"/>
        </w:rPr>
        <w:t>0</w:t>
      </w:r>
      <w:r w:rsidRPr="003044BE">
        <w:rPr>
          <w:sz w:val="28"/>
          <w:szCs w:val="28"/>
        </w:rPr>
        <w:t>,</w:t>
      </w:r>
      <w:r w:rsidR="003044BE" w:rsidRPr="003044BE">
        <w:rPr>
          <w:sz w:val="28"/>
          <w:szCs w:val="28"/>
        </w:rPr>
        <w:t>2</w:t>
      </w:r>
      <w:r w:rsidRPr="003044BE">
        <w:rPr>
          <w:sz w:val="28"/>
          <w:szCs w:val="28"/>
        </w:rPr>
        <w:t xml:space="preserve"> процентных пункта и составит </w:t>
      </w:r>
      <w:r w:rsidR="003044BE" w:rsidRPr="003044BE">
        <w:rPr>
          <w:sz w:val="28"/>
          <w:szCs w:val="28"/>
        </w:rPr>
        <w:t>55</w:t>
      </w:r>
      <w:r w:rsidRPr="003044BE">
        <w:rPr>
          <w:sz w:val="28"/>
          <w:szCs w:val="28"/>
        </w:rPr>
        <w:t>,</w:t>
      </w:r>
      <w:r w:rsidR="003044BE" w:rsidRPr="003044BE">
        <w:rPr>
          <w:sz w:val="28"/>
          <w:szCs w:val="28"/>
        </w:rPr>
        <w:t>1</w:t>
      </w:r>
      <w:r w:rsidR="00AC748B" w:rsidRPr="003044BE">
        <w:rPr>
          <w:sz w:val="28"/>
          <w:szCs w:val="28"/>
        </w:rPr>
        <w:t xml:space="preserve"> и 5</w:t>
      </w:r>
      <w:r w:rsidR="003044BE" w:rsidRPr="003044BE">
        <w:rPr>
          <w:sz w:val="28"/>
          <w:szCs w:val="28"/>
        </w:rPr>
        <w:t>4</w:t>
      </w:r>
      <w:r w:rsidRPr="003044BE">
        <w:rPr>
          <w:sz w:val="28"/>
          <w:szCs w:val="28"/>
        </w:rPr>
        <w:t>,</w:t>
      </w:r>
      <w:r w:rsidR="003044BE" w:rsidRPr="003044BE">
        <w:rPr>
          <w:sz w:val="28"/>
          <w:szCs w:val="28"/>
        </w:rPr>
        <w:t>3</w:t>
      </w:r>
      <w:r w:rsidRPr="003044BE">
        <w:rPr>
          <w:sz w:val="28"/>
          <w:szCs w:val="28"/>
        </w:rPr>
        <w:t xml:space="preserve"> процента </w:t>
      </w:r>
      <w:r w:rsidRPr="005D58C0">
        <w:rPr>
          <w:sz w:val="28"/>
          <w:szCs w:val="28"/>
        </w:rPr>
        <w:t>соответственно. Доля безв</w:t>
      </w:r>
      <w:r w:rsidR="003044BE" w:rsidRPr="005D58C0">
        <w:rPr>
          <w:sz w:val="28"/>
          <w:szCs w:val="28"/>
        </w:rPr>
        <w:t>озмездных поступлений в 2020</w:t>
      </w:r>
      <w:r w:rsidRPr="005D58C0">
        <w:rPr>
          <w:sz w:val="28"/>
          <w:szCs w:val="28"/>
        </w:rPr>
        <w:t xml:space="preserve"> году составит </w:t>
      </w:r>
      <w:r w:rsidR="005D58C0" w:rsidRPr="005D58C0">
        <w:rPr>
          <w:sz w:val="28"/>
          <w:szCs w:val="28"/>
        </w:rPr>
        <w:t>38,</w:t>
      </w:r>
      <w:r w:rsidR="00AC748B" w:rsidRPr="005D58C0">
        <w:rPr>
          <w:sz w:val="28"/>
          <w:szCs w:val="28"/>
        </w:rPr>
        <w:t>2</w:t>
      </w:r>
      <w:r w:rsidRPr="005D58C0">
        <w:rPr>
          <w:sz w:val="28"/>
          <w:szCs w:val="28"/>
        </w:rPr>
        <w:t>% доходов бюджета поселения, что ниже уровня 201</w:t>
      </w:r>
      <w:r w:rsidR="005D58C0" w:rsidRPr="005D58C0">
        <w:rPr>
          <w:sz w:val="28"/>
          <w:szCs w:val="28"/>
        </w:rPr>
        <w:t>9</w:t>
      </w:r>
      <w:r w:rsidR="00AC748B" w:rsidRPr="005D58C0">
        <w:rPr>
          <w:sz w:val="28"/>
          <w:szCs w:val="28"/>
        </w:rPr>
        <w:t xml:space="preserve"> года на 7</w:t>
      </w:r>
      <w:r w:rsidRPr="005D58C0">
        <w:rPr>
          <w:sz w:val="28"/>
          <w:szCs w:val="28"/>
        </w:rPr>
        <w:t>,</w:t>
      </w:r>
      <w:r w:rsidR="005D58C0" w:rsidRPr="005D58C0">
        <w:rPr>
          <w:sz w:val="28"/>
          <w:szCs w:val="28"/>
        </w:rPr>
        <w:t>3</w:t>
      </w:r>
      <w:r w:rsidRPr="005D58C0">
        <w:rPr>
          <w:sz w:val="28"/>
          <w:szCs w:val="28"/>
        </w:rPr>
        <w:t xml:space="preserve"> процента. </w:t>
      </w:r>
      <w:r w:rsidR="005D58C0" w:rsidRPr="005D58C0">
        <w:rPr>
          <w:sz w:val="28"/>
          <w:szCs w:val="28"/>
        </w:rPr>
        <w:t>Д</w:t>
      </w:r>
      <w:r w:rsidRPr="005D58C0">
        <w:rPr>
          <w:sz w:val="28"/>
          <w:szCs w:val="28"/>
        </w:rPr>
        <w:t>оля безвозмездных поступлений к плановому уровню 201</w:t>
      </w:r>
      <w:r w:rsidR="005D58C0" w:rsidRPr="005D58C0">
        <w:rPr>
          <w:sz w:val="28"/>
          <w:szCs w:val="28"/>
        </w:rPr>
        <w:t>9</w:t>
      </w:r>
      <w:r w:rsidRPr="005D58C0">
        <w:rPr>
          <w:sz w:val="28"/>
          <w:szCs w:val="28"/>
        </w:rPr>
        <w:t xml:space="preserve"> года </w:t>
      </w:r>
      <w:r w:rsidR="005D58C0" w:rsidRPr="005D58C0">
        <w:rPr>
          <w:sz w:val="28"/>
          <w:szCs w:val="28"/>
        </w:rPr>
        <w:t xml:space="preserve">в 2021 году уменьшится </w:t>
      </w:r>
      <w:r w:rsidRPr="005D58C0">
        <w:rPr>
          <w:sz w:val="28"/>
          <w:szCs w:val="28"/>
        </w:rPr>
        <w:t xml:space="preserve">и составит </w:t>
      </w:r>
      <w:r w:rsidR="005D58C0" w:rsidRPr="005D58C0">
        <w:rPr>
          <w:sz w:val="28"/>
          <w:szCs w:val="28"/>
        </w:rPr>
        <w:t>44</w:t>
      </w:r>
      <w:r w:rsidR="00AC748B" w:rsidRPr="005D58C0">
        <w:rPr>
          <w:sz w:val="28"/>
          <w:szCs w:val="28"/>
        </w:rPr>
        <w:t>,</w:t>
      </w:r>
      <w:r w:rsidR="005D58C0" w:rsidRPr="005D58C0">
        <w:rPr>
          <w:sz w:val="28"/>
          <w:szCs w:val="28"/>
        </w:rPr>
        <w:t>9</w:t>
      </w:r>
      <w:r w:rsidR="00AC748B" w:rsidRPr="005D58C0">
        <w:rPr>
          <w:sz w:val="28"/>
          <w:szCs w:val="28"/>
        </w:rPr>
        <w:t>%</w:t>
      </w:r>
      <w:r w:rsidR="005D58C0" w:rsidRPr="005D58C0">
        <w:rPr>
          <w:sz w:val="28"/>
          <w:szCs w:val="28"/>
        </w:rPr>
        <w:t>,</w:t>
      </w:r>
      <w:r w:rsidR="00AC748B" w:rsidRPr="005D58C0">
        <w:rPr>
          <w:sz w:val="28"/>
          <w:szCs w:val="28"/>
        </w:rPr>
        <w:t xml:space="preserve"> </w:t>
      </w:r>
      <w:r w:rsidR="005D58C0" w:rsidRPr="005D58C0">
        <w:rPr>
          <w:sz w:val="28"/>
          <w:szCs w:val="28"/>
        </w:rPr>
        <w:t>в 2022 году увеличится и составит 45,7%.</w:t>
      </w:r>
    </w:p>
    <w:p w:rsidR="00260921" w:rsidRPr="005D58C0" w:rsidRDefault="00474E33" w:rsidP="006D760A">
      <w:pPr>
        <w:widowControl w:val="0"/>
        <w:ind w:firstLine="708"/>
        <w:jc w:val="both"/>
        <w:rPr>
          <w:sz w:val="28"/>
          <w:szCs w:val="28"/>
        </w:rPr>
      </w:pPr>
      <w:r w:rsidRPr="005D58C0">
        <w:rPr>
          <w:sz w:val="28"/>
          <w:szCs w:val="28"/>
        </w:rPr>
        <w:t xml:space="preserve">Анализ параметров </w:t>
      </w:r>
      <w:r w:rsidR="005D58C0" w:rsidRPr="005D58C0">
        <w:rPr>
          <w:sz w:val="28"/>
          <w:szCs w:val="28"/>
        </w:rPr>
        <w:t>доходов бюджета поселения на 2020</w:t>
      </w:r>
      <w:r w:rsidRPr="005D58C0">
        <w:rPr>
          <w:sz w:val="28"/>
          <w:szCs w:val="28"/>
        </w:rPr>
        <w:t xml:space="preserve"> год и на плановый период 20</w:t>
      </w:r>
      <w:r w:rsidR="00031724" w:rsidRPr="005D58C0">
        <w:rPr>
          <w:sz w:val="28"/>
          <w:szCs w:val="28"/>
        </w:rPr>
        <w:t>2</w:t>
      </w:r>
      <w:r w:rsidR="005D58C0" w:rsidRPr="005D58C0">
        <w:rPr>
          <w:sz w:val="28"/>
          <w:szCs w:val="28"/>
        </w:rPr>
        <w:t>1</w:t>
      </w:r>
      <w:r w:rsidRPr="005D58C0">
        <w:rPr>
          <w:sz w:val="28"/>
          <w:szCs w:val="28"/>
        </w:rPr>
        <w:t xml:space="preserve"> и 20</w:t>
      </w:r>
      <w:r w:rsidR="004E7073" w:rsidRPr="005D58C0">
        <w:rPr>
          <w:sz w:val="28"/>
          <w:szCs w:val="28"/>
        </w:rPr>
        <w:t>2</w:t>
      </w:r>
      <w:r w:rsidR="005D58C0" w:rsidRPr="005D58C0">
        <w:rPr>
          <w:sz w:val="28"/>
          <w:szCs w:val="28"/>
        </w:rPr>
        <w:t>2</w:t>
      </w:r>
      <w:r w:rsidRPr="005D58C0">
        <w:rPr>
          <w:sz w:val="28"/>
          <w:szCs w:val="28"/>
        </w:rPr>
        <w:t xml:space="preserve"> годов представлен в Приложении 1.</w:t>
      </w:r>
    </w:p>
    <w:p w:rsidR="007C592F" w:rsidRDefault="007C592F" w:rsidP="001379E9">
      <w:pPr>
        <w:spacing w:before="60" w:after="60"/>
        <w:ind w:firstLine="709"/>
        <w:jc w:val="both"/>
        <w:rPr>
          <w:sz w:val="28"/>
          <w:szCs w:val="28"/>
        </w:rPr>
      </w:pPr>
    </w:p>
    <w:p w:rsidR="001379E9" w:rsidRDefault="001379E9" w:rsidP="001379E9">
      <w:pPr>
        <w:spacing w:before="60" w:after="60"/>
        <w:ind w:firstLine="709"/>
        <w:jc w:val="both"/>
        <w:rPr>
          <w:sz w:val="28"/>
          <w:szCs w:val="28"/>
        </w:rPr>
      </w:pPr>
      <w:r w:rsidRPr="00D00AE5">
        <w:rPr>
          <w:sz w:val="28"/>
          <w:szCs w:val="28"/>
        </w:rPr>
        <w:t xml:space="preserve">Структура </w:t>
      </w:r>
      <w:r w:rsidR="00DC2AE5" w:rsidRPr="00D00AE5">
        <w:rPr>
          <w:sz w:val="28"/>
          <w:szCs w:val="28"/>
        </w:rPr>
        <w:t xml:space="preserve">налоговых и неналоговых </w:t>
      </w:r>
      <w:r w:rsidR="005470A7" w:rsidRPr="00D00AE5">
        <w:rPr>
          <w:sz w:val="28"/>
          <w:szCs w:val="28"/>
        </w:rPr>
        <w:t>доходов проекта бюджета поселения</w:t>
      </w:r>
      <w:r w:rsidR="005D58C0" w:rsidRPr="00D00AE5">
        <w:rPr>
          <w:sz w:val="28"/>
          <w:szCs w:val="28"/>
        </w:rPr>
        <w:t xml:space="preserve"> на 2020</w:t>
      </w:r>
      <w:r w:rsidRPr="00D00AE5">
        <w:rPr>
          <w:sz w:val="28"/>
          <w:szCs w:val="28"/>
        </w:rPr>
        <w:t xml:space="preserve"> год представлена на диаграмме.</w:t>
      </w:r>
    </w:p>
    <w:p w:rsidR="004B18C8" w:rsidRDefault="00F729CE" w:rsidP="008F34CA">
      <w:pPr>
        <w:spacing w:before="60" w:after="60"/>
        <w:jc w:val="both"/>
        <w:rPr>
          <w:sz w:val="28"/>
          <w:szCs w:val="28"/>
        </w:rPr>
      </w:pPr>
      <w:r w:rsidRPr="00866CE8">
        <w:rPr>
          <w:sz w:val="28"/>
          <w:szCs w:val="28"/>
        </w:rPr>
        <w:object w:dxaOrig="9475" w:dyaOrig="4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01.35pt" o:ole="">
            <v:imagedata r:id="rId7" o:title=""/>
          </v:shape>
          <o:OLEObject Type="Embed" ProgID="MSGraph.Chart.8" ShapeID="_x0000_i1025" DrawAspect="Content" ObjectID="_1638281322" r:id="rId8">
            <o:FieldCodes>\s</o:FieldCodes>
          </o:OLEObject>
        </w:object>
      </w:r>
      <w:r w:rsidR="006E73D6">
        <w:rPr>
          <w:sz w:val="28"/>
          <w:szCs w:val="28"/>
        </w:rPr>
        <w:t xml:space="preserve">          </w:t>
      </w:r>
    </w:p>
    <w:p w:rsidR="00A64394" w:rsidRPr="00D00AE5" w:rsidRDefault="004B18C8" w:rsidP="008F34CA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64394" w:rsidRPr="00D00AE5">
        <w:rPr>
          <w:sz w:val="28"/>
          <w:szCs w:val="28"/>
        </w:rPr>
        <w:t xml:space="preserve">Основную долю </w:t>
      </w:r>
      <w:r w:rsidR="00DC2AE5" w:rsidRPr="00D00AE5">
        <w:rPr>
          <w:sz w:val="28"/>
          <w:szCs w:val="28"/>
        </w:rPr>
        <w:t>налоговых и неналоговых</w:t>
      </w:r>
      <w:r w:rsidR="00A64394" w:rsidRPr="00D00AE5">
        <w:rPr>
          <w:sz w:val="28"/>
          <w:szCs w:val="28"/>
        </w:rPr>
        <w:t xml:space="preserve"> </w:t>
      </w:r>
      <w:r w:rsidR="00D00AE5" w:rsidRPr="00D00AE5">
        <w:rPr>
          <w:sz w:val="28"/>
          <w:szCs w:val="28"/>
        </w:rPr>
        <w:t>доходов бюджета поселения в 2020</w:t>
      </w:r>
      <w:r w:rsidR="008F34CA" w:rsidRPr="00D00AE5">
        <w:rPr>
          <w:sz w:val="28"/>
          <w:szCs w:val="28"/>
        </w:rPr>
        <w:t xml:space="preserve"> году</w:t>
      </w:r>
      <w:r w:rsidR="00A64394" w:rsidRPr="00D00AE5">
        <w:rPr>
          <w:sz w:val="28"/>
          <w:szCs w:val="28"/>
        </w:rPr>
        <w:t xml:space="preserve"> будут составлять </w:t>
      </w:r>
      <w:r w:rsidR="00EB7135" w:rsidRPr="00D00AE5">
        <w:rPr>
          <w:sz w:val="28"/>
          <w:szCs w:val="28"/>
        </w:rPr>
        <w:t xml:space="preserve">доходы от уплаты </w:t>
      </w:r>
      <w:r w:rsidR="00474E33" w:rsidRPr="00D00AE5">
        <w:rPr>
          <w:sz w:val="28"/>
          <w:szCs w:val="28"/>
        </w:rPr>
        <w:t>земельного</w:t>
      </w:r>
      <w:r w:rsidR="00EB7135" w:rsidRPr="00D00AE5">
        <w:rPr>
          <w:sz w:val="28"/>
          <w:szCs w:val="28"/>
        </w:rPr>
        <w:t xml:space="preserve"> налог</w:t>
      </w:r>
      <w:r w:rsidR="00474E33" w:rsidRPr="00D00AE5">
        <w:rPr>
          <w:sz w:val="28"/>
          <w:szCs w:val="28"/>
        </w:rPr>
        <w:t>а</w:t>
      </w:r>
      <w:r w:rsidR="00EB7135" w:rsidRPr="00D00AE5">
        <w:rPr>
          <w:sz w:val="28"/>
          <w:szCs w:val="28"/>
        </w:rPr>
        <w:t xml:space="preserve"> – </w:t>
      </w:r>
      <w:r w:rsidR="00BB1359" w:rsidRPr="00D00AE5">
        <w:rPr>
          <w:sz w:val="28"/>
          <w:szCs w:val="28"/>
        </w:rPr>
        <w:t>6</w:t>
      </w:r>
      <w:r w:rsidR="00D00AE5" w:rsidRPr="00D00AE5">
        <w:rPr>
          <w:sz w:val="28"/>
          <w:szCs w:val="28"/>
        </w:rPr>
        <w:t>4</w:t>
      </w:r>
      <w:r w:rsidR="00474E33" w:rsidRPr="00D00AE5">
        <w:rPr>
          <w:sz w:val="28"/>
          <w:szCs w:val="28"/>
        </w:rPr>
        <w:t>,</w:t>
      </w:r>
      <w:r w:rsidR="00D00AE5" w:rsidRPr="00D00AE5">
        <w:rPr>
          <w:sz w:val="28"/>
          <w:szCs w:val="28"/>
        </w:rPr>
        <w:t>0%,</w:t>
      </w:r>
      <w:r w:rsidR="00EB7135" w:rsidRPr="00D00AE5">
        <w:rPr>
          <w:sz w:val="28"/>
          <w:szCs w:val="28"/>
        </w:rPr>
        <w:t xml:space="preserve"> </w:t>
      </w:r>
      <w:r w:rsidR="007D52D4" w:rsidRPr="00D00AE5">
        <w:rPr>
          <w:sz w:val="28"/>
          <w:szCs w:val="28"/>
        </w:rPr>
        <w:t xml:space="preserve">доходы от продажи земельных участков – </w:t>
      </w:r>
      <w:r w:rsidR="00BB1359" w:rsidRPr="00D00AE5">
        <w:rPr>
          <w:sz w:val="28"/>
          <w:szCs w:val="28"/>
        </w:rPr>
        <w:t>2</w:t>
      </w:r>
      <w:r w:rsidR="00D00AE5" w:rsidRPr="00D00AE5">
        <w:rPr>
          <w:sz w:val="28"/>
          <w:szCs w:val="28"/>
        </w:rPr>
        <w:t>2,</w:t>
      </w:r>
      <w:r w:rsidR="00BB1359" w:rsidRPr="00D00AE5">
        <w:rPr>
          <w:sz w:val="28"/>
          <w:szCs w:val="28"/>
        </w:rPr>
        <w:t>6</w:t>
      </w:r>
      <w:r w:rsidR="007D52D4" w:rsidRPr="00D00AE5">
        <w:rPr>
          <w:sz w:val="28"/>
          <w:szCs w:val="28"/>
        </w:rPr>
        <w:t xml:space="preserve"> процента, </w:t>
      </w:r>
      <w:r w:rsidR="00BB1359" w:rsidRPr="00D00AE5">
        <w:rPr>
          <w:sz w:val="28"/>
          <w:szCs w:val="28"/>
        </w:rPr>
        <w:t xml:space="preserve">единого сельскохозяйственного </w:t>
      </w:r>
      <w:r w:rsidR="00EB7135" w:rsidRPr="00D00AE5">
        <w:rPr>
          <w:sz w:val="28"/>
          <w:szCs w:val="28"/>
        </w:rPr>
        <w:t>налог</w:t>
      </w:r>
      <w:r w:rsidR="00474E33" w:rsidRPr="00D00AE5">
        <w:rPr>
          <w:sz w:val="28"/>
          <w:szCs w:val="28"/>
        </w:rPr>
        <w:t>а</w:t>
      </w:r>
      <w:r w:rsidR="00BB1359" w:rsidRPr="00D00AE5">
        <w:rPr>
          <w:sz w:val="28"/>
          <w:szCs w:val="28"/>
        </w:rPr>
        <w:t xml:space="preserve"> </w:t>
      </w:r>
      <w:r w:rsidR="00EB7135" w:rsidRPr="00D00AE5">
        <w:rPr>
          <w:sz w:val="28"/>
          <w:szCs w:val="28"/>
        </w:rPr>
        <w:t xml:space="preserve">– </w:t>
      </w:r>
      <w:r w:rsidR="00D00AE5" w:rsidRPr="00D00AE5">
        <w:rPr>
          <w:sz w:val="28"/>
          <w:szCs w:val="28"/>
        </w:rPr>
        <w:t>5</w:t>
      </w:r>
      <w:r w:rsidR="00474E33" w:rsidRPr="00D00AE5">
        <w:rPr>
          <w:sz w:val="28"/>
          <w:szCs w:val="28"/>
        </w:rPr>
        <w:t>,</w:t>
      </w:r>
      <w:r w:rsidR="00D00AE5" w:rsidRPr="00D00AE5">
        <w:rPr>
          <w:sz w:val="28"/>
          <w:szCs w:val="28"/>
        </w:rPr>
        <w:t>2</w:t>
      </w:r>
      <w:r w:rsidR="007D52D4" w:rsidRPr="00D00AE5">
        <w:rPr>
          <w:sz w:val="28"/>
          <w:szCs w:val="28"/>
        </w:rPr>
        <w:t xml:space="preserve"> процента.</w:t>
      </w:r>
      <w:r w:rsidR="00A64394" w:rsidRPr="00D00AE5">
        <w:rPr>
          <w:sz w:val="28"/>
          <w:szCs w:val="28"/>
        </w:rPr>
        <w:t xml:space="preserve"> На долю указанных источников доходов приходится </w:t>
      </w:r>
      <w:r w:rsidR="00B351AF" w:rsidRPr="00D00AE5">
        <w:rPr>
          <w:sz w:val="28"/>
          <w:szCs w:val="28"/>
        </w:rPr>
        <w:t>9</w:t>
      </w:r>
      <w:r w:rsidR="00BB1359" w:rsidRPr="00D00AE5">
        <w:rPr>
          <w:sz w:val="28"/>
          <w:szCs w:val="28"/>
        </w:rPr>
        <w:t>1</w:t>
      </w:r>
      <w:r w:rsidR="00474E33" w:rsidRPr="00D00AE5">
        <w:rPr>
          <w:sz w:val="28"/>
          <w:szCs w:val="28"/>
        </w:rPr>
        <w:t>,</w:t>
      </w:r>
      <w:r w:rsidR="00D00AE5" w:rsidRPr="00D00AE5">
        <w:rPr>
          <w:sz w:val="28"/>
          <w:szCs w:val="28"/>
        </w:rPr>
        <w:t>8</w:t>
      </w:r>
      <w:r w:rsidR="00A64394" w:rsidRPr="00D00AE5">
        <w:rPr>
          <w:sz w:val="28"/>
          <w:szCs w:val="28"/>
        </w:rPr>
        <w:t xml:space="preserve"> процента налоговых и не</w:t>
      </w:r>
      <w:r w:rsidR="002E57AB" w:rsidRPr="00D00AE5">
        <w:rPr>
          <w:sz w:val="28"/>
          <w:szCs w:val="28"/>
        </w:rPr>
        <w:t>налоговых доходов бюджета поселения</w:t>
      </w:r>
      <w:r w:rsidR="00A64394" w:rsidRPr="00D00AE5">
        <w:rPr>
          <w:sz w:val="28"/>
          <w:szCs w:val="28"/>
        </w:rPr>
        <w:t>.</w:t>
      </w:r>
    </w:p>
    <w:p w:rsidR="00DC2AE5" w:rsidRPr="00FE0631" w:rsidRDefault="00DC2AE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86993">
        <w:rPr>
          <w:b/>
          <w:bCs/>
          <w:sz w:val="28"/>
          <w:szCs w:val="28"/>
        </w:rPr>
        <w:t>Налоговые доходы</w:t>
      </w:r>
      <w:r w:rsidRPr="00786993">
        <w:rPr>
          <w:bCs/>
          <w:sz w:val="28"/>
          <w:szCs w:val="28"/>
        </w:rPr>
        <w:t xml:space="preserve"> бюджета поселения на 20</w:t>
      </w:r>
      <w:r w:rsidR="00786993" w:rsidRPr="00786993">
        <w:rPr>
          <w:bCs/>
          <w:sz w:val="28"/>
          <w:szCs w:val="28"/>
        </w:rPr>
        <w:t>20</w:t>
      </w:r>
      <w:r w:rsidRPr="00786993">
        <w:rPr>
          <w:bCs/>
          <w:sz w:val="28"/>
          <w:szCs w:val="28"/>
        </w:rPr>
        <w:t xml:space="preserve"> год прогнозируются в объеме </w:t>
      </w:r>
      <w:r w:rsidR="00786993" w:rsidRPr="00786993">
        <w:rPr>
          <w:bCs/>
          <w:sz w:val="28"/>
          <w:szCs w:val="28"/>
        </w:rPr>
        <w:t>106</w:t>
      </w:r>
      <w:r w:rsidR="00E07066" w:rsidRPr="00786993">
        <w:rPr>
          <w:bCs/>
          <w:sz w:val="28"/>
          <w:szCs w:val="28"/>
        </w:rPr>
        <w:t>4</w:t>
      </w:r>
      <w:r w:rsidR="00A54BBD" w:rsidRPr="00786993">
        <w:rPr>
          <w:bCs/>
          <w:sz w:val="28"/>
          <w:szCs w:val="28"/>
        </w:rPr>
        <w:t>,</w:t>
      </w:r>
      <w:r w:rsidR="00E07066" w:rsidRPr="00786993">
        <w:rPr>
          <w:bCs/>
          <w:sz w:val="28"/>
          <w:szCs w:val="28"/>
        </w:rPr>
        <w:t>1</w:t>
      </w:r>
      <w:r w:rsidR="00A54BBD" w:rsidRPr="00786993">
        <w:rPr>
          <w:bCs/>
          <w:sz w:val="28"/>
          <w:szCs w:val="28"/>
        </w:rPr>
        <w:t xml:space="preserve"> тыс. рублей, на плановый период 20</w:t>
      </w:r>
      <w:r w:rsidR="00E07066" w:rsidRPr="00786993">
        <w:rPr>
          <w:bCs/>
          <w:sz w:val="28"/>
          <w:szCs w:val="28"/>
        </w:rPr>
        <w:t>2</w:t>
      </w:r>
      <w:r w:rsidR="00786993" w:rsidRPr="00786993">
        <w:rPr>
          <w:bCs/>
          <w:sz w:val="28"/>
          <w:szCs w:val="28"/>
        </w:rPr>
        <w:t>1</w:t>
      </w:r>
      <w:r w:rsidRPr="00786993">
        <w:rPr>
          <w:sz w:val="28"/>
          <w:szCs w:val="28"/>
        </w:rPr>
        <w:t xml:space="preserve"> и 20</w:t>
      </w:r>
      <w:r w:rsidR="000D50D4" w:rsidRPr="00786993">
        <w:rPr>
          <w:sz w:val="28"/>
          <w:szCs w:val="28"/>
        </w:rPr>
        <w:t>2</w:t>
      </w:r>
      <w:r w:rsidR="00786993" w:rsidRPr="00786993">
        <w:rPr>
          <w:sz w:val="28"/>
          <w:szCs w:val="28"/>
        </w:rPr>
        <w:t>2</w:t>
      </w:r>
      <w:r w:rsidRPr="00786993">
        <w:rPr>
          <w:sz w:val="28"/>
          <w:szCs w:val="28"/>
        </w:rPr>
        <w:t xml:space="preserve"> годов соот</w:t>
      </w:r>
      <w:r w:rsidR="000062FA" w:rsidRPr="00786993">
        <w:rPr>
          <w:sz w:val="28"/>
          <w:szCs w:val="28"/>
        </w:rPr>
        <w:t xml:space="preserve">ветственно </w:t>
      </w:r>
      <w:r w:rsidR="00786993" w:rsidRPr="00786993">
        <w:rPr>
          <w:sz w:val="28"/>
          <w:szCs w:val="28"/>
        </w:rPr>
        <w:t>1</w:t>
      </w:r>
      <w:r w:rsidR="00E07066" w:rsidRPr="00786993">
        <w:rPr>
          <w:sz w:val="28"/>
          <w:szCs w:val="28"/>
        </w:rPr>
        <w:t>0</w:t>
      </w:r>
      <w:r w:rsidR="00786993" w:rsidRPr="00786993">
        <w:rPr>
          <w:sz w:val="28"/>
          <w:szCs w:val="28"/>
        </w:rPr>
        <w:t>83</w:t>
      </w:r>
      <w:r w:rsidR="00A54BBD" w:rsidRPr="00786993">
        <w:rPr>
          <w:sz w:val="28"/>
          <w:szCs w:val="28"/>
        </w:rPr>
        <w:t>,</w:t>
      </w:r>
      <w:r w:rsidR="00786993" w:rsidRPr="00786993">
        <w:rPr>
          <w:sz w:val="28"/>
          <w:szCs w:val="28"/>
        </w:rPr>
        <w:t>4</w:t>
      </w:r>
      <w:r w:rsidR="000062FA" w:rsidRPr="00786993">
        <w:rPr>
          <w:sz w:val="28"/>
          <w:szCs w:val="28"/>
        </w:rPr>
        <w:t xml:space="preserve"> и </w:t>
      </w:r>
      <w:r w:rsidR="00786993" w:rsidRPr="00786993">
        <w:rPr>
          <w:sz w:val="28"/>
          <w:szCs w:val="28"/>
        </w:rPr>
        <w:t>1103</w:t>
      </w:r>
      <w:r w:rsidR="00A54BBD" w:rsidRPr="00786993">
        <w:rPr>
          <w:sz w:val="28"/>
          <w:szCs w:val="28"/>
        </w:rPr>
        <w:t>,</w:t>
      </w:r>
      <w:r w:rsidR="00786993" w:rsidRPr="00786993">
        <w:rPr>
          <w:sz w:val="28"/>
          <w:szCs w:val="28"/>
        </w:rPr>
        <w:t>8</w:t>
      </w:r>
      <w:r w:rsidR="00A54BBD" w:rsidRPr="00786993">
        <w:rPr>
          <w:sz w:val="28"/>
          <w:szCs w:val="28"/>
        </w:rPr>
        <w:t xml:space="preserve"> тыс.</w:t>
      </w:r>
      <w:r w:rsidRPr="00786993">
        <w:rPr>
          <w:sz w:val="28"/>
          <w:szCs w:val="28"/>
        </w:rPr>
        <w:t xml:space="preserve"> рублей. </w:t>
      </w:r>
      <w:r w:rsidR="005C75E8" w:rsidRPr="00786993">
        <w:rPr>
          <w:sz w:val="28"/>
          <w:szCs w:val="28"/>
        </w:rPr>
        <w:t>Увеличе</w:t>
      </w:r>
      <w:r w:rsidR="00A54BBD" w:rsidRPr="00786993">
        <w:rPr>
          <w:sz w:val="28"/>
          <w:szCs w:val="28"/>
        </w:rPr>
        <w:t>ние</w:t>
      </w:r>
      <w:r w:rsidRPr="00786993">
        <w:rPr>
          <w:sz w:val="28"/>
          <w:szCs w:val="28"/>
        </w:rPr>
        <w:t xml:space="preserve"> налоговых доходов к предшествующему году в 20</w:t>
      </w:r>
      <w:r w:rsidR="00786993" w:rsidRPr="00786993">
        <w:rPr>
          <w:sz w:val="28"/>
          <w:szCs w:val="28"/>
        </w:rPr>
        <w:t>20</w:t>
      </w:r>
      <w:r w:rsidRPr="00786993">
        <w:rPr>
          <w:sz w:val="28"/>
          <w:szCs w:val="28"/>
        </w:rPr>
        <w:t xml:space="preserve"> году </w:t>
      </w:r>
      <w:r w:rsidR="00A54BBD" w:rsidRPr="00786993">
        <w:rPr>
          <w:sz w:val="28"/>
          <w:szCs w:val="28"/>
        </w:rPr>
        <w:t xml:space="preserve">составит </w:t>
      </w:r>
      <w:r w:rsidR="00786993" w:rsidRPr="00786993">
        <w:rPr>
          <w:sz w:val="28"/>
          <w:szCs w:val="28"/>
        </w:rPr>
        <w:t>150</w:t>
      </w:r>
      <w:r w:rsidR="00404675" w:rsidRPr="00786993">
        <w:rPr>
          <w:sz w:val="28"/>
          <w:szCs w:val="28"/>
        </w:rPr>
        <w:t>,</w:t>
      </w:r>
      <w:r w:rsidR="00786993" w:rsidRPr="00786993">
        <w:rPr>
          <w:sz w:val="28"/>
          <w:szCs w:val="28"/>
        </w:rPr>
        <w:t>0</w:t>
      </w:r>
      <w:r w:rsidR="00404675" w:rsidRPr="00786993">
        <w:rPr>
          <w:sz w:val="28"/>
          <w:szCs w:val="28"/>
        </w:rPr>
        <w:t xml:space="preserve"> тыс. рублей или </w:t>
      </w:r>
      <w:r w:rsidR="00786993" w:rsidRPr="00786993">
        <w:rPr>
          <w:sz w:val="28"/>
          <w:szCs w:val="28"/>
        </w:rPr>
        <w:t>16,</w:t>
      </w:r>
      <w:r w:rsidR="000D50D4" w:rsidRPr="00786993">
        <w:rPr>
          <w:sz w:val="28"/>
          <w:szCs w:val="28"/>
        </w:rPr>
        <w:t>4</w:t>
      </w:r>
      <w:r w:rsidRPr="00786993">
        <w:rPr>
          <w:sz w:val="28"/>
          <w:szCs w:val="28"/>
        </w:rPr>
        <w:t xml:space="preserve"> %, в </w:t>
      </w:r>
      <w:r w:rsidR="00A54BBD" w:rsidRPr="00786993">
        <w:rPr>
          <w:sz w:val="28"/>
          <w:szCs w:val="28"/>
        </w:rPr>
        <w:t>20</w:t>
      </w:r>
      <w:r w:rsidR="00E07066" w:rsidRPr="00786993">
        <w:rPr>
          <w:sz w:val="28"/>
          <w:szCs w:val="28"/>
        </w:rPr>
        <w:t>2</w:t>
      </w:r>
      <w:r w:rsidR="00786993" w:rsidRPr="00786993">
        <w:rPr>
          <w:sz w:val="28"/>
          <w:szCs w:val="28"/>
        </w:rPr>
        <w:t>1</w:t>
      </w:r>
      <w:r w:rsidR="00142B7E" w:rsidRPr="00786993">
        <w:rPr>
          <w:sz w:val="28"/>
          <w:szCs w:val="28"/>
        </w:rPr>
        <w:t xml:space="preserve"> г</w:t>
      </w:r>
      <w:r w:rsidR="00786993" w:rsidRPr="00786993">
        <w:rPr>
          <w:sz w:val="28"/>
          <w:szCs w:val="28"/>
        </w:rPr>
        <w:t>оду к 2020</w:t>
      </w:r>
      <w:r w:rsidR="000062FA" w:rsidRPr="00786993">
        <w:rPr>
          <w:sz w:val="28"/>
          <w:szCs w:val="28"/>
        </w:rPr>
        <w:t xml:space="preserve"> году </w:t>
      </w:r>
      <w:r w:rsidR="00A54BBD" w:rsidRPr="00786993">
        <w:rPr>
          <w:sz w:val="28"/>
          <w:szCs w:val="28"/>
        </w:rPr>
        <w:t>прогнозируется увеличение</w:t>
      </w:r>
      <w:r w:rsidR="000062FA" w:rsidRPr="00786993">
        <w:rPr>
          <w:sz w:val="28"/>
          <w:szCs w:val="28"/>
        </w:rPr>
        <w:t xml:space="preserve"> в размере </w:t>
      </w:r>
      <w:r w:rsidR="00786993" w:rsidRPr="00786993">
        <w:rPr>
          <w:sz w:val="28"/>
          <w:szCs w:val="28"/>
        </w:rPr>
        <w:t>1</w:t>
      </w:r>
      <w:r w:rsidR="0025634C" w:rsidRPr="00786993">
        <w:rPr>
          <w:sz w:val="28"/>
          <w:szCs w:val="28"/>
        </w:rPr>
        <w:t>,</w:t>
      </w:r>
      <w:r w:rsidR="00786993" w:rsidRPr="00786993">
        <w:rPr>
          <w:sz w:val="28"/>
          <w:szCs w:val="28"/>
        </w:rPr>
        <w:t>8</w:t>
      </w:r>
      <w:r w:rsidR="0025634C" w:rsidRPr="00786993">
        <w:rPr>
          <w:sz w:val="28"/>
          <w:szCs w:val="28"/>
        </w:rPr>
        <w:t>%, в 20</w:t>
      </w:r>
      <w:r w:rsidR="000D50D4" w:rsidRPr="00786993">
        <w:rPr>
          <w:sz w:val="28"/>
          <w:szCs w:val="28"/>
        </w:rPr>
        <w:t>2</w:t>
      </w:r>
      <w:r w:rsidR="00786993" w:rsidRPr="00786993">
        <w:rPr>
          <w:sz w:val="28"/>
          <w:szCs w:val="28"/>
        </w:rPr>
        <w:t>2</w:t>
      </w:r>
      <w:r w:rsidR="00142B7E" w:rsidRPr="00786993">
        <w:rPr>
          <w:sz w:val="28"/>
          <w:szCs w:val="28"/>
        </w:rPr>
        <w:t xml:space="preserve"> го</w:t>
      </w:r>
      <w:r w:rsidR="000062FA" w:rsidRPr="00786993">
        <w:rPr>
          <w:sz w:val="28"/>
          <w:szCs w:val="28"/>
        </w:rPr>
        <w:t>ду к 20</w:t>
      </w:r>
      <w:r w:rsidR="00E07066" w:rsidRPr="00786993">
        <w:rPr>
          <w:sz w:val="28"/>
          <w:szCs w:val="28"/>
        </w:rPr>
        <w:t>2</w:t>
      </w:r>
      <w:r w:rsidR="00786993" w:rsidRPr="00786993">
        <w:rPr>
          <w:sz w:val="28"/>
          <w:szCs w:val="28"/>
        </w:rPr>
        <w:t>1</w:t>
      </w:r>
      <w:r w:rsidR="000062FA" w:rsidRPr="00786993">
        <w:rPr>
          <w:sz w:val="28"/>
          <w:szCs w:val="28"/>
        </w:rPr>
        <w:t xml:space="preserve"> году – </w:t>
      </w:r>
      <w:r w:rsidR="00786993" w:rsidRPr="00786993">
        <w:rPr>
          <w:sz w:val="28"/>
          <w:szCs w:val="28"/>
        </w:rPr>
        <w:t>1</w:t>
      </w:r>
      <w:r w:rsidR="0025634C" w:rsidRPr="00786993">
        <w:rPr>
          <w:sz w:val="28"/>
          <w:szCs w:val="28"/>
        </w:rPr>
        <w:t>,</w:t>
      </w:r>
      <w:r w:rsidR="00786993" w:rsidRPr="00786993">
        <w:rPr>
          <w:sz w:val="28"/>
          <w:szCs w:val="28"/>
        </w:rPr>
        <w:t>9</w:t>
      </w:r>
      <w:r w:rsidR="00142B7E" w:rsidRPr="00786993">
        <w:rPr>
          <w:sz w:val="28"/>
          <w:szCs w:val="28"/>
        </w:rPr>
        <w:t xml:space="preserve"> процента.</w:t>
      </w:r>
      <w:r w:rsidRPr="00786993">
        <w:rPr>
          <w:sz w:val="28"/>
          <w:szCs w:val="28"/>
        </w:rPr>
        <w:t xml:space="preserve"> В структуре доходов бюджета</w:t>
      </w:r>
      <w:r w:rsidR="00142B7E" w:rsidRPr="00786993">
        <w:rPr>
          <w:sz w:val="28"/>
          <w:szCs w:val="28"/>
        </w:rPr>
        <w:t xml:space="preserve"> поселения</w:t>
      </w:r>
      <w:r w:rsidRPr="00786993">
        <w:rPr>
          <w:sz w:val="28"/>
          <w:szCs w:val="28"/>
        </w:rPr>
        <w:t xml:space="preserve"> </w:t>
      </w:r>
      <w:r w:rsidRPr="00FE0631">
        <w:rPr>
          <w:sz w:val="28"/>
          <w:szCs w:val="28"/>
        </w:rPr>
        <w:t>удельный вес налоговых доходов</w:t>
      </w:r>
      <w:r w:rsidR="00EC3BA3" w:rsidRPr="00FE0631">
        <w:rPr>
          <w:sz w:val="28"/>
          <w:szCs w:val="28"/>
        </w:rPr>
        <w:t>, по сравнению с плановым уровнем 201</w:t>
      </w:r>
      <w:r w:rsidR="00FE0631" w:rsidRPr="00FE0631">
        <w:rPr>
          <w:sz w:val="28"/>
          <w:szCs w:val="28"/>
        </w:rPr>
        <w:t>9</w:t>
      </w:r>
      <w:r w:rsidR="00EC3BA3" w:rsidRPr="00FE0631">
        <w:rPr>
          <w:sz w:val="28"/>
          <w:szCs w:val="28"/>
        </w:rPr>
        <w:t xml:space="preserve"> года,</w:t>
      </w:r>
      <w:r w:rsidRPr="00FE0631">
        <w:rPr>
          <w:sz w:val="28"/>
          <w:szCs w:val="28"/>
        </w:rPr>
        <w:t xml:space="preserve"> имеет тенденцию к увеличению </w:t>
      </w:r>
      <w:r w:rsidR="0025634C" w:rsidRPr="00FE0631">
        <w:rPr>
          <w:sz w:val="28"/>
          <w:szCs w:val="28"/>
        </w:rPr>
        <w:t>в 20</w:t>
      </w:r>
      <w:r w:rsidR="00FE0631" w:rsidRPr="00FE0631">
        <w:rPr>
          <w:sz w:val="28"/>
          <w:szCs w:val="28"/>
        </w:rPr>
        <w:t>20</w:t>
      </w:r>
      <w:r w:rsidR="00142B7E" w:rsidRPr="00FE0631">
        <w:rPr>
          <w:sz w:val="28"/>
          <w:szCs w:val="28"/>
        </w:rPr>
        <w:t xml:space="preserve"> году до </w:t>
      </w:r>
      <w:r w:rsidR="00EC3BA3" w:rsidRPr="00FE0631">
        <w:rPr>
          <w:sz w:val="28"/>
          <w:szCs w:val="28"/>
        </w:rPr>
        <w:t>4</w:t>
      </w:r>
      <w:r w:rsidR="00FE0631" w:rsidRPr="00FE0631">
        <w:rPr>
          <w:sz w:val="28"/>
          <w:szCs w:val="28"/>
        </w:rPr>
        <w:t>6</w:t>
      </w:r>
      <w:r w:rsidR="00EC3BA3" w:rsidRPr="00FE0631">
        <w:rPr>
          <w:sz w:val="28"/>
          <w:szCs w:val="28"/>
        </w:rPr>
        <w:t>,</w:t>
      </w:r>
      <w:r w:rsidR="00FE0631" w:rsidRPr="00FE0631">
        <w:rPr>
          <w:sz w:val="28"/>
          <w:szCs w:val="28"/>
        </w:rPr>
        <w:t>6</w:t>
      </w:r>
      <w:r w:rsidRPr="00FE0631">
        <w:rPr>
          <w:sz w:val="28"/>
          <w:szCs w:val="28"/>
        </w:rPr>
        <w:t>%</w:t>
      </w:r>
      <w:r w:rsidR="00EC3BA3" w:rsidRPr="00FE0631">
        <w:rPr>
          <w:sz w:val="28"/>
          <w:szCs w:val="28"/>
        </w:rPr>
        <w:t>,</w:t>
      </w:r>
      <w:r w:rsidRPr="00FE0631">
        <w:rPr>
          <w:sz w:val="28"/>
          <w:szCs w:val="28"/>
        </w:rPr>
        <w:t xml:space="preserve"> </w:t>
      </w:r>
      <w:r w:rsidR="00EC3BA3" w:rsidRPr="00FE0631">
        <w:rPr>
          <w:sz w:val="28"/>
          <w:szCs w:val="28"/>
        </w:rPr>
        <w:t>в 202</w:t>
      </w:r>
      <w:r w:rsidR="00FE0631" w:rsidRPr="00FE0631">
        <w:rPr>
          <w:sz w:val="28"/>
          <w:szCs w:val="28"/>
        </w:rPr>
        <w:t>1 году до 5</w:t>
      </w:r>
      <w:r w:rsidR="00EC3BA3" w:rsidRPr="00FE0631">
        <w:rPr>
          <w:sz w:val="28"/>
          <w:szCs w:val="28"/>
        </w:rPr>
        <w:t>3</w:t>
      </w:r>
      <w:r w:rsidR="00FE0631" w:rsidRPr="00FE0631">
        <w:rPr>
          <w:sz w:val="28"/>
          <w:szCs w:val="28"/>
        </w:rPr>
        <w:t>,7</w:t>
      </w:r>
      <w:r w:rsidR="00EC3BA3" w:rsidRPr="00FE0631">
        <w:rPr>
          <w:sz w:val="28"/>
          <w:szCs w:val="28"/>
        </w:rPr>
        <w:t>%, в 202</w:t>
      </w:r>
      <w:r w:rsidR="00FE0631" w:rsidRPr="00FE0631">
        <w:rPr>
          <w:sz w:val="28"/>
          <w:szCs w:val="28"/>
        </w:rPr>
        <w:t>2</w:t>
      </w:r>
      <w:r w:rsidR="00EC3BA3" w:rsidRPr="00FE0631">
        <w:rPr>
          <w:sz w:val="28"/>
          <w:szCs w:val="28"/>
        </w:rPr>
        <w:t xml:space="preserve"> году до </w:t>
      </w:r>
      <w:r w:rsidR="00FE0631" w:rsidRPr="00FE0631">
        <w:rPr>
          <w:sz w:val="28"/>
          <w:szCs w:val="28"/>
        </w:rPr>
        <w:t>52</w:t>
      </w:r>
      <w:r w:rsidR="00EC3BA3" w:rsidRPr="00FE0631">
        <w:rPr>
          <w:sz w:val="28"/>
          <w:szCs w:val="28"/>
        </w:rPr>
        <w:t>,</w:t>
      </w:r>
      <w:r w:rsidR="00FE0631" w:rsidRPr="00FE0631">
        <w:rPr>
          <w:sz w:val="28"/>
          <w:szCs w:val="28"/>
        </w:rPr>
        <w:t>9</w:t>
      </w:r>
      <w:r w:rsidR="00EC3BA3" w:rsidRPr="00FE0631">
        <w:rPr>
          <w:sz w:val="28"/>
          <w:szCs w:val="28"/>
        </w:rPr>
        <w:t>%</w:t>
      </w:r>
      <w:r w:rsidRPr="00FE0631">
        <w:rPr>
          <w:sz w:val="28"/>
          <w:szCs w:val="28"/>
        </w:rPr>
        <w:t>.</w:t>
      </w:r>
    </w:p>
    <w:p w:rsidR="00DD7EE4" w:rsidRPr="00FE0631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FE0631">
        <w:rPr>
          <w:sz w:val="28"/>
          <w:szCs w:val="28"/>
        </w:rPr>
        <w:t xml:space="preserve">Поступление </w:t>
      </w:r>
      <w:r w:rsidRPr="00FE0631">
        <w:rPr>
          <w:b/>
          <w:sz w:val="28"/>
          <w:szCs w:val="28"/>
        </w:rPr>
        <w:t xml:space="preserve">налога на доходы физических лиц </w:t>
      </w:r>
      <w:r w:rsidR="00C6177A" w:rsidRPr="00FE0631">
        <w:rPr>
          <w:sz w:val="28"/>
          <w:szCs w:val="28"/>
        </w:rPr>
        <w:t>(далее – НДФЛ) в бюджет поселения</w:t>
      </w:r>
      <w:r w:rsidR="00FE0631" w:rsidRPr="00FE0631">
        <w:rPr>
          <w:sz w:val="28"/>
          <w:szCs w:val="28"/>
        </w:rPr>
        <w:t xml:space="preserve"> на 2020</w:t>
      </w:r>
      <w:r w:rsidRPr="00FE0631">
        <w:rPr>
          <w:sz w:val="28"/>
          <w:szCs w:val="28"/>
        </w:rPr>
        <w:t xml:space="preserve"> год прогнозируется в </w:t>
      </w:r>
      <w:r w:rsidR="00F21347" w:rsidRPr="00FE0631">
        <w:rPr>
          <w:sz w:val="28"/>
          <w:szCs w:val="28"/>
        </w:rPr>
        <w:t>объеме</w:t>
      </w:r>
      <w:r w:rsidRPr="00FE0631">
        <w:rPr>
          <w:sz w:val="28"/>
          <w:szCs w:val="28"/>
        </w:rPr>
        <w:t xml:space="preserve"> </w:t>
      </w:r>
      <w:r w:rsidR="00FE0631" w:rsidRPr="00FE0631">
        <w:rPr>
          <w:sz w:val="28"/>
          <w:szCs w:val="28"/>
        </w:rPr>
        <w:t>44</w:t>
      </w:r>
      <w:r w:rsidR="0025634C" w:rsidRPr="00FE0631">
        <w:rPr>
          <w:sz w:val="28"/>
          <w:szCs w:val="28"/>
        </w:rPr>
        <w:t>,</w:t>
      </w:r>
      <w:r w:rsidR="00FE0631" w:rsidRPr="00FE0631">
        <w:rPr>
          <w:sz w:val="28"/>
          <w:szCs w:val="28"/>
        </w:rPr>
        <w:t>6</w:t>
      </w:r>
      <w:r w:rsidR="0025634C" w:rsidRPr="00FE0631">
        <w:rPr>
          <w:sz w:val="28"/>
          <w:szCs w:val="28"/>
        </w:rPr>
        <w:t xml:space="preserve"> тыс.</w:t>
      </w:r>
      <w:r w:rsidR="00C6177A" w:rsidRPr="00FE0631">
        <w:rPr>
          <w:sz w:val="28"/>
          <w:szCs w:val="28"/>
        </w:rPr>
        <w:t xml:space="preserve"> рублей, что на </w:t>
      </w:r>
      <w:r w:rsidR="00FE0631" w:rsidRPr="00FE0631">
        <w:rPr>
          <w:sz w:val="28"/>
          <w:szCs w:val="28"/>
        </w:rPr>
        <w:t>6</w:t>
      </w:r>
      <w:r w:rsidR="0025634C" w:rsidRPr="00FE0631">
        <w:rPr>
          <w:sz w:val="28"/>
          <w:szCs w:val="28"/>
        </w:rPr>
        <w:t>,</w:t>
      </w:r>
      <w:r w:rsidR="00FE0631" w:rsidRPr="00FE0631">
        <w:rPr>
          <w:sz w:val="28"/>
          <w:szCs w:val="28"/>
        </w:rPr>
        <w:t>6</w:t>
      </w:r>
      <w:r w:rsidR="0025634C" w:rsidRPr="00FE0631">
        <w:rPr>
          <w:sz w:val="28"/>
          <w:szCs w:val="28"/>
        </w:rPr>
        <w:t xml:space="preserve"> тыс.</w:t>
      </w:r>
      <w:r w:rsidRPr="00FE0631">
        <w:rPr>
          <w:sz w:val="28"/>
          <w:szCs w:val="28"/>
        </w:rPr>
        <w:t xml:space="preserve"> рублей, или </w:t>
      </w:r>
      <w:r w:rsidR="00F21347" w:rsidRPr="00FE0631">
        <w:rPr>
          <w:sz w:val="28"/>
          <w:szCs w:val="28"/>
        </w:rPr>
        <w:t xml:space="preserve">на </w:t>
      </w:r>
      <w:r w:rsidR="00FE0631" w:rsidRPr="00FE0631">
        <w:rPr>
          <w:sz w:val="28"/>
          <w:szCs w:val="28"/>
        </w:rPr>
        <w:t>17,</w:t>
      </w:r>
      <w:r w:rsidR="00700FEA" w:rsidRPr="00FE0631">
        <w:rPr>
          <w:sz w:val="28"/>
          <w:szCs w:val="28"/>
        </w:rPr>
        <w:t>4</w:t>
      </w:r>
      <w:r w:rsidR="00C6177A" w:rsidRPr="00FE0631">
        <w:rPr>
          <w:sz w:val="28"/>
          <w:szCs w:val="28"/>
        </w:rPr>
        <w:t xml:space="preserve"> </w:t>
      </w:r>
      <w:r w:rsidRPr="00FE0631">
        <w:rPr>
          <w:sz w:val="28"/>
          <w:szCs w:val="28"/>
        </w:rPr>
        <w:t xml:space="preserve">% </w:t>
      </w:r>
      <w:r w:rsidR="00FE0631" w:rsidRPr="00FE0631">
        <w:rPr>
          <w:sz w:val="28"/>
          <w:szCs w:val="28"/>
        </w:rPr>
        <w:t>выш</w:t>
      </w:r>
      <w:r w:rsidR="0025634C" w:rsidRPr="00FE0631">
        <w:rPr>
          <w:sz w:val="28"/>
          <w:szCs w:val="28"/>
        </w:rPr>
        <w:t>е</w:t>
      </w:r>
      <w:r w:rsidRPr="00FE0631">
        <w:rPr>
          <w:sz w:val="28"/>
          <w:szCs w:val="28"/>
        </w:rPr>
        <w:t xml:space="preserve"> </w:t>
      </w:r>
      <w:r w:rsidR="00F21347" w:rsidRPr="00FE0631">
        <w:rPr>
          <w:sz w:val="28"/>
          <w:szCs w:val="28"/>
        </w:rPr>
        <w:t>планов</w:t>
      </w:r>
      <w:r w:rsidR="0025634C" w:rsidRPr="00FE0631">
        <w:rPr>
          <w:sz w:val="28"/>
          <w:szCs w:val="28"/>
        </w:rPr>
        <w:t>ого</w:t>
      </w:r>
      <w:r w:rsidR="00F21347" w:rsidRPr="00FE0631">
        <w:rPr>
          <w:sz w:val="28"/>
          <w:szCs w:val="28"/>
        </w:rPr>
        <w:t xml:space="preserve"> уров</w:t>
      </w:r>
      <w:r w:rsidR="0025634C" w:rsidRPr="00FE0631">
        <w:rPr>
          <w:sz w:val="28"/>
          <w:szCs w:val="28"/>
        </w:rPr>
        <w:t>ня</w:t>
      </w:r>
      <w:r w:rsidR="00F21347" w:rsidRPr="00FE0631">
        <w:rPr>
          <w:sz w:val="28"/>
          <w:szCs w:val="28"/>
        </w:rPr>
        <w:t xml:space="preserve"> бюджета 201</w:t>
      </w:r>
      <w:r w:rsidR="00FE0631" w:rsidRPr="00FE0631">
        <w:rPr>
          <w:sz w:val="28"/>
          <w:szCs w:val="28"/>
        </w:rPr>
        <w:t>9</w:t>
      </w:r>
      <w:r w:rsidRPr="00FE0631">
        <w:rPr>
          <w:sz w:val="28"/>
          <w:szCs w:val="28"/>
        </w:rPr>
        <w:t xml:space="preserve"> года</w:t>
      </w:r>
      <w:r w:rsidR="00F21347" w:rsidRPr="00FE0631">
        <w:rPr>
          <w:sz w:val="28"/>
          <w:szCs w:val="28"/>
        </w:rPr>
        <w:t>.</w:t>
      </w:r>
    </w:p>
    <w:p w:rsidR="007D55B2" w:rsidRPr="004B1667" w:rsidRDefault="000062FA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B1667">
        <w:rPr>
          <w:sz w:val="28"/>
          <w:szCs w:val="28"/>
        </w:rPr>
        <w:t xml:space="preserve">В основу расчета прогноза </w:t>
      </w:r>
      <w:r w:rsidR="00DD7EE4" w:rsidRPr="004B1667">
        <w:rPr>
          <w:sz w:val="28"/>
          <w:szCs w:val="28"/>
        </w:rPr>
        <w:t xml:space="preserve">НДФЛ </w:t>
      </w:r>
      <w:r w:rsidR="004B1667" w:rsidRPr="004B1667">
        <w:rPr>
          <w:sz w:val="28"/>
          <w:szCs w:val="28"/>
        </w:rPr>
        <w:t>на 2020</w:t>
      </w:r>
      <w:r w:rsidRPr="004B1667">
        <w:rPr>
          <w:sz w:val="28"/>
          <w:szCs w:val="28"/>
        </w:rPr>
        <w:t xml:space="preserve"> год приняты ожидаемая</w:t>
      </w:r>
      <w:r w:rsidR="00DD7EE4" w:rsidRPr="004B1667">
        <w:rPr>
          <w:sz w:val="28"/>
          <w:szCs w:val="28"/>
        </w:rPr>
        <w:t xml:space="preserve"> оценк</w:t>
      </w:r>
      <w:r w:rsidRPr="004B1667">
        <w:rPr>
          <w:sz w:val="28"/>
          <w:szCs w:val="28"/>
        </w:rPr>
        <w:t>а</w:t>
      </w:r>
      <w:r w:rsidR="00DD7EE4" w:rsidRPr="004B1667">
        <w:rPr>
          <w:sz w:val="28"/>
          <w:szCs w:val="28"/>
        </w:rPr>
        <w:t xml:space="preserve"> поступления налога в 201</w:t>
      </w:r>
      <w:r w:rsidR="004B1667" w:rsidRPr="004B1667">
        <w:rPr>
          <w:sz w:val="28"/>
          <w:szCs w:val="28"/>
        </w:rPr>
        <w:t>9</w:t>
      </w:r>
      <w:r w:rsidR="00DD7EE4" w:rsidRPr="004B1667">
        <w:rPr>
          <w:sz w:val="28"/>
          <w:szCs w:val="28"/>
        </w:rPr>
        <w:t xml:space="preserve"> году,</w:t>
      </w:r>
      <w:r w:rsidR="004B1667" w:rsidRPr="004B1667">
        <w:rPr>
          <w:sz w:val="28"/>
          <w:szCs w:val="28"/>
        </w:rPr>
        <w:t xml:space="preserve"> прогноз ФОТ на 2020</w:t>
      </w:r>
      <w:r w:rsidRPr="004B1667">
        <w:rPr>
          <w:sz w:val="28"/>
          <w:szCs w:val="28"/>
        </w:rPr>
        <w:t xml:space="preserve"> год и доля налога в ФОТ. </w:t>
      </w:r>
      <w:r w:rsidR="003641E1" w:rsidRPr="004B1667">
        <w:rPr>
          <w:sz w:val="28"/>
          <w:szCs w:val="28"/>
        </w:rPr>
        <w:t>В основу расчета НДФЛ на пла</w:t>
      </w:r>
      <w:r w:rsidR="00700FEA" w:rsidRPr="004B1667">
        <w:rPr>
          <w:sz w:val="28"/>
          <w:szCs w:val="28"/>
        </w:rPr>
        <w:t>новый период 202</w:t>
      </w:r>
      <w:r w:rsidR="004B1667" w:rsidRPr="004B1667">
        <w:rPr>
          <w:sz w:val="28"/>
          <w:szCs w:val="28"/>
        </w:rPr>
        <w:t>1</w:t>
      </w:r>
      <w:r w:rsidR="003641E1" w:rsidRPr="004B1667">
        <w:rPr>
          <w:sz w:val="28"/>
          <w:szCs w:val="28"/>
        </w:rPr>
        <w:t>-20</w:t>
      </w:r>
      <w:r w:rsidR="00DA585B" w:rsidRPr="004B1667">
        <w:rPr>
          <w:sz w:val="28"/>
          <w:szCs w:val="28"/>
        </w:rPr>
        <w:t>2</w:t>
      </w:r>
      <w:r w:rsidR="004B1667" w:rsidRPr="004B1667">
        <w:rPr>
          <w:sz w:val="28"/>
          <w:szCs w:val="28"/>
        </w:rPr>
        <w:t>2</w:t>
      </w:r>
      <w:r w:rsidR="003641E1" w:rsidRPr="004B1667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FE298A" w:rsidRPr="00882A89" w:rsidRDefault="00F21347" w:rsidP="00F2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A89">
        <w:rPr>
          <w:sz w:val="28"/>
          <w:szCs w:val="28"/>
        </w:rPr>
        <w:t xml:space="preserve">В </w:t>
      </w:r>
      <w:r w:rsidR="00085D27" w:rsidRPr="00882A89">
        <w:rPr>
          <w:sz w:val="28"/>
          <w:szCs w:val="28"/>
        </w:rPr>
        <w:t>плановом периоде 20</w:t>
      </w:r>
      <w:r w:rsidR="00072181" w:rsidRPr="00882A89">
        <w:rPr>
          <w:sz w:val="28"/>
          <w:szCs w:val="28"/>
        </w:rPr>
        <w:t>2</w:t>
      </w:r>
      <w:r w:rsidR="00882A89" w:rsidRPr="00882A89">
        <w:rPr>
          <w:sz w:val="28"/>
          <w:szCs w:val="28"/>
        </w:rPr>
        <w:t>1</w:t>
      </w:r>
      <w:r w:rsidR="00E54E70" w:rsidRPr="00882A89">
        <w:rPr>
          <w:sz w:val="28"/>
          <w:szCs w:val="28"/>
        </w:rPr>
        <w:t xml:space="preserve"> и 20</w:t>
      </w:r>
      <w:r w:rsidR="00E57D1F" w:rsidRPr="00882A89">
        <w:rPr>
          <w:sz w:val="28"/>
          <w:szCs w:val="28"/>
        </w:rPr>
        <w:t>2</w:t>
      </w:r>
      <w:r w:rsidR="00882A89" w:rsidRPr="00882A89">
        <w:rPr>
          <w:sz w:val="28"/>
          <w:szCs w:val="28"/>
        </w:rPr>
        <w:t>2</w:t>
      </w:r>
      <w:r w:rsidRPr="00882A89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E57D1F" w:rsidRPr="00882A89">
        <w:rPr>
          <w:sz w:val="28"/>
          <w:szCs w:val="28"/>
        </w:rPr>
        <w:t>4</w:t>
      </w:r>
      <w:r w:rsidR="00882A89" w:rsidRPr="00882A89">
        <w:rPr>
          <w:sz w:val="28"/>
          <w:szCs w:val="28"/>
        </w:rPr>
        <w:t>8</w:t>
      </w:r>
      <w:r w:rsidR="00E54E70" w:rsidRPr="00882A89">
        <w:rPr>
          <w:sz w:val="28"/>
          <w:szCs w:val="28"/>
        </w:rPr>
        <w:t>,</w:t>
      </w:r>
      <w:r w:rsidR="00882A89" w:rsidRPr="00882A89">
        <w:rPr>
          <w:sz w:val="28"/>
          <w:szCs w:val="28"/>
        </w:rPr>
        <w:t>8</w:t>
      </w:r>
      <w:r w:rsidRPr="00882A89">
        <w:rPr>
          <w:sz w:val="28"/>
          <w:szCs w:val="28"/>
        </w:rPr>
        <w:t xml:space="preserve"> и </w:t>
      </w:r>
      <w:r w:rsidR="00882A89" w:rsidRPr="00882A89">
        <w:rPr>
          <w:sz w:val="28"/>
          <w:szCs w:val="28"/>
        </w:rPr>
        <w:t>5</w:t>
      </w:r>
      <w:r w:rsidR="00E57D1F" w:rsidRPr="00882A89">
        <w:rPr>
          <w:sz w:val="28"/>
          <w:szCs w:val="28"/>
        </w:rPr>
        <w:t>2</w:t>
      </w:r>
      <w:r w:rsidR="00085D27" w:rsidRPr="00882A89">
        <w:rPr>
          <w:sz w:val="28"/>
          <w:szCs w:val="28"/>
        </w:rPr>
        <w:t>,</w:t>
      </w:r>
      <w:r w:rsidR="00882A89" w:rsidRPr="00882A89">
        <w:rPr>
          <w:sz w:val="28"/>
          <w:szCs w:val="28"/>
        </w:rPr>
        <w:t>8</w:t>
      </w:r>
      <w:r w:rsidR="00085D27" w:rsidRPr="00882A89">
        <w:rPr>
          <w:sz w:val="28"/>
          <w:szCs w:val="28"/>
        </w:rPr>
        <w:t xml:space="preserve"> тыс.</w:t>
      </w:r>
      <w:r w:rsidRPr="00882A89">
        <w:rPr>
          <w:sz w:val="28"/>
          <w:szCs w:val="28"/>
        </w:rPr>
        <w:t xml:space="preserve"> рублей, темпы роста налога к предыд</w:t>
      </w:r>
      <w:r w:rsidR="003A4AD3" w:rsidRPr="00882A89">
        <w:rPr>
          <w:sz w:val="28"/>
          <w:szCs w:val="28"/>
        </w:rPr>
        <w:t xml:space="preserve">ущему году составят </w:t>
      </w:r>
      <w:r w:rsidR="00085D27" w:rsidRPr="00882A89">
        <w:rPr>
          <w:sz w:val="28"/>
          <w:szCs w:val="28"/>
        </w:rPr>
        <w:t>10</w:t>
      </w:r>
      <w:r w:rsidR="00882A89" w:rsidRPr="00882A89">
        <w:rPr>
          <w:sz w:val="28"/>
          <w:szCs w:val="28"/>
        </w:rPr>
        <w:t>9</w:t>
      </w:r>
      <w:r w:rsidR="00085D27" w:rsidRPr="00882A89">
        <w:rPr>
          <w:sz w:val="28"/>
          <w:szCs w:val="28"/>
        </w:rPr>
        <w:t>,</w:t>
      </w:r>
      <w:r w:rsidR="00882A89" w:rsidRPr="00882A89">
        <w:rPr>
          <w:sz w:val="28"/>
          <w:szCs w:val="28"/>
        </w:rPr>
        <w:t>4</w:t>
      </w:r>
      <w:r w:rsidR="003A4AD3" w:rsidRPr="00882A89">
        <w:rPr>
          <w:sz w:val="28"/>
          <w:szCs w:val="28"/>
        </w:rPr>
        <w:t xml:space="preserve"> и </w:t>
      </w:r>
      <w:r w:rsidR="00E54E70" w:rsidRPr="00882A89">
        <w:rPr>
          <w:sz w:val="28"/>
          <w:szCs w:val="28"/>
        </w:rPr>
        <w:t>10</w:t>
      </w:r>
      <w:r w:rsidR="00882A89" w:rsidRPr="00882A89">
        <w:rPr>
          <w:sz w:val="28"/>
          <w:szCs w:val="28"/>
        </w:rPr>
        <w:t>8</w:t>
      </w:r>
      <w:r w:rsidR="00085D27" w:rsidRPr="00882A89">
        <w:rPr>
          <w:sz w:val="28"/>
          <w:szCs w:val="28"/>
        </w:rPr>
        <w:t>,</w:t>
      </w:r>
      <w:r w:rsidR="00882A89" w:rsidRPr="00882A89">
        <w:rPr>
          <w:sz w:val="28"/>
          <w:szCs w:val="28"/>
        </w:rPr>
        <w:t>2</w:t>
      </w:r>
      <w:r w:rsidRPr="00882A89">
        <w:rPr>
          <w:sz w:val="28"/>
          <w:szCs w:val="28"/>
        </w:rPr>
        <w:t xml:space="preserve"> процента соответственно. </w:t>
      </w:r>
    </w:p>
    <w:p w:rsidR="00F21347" w:rsidRPr="00882A89" w:rsidRDefault="001E47F6" w:rsidP="00F2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A89">
        <w:rPr>
          <w:sz w:val="28"/>
          <w:szCs w:val="28"/>
        </w:rPr>
        <w:t>Темп роста</w:t>
      </w:r>
      <w:r w:rsidR="00FE298A" w:rsidRPr="00882A89">
        <w:rPr>
          <w:sz w:val="28"/>
          <w:szCs w:val="28"/>
        </w:rPr>
        <w:t xml:space="preserve"> </w:t>
      </w:r>
      <w:r w:rsidR="00F21347" w:rsidRPr="00882A89">
        <w:rPr>
          <w:sz w:val="28"/>
          <w:szCs w:val="28"/>
        </w:rPr>
        <w:t>доходов</w:t>
      </w:r>
      <w:r w:rsidR="00FE298A" w:rsidRPr="00882A89">
        <w:rPr>
          <w:sz w:val="28"/>
          <w:szCs w:val="28"/>
        </w:rPr>
        <w:t xml:space="preserve"> </w:t>
      </w:r>
      <w:r w:rsidR="00F21347" w:rsidRPr="00882A89">
        <w:rPr>
          <w:sz w:val="28"/>
          <w:szCs w:val="28"/>
        </w:rPr>
        <w:t>по</w:t>
      </w:r>
      <w:r w:rsidR="00FE298A" w:rsidRPr="00882A89">
        <w:rPr>
          <w:sz w:val="28"/>
          <w:szCs w:val="28"/>
        </w:rPr>
        <w:t xml:space="preserve"> </w:t>
      </w:r>
      <w:r w:rsidR="00F21347" w:rsidRPr="00882A89">
        <w:rPr>
          <w:sz w:val="28"/>
          <w:szCs w:val="28"/>
        </w:rPr>
        <w:t>нало</w:t>
      </w:r>
      <w:r w:rsidR="00E57D1F" w:rsidRPr="00882A89">
        <w:rPr>
          <w:sz w:val="28"/>
          <w:szCs w:val="28"/>
        </w:rPr>
        <w:t xml:space="preserve">гу на доходы физических лиц </w:t>
      </w:r>
      <w:r w:rsidR="00E57D1F" w:rsidRPr="00882A89">
        <w:rPr>
          <w:sz w:val="28"/>
          <w:szCs w:val="28"/>
        </w:rPr>
        <w:br/>
        <w:t>202</w:t>
      </w:r>
      <w:r w:rsidR="00882A89" w:rsidRPr="00882A89">
        <w:rPr>
          <w:sz w:val="28"/>
          <w:szCs w:val="28"/>
        </w:rPr>
        <w:t>2</w:t>
      </w:r>
      <w:r w:rsidR="00F21347" w:rsidRPr="00882A89">
        <w:rPr>
          <w:sz w:val="28"/>
          <w:szCs w:val="28"/>
        </w:rPr>
        <w:t xml:space="preserve"> года к плановому уровню бюджета 201</w:t>
      </w:r>
      <w:r w:rsidR="00882A89" w:rsidRPr="00882A89">
        <w:rPr>
          <w:sz w:val="28"/>
          <w:szCs w:val="28"/>
        </w:rPr>
        <w:t>9</w:t>
      </w:r>
      <w:r w:rsidR="00F21347" w:rsidRPr="00882A89">
        <w:rPr>
          <w:sz w:val="28"/>
          <w:szCs w:val="28"/>
        </w:rPr>
        <w:t xml:space="preserve"> года составит </w:t>
      </w:r>
      <w:r w:rsidRPr="00882A89">
        <w:rPr>
          <w:sz w:val="28"/>
          <w:szCs w:val="28"/>
        </w:rPr>
        <w:t>1</w:t>
      </w:r>
      <w:r w:rsidR="00882A89" w:rsidRPr="00882A89">
        <w:rPr>
          <w:sz w:val="28"/>
          <w:szCs w:val="28"/>
        </w:rPr>
        <w:t>38</w:t>
      </w:r>
      <w:r w:rsidR="003A4AD3" w:rsidRPr="00882A89">
        <w:rPr>
          <w:sz w:val="28"/>
          <w:szCs w:val="28"/>
        </w:rPr>
        <w:t>,</w:t>
      </w:r>
      <w:r w:rsidR="00882A89" w:rsidRPr="00882A89">
        <w:rPr>
          <w:sz w:val="28"/>
          <w:szCs w:val="28"/>
        </w:rPr>
        <w:t>9</w:t>
      </w:r>
      <w:r w:rsidR="00F21347" w:rsidRPr="00882A89">
        <w:rPr>
          <w:sz w:val="28"/>
          <w:szCs w:val="28"/>
        </w:rPr>
        <w:t xml:space="preserve"> процента.</w:t>
      </w:r>
    </w:p>
    <w:p w:rsidR="00882A89" w:rsidRPr="005220B1" w:rsidRDefault="00882A89" w:rsidP="00882A89">
      <w:pPr>
        <w:spacing w:before="60" w:after="60"/>
        <w:ind w:firstLine="709"/>
        <w:jc w:val="both"/>
        <w:rPr>
          <w:sz w:val="28"/>
          <w:szCs w:val="28"/>
        </w:rPr>
      </w:pPr>
      <w:r w:rsidRPr="005220B1">
        <w:rPr>
          <w:sz w:val="28"/>
          <w:szCs w:val="28"/>
        </w:rPr>
        <w:t>В структуре налоговых доходов бюджета поселения на долю налог</w:t>
      </w:r>
      <w:r w:rsidR="003D0E34" w:rsidRPr="005220B1">
        <w:rPr>
          <w:sz w:val="28"/>
          <w:szCs w:val="28"/>
        </w:rPr>
        <w:t>а на доходы физических лиц в 2020</w:t>
      </w:r>
      <w:r w:rsidRPr="005220B1">
        <w:rPr>
          <w:sz w:val="28"/>
          <w:szCs w:val="28"/>
        </w:rPr>
        <w:t xml:space="preserve"> году и плановом периоде 202</w:t>
      </w:r>
      <w:r w:rsidR="003D0E34" w:rsidRPr="005220B1">
        <w:rPr>
          <w:sz w:val="28"/>
          <w:szCs w:val="28"/>
        </w:rPr>
        <w:t>1</w:t>
      </w:r>
      <w:r w:rsidRPr="005220B1">
        <w:rPr>
          <w:sz w:val="28"/>
          <w:szCs w:val="28"/>
        </w:rPr>
        <w:t xml:space="preserve"> и 202</w:t>
      </w:r>
      <w:r w:rsidR="003D0E34" w:rsidRPr="005220B1">
        <w:rPr>
          <w:sz w:val="28"/>
          <w:szCs w:val="28"/>
        </w:rPr>
        <w:t>2</w:t>
      </w:r>
      <w:r w:rsidRPr="005220B1">
        <w:rPr>
          <w:sz w:val="28"/>
          <w:szCs w:val="28"/>
        </w:rPr>
        <w:t xml:space="preserve"> года приходится 4,2 процента, 4,4 процента, 4,</w:t>
      </w:r>
      <w:r w:rsidR="005220B1" w:rsidRPr="005220B1">
        <w:rPr>
          <w:sz w:val="28"/>
          <w:szCs w:val="28"/>
        </w:rPr>
        <w:t>8</w:t>
      </w:r>
      <w:r w:rsidRPr="005220B1">
        <w:rPr>
          <w:sz w:val="28"/>
          <w:szCs w:val="28"/>
        </w:rPr>
        <w:t xml:space="preserve"> процента соответственно.</w:t>
      </w:r>
    </w:p>
    <w:p w:rsidR="000062FA" w:rsidRPr="005220B1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5220B1">
        <w:rPr>
          <w:sz w:val="28"/>
          <w:szCs w:val="28"/>
        </w:rPr>
        <w:t xml:space="preserve">Прогноз поступления </w:t>
      </w:r>
      <w:r w:rsidRPr="005220B1">
        <w:rPr>
          <w:b/>
          <w:sz w:val="28"/>
          <w:szCs w:val="28"/>
        </w:rPr>
        <w:t xml:space="preserve">единого сельскохозяйственного налога </w:t>
      </w:r>
      <w:r w:rsidRPr="005220B1">
        <w:rPr>
          <w:sz w:val="28"/>
          <w:szCs w:val="28"/>
        </w:rPr>
        <w:t xml:space="preserve">в бюджет поселения в </w:t>
      </w:r>
      <w:r w:rsidR="005220B1" w:rsidRPr="005220B1">
        <w:rPr>
          <w:sz w:val="28"/>
          <w:szCs w:val="28"/>
        </w:rPr>
        <w:t>2020</w:t>
      </w:r>
      <w:r w:rsidR="00085D27" w:rsidRPr="005220B1">
        <w:rPr>
          <w:sz w:val="28"/>
          <w:szCs w:val="28"/>
        </w:rPr>
        <w:t xml:space="preserve"> году </w:t>
      </w:r>
      <w:r w:rsidR="008B5B1C" w:rsidRPr="005220B1">
        <w:rPr>
          <w:sz w:val="28"/>
          <w:szCs w:val="28"/>
        </w:rPr>
        <w:t xml:space="preserve">составит </w:t>
      </w:r>
      <w:r w:rsidR="005220B1" w:rsidRPr="005220B1">
        <w:rPr>
          <w:sz w:val="28"/>
          <w:szCs w:val="28"/>
        </w:rPr>
        <w:t>73,5</w:t>
      </w:r>
      <w:r w:rsidR="008B5B1C" w:rsidRPr="005220B1">
        <w:rPr>
          <w:sz w:val="28"/>
          <w:szCs w:val="28"/>
        </w:rPr>
        <w:t xml:space="preserve"> тыс. рублей, в</w:t>
      </w:r>
      <w:r w:rsidR="00085D27" w:rsidRPr="005220B1">
        <w:rPr>
          <w:sz w:val="28"/>
          <w:szCs w:val="28"/>
        </w:rPr>
        <w:t xml:space="preserve"> </w:t>
      </w:r>
      <w:r w:rsidRPr="005220B1">
        <w:rPr>
          <w:sz w:val="28"/>
          <w:szCs w:val="28"/>
        </w:rPr>
        <w:t>плановом периоде</w:t>
      </w:r>
      <w:r w:rsidR="00085D27" w:rsidRPr="005220B1">
        <w:rPr>
          <w:sz w:val="28"/>
          <w:szCs w:val="28"/>
        </w:rPr>
        <w:t xml:space="preserve"> 20</w:t>
      </w:r>
      <w:r w:rsidR="00127B42" w:rsidRPr="005220B1">
        <w:rPr>
          <w:sz w:val="28"/>
          <w:szCs w:val="28"/>
        </w:rPr>
        <w:t>2</w:t>
      </w:r>
      <w:r w:rsidR="005220B1" w:rsidRPr="005220B1">
        <w:rPr>
          <w:sz w:val="28"/>
          <w:szCs w:val="28"/>
        </w:rPr>
        <w:t>1</w:t>
      </w:r>
      <w:r w:rsidR="00085D27" w:rsidRPr="005220B1">
        <w:rPr>
          <w:sz w:val="28"/>
          <w:szCs w:val="28"/>
        </w:rPr>
        <w:t xml:space="preserve"> и 20</w:t>
      </w:r>
      <w:r w:rsidR="00C341B7" w:rsidRPr="005220B1">
        <w:rPr>
          <w:sz w:val="28"/>
          <w:szCs w:val="28"/>
        </w:rPr>
        <w:t>2</w:t>
      </w:r>
      <w:r w:rsidR="005220B1" w:rsidRPr="005220B1">
        <w:rPr>
          <w:sz w:val="28"/>
          <w:szCs w:val="28"/>
        </w:rPr>
        <w:t>2</w:t>
      </w:r>
      <w:r w:rsidR="00085D27" w:rsidRPr="005220B1">
        <w:rPr>
          <w:sz w:val="28"/>
          <w:szCs w:val="28"/>
        </w:rPr>
        <w:t xml:space="preserve"> годах</w:t>
      </w:r>
      <w:r w:rsidR="008B5B1C" w:rsidRPr="005220B1">
        <w:rPr>
          <w:sz w:val="28"/>
          <w:szCs w:val="28"/>
        </w:rPr>
        <w:t xml:space="preserve"> </w:t>
      </w:r>
      <w:r w:rsidR="00127B42" w:rsidRPr="005220B1">
        <w:rPr>
          <w:sz w:val="28"/>
          <w:szCs w:val="28"/>
        </w:rPr>
        <w:t>–</w:t>
      </w:r>
      <w:r w:rsidRPr="005220B1">
        <w:rPr>
          <w:sz w:val="28"/>
          <w:szCs w:val="28"/>
        </w:rPr>
        <w:t xml:space="preserve"> </w:t>
      </w:r>
      <w:r w:rsidR="005220B1" w:rsidRPr="005220B1">
        <w:rPr>
          <w:sz w:val="28"/>
          <w:szCs w:val="28"/>
        </w:rPr>
        <w:t>78</w:t>
      </w:r>
      <w:r w:rsidR="00127B42" w:rsidRPr="005220B1">
        <w:rPr>
          <w:sz w:val="28"/>
          <w:szCs w:val="28"/>
        </w:rPr>
        <w:t>,</w:t>
      </w:r>
      <w:r w:rsidR="005220B1" w:rsidRPr="005220B1">
        <w:rPr>
          <w:sz w:val="28"/>
          <w:szCs w:val="28"/>
        </w:rPr>
        <w:t>6</w:t>
      </w:r>
      <w:r w:rsidR="00085D27" w:rsidRPr="005220B1">
        <w:rPr>
          <w:sz w:val="28"/>
          <w:szCs w:val="28"/>
        </w:rPr>
        <w:t xml:space="preserve"> тыс.</w:t>
      </w:r>
      <w:r w:rsidRPr="005220B1">
        <w:rPr>
          <w:sz w:val="28"/>
          <w:szCs w:val="28"/>
        </w:rPr>
        <w:t xml:space="preserve"> рублей</w:t>
      </w:r>
      <w:r w:rsidR="005220B1" w:rsidRPr="005220B1">
        <w:rPr>
          <w:sz w:val="28"/>
          <w:szCs w:val="28"/>
        </w:rPr>
        <w:t xml:space="preserve"> и 84,</w:t>
      </w:r>
      <w:r w:rsidR="00127B42" w:rsidRPr="005220B1">
        <w:rPr>
          <w:sz w:val="28"/>
          <w:szCs w:val="28"/>
        </w:rPr>
        <w:t>0</w:t>
      </w:r>
      <w:r w:rsidR="008B5B1C" w:rsidRPr="005220B1">
        <w:rPr>
          <w:sz w:val="28"/>
          <w:szCs w:val="28"/>
        </w:rPr>
        <w:t xml:space="preserve"> тыс. рублей,</w:t>
      </w:r>
      <w:r w:rsidR="00085D27" w:rsidRPr="005220B1">
        <w:rPr>
          <w:sz w:val="28"/>
          <w:szCs w:val="28"/>
        </w:rPr>
        <w:t xml:space="preserve"> </w:t>
      </w:r>
      <w:r w:rsidR="008B5B1C" w:rsidRPr="005220B1">
        <w:rPr>
          <w:sz w:val="28"/>
          <w:szCs w:val="28"/>
        </w:rPr>
        <w:t>соответствен</w:t>
      </w:r>
      <w:r w:rsidR="00085D27" w:rsidRPr="005220B1">
        <w:rPr>
          <w:sz w:val="28"/>
          <w:szCs w:val="28"/>
        </w:rPr>
        <w:t>но</w:t>
      </w:r>
      <w:r w:rsidRPr="005220B1">
        <w:rPr>
          <w:sz w:val="28"/>
          <w:szCs w:val="28"/>
        </w:rPr>
        <w:t>.</w:t>
      </w:r>
      <w:r w:rsidR="00085D27" w:rsidRPr="005220B1">
        <w:rPr>
          <w:sz w:val="28"/>
          <w:szCs w:val="28"/>
        </w:rPr>
        <w:t xml:space="preserve"> </w:t>
      </w:r>
      <w:r w:rsidR="00127B42" w:rsidRPr="005220B1">
        <w:rPr>
          <w:sz w:val="28"/>
          <w:szCs w:val="28"/>
        </w:rPr>
        <w:t>Рост</w:t>
      </w:r>
      <w:r w:rsidR="00085D27" w:rsidRPr="005220B1">
        <w:rPr>
          <w:sz w:val="28"/>
          <w:szCs w:val="28"/>
        </w:rPr>
        <w:t xml:space="preserve"> </w:t>
      </w:r>
      <w:r w:rsidR="005220B1" w:rsidRPr="005220B1">
        <w:rPr>
          <w:sz w:val="28"/>
          <w:szCs w:val="28"/>
        </w:rPr>
        <w:t>поступлений в 2020</w:t>
      </w:r>
      <w:r w:rsidR="00CA2F8A" w:rsidRPr="005220B1">
        <w:rPr>
          <w:sz w:val="28"/>
          <w:szCs w:val="28"/>
        </w:rPr>
        <w:t xml:space="preserve"> году </w:t>
      </w:r>
      <w:r w:rsidR="00085D27" w:rsidRPr="005220B1">
        <w:rPr>
          <w:sz w:val="28"/>
          <w:szCs w:val="28"/>
        </w:rPr>
        <w:t>к плановому уровню 20</w:t>
      </w:r>
      <w:r w:rsidR="00CA2F8A" w:rsidRPr="005220B1">
        <w:rPr>
          <w:sz w:val="28"/>
          <w:szCs w:val="28"/>
        </w:rPr>
        <w:t>1</w:t>
      </w:r>
      <w:r w:rsidR="005220B1" w:rsidRPr="005220B1">
        <w:rPr>
          <w:sz w:val="28"/>
          <w:szCs w:val="28"/>
        </w:rPr>
        <w:t>9</w:t>
      </w:r>
      <w:r w:rsidR="006C0209" w:rsidRPr="005220B1">
        <w:rPr>
          <w:sz w:val="28"/>
          <w:szCs w:val="28"/>
        </w:rPr>
        <w:t xml:space="preserve"> года составил </w:t>
      </w:r>
      <w:r w:rsidR="005220B1" w:rsidRPr="005220B1">
        <w:rPr>
          <w:sz w:val="28"/>
          <w:szCs w:val="28"/>
        </w:rPr>
        <w:t>27</w:t>
      </w:r>
      <w:r w:rsidR="00085D27" w:rsidRPr="005220B1">
        <w:rPr>
          <w:sz w:val="28"/>
          <w:szCs w:val="28"/>
        </w:rPr>
        <w:t>,</w:t>
      </w:r>
      <w:r w:rsidR="008E272C" w:rsidRPr="005220B1">
        <w:rPr>
          <w:sz w:val="28"/>
          <w:szCs w:val="28"/>
        </w:rPr>
        <w:t>4</w:t>
      </w:r>
      <w:r w:rsidR="00CA2F8A" w:rsidRPr="005220B1">
        <w:rPr>
          <w:sz w:val="28"/>
          <w:szCs w:val="28"/>
        </w:rPr>
        <w:t xml:space="preserve"> тыс. рублей или </w:t>
      </w:r>
      <w:r w:rsidR="005220B1" w:rsidRPr="005220B1">
        <w:rPr>
          <w:sz w:val="28"/>
          <w:szCs w:val="28"/>
        </w:rPr>
        <w:t>59,4</w:t>
      </w:r>
      <w:r w:rsidR="00085D27" w:rsidRPr="005220B1">
        <w:rPr>
          <w:sz w:val="28"/>
          <w:szCs w:val="28"/>
        </w:rPr>
        <w:t xml:space="preserve"> </w:t>
      </w:r>
      <w:r w:rsidR="005220B1" w:rsidRPr="005220B1">
        <w:rPr>
          <w:sz w:val="28"/>
          <w:szCs w:val="28"/>
        </w:rPr>
        <w:t>п</w:t>
      </w:r>
      <w:r w:rsidR="00085D27" w:rsidRPr="005220B1">
        <w:rPr>
          <w:sz w:val="28"/>
          <w:szCs w:val="28"/>
        </w:rPr>
        <w:t>р</w:t>
      </w:r>
      <w:r w:rsidR="005220B1" w:rsidRPr="005220B1">
        <w:rPr>
          <w:sz w:val="28"/>
          <w:szCs w:val="28"/>
        </w:rPr>
        <w:t>оцент</w:t>
      </w:r>
      <w:r w:rsidR="00EC7FB2" w:rsidRPr="005220B1">
        <w:rPr>
          <w:sz w:val="28"/>
          <w:szCs w:val="28"/>
        </w:rPr>
        <w:t>а</w:t>
      </w:r>
      <w:r w:rsidR="00085D27" w:rsidRPr="005220B1">
        <w:rPr>
          <w:sz w:val="28"/>
          <w:szCs w:val="28"/>
        </w:rPr>
        <w:t>.</w:t>
      </w:r>
      <w:r w:rsidR="000C6EB9" w:rsidRPr="005220B1">
        <w:rPr>
          <w:sz w:val="28"/>
          <w:szCs w:val="28"/>
        </w:rPr>
        <w:t xml:space="preserve"> В плановом периоде 20</w:t>
      </w:r>
      <w:r w:rsidR="00EC7FB2" w:rsidRPr="005220B1">
        <w:rPr>
          <w:sz w:val="28"/>
          <w:szCs w:val="28"/>
        </w:rPr>
        <w:t>2</w:t>
      </w:r>
      <w:r w:rsidR="005220B1" w:rsidRPr="005220B1">
        <w:rPr>
          <w:sz w:val="28"/>
          <w:szCs w:val="28"/>
        </w:rPr>
        <w:t>1</w:t>
      </w:r>
      <w:r w:rsidR="000C6EB9" w:rsidRPr="005220B1">
        <w:rPr>
          <w:sz w:val="28"/>
          <w:szCs w:val="28"/>
        </w:rPr>
        <w:t xml:space="preserve"> и 20</w:t>
      </w:r>
      <w:r w:rsidR="006C0209" w:rsidRPr="005220B1">
        <w:rPr>
          <w:sz w:val="28"/>
          <w:szCs w:val="28"/>
        </w:rPr>
        <w:t>2</w:t>
      </w:r>
      <w:r w:rsidR="005220B1" w:rsidRPr="005220B1">
        <w:rPr>
          <w:sz w:val="28"/>
          <w:szCs w:val="28"/>
        </w:rPr>
        <w:t>2</w:t>
      </w:r>
      <w:r w:rsidR="000C6EB9" w:rsidRPr="005220B1">
        <w:rPr>
          <w:sz w:val="28"/>
          <w:szCs w:val="28"/>
        </w:rPr>
        <w:t xml:space="preserve"> годах темп роста </w:t>
      </w:r>
      <w:r w:rsidR="005220B1" w:rsidRPr="005220B1">
        <w:rPr>
          <w:sz w:val="28"/>
          <w:szCs w:val="28"/>
        </w:rPr>
        <w:t xml:space="preserve">к предыдущему году </w:t>
      </w:r>
      <w:r w:rsidR="000C6EB9" w:rsidRPr="005220B1">
        <w:rPr>
          <w:sz w:val="28"/>
          <w:szCs w:val="28"/>
        </w:rPr>
        <w:t>составил 10</w:t>
      </w:r>
      <w:r w:rsidR="005220B1" w:rsidRPr="005220B1">
        <w:rPr>
          <w:sz w:val="28"/>
          <w:szCs w:val="28"/>
        </w:rPr>
        <w:t>6</w:t>
      </w:r>
      <w:r w:rsidR="000C6EB9" w:rsidRPr="005220B1">
        <w:rPr>
          <w:sz w:val="28"/>
          <w:szCs w:val="28"/>
        </w:rPr>
        <w:t>,</w:t>
      </w:r>
      <w:r w:rsidR="005220B1" w:rsidRPr="005220B1">
        <w:rPr>
          <w:sz w:val="28"/>
          <w:szCs w:val="28"/>
        </w:rPr>
        <w:t>9</w:t>
      </w:r>
      <w:r w:rsidR="006C0209" w:rsidRPr="005220B1">
        <w:rPr>
          <w:sz w:val="28"/>
          <w:szCs w:val="28"/>
        </w:rPr>
        <w:t xml:space="preserve"> процента </w:t>
      </w:r>
      <w:r w:rsidR="005220B1" w:rsidRPr="005220B1">
        <w:rPr>
          <w:sz w:val="28"/>
          <w:szCs w:val="28"/>
        </w:rPr>
        <w:t>ежегод</w:t>
      </w:r>
      <w:r w:rsidR="000C6EB9" w:rsidRPr="005220B1">
        <w:rPr>
          <w:sz w:val="28"/>
          <w:szCs w:val="28"/>
        </w:rPr>
        <w:t>но.</w:t>
      </w:r>
    </w:p>
    <w:p w:rsidR="00085D27" w:rsidRPr="00E14FB5" w:rsidRDefault="000C6EB9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E14FB5">
        <w:rPr>
          <w:sz w:val="28"/>
          <w:szCs w:val="28"/>
        </w:rPr>
        <w:t xml:space="preserve">В основу расчета </w:t>
      </w:r>
      <w:r w:rsidR="000062FA" w:rsidRPr="00E14FB5">
        <w:rPr>
          <w:sz w:val="28"/>
          <w:szCs w:val="28"/>
        </w:rPr>
        <w:t xml:space="preserve">прогноза поступления единого сельскохозяйственного налога в </w:t>
      </w:r>
      <w:r w:rsidR="00085D27" w:rsidRPr="00E14FB5">
        <w:rPr>
          <w:sz w:val="28"/>
          <w:szCs w:val="28"/>
        </w:rPr>
        <w:t>20</w:t>
      </w:r>
      <w:r w:rsidR="00E14FB5" w:rsidRPr="00E14FB5">
        <w:rPr>
          <w:sz w:val="28"/>
          <w:szCs w:val="28"/>
        </w:rPr>
        <w:t>20</w:t>
      </w:r>
      <w:r w:rsidR="00085D27" w:rsidRPr="00E14FB5">
        <w:rPr>
          <w:sz w:val="28"/>
          <w:szCs w:val="28"/>
        </w:rPr>
        <w:t xml:space="preserve"> году</w:t>
      </w:r>
      <w:r w:rsidR="000062FA" w:rsidRPr="00E14FB5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E14FB5">
        <w:rPr>
          <w:sz w:val="28"/>
          <w:szCs w:val="28"/>
        </w:rPr>
        <w:t>за 201</w:t>
      </w:r>
      <w:r w:rsidR="00E14FB5" w:rsidRPr="00E14FB5">
        <w:rPr>
          <w:sz w:val="28"/>
          <w:szCs w:val="28"/>
        </w:rPr>
        <w:t>9</w:t>
      </w:r>
      <w:r w:rsidR="00085D27" w:rsidRPr="00E14FB5">
        <w:rPr>
          <w:sz w:val="28"/>
          <w:szCs w:val="28"/>
        </w:rPr>
        <w:t xml:space="preserve"> год </w:t>
      </w:r>
      <w:r w:rsidR="000062FA" w:rsidRPr="00E14FB5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E14FB5">
        <w:rPr>
          <w:sz w:val="28"/>
          <w:szCs w:val="28"/>
        </w:rPr>
        <w:t>.</w:t>
      </w:r>
    </w:p>
    <w:p w:rsidR="00AB79CD" w:rsidRPr="00FA4584" w:rsidRDefault="00AB79CD" w:rsidP="000907AC">
      <w:pPr>
        <w:widowControl w:val="0"/>
        <w:ind w:firstLine="708"/>
        <w:jc w:val="both"/>
        <w:rPr>
          <w:sz w:val="28"/>
          <w:szCs w:val="28"/>
        </w:rPr>
      </w:pPr>
      <w:r w:rsidRPr="00D87B67">
        <w:rPr>
          <w:bCs/>
          <w:sz w:val="28"/>
          <w:szCs w:val="28"/>
        </w:rPr>
        <w:t>Доходы бюджета поселения</w:t>
      </w:r>
      <w:r w:rsidRPr="00D87B67">
        <w:rPr>
          <w:b/>
          <w:bCs/>
          <w:sz w:val="28"/>
          <w:szCs w:val="28"/>
        </w:rPr>
        <w:t xml:space="preserve"> по налогам на имущество </w:t>
      </w:r>
      <w:r w:rsidRPr="00D87B67">
        <w:rPr>
          <w:sz w:val="28"/>
          <w:szCs w:val="28"/>
        </w:rPr>
        <w:t>на 20</w:t>
      </w:r>
      <w:r w:rsidR="00D87B67" w:rsidRPr="00D87B67">
        <w:rPr>
          <w:sz w:val="28"/>
          <w:szCs w:val="28"/>
        </w:rPr>
        <w:t>20</w:t>
      </w:r>
      <w:r w:rsidRPr="00D87B67">
        <w:rPr>
          <w:sz w:val="28"/>
          <w:szCs w:val="28"/>
        </w:rPr>
        <w:t xml:space="preserve"> год прогнозируются в сумме </w:t>
      </w:r>
      <w:r w:rsidR="00D87B67" w:rsidRPr="00D87B67">
        <w:rPr>
          <w:sz w:val="28"/>
          <w:szCs w:val="28"/>
        </w:rPr>
        <w:t>946</w:t>
      </w:r>
      <w:r w:rsidRPr="00D87B67">
        <w:rPr>
          <w:sz w:val="28"/>
          <w:szCs w:val="28"/>
        </w:rPr>
        <w:t>,0 тыс.  рублей, на плановый период 202</w:t>
      </w:r>
      <w:r w:rsidR="00D87B67" w:rsidRPr="00D87B67">
        <w:rPr>
          <w:sz w:val="28"/>
          <w:szCs w:val="28"/>
        </w:rPr>
        <w:t>1</w:t>
      </w:r>
      <w:r w:rsidRPr="00D87B67">
        <w:rPr>
          <w:sz w:val="28"/>
          <w:szCs w:val="28"/>
        </w:rPr>
        <w:t>-202</w:t>
      </w:r>
      <w:r w:rsidR="00D87B67" w:rsidRPr="00D87B67">
        <w:rPr>
          <w:sz w:val="28"/>
          <w:szCs w:val="28"/>
        </w:rPr>
        <w:t>2</w:t>
      </w:r>
      <w:r w:rsidRPr="00D87B67">
        <w:rPr>
          <w:sz w:val="28"/>
          <w:szCs w:val="28"/>
        </w:rPr>
        <w:t xml:space="preserve"> </w:t>
      </w:r>
      <w:r w:rsidRPr="00D87B67">
        <w:rPr>
          <w:sz w:val="28"/>
          <w:szCs w:val="28"/>
        </w:rPr>
        <w:lastRenderedPageBreak/>
        <w:t xml:space="preserve">года прогнозируются в сумме </w:t>
      </w:r>
      <w:r w:rsidR="00D87B67" w:rsidRPr="00D87B67">
        <w:rPr>
          <w:sz w:val="28"/>
          <w:szCs w:val="28"/>
        </w:rPr>
        <w:t>956,0 тыс.  рублей и 967</w:t>
      </w:r>
      <w:r w:rsidRPr="00D87B67">
        <w:rPr>
          <w:sz w:val="28"/>
          <w:szCs w:val="28"/>
        </w:rPr>
        <w:t>,0 тыс. рублей соответственно. Объем налога на имущество выше планового уровня 201</w:t>
      </w:r>
      <w:r w:rsidR="00D87B67" w:rsidRPr="00D87B67">
        <w:rPr>
          <w:sz w:val="28"/>
          <w:szCs w:val="28"/>
        </w:rPr>
        <w:t>9</w:t>
      </w:r>
      <w:r w:rsidRPr="00D87B67">
        <w:rPr>
          <w:sz w:val="28"/>
          <w:szCs w:val="28"/>
        </w:rPr>
        <w:t xml:space="preserve"> года на </w:t>
      </w:r>
      <w:r w:rsidR="00D87B67" w:rsidRPr="00D87B67">
        <w:rPr>
          <w:sz w:val="28"/>
          <w:szCs w:val="28"/>
        </w:rPr>
        <w:t>116</w:t>
      </w:r>
      <w:r w:rsidRPr="00D87B67">
        <w:rPr>
          <w:sz w:val="28"/>
          <w:szCs w:val="28"/>
        </w:rPr>
        <w:t xml:space="preserve">,0 тыс. рублей или </w:t>
      </w:r>
      <w:r w:rsidR="00D87B67" w:rsidRPr="00D87B67">
        <w:rPr>
          <w:sz w:val="28"/>
          <w:szCs w:val="28"/>
        </w:rPr>
        <w:t>1</w:t>
      </w:r>
      <w:r w:rsidR="00E719B6" w:rsidRPr="00D87B67">
        <w:rPr>
          <w:sz w:val="28"/>
          <w:szCs w:val="28"/>
        </w:rPr>
        <w:t>4,</w:t>
      </w:r>
      <w:r w:rsidR="00D87B67" w:rsidRPr="00D87B67">
        <w:rPr>
          <w:sz w:val="28"/>
          <w:szCs w:val="28"/>
        </w:rPr>
        <w:t>0</w:t>
      </w:r>
      <w:r w:rsidRPr="00D87B67">
        <w:rPr>
          <w:sz w:val="28"/>
          <w:szCs w:val="28"/>
        </w:rPr>
        <w:t>% в 20</w:t>
      </w:r>
      <w:r w:rsidR="00D87B67" w:rsidRPr="00D87B67">
        <w:rPr>
          <w:sz w:val="28"/>
          <w:szCs w:val="28"/>
        </w:rPr>
        <w:t>20</w:t>
      </w:r>
      <w:r w:rsidRPr="00D87B67">
        <w:rPr>
          <w:sz w:val="28"/>
          <w:szCs w:val="28"/>
        </w:rPr>
        <w:t xml:space="preserve"> году</w:t>
      </w:r>
      <w:r w:rsidR="00E719B6" w:rsidRPr="00D87B67">
        <w:rPr>
          <w:sz w:val="28"/>
          <w:szCs w:val="28"/>
        </w:rPr>
        <w:t>;</w:t>
      </w:r>
      <w:r w:rsidRPr="00D87B67">
        <w:rPr>
          <w:sz w:val="28"/>
          <w:szCs w:val="28"/>
        </w:rPr>
        <w:t xml:space="preserve"> на </w:t>
      </w:r>
      <w:r w:rsidR="00D87B67" w:rsidRPr="00D87B67">
        <w:rPr>
          <w:sz w:val="28"/>
          <w:szCs w:val="28"/>
        </w:rPr>
        <w:t>1</w:t>
      </w:r>
      <w:r w:rsidR="00E719B6" w:rsidRPr="00D87B67">
        <w:rPr>
          <w:sz w:val="28"/>
          <w:szCs w:val="28"/>
        </w:rPr>
        <w:t>2</w:t>
      </w:r>
      <w:r w:rsidR="00D87B67" w:rsidRPr="00D87B67">
        <w:rPr>
          <w:sz w:val="28"/>
          <w:szCs w:val="28"/>
        </w:rPr>
        <w:t>6</w:t>
      </w:r>
      <w:r w:rsidRPr="00D87B67">
        <w:rPr>
          <w:sz w:val="28"/>
          <w:szCs w:val="28"/>
        </w:rPr>
        <w:t xml:space="preserve">,0 тыс. рублей или </w:t>
      </w:r>
      <w:r w:rsidR="00D87B67" w:rsidRPr="00D87B67">
        <w:rPr>
          <w:sz w:val="28"/>
          <w:szCs w:val="28"/>
        </w:rPr>
        <w:t>15,</w:t>
      </w:r>
      <w:r w:rsidRPr="00D87B67">
        <w:rPr>
          <w:sz w:val="28"/>
          <w:szCs w:val="28"/>
        </w:rPr>
        <w:t>2</w:t>
      </w:r>
      <w:r w:rsidR="00E719B6" w:rsidRPr="00D87B67">
        <w:rPr>
          <w:sz w:val="28"/>
          <w:szCs w:val="28"/>
        </w:rPr>
        <w:t xml:space="preserve">% </w:t>
      </w:r>
      <w:r w:rsidRPr="00D87B67">
        <w:rPr>
          <w:sz w:val="28"/>
          <w:szCs w:val="28"/>
        </w:rPr>
        <w:t>–в 202</w:t>
      </w:r>
      <w:r w:rsidR="00D87B67" w:rsidRPr="00D87B67">
        <w:rPr>
          <w:sz w:val="28"/>
          <w:szCs w:val="28"/>
        </w:rPr>
        <w:t>1</w:t>
      </w:r>
      <w:r w:rsidRPr="00D87B67">
        <w:rPr>
          <w:sz w:val="28"/>
          <w:szCs w:val="28"/>
        </w:rPr>
        <w:t xml:space="preserve"> году</w:t>
      </w:r>
      <w:r w:rsidR="00E719B6" w:rsidRPr="00D87B67">
        <w:rPr>
          <w:sz w:val="28"/>
          <w:szCs w:val="28"/>
        </w:rPr>
        <w:t>;</w:t>
      </w:r>
      <w:r w:rsidRPr="00D87B67">
        <w:rPr>
          <w:sz w:val="28"/>
          <w:szCs w:val="28"/>
        </w:rPr>
        <w:t xml:space="preserve"> на </w:t>
      </w:r>
      <w:r w:rsidR="00D87B67" w:rsidRPr="00D87B67">
        <w:rPr>
          <w:sz w:val="28"/>
          <w:szCs w:val="28"/>
        </w:rPr>
        <w:t>137</w:t>
      </w:r>
      <w:r w:rsidRPr="00D87B67">
        <w:rPr>
          <w:sz w:val="28"/>
          <w:szCs w:val="28"/>
        </w:rPr>
        <w:t xml:space="preserve">,0 тыс. рублей или </w:t>
      </w:r>
      <w:r w:rsidR="00D87B67" w:rsidRPr="00D87B67">
        <w:rPr>
          <w:sz w:val="28"/>
          <w:szCs w:val="28"/>
        </w:rPr>
        <w:t>16</w:t>
      </w:r>
      <w:r w:rsidR="00E719B6" w:rsidRPr="00D87B67">
        <w:rPr>
          <w:sz w:val="28"/>
          <w:szCs w:val="28"/>
        </w:rPr>
        <w:t>,</w:t>
      </w:r>
      <w:r w:rsidR="00D87B67" w:rsidRPr="00D87B67">
        <w:rPr>
          <w:sz w:val="28"/>
          <w:szCs w:val="28"/>
        </w:rPr>
        <w:t>5</w:t>
      </w:r>
      <w:r w:rsidR="00E719B6" w:rsidRPr="00D87B67">
        <w:rPr>
          <w:sz w:val="28"/>
          <w:szCs w:val="28"/>
        </w:rPr>
        <w:t>%</w:t>
      </w:r>
      <w:r w:rsidRPr="00D87B67">
        <w:rPr>
          <w:sz w:val="28"/>
          <w:szCs w:val="28"/>
        </w:rPr>
        <w:t>–в 202</w:t>
      </w:r>
      <w:r w:rsidR="00D87B67" w:rsidRPr="00D87B67">
        <w:rPr>
          <w:sz w:val="28"/>
          <w:szCs w:val="28"/>
        </w:rPr>
        <w:t>2</w:t>
      </w:r>
      <w:r w:rsidRPr="00D87B67">
        <w:rPr>
          <w:sz w:val="28"/>
          <w:szCs w:val="28"/>
        </w:rPr>
        <w:t xml:space="preserve"> </w:t>
      </w:r>
      <w:r w:rsidRPr="00FA4584">
        <w:rPr>
          <w:sz w:val="28"/>
          <w:szCs w:val="28"/>
        </w:rPr>
        <w:t>году. В структуре налоговых доходов на долю н</w:t>
      </w:r>
      <w:r w:rsidR="00FA4584" w:rsidRPr="00FA4584">
        <w:rPr>
          <w:sz w:val="28"/>
          <w:szCs w:val="28"/>
        </w:rPr>
        <w:t xml:space="preserve">алогов на имущество приходится </w:t>
      </w:r>
      <w:r w:rsidRPr="00FA4584">
        <w:rPr>
          <w:sz w:val="28"/>
          <w:szCs w:val="28"/>
        </w:rPr>
        <w:t>8</w:t>
      </w:r>
      <w:r w:rsidR="00FA4584" w:rsidRPr="00FA4584">
        <w:rPr>
          <w:sz w:val="28"/>
          <w:szCs w:val="28"/>
        </w:rPr>
        <w:t>8,9</w:t>
      </w:r>
      <w:r w:rsidRPr="00FA4584">
        <w:rPr>
          <w:sz w:val="28"/>
          <w:szCs w:val="28"/>
        </w:rPr>
        <w:t xml:space="preserve"> процента в 20</w:t>
      </w:r>
      <w:r w:rsidR="00FA4584" w:rsidRPr="00FA4584">
        <w:rPr>
          <w:sz w:val="28"/>
          <w:szCs w:val="28"/>
        </w:rPr>
        <w:t>20</w:t>
      </w:r>
      <w:r w:rsidRPr="00FA4584">
        <w:rPr>
          <w:sz w:val="28"/>
          <w:szCs w:val="28"/>
        </w:rPr>
        <w:t xml:space="preserve"> году; </w:t>
      </w:r>
      <w:r w:rsidR="00FA4584" w:rsidRPr="00FA4584">
        <w:rPr>
          <w:sz w:val="28"/>
          <w:szCs w:val="28"/>
        </w:rPr>
        <w:t>88</w:t>
      </w:r>
      <w:r w:rsidRPr="00FA4584">
        <w:rPr>
          <w:sz w:val="28"/>
          <w:szCs w:val="28"/>
        </w:rPr>
        <w:t>,</w:t>
      </w:r>
      <w:r w:rsidR="00FA4584" w:rsidRPr="00FA4584">
        <w:rPr>
          <w:sz w:val="28"/>
          <w:szCs w:val="28"/>
        </w:rPr>
        <w:t>2</w:t>
      </w:r>
      <w:r w:rsidRPr="00FA4584">
        <w:rPr>
          <w:sz w:val="28"/>
          <w:szCs w:val="28"/>
        </w:rPr>
        <w:t xml:space="preserve"> процента в 202</w:t>
      </w:r>
      <w:r w:rsidR="00FA4584" w:rsidRPr="00FA4584">
        <w:rPr>
          <w:sz w:val="28"/>
          <w:szCs w:val="28"/>
        </w:rPr>
        <w:t>1</w:t>
      </w:r>
      <w:r w:rsidRPr="00FA4584">
        <w:rPr>
          <w:sz w:val="28"/>
          <w:szCs w:val="28"/>
        </w:rPr>
        <w:t xml:space="preserve"> году</w:t>
      </w:r>
      <w:r w:rsidR="003049E2" w:rsidRPr="00FA4584">
        <w:rPr>
          <w:sz w:val="28"/>
          <w:szCs w:val="28"/>
        </w:rPr>
        <w:t xml:space="preserve">; </w:t>
      </w:r>
      <w:r w:rsidR="00FA4584" w:rsidRPr="00FA4584">
        <w:rPr>
          <w:sz w:val="28"/>
          <w:szCs w:val="28"/>
        </w:rPr>
        <w:t>87</w:t>
      </w:r>
      <w:r w:rsidRPr="00FA4584">
        <w:rPr>
          <w:sz w:val="28"/>
          <w:szCs w:val="28"/>
        </w:rPr>
        <w:t>,</w:t>
      </w:r>
      <w:r w:rsidR="00FA4584" w:rsidRPr="00FA4584">
        <w:rPr>
          <w:sz w:val="28"/>
          <w:szCs w:val="28"/>
        </w:rPr>
        <w:t>6</w:t>
      </w:r>
      <w:r w:rsidRPr="00FA4584">
        <w:rPr>
          <w:sz w:val="28"/>
          <w:szCs w:val="28"/>
        </w:rPr>
        <w:t xml:space="preserve"> процента в 202</w:t>
      </w:r>
      <w:r w:rsidR="00FA4584" w:rsidRPr="00FA4584">
        <w:rPr>
          <w:sz w:val="28"/>
          <w:szCs w:val="28"/>
        </w:rPr>
        <w:t>2</w:t>
      </w:r>
      <w:r w:rsidRPr="00FA4584">
        <w:rPr>
          <w:sz w:val="28"/>
          <w:szCs w:val="28"/>
        </w:rPr>
        <w:t xml:space="preserve"> году.</w:t>
      </w:r>
    </w:p>
    <w:p w:rsidR="00CD45CD" w:rsidRPr="00C73C4F" w:rsidRDefault="00CD45CD" w:rsidP="00CD45CD">
      <w:pPr>
        <w:spacing w:before="60" w:after="60"/>
        <w:ind w:firstLine="709"/>
        <w:jc w:val="both"/>
        <w:rPr>
          <w:sz w:val="28"/>
          <w:szCs w:val="28"/>
        </w:rPr>
      </w:pPr>
      <w:r w:rsidRPr="00C73C4F">
        <w:rPr>
          <w:sz w:val="28"/>
          <w:szCs w:val="28"/>
        </w:rPr>
        <w:t xml:space="preserve">Прогноз поступлений </w:t>
      </w:r>
      <w:r w:rsidRPr="00C73C4F">
        <w:rPr>
          <w:i/>
          <w:sz w:val="28"/>
          <w:szCs w:val="28"/>
        </w:rPr>
        <w:t>налога на имущество физических лиц</w:t>
      </w:r>
      <w:r w:rsidRPr="00C73C4F">
        <w:rPr>
          <w:sz w:val="28"/>
          <w:szCs w:val="28"/>
        </w:rPr>
        <w:t xml:space="preserve"> на 20</w:t>
      </w:r>
      <w:r w:rsidR="00C73C4F" w:rsidRPr="00C73C4F">
        <w:rPr>
          <w:sz w:val="28"/>
          <w:szCs w:val="28"/>
        </w:rPr>
        <w:t>20</w:t>
      </w:r>
      <w:r w:rsidRPr="00C73C4F">
        <w:rPr>
          <w:sz w:val="28"/>
          <w:szCs w:val="28"/>
        </w:rPr>
        <w:t xml:space="preserve"> и плановый период 202</w:t>
      </w:r>
      <w:r w:rsidR="00C73C4F" w:rsidRPr="00C73C4F">
        <w:rPr>
          <w:sz w:val="28"/>
          <w:szCs w:val="28"/>
        </w:rPr>
        <w:t>1</w:t>
      </w:r>
      <w:r w:rsidRPr="00C73C4F">
        <w:rPr>
          <w:sz w:val="28"/>
          <w:szCs w:val="28"/>
        </w:rPr>
        <w:t xml:space="preserve"> и 202</w:t>
      </w:r>
      <w:r w:rsidR="00C73C4F" w:rsidRPr="00C73C4F">
        <w:rPr>
          <w:sz w:val="28"/>
          <w:szCs w:val="28"/>
        </w:rPr>
        <w:t>2</w:t>
      </w:r>
      <w:r w:rsidRPr="00C73C4F">
        <w:rPr>
          <w:sz w:val="28"/>
          <w:szCs w:val="28"/>
        </w:rPr>
        <w:t xml:space="preserve"> года составил </w:t>
      </w:r>
      <w:r w:rsidR="00C73C4F" w:rsidRPr="00C73C4F">
        <w:rPr>
          <w:sz w:val="28"/>
          <w:szCs w:val="28"/>
        </w:rPr>
        <w:t>43</w:t>
      </w:r>
      <w:r w:rsidRPr="00C73C4F">
        <w:rPr>
          <w:sz w:val="28"/>
          <w:szCs w:val="28"/>
        </w:rPr>
        <w:t>,0 тыс. рублей, 4</w:t>
      </w:r>
      <w:r w:rsidR="00C73C4F" w:rsidRPr="00C73C4F">
        <w:rPr>
          <w:sz w:val="28"/>
          <w:szCs w:val="28"/>
        </w:rPr>
        <w:t>4</w:t>
      </w:r>
      <w:r w:rsidRPr="00C73C4F">
        <w:rPr>
          <w:sz w:val="28"/>
          <w:szCs w:val="28"/>
        </w:rPr>
        <w:t>,0 тыс. рублей, 4</w:t>
      </w:r>
      <w:r w:rsidR="00C73C4F" w:rsidRPr="00C73C4F">
        <w:rPr>
          <w:sz w:val="28"/>
          <w:szCs w:val="28"/>
        </w:rPr>
        <w:t>6</w:t>
      </w:r>
      <w:r w:rsidRPr="00C73C4F">
        <w:rPr>
          <w:sz w:val="28"/>
          <w:szCs w:val="28"/>
        </w:rPr>
        <w:t>,0 тыс. рублей, соответственно. В 20</w:t>
      </w:r>
      <w:r w:rsidR="00C73C4F" w:rsidRPr="00C73C4F">
        <w:rPr>
          <w:sz w:val="28"/>
          <w:szCs w:val="28"/>
        </w:rPr>
        <w:t>20</w:t>
      </w:r>
      <w:r w:rsidRPr="00C73C4F">
        <w:rPr>
          <w:sz w:val="28"/>
          <w:szCs w:val="28"/>
        </w:rPr>
        <w:t xml:space="preserve"> году увеличение к уровню 201</w:t>
      </w:r>
      <w:r w:rsidR="00C73C4F" w:rsidRPr="00C73C4F">
        <w:rPr>
          <w:sz w:val="28"/>
          <w:szCs w:val="28"/>
        </w:rPr>
        <w:t>8</w:t>
      </w:r>
      <w:r w:rsidRPr="00C73C4F">
        <w:rPr>
          <w:sz w:val="28"/>
          <w:szCs w:val="28"/>
        </w:rPr>
        <w:t xml:space="preserve"> года составило </w:t>
      </w:r>
      <w:r w:rsidR="00C73C4F" w:rsidRPr="00C73C4F">
        <w:rPr>
          <w:sz w:val="28"/>
          <w:szCs w:val="28"/>
        </w:rPr>
        <w:t>11</w:t>
      </w:r>
      <w:r w:rsidRPr="00C73C4F">
        <w:rPr>
          <w:sz w:val="28"/>
          <w:szCs w:val="28"/>
        </w:rPr>
        <w:t>,</w:t>
      </w:r>
      <w:r w:rsidR="00C73C4F" w:rsidRPr="00C73C4F">
        <w:rPr>
          <w:sz w:val="28"/>
          <w:szCs w:val="28"/>
        </w:rPr>
        <w:t>4</w:t>
      </w:r>
      <w:r w:rsidRPr="00C73C4F">
        <w:rPr>
          <w:sz w:val="28"/>
          <w:szCs w:val="28"/>
        </w:rPr>
        <w:t>%, к утвержденному показателю бюджета 201</w:t>
      </w:r>
      <w:r w:rsidR="00C73C4F" w:rsidRPr="00C73C4F">
        <w:rPr>
          <w:sz w:val="28"/>
          <w:szCs w:val="28"/>
        </w:rPr>
        <w:t>9</w:t>
      </w:r>
      <w:r w:rsidRPr="00C73C4F">
        <w:rPr>
          <w:sz w:val="28"/>
          <w:szCs w:val="28"/>
        </w:rPr>
        <w:t xml:space="preserve"> года –</w:t>
      </w:r>
      <w:r w:rsidR="00C73C4F" w:rsidRPr="00C73C4F">
        <w:rPr>
          <w:sz w:val="28"/>
          <w:szCs w:val="28"/>
        </w:rPr>
        <w:t xml:space="preserve"> 13,2 %</w:t>
      </w:r>
      <w:r w:rsidRPr="00C73C4F">
        <w:rPr>
          <w:sz w:val="28"/>
          <w:szCs w:val="28"/>
        </w:rPr>
        <w:t>. В плановом периоде 202</w:t>
      </w:r>
      <w:r w:rsidR="00C73C4F" w:rsidRPr="00C73C4F">
        <w:rPr>
          <w:sz w:val="28"/>
          <w:szCs w:val="28"/>
        </w:rPr>
        <w:t>1</w:t>
      </w:r>
      <w:r w:rsidRPr="00C73C4F">
        <w:rPr>
          <w:sz w:val="28"/>
          <w:szCs w:val="28"/>
        </w:rPr>
        <w:t xml:space="preserve"> и 202</w:t>
      </w:r>
      <w:r w:rsidR="00C73C4F" w:rsidRPr="00C73C4F">
        <w:rPr>
          <w:sz w:val="28"/>
          <w:szCs w:val="28"/>
        </w:rPr>
        <w:t>2</w:t>
      </w:r>
      <w:r w:rsidRPr="00C73C4F">
        <w:rPr>
          <w:sz w:val="28"/>
          <w:szCs w:val="28"/>
        </w:rPr>
        <w:t xml:space="preserve"> года наблюдается увеличение к 201</w:t>
      </w:r>
      <w:r w:rsidR="00C73C4F" w:rsidRPr="00C73C4F">
        <w:rPr>
          <w:sz w:val="28"/>
          <w:szCs w:val="28"/>
        </w:rPr>
        <w:t>9</w:t>
      </w:r>
      <w:r w:rsidRPr="00C73C4F">
        <w:rPr>
          <w:sz w:val="28"/>
          <w:szCs w:val="28"/>
        </w:rPr>
        <w:t xml:space="preserve"> году </w:t>
      </w:r>
      <w:r w:rsidR="00C73C4F" w:rsidRPr="00C73C4F">
        <w:rPr>
          <w:sz w:val="28"/>
          <w:szCs w:val="28"/>
        </w:rPr>
        <w:t xml:space="preserve">на 15,8 % </w:t>
      </w:r>
      <w:r w:rsidRPr="00C73C4F">
        <w:rPr>
          <w:sz w:val="28"/>
          <w:szCs w:val="28"/>
        </w:rPr>
        <w:t xml:space="preserve">и </w:t>
      </w:r>
      <w:r w:rsidR="00C73C4F" w:rsidRPr="00C73C4F">
        <w:rPr>
          <w:sz w:val="28"/>
          <w:szCs w:val="28"/>
        </w:rPr>
        <w:t xml:space="preserve">21,1 % </w:t>
      </w:r>
      <w:r w:rsidRPr="00C73C4F">
        <w:rPr>
          <w:sz w:val="28"/>
          <w:szCs w:val="28"/>
        </w:rPr>
        <w:t>соответственно.</w:t>
      </w:r>
    </w:p>
    <w:p w:rsidR="007679CC" w:rsidRPr="00746708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Расчет налога на имущество физических лиц на 20</w:t>
      </w:r>
      <w:r w:rsidR="00746708" w:rsidRPr="00746708">
        <w:rPr>
          <w:sz w:val="28"/>
          <w:szCs w:val="28"/>
        </w:rPr>
        <w:t>20</w:t>
      </w:r>
      <w:r w:rsidRPr="00746708">
        <w:rPr>
          <w:sz w:val="28"/>
          <w:szCs w:val="28"/>
        </w:rPr>
        <w:t xml:space="preserve"> год </w:t>
      </w:r>
      <w:r w:rsidR="004C40A5" w:rsidRPr="00746708">
        <w:rPr>
          <w:sz w:val="28"/>
          <w:szCs w:val="28"/>
        </w:rPr>
        <w:t xml:space="preserve">произведен </w:t>
      </w:r>
      <w:r w:rsidRPr="00746708">
        <w:rPr>
          <w:sz w:val="28"/>
          <w:szCs w:val="28"/>
        </w:rPr>
        <w:t>исходя из начислен</w:t>
      </w:r>
      <w:r w:rsidR="005D3AB4" w:rsidRPr="00746708">
        <w:rPr>
          <w:sz w:val="28"/>
          <w:szCs w:val="28"/>
        </w:rPr>
        <w:t>ий данного налога за 201</w:t>
      </w:r>
      <w:r w:rsidR="00746708" w:rsidRPr="00746708">
        <w:rPr>
          <w:sz w:val="28"/>
          <w:szCs w:val="28"/>
        </w:rPr>
        <w:t>8</w:t>
      </w:r>
      <w:r w:rsidRPr="00746708">
        <w:rPr>
          <w:sz w:val="28"/>
          <w:szCs w:val="28"/>
        </w:rPr>
        <w:t xml:space="preserve"> год, согласно </w:t>
      </w:r>
      <w:r w:rsidR="003A4AD3" w:rsidRPr="00746708">
        <w:rPr>
          <w:sz w:val="28"/>
          <w:szCs w:val="28"/>
        </w:rPr>
        <w:t>отчет</w:t>
      </w:r>
      <w:r w:rsidR="00D337E4" w:rsidRPr="00746708">
        <w:rPr>
          <w:sz w:val="28"/>
          <w:szCs w:val="28"/>
        </w:rPr>
        <w:t>а</w:t>
      </w:r>
      <w:r w:rsidR="00B551A2" w:rsidRPr="00746708">
        <w:rPr>
          <w:sz w:val="28"/>
          <w:szCs w:val="28"/>
        </w:rPr>
        <w:t xml:space="preserve"> формы 5-</w:t>
      </w:r>
      <w:r w:rsidR="0048646E" w:rsidRPr="00746708">
        <w:rPr>
          <w:sz w:val="28"/>
          <w:szCs w:val="28"/>
        </w:rPr>
        <w:t>М</w:t>
      </w:r>
      <w:r w:rsidR="00B551A2" w:rsidRPr="00746708">
        <w:rPr>
          <w:sz w:val="28"/>
          <w:szCs w:val="28"/>
        </w:rPr>
        <w:t>Н</w:t>
      </w:r>
      <w:r w:rsidR="0048646E" w:rsidRPr="00746708">
        <w:rPr>
          <w:sz w:val="28"/>
          <w:szCs w:val="28"/>
        </w:rPr>
        <w:t xml:space="preserve"> за 201</w:t>
      </w:r>
      <w:r w:rsidR="00746708" w:rsidRPr="00746708">
        <w:rPr>
          <w:sz w:val="28"/>
          <w:szCs w:val="28"/>
        </w:rPr>
        <w:t>8</w:t>
      </w:r>
      <w:r w:rsidR="0048646E" w:rsidRPr="00746708">
        <w:rPr>
          <w:sz w:val="28"/>
          <w:szCs w:val="28"/>
        </w:rPr>
        <w:t xml:space="preserve"> год</w:t>
      </w:r>
      <w:r w:rsidR="00C5147A" w:rsidRPr="00746708">
        <w:rPr>
          <w:sz w:val="28"/>
          <w:szCs w:val="28"/>
        </w:rPr>
        <w:t xml:space="preserve">, </w:t>
      </w:r>
      <w:r w:rsidR="0048646E" w:rsidRPr="00746708">
        <w:rPr>
          <w:sz w:val="28"/>
          <w:szCs w:val="28"/>
        </w:rPr>
        <w:t>с учетом</w:t>
      </w:r>
      <w:r w:rsidR="00621266" w:rsidRPr="00746708">
        <w:rPr>
          <w:sz w:val="28"/>
          <w:szCs w:val="28"/>
        </w:rPr>
        <w:t xml:space="preserve"> собираемости налога </w:t>
      </w:r>
      <w:r w:rsidR="005D3AB4" w:rsidRPr="00746708">
        <w:rPr>
          <w:sz w:val="28"/>
          <w:szCs w:val="28"/>
        </w:rPr>
        <w:t>100</w:t>
      </w:r>
      <w:r w:rsidR="00621266" w:rsidRPr="00746708">
        <w:rPr>
          <w:sz w:val="28"/>
          <w:szCs w:val="28"/>
        </w:rPr>
        <w:t xml:space="preserve"> процентов</w:t>
      </w:r>
      <w:r w:rsidR="00ED7445" w:rsidRPr="00746708">
        <w:rPr>
          <w:sz w:val="28"/>
          <w:szCs w:val="28"/>
        </w:rPr>
        <w:t>,</w:t>
      </w:r>
      <w:r w:rsidR="00621266" w:rsidRPr="00746708">
        <w:rPr>
          <w:sz w:val="28"/>
          <w:szCs w:val="28"/>
        </w:rPr>
        <w:t xml:space="preserve"> по нормативу отчислений в бюджет сельского поселения 100 процентов.</w:t>
      </w:r>
    </w:p>
    <w:p w:rsidR="00621266" w:rsidRPr="00197E6C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Поступление </w:t>
      </w:r>
      <w:r w:rsidRPr="00746708">
        <w:rPr>
          <w:i/>
          <w:sz w:val="28"/>
          <w:szCs w:val="28"/>
        </w:rPr>
        <w:t>земельного залога</w:t>
      </w:r>
      <w:r w:rsidRPr="00746708">
        <w:rPr>
          <w:sz w:val="28"/>
          <w:szCs w:val="28"/>
        </w:rPr>
        <w:t xml:space="preserve"> в доходной части п</w:t>
      </w:r>
      <w:r w:rsidR="005D3AB4" w:rsidRPr="00746708">
        <w:rPr>
          <w:sz w:val="28"/>
          <w:szCs w:val="28"/>
        </w:rPr>
        <w:t>роекта бюджета</w:t>
      </w:r>
      <w:r w:rsidR="00746708" w:rsidRPr="00746708">
        <w:rPr>
          <w:sz w:val="28"/>
          <w:szCs w:val="28"/>
        </w:rPr>
        <w:t xml:space="preserve"> поселения на 2020</w:t>
      </w:r>
      <w:r w:rsidRPr="00746708">
        <w:rPr>
          <w:sz w:val="28"/>
          <w:szCs w:val="28"/>
        </w:rPr>
        <w:t xml:space="preserve"> год</w:t>
      </w:r>
      <w:r w:rsidR="00746708" w:rsidRPr="00746708">
        <w:rPr>
          <w:sz w:val="28"/>
          <w:szCs w:val="28"/>
        </w:rPr>
        <w:t xml:space="preserve"> и плановый период 2021</w:t>
      </w:r>
      <w:r w:rsidR="005D3AB4" w:rsidRPr="00746708">
        <w:rPr>
          <w:sz w:val="28"/>
          <w:szCs w:val="28"/>
        </w:rPr>
        <w:t xml:space="preserve"> и 20</w:t>
      </w:r>
      <w:r w:rsidR="00314D4A" w:rsidRPr="00746708">
        <w:rPr>
          <w:sz w:val="28"/>
          <w:szCs w:val="28"/>
        </w:rPr>
        <w:t>2</w:t>
      </w:r>
      <w:r w:rsidR="00746708" w:rsidRPr="00746708">
        <w:rPr>
          <w:sz w:val="28"/>
          <w:szCs w:val="28"/>
        </w:rPr>
        <w:t>2</w:t>
      </w:r>
      <w:r w:rsidR="005D3AB4" w:rsidRPr="00746708">
        <w:rPr>
          <w:sz w:val="28"/>
          <w:szCs w:val="28"/>
        </w:rPr>
        <w:t xml:space="preserve"> года</w:t>
      </w:r>
      <w:r w:rsidRPr="00746708">
        <w:rPr>
          <w:sz w:val="28"/>
          <w:szCs w:val="28"/>
        </w:rPr>
        <w:t xml:space="preserve"> предусматривается в сумме </w:t>
      </w:r>
      <w:r w:rsidR="005D5306" w:rsidRPr="00746708">
        <w:rPr>
          <w:sz w:val="28"/>
          <w:szCs w:val="28"/>
        </w:rPr>
        <w:t>9</w:t>
      </w:r>
      <w:r w:rsidR="00746708" w:rsidRPr="00746708">
        <w:rPr>
          <w:sz w:val="28"/>
          <w:szCs w:val="28"/>
        </w:rPr>
        <w:t>03</w:t>
      </w:r>
      <w:r w:rsidR="005D3AB4" w:rsidRPr="00746708">
        <w:rPr>
          <w:sz w:val="28"/>
          <w:szCs w:val="28"/>
        </w:rPr>
        <w:t>,0 тыс.</w:t>
      </w:r>
      <w:r w:rsidR="003A4AD3" w:rsidRPr="00746708">
        <w:rPr>
          <w:sz w:val="28"/>
          <w:szCs w:val="28"/>
        </w:rPr>
        <w:t xml:space="preserve"> рублей</w:t>
      </w:r>
      <w:r w:rsidR="00746708" w:rsidRPr="00746708">
        <w:rPr>
          <w:sz w:val="28"/>
          <w:szCs w:val="28"/>
        </w:rPr>
        <w:t xml:space="preserve">, 912,0 тыс. рублей </w:t>
      </w:r>
      <w:proofErr w:type="gramStart"/>
      <w:r w:rsidR="00746708" w:rsidRPr="00746708">
        <w:rPr>
          <w:sz w:val="28"/>
          <w:szCs w:val="28"/>
        </w:rPr>
        <w:t>и  921</w:t>
      </w:r>
      <w:proofErr w:type="gramEnd"/>
      <w:r w:rsidR="00746708" w:rsidRPr="00746708">
        <w:rPr>
          <w:sz w:val="28"/>
          <w:szCs w:val="28"/>
        </w:rPr>
        <w:t>,0 тыс. рублей соответствен</w:t>
      </w:r>
      <w:r w:rsidR="005D3AB4" w:rsidRPr="00746708">
        <w:rPr>
          <w:sz w:val="28"/>
          <w:szCs w:val="28"/>
        </w:rPr>
        <w:t>но</w:t>
      </w:r>
      <w:r w:rsidR="00746708" w:rsidRPr="00746708">
        <w:rPr>
          <w:sz w:val="28"/>
          <w:szCs w:val="28"/>
        </w:rPr>
        <w:t>. Темп роста</w:t>
      </w:r>
      <w:r w:rsidR="003A4AD3" w:rsidRPr="00746708">
        <w:rPr>
          <w:sz w:val="28"/>
          <w:szCs w:val="28"/>
        </w:rPr>
        <w:t xml:space="preserve"> </w:t>
      </w:r>
      <w:r w:rsidRPr="00746708">
        <w:rPr>
          <w:sz w:val="28"/>
          <w:szCs w:val="28"/>
        </w:rPr>
        <w:t xml:space="preserve">к </w:t>
      </w:r>
      <w:r w:rsidR="0048646E" w:rsidRPr="00746708">
        <w:rPr>
          <w:sz w:val="28"/>
          <w:szCs w:val="28"/>
        </w:rPr>
        <w:t>п</w:t>
      </w:r>
      <w:r w:rsidR="005D3AB4" w:rsidRPr="00746708">
        <w:rPr>
          <w:sz w:val="28"/>
          <w:szCs w:val="28"/>
        </w:rPr>
        <w:t>лановому показателю бюджета 201</w:t>
      </w:r>
      <w:r w:rsidR="00746708" w:rsidRPr="00746708">
        <w:rPr>
          <w:sz w:val="28"/>
          <w:szCs w:val="28"/>
        </w:rPr>
        <w:t>9</w:t>
      </w:r>
      <w:r w:rsidR="00094B77" w:rsidRPr="00746708">
        <w:rPr>
          <w:sz w:val="28"/>
          <w:szCs w:val="28"/>
        </w:rPr>
        <w:t xml:space="preserve"> </w:t>
      </w:r>
      <w:r w:rsidRPr="00746708">
        <w:rPr>
          <w:sz w:val="28"/>
          <w:szCs w:val="28"/>
        </w:rPr>
        <w:t>года</w:t>
      </w:r>
      <w:r w:rsidR="00746708" w:rsidRPr="00746708">
        <w:rPr>
          <w:sz w:val="28"/>
          <w:szCs w:val="28"/>
        </w:rPr>
        <w:t xml:space="preserve"> составил - 114,0 % в 2020 году, 115,2 % в 2021 году, 116,3 % в 2022 году</w:t>
      </w:r>
      <w:r w:rsidRPr="00746708">
        <w:rPr>
          <w:sz w:val="28"/>
          <w:szCs w:val="28"/>
        </w:rPr>
        <w:t>.</w:t>
      </w:r>
      <w:r w:rsidR="00250204" w:rsidRPr="00746708">
        <w:rPr>
          <w:sz w:val="28"/>
          <w:szCs w:val="28"/>
        </w:rPr>
        <w:t xml:space="preserve"> </w:t>
      </w:r>
      <w:r w:rsidR="00250204" w:rsidRPr="00197E6C">
        <w:rPr>
          <w:sz w:val="28"/>
          <w:szCs w:val="28"/>
        </w:rPr>
        <w:t>Рост к уровню 201</w:t>
      </w:r>
      <w:r w:rsidR="00746708" w:rsidRPr="00197E6C">
        <w:rPr>
          <w:sz w:val="28"/>
          <w:szCs w:val="28"/>
        </w:rPr>
        <w:t>8</w:t>
      </w:r>
      <w:r w:rsidR="00094B77" w:rsidRPr="00197E6C">
        <w:rPr>
          <w:sz w:val="28"/>
          <w:szCs w:val="28"/>
        </w:rPr>
        <w:t xml:space="preserve"> года составил 1</w:t>
      </w:r>
      <w:r w:rsidR="00250204" w:rsidRPr="00197E6C">
        <w:rPr>
          <w:sz w:val="28"/>
          <w:szCs w:val="28"/>
        </w:rPr>
        <w:t>,</w:t>
      </w:r>
      <w:r w:rsidR="00746708" w:rsidRPr="00197E6C">
        <w:rPr>
          <w:sz w:val="28"/>
          <w:szCs w:val="28"/>
        </w:rPr>
        <w:t>8</w:t>
      </w:r>
      <w:r w:rsidR="00250204" w:rsidRPr="00197E6C">
        <w:rPr>
          <w:sz w:val="28"/>
          <w:szCs w:val="28"/>
        </w:rPr>
        <w:t xml:space="preserve"> процента или </w:t>
      </w:r>
      <w:r w:rsidR="00746708" w:rsidRPr="00197E6C">
        <w:rPr>
          <w:sz w:val="28"/>
          <w:szCs w:val="28"/>
        </w:rPr>
        <w:t>15</w:t>
      </w:r>
      <w:r w:rsidR="00250204" w:rsidRPr="00197E6C">
        <w:rPr>
          <w:sz w:val="28"/>
          <w:szCs w:val="28"/>
        </w:rPr>
        <w:t>,</w:t>
      </w:r>
      <w:r w:rsidR="00746708" w:rsidRPr="00197E6C">
        <w:rPr>
          <w:sz w:val="28"/>
          <w:szCs w:val="28"/>
        </w:rPr>
        <w:t>6</w:t>
      </w:r>
      <w:r w:rsidR="00250204" w:rsidRPr="00197E6C">
        <w:rPr>
          <w:sz w:val="28"/>
          <w:szCs w:val="28"/>
        </w:rPr>
        <w:t xml:space="preserve"> тыс. рублей</w:t>
      </w:r>
      <w:r w:rsidR="00746708" w:rsidRPr="00197E6C">
        <w:rPr>
          <w:sz w:val="28"/>
          <w:szCs w:val="28"/>
        </w:rPr>
        <w:t xml:space="preserve"> в 2020 году, </w:t>
      </w:r>
      <w:r w:rsidR="00197E6C" w:rsidRPr="00197E6C">
        <w:rPr>
          <w:sz w:val="28"/>
          <w:szCs w:val="28"/>
        </w:rPr>
        <w:t>2</w:t>
      </w:r>
      <w:r w:rsidR="00746708" w:rsidRPr="00197E6C">
        <w:rPr>
          <w:sz w:val="28"/>
          <w:szCs w:val="28"/>
        </w:rPr>
        <w:t xml:space="preserve">,8 процента или </w:t>
      </w:r>
      <w:r w:rsidR="00197E6C" w:rsidRPr="00197E6C">
        <w:rPr>
          <w:sz w:val="28"/>
          <w:szCs w:val="28"/>
        </w:rPr>
        <w:t>24</w:t>
      </w:r>
      <w:r w:rsidR="00746708" w:rsidRPr="00197E6C">
        <w:rPr>
          <w:sz w:val="28"/>
          <w:szCs w:val="28"/>
        </w:rPr>
        <w:t>,6 тыс. рублей в 202</w:t>
      </w:r>
      <w:r w:rsidR="00197E6C" w:rsidRPr="00197E6C">
        <w:rPr>
          <w:sz w:val="28"/>
          <w:szCs w:val="28"/>
        </w:rPr>
        <w:t>1</w:t>
      </w:r>
      <w:r w:rsidR="00746708" w:rsidRPr="00197E6C">
        <w:rPr>
          <w:sz w:val="28"/>
          <w:szCs w:val="28"/>
        </w:rPr>
        <w:t xml:space="preserve"> году, </w:t>
      </w:r>
      <w:r w:rsidR="00197E6C" w:rsidRPr="00197E6C">
        <w:rPr>
          <w:sz w:val="28"/>
          <w:szCs w:val="28"/>
        </w:rPr>
        <w:t>3</w:t>
      </w:r>
      <w:r w:rsidR="00746708" w:rsidRPr="00197E6C">
        <w:rPr>
          <w:sz w:val="28"/>
          <w:szCs w:val="28"/>
        </w:rPr>
        <w:t xml:space="preserve">,8 процента или </w:t>
      </w:r>
      <w:r w:rsidR="00197E6C" w:rsidRPr="00197E6C">
        <w:rPr>
          <w:sz w:val="28"/>
          <w:szCs w:val="28"/>
        </w:rPr>
        <w:t>33</w:t>
      </w:r>
      <w:r w:rsidR="00746708" w:rsidRPr="00197E6C">
        <w:rPr>
          <w:sz w:val="28"/>
          <w:szCs w:val="28"/>
        </w:rPr>
        <w:t>,6 тыс. рублей в 202</w:t>
      </w:r>
      <w:r w:rsidR="00197E6C" w:rsidRPr="00197E6C">
        <w:rPr>
          <w:sz w:val="28"/>
          <w:szCs w:val="28"/>
        </w:rPr>
        <w:t>2</w:t>
      </w:r>
      <w:r w:rsidR="00746708" w:rsidRPr="00197E6C">
        <w:rPr>
          <w:sz w:val="28"/>
          <w:szCs w:val="28"/>
        </w:rPr>
        <w:t xml:space="preserve"> году</w:t>
      </w:r>
      <w:r w:rsidR="00250204" w:rsidRPr="00197E6C">
        <w:rPr>
          <w:sz w:val="28"/>
          <w:szCs w:val="28"/>
        </w:rPr>
        <w:t>.</w:t>
      </w:r>
    </w:p>
    <w:p w:rsidR="00FF628F" w:rsidRPr="00746708" w:rsidRDefault="00FF628F" w:rsidP="00FF628F">
      <w:pPr>
        <w:spacing w:before="60" w:after="60"/>
        <w:ind w:firstLine="709"/>
        <w:jc w:val="both"/>
        <w:rPr>
          <w:sz w:val="28"/>
          <w:szCs w:val="28"/>
        </w:rPr>
      </w:pPr>
      <w:r w:rsidRPr="00FF628F">
        <w:rPr>
          <w:sz w:val="28"/>
          <w:szCs w:val="20"/>
        </w:rPr>
        <w:t xml:space="preserve">Прогноз поступлений земельного налога </w:t>
      </w:r>
      <w:r w:rsidRPr="00FF628F">
        <w:rPr>
          <w:sz w:val="28"/>
          <w:szCs w:val="28"/>
        </w:rPr>
        <w:t xml:space="preserve">на 2020 год рассчитан на основе сведений о начисленных суммах </w:t>
      </w:r>
      <w:r w:rsidRPr="00FF628F">
        <w:rPr>
          <w:sz w:val="28"/>
          <w:szCs w:val="20"/>
        </w:rPr>
        <w:t xml:space="preserve">земельного налога </w:t>
      </w:r>
      <w:r w:rsidRPr="00FF628F">
        <w:rPr>
          <w:sz w:val="28"/>
          <w:szCs w:val="28"/>
        </w:rPr>
        <w:t>согласно отчета формы 5-МН за 2018 год и ожидаемого поступления 2019 года по</w:t>
      </w:r>
      <w:r w:rsidRPr="00FF628F">
        <w:rPr>
          <w:sz w:val="28"/>
          <w:szCs w:val="20"/>
        </w:rPr>
        <w:t xml:space="preserve"> земельному налогу</w:t>
      </w:r>
      <w:r w:rsidRPr="00FF628F">
        <w:rPr>
          <w:sz w:val="28"/>
          <w:szCs w:val="28"/>
        </w:rPr>
        <w:t xml:space="preserve"> с организаций.</w:t>
      </w:r>
      <w:r>
        <w:rPr>
          <w:sz w:val="28"/>
          <w:szCs w:val="28"/>
        </w:rPr>
        <w:t xml:space="preserve"> </w:t>
      </w:r>
    </w:p>
    <w:p w:rsidR="0048646E" w:rsidRPr="00FF628F" w:rsidRDefault="0025020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FF628F">
        <w:rPr>
          <w:sz w:val="28"/>
          <w:szCs w:val="20"/>
        </w:rPr>
        <w:t>Прогноз поступлений</w:t>
      </w:r>
      <w:r w:rsidR="0048646E" w:rsidRPr="00FF628F">
        <w:rPr>
          <w:sz w:val="28"/>
          <w:szCs w:val="20"/>
        </w:rPr>
        <w:t xml:space="preserve"> земельного налога </w:t>
      </w:r>
      <w:r w:rsidRPr="00FF628F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FF628F">
        <w:rPr>
          <w:sz w:val="28"/>
          <w:szCs w:val="20"/>
        </w:rPr>
        <w:t xml:space="preserve"> 100 процентов.</w:t>
      </w:r>
    </w:p>
    <w:p w:rsidR="00F471F5" w:rsidRPr="00960E49" w:rsidRDefault="006F0D68" w:rsidP="00F471F5">
      <w:pPr>
        <w:widowControl w:val="0"/>
        <w:ind w:firstLine="708"/>
        <w:jc w:val="both"/>
        <w:rPr>
          <w:sz w:val="28"/>
          <w:szCs w:val="28"/>
        </w:rPr>
      </w:pPr>
      <w:r w:rsidRPr="00960E49">
        <w:rPr>
          <w:sz w:val="28"/>
          <w:szCs w:val="28"/>
        </w:rPr>
        <w:t xml:space="preserve">Проектом бюджета поселения </w:t>
      </w:r>
      <w:r w:rsidRPr="00960E49">
        <w:rPr>
          <w:bCs/>
          <w:iCs/>
          <w:sz w:val="28"/>
          <w:szCs w:val="28"/>
        </w:rPr>
        <w:t>на 20</w:t>
      </w:r>
      <w:r w:rsidR="00960E49" w:rsidRPr="00960E49">
        <w:rPr>
          <w:bCs/>
          <w:iCs/>
          <w:sz w:val="28"/>
          <w:szCs w:val="28"/>
        </w:rPr>
        <w:t>20</w:t>
      </w:r>
      <w:r w:rsidRPr="00960E49">
        <w:rPr>
          <w:bCs/>
          <w:iCs/>
          <w:sz w:val="28"/>
          <w:szCs w:val="28"/>
        </w:rPr>
        <w:t xml:space="preserve"> год</w:t>
      </w:r>
      <w:r w:rsidR="005D3AB4" w:rsidRPr="00960E49">
        <w:rPr>
          <w:bCs/>
          <w:iCs/>
          <w:sz w:val="28"/>
          <w:szCs w:val="28"/>
        </w:rPr>
        <w:t xml:space="preserve"> и п</w:t>
      </w:r>
      <w:r w:rsidR="004C40A5" w:rsidRPr="00960E49">
        <w:rPr>
          <w:bCs/>
          <w:iCs/>
          <w:sz w:val="28"/>
          <w:szCs w:val="28"/>
        </w:rPr>
        <w:t>лановый период 20</w:t>
      </w:r>
      <w:r w:rsidR="00871009" w:rsidRPr="00960E49">
        <w:rPr>
          <w:bCs/>
          <w:iCs/>
          <w:sz w:val="28"/>
          <w:szCs w:val="28"/>
        </w:rPr>
        <w:t>2</w:t>
      </w:r>
      <w:r w:rsidR="00960E49" w:rsidRPr="00960E49">
        <w:rPr>
          <w:bCs/>
          <w:iCs/>
          <w:sz w:val="28"/>
          <w:szCs w:val="28"/>
        </w:rPr>
        <w:t>1</w:t>
      </w:r>
      <w:r w:rsidR="004C40A5" w:rsidRPr="00960E49">
        <w:rPr>
          <w:bCs/>
          <w:iCs/>
          <w:sz w:val="28"/>
          <w:szCs w:val="28"/>
        </w:rPr>
        <w:t xml:space="preserve"> и 20</w:t>
      </w:r>
      <w:r w:rsidR="002C286C" w:rsidRPr="00960E49">
        <w:rPr>
          <w:bCs/>
          <w:iCs/>
          <w:sz w:val="28"/>
          <w:szCs w:val="28"/>
        </w:rPr>
        <w:t>2</w:t>
      </w:r>
      <w:r w:rsidR="00960E49" w:rsidRPr="00960E49">
        <w:rPr>
          <w:bCs/>
          <w:iCs/>
          <w:sz w:val="28"/>
          <w:szCs w:val="28"/>
        </w:rPr>
        <w:t>2</w:t>
      </w:r>
      <w:r w:rsidR="004C40A5" w:rsidRPr="00960E49">
        <w:rPr>
          <w:bCs/>
          <w:iCs/>
          <w:sz w:val="28"/>
          <w:szCs w:val="28"/>
        </w:rPr>
        <w:t xml:space="preserve"> года </w:t>
      </w:r>
      <w:r w:rsidRPr="00960E49">
        <w:rPr>
          <w:b/>
          <w:bCs/>
          <w:sz w:val="28"/>
          <w:szCs w:val="28"/>
        </w:rPr>
        <w:t xml:space="preserve">неналоговые доходы </w:t>
      </w:r>
      <w:r w:rsidRPr="00960E49">
        <w:rPr>
          <w:sz w:val="28"/>
          <w:szCs w:val="28"/>
        </w:rPr>
        <w:t xml:space="preserve">предусматриваются </w:t>
      </w:r>
      <w:r w:rsidR="002C286C" w:rsidRPr="00960E49">
        <w:rPr>
          <w:sz w:val="28"/>
          <w:szCs w:val="28"/>
        </w:rPr>
        <w:t>на 20</w:t>
      </w:r>
      <w:r w:rsidR="00960E49" w:rsidRPr="00960E49">
        <w:rPr>
          <w:sz w:val="28"/>
          <w:szCs w:val="28"/>
        </w:rPr>
        <w:t>20</w:t>
      </w:r>
      <w:r w:rsidR="002C286C" w:rsidRPr="00960E49">
        <w:rPr>
          <w:sz w:val="28"/>
          <w:szCs w:val="28"/>
        </w:rPr>
        <w:t xml:space="preserve"> год </w:t>
      </w:r>
      <w:r w:rsidRPr="00960E49">
        <w:rPr>
          <w:sz w:val="28"/>
          <w:szCs w:val="28"/>
        </w:rPr>
        <w:t xml:space="preserve">в объеме </w:t>
      </w:r>
      <w:r w:rsidR="00871009" w:rsidRPr="00960E49">
        <w:rPr>
          <w:sz w:val="28"/>
          <w:szCs w:val="28"/>
        </w:rPr>
        <w:t xml:space="preserve">                     3</w:t>
      </w:r>
      <w:r w:rsidR="00960E49" w:rsidRPr="00960E49">
        <w:rPr>
          <w:sz w:val="28"/>
          <w:szCs w:val="28"/>
        </w:rPr>
        <w:t>4</w:t>
      </w:r>
      <w:r w:rsidR="00871009" w:rsidRPr="00960E49">
        <w:rPr>
          <w:sz w:val="28"/>
          <w:szCs w:val="28"/>
        </w:rPr>
        <w:t>7</w:t>
      </w:r>
      <w:r w:rsidR="005D3AB4" w:rsidRPr="00960E49">
        <w:rPr>
          <w:sz w:val="28"/>
          <w:szCs w:val="28"/>
        </w:rPr>
        <w:t>,</w:t>
      </w:r>
      <w:r w:rsidR="00960E49" w:rsidRPr="00960E49">
        <w:rPr>
          <w:sz w:val="28"/>
          <w:szCs w:val="28"/>
        </w:rPr>
        <w:t>4</w:t>
      </w:r>
      <w:r w:rsidR="005D3AB4" w:rsidRPr="00960E49">
        <w:rPr>
          <w:sz w:val="28"/>
          <w:szCs w:val="28"/>
        </w:rPr>
        <w:t xml:space="preserve"> тыс.</w:t>
      </w:r>
      <w:r w:rsidRPr="00960E49">
        <w:rPr>
          <w:sz w:val="28"/>
          <w:szCs w:val="28"/>
        </w:rPr>
        <w:t xml:space="preserve"> рублей</w:t>
      </w:r>
      <w:r w:rsidR="002C286C" w:rsidRPr="00960E49">
        <w:rPr>
          <w:sz w:val="28"/>
          <w:szCs w:val="28"/>
        </w:rPr>
        <w:t xml:space="preserve">, на </w:t>
      </w:r>
      <w:r w:rsidR="002C286C" w:rsidRPr="00960E49">
        <w:rPr>
          <w:bCs/>
          <w:iCs/>
          <w:sz w:val="28"/>
          <w:szCs w:val="28"/>
        </w:rPr>
        <w:t>плановый период 20</w:t>
      </w:r>
      <w:r w:rsidR="00871009" w:rsidRPr="00960E49">
        <w:rPr>
          <w:bCs/>
          <w:iCs/>
          <w:sz w:val="28"/>
          <w:szCs w:val="28"/>
        </w:rPr>
        <w:t>2</w:t>
      </w:r>
      <w:r w:rsidR="00960E49" w:rsidRPr="00960E49">
        <w:rPr>
          <w:bCs/>
          <w:iCs/>
          <w:sz w:val="28"/>
          <w:szCs w:val="28"/>
        </w:rPr>
        <w:t>1</w:t>
      </w:r>
      <w:r w:rsidR="002C286C" w:rsidRPr="00960E49">
        <w:rPr>
          <w:bCs/>
          <w:iCs/>
          <w:sz w:val="28"/>
          <w:szCs w:val="28"/>
        </w:rPr>
        <w:t xml:space="preserve"> - 202</w:t>
      </w:r>
      <w:r w:rsidR="00960E49" w:rsidRPr="00960E49">
        <w:rPr>
          <w:bCs/>
          <w:iCs/>
          <w:sz w:val="28"/>
          <w:szCs w:val="28"/>
        </w:rPr>
        <w:t>2</w:t>
      </w:r>
      <w:r w:rsidR="002C286C" w:rsidRPr="00960E49">
        <w:rPr>
          <w:bCs/>
          <w:iCs/>
          <w:sz w:val="28"/>
          <w:szCs w:val="28"/>
        </w:rPr>
        <w:t xml:space="preserve"> года в объеме 28,</w:t>
      </w:r>
      <w:r w:rsidR="00871009" w:rsidRPr="00960E49">
        <w:rPr>
          <w:bCs/>
          <w:iCs/>
          <w:sz w:val="28"/>
          <w:szCs w:val="28"/>
        </w:rPr>
        <w:t>3</w:t>
      </w:r>
      <w:r w:rsidR="002C286C" w:rsidRPr="00960E49">
        <w:rPr>
          <w:bCs/>
          <w:iCs/>
          <w:sz w:val="28"/>
          <w:szCs w:val="28"/>
        </w:rPr>
        <w:t xml:space="preserve"> тыс. рублей</w:t>
      </w:r>
      <w:r w:rsidR="002C286C" w:rsidRPr="00960E49">
        <w:rPr>
          <w:sz w:val="28"/>
          <w:szCs w:val="28"/>
        </w:rPr>
        <w:t xml:space="preserve"> </w:t>
      </w:r>
      <w:r w:rsidR="005D3AB4" w:rsidRPr="00960E49">
        <w:rPr>
          <w:sz w:val="28"/>
          <w:szCs w:val="28"/>
        </w:rPr>
        <w:t>ежегодно</w:t>
      </w:r>
      <w:r w:rsidR="002C286C" w:rsidRPr="00960E49">
        <w:rPr>
          <w:sz w:val="28"/>
          <w:szCs w:val="28"/>
        </w:rPr>
        <w:t>.</w:t>
      </w:r>
      <w:r w:rsidRPr="00960E49">
        <w:rPr>
          <w:sz w:val="28"/>
          <w:szCs w:val="28"/>
        </w:rPr>
        <w:t xml:space="preserve"> </w:t>
      </w:r>
      <w:r w:rsidR="00D76D8A" w:rsidRPr="00960E49">
        <w:rPr>
          <w:sz w:val="28"/>
          <w:szCs w:val="28"/>
        </w:rPr>
        <w:t>Объем неналоговых доходов в 20</w:t>
      </w:r>
      <w:r w:rsidR="00960E49" w:rsidRPr="00960E49">
        <w:rPr>
          <w:sz w:val="28"/>
          <w:szCs w:val="28"/>
        </w:rPr>
        <w:t>20</w:t>
      </w:r>
      <w:r w:rsidR="00D76D8A" w:rsidRPr="00960E49">
        <w:rPr>
          <w:sz w:val="28"/>
          <w:szCs w:val="28"/>
        </w:rPr>
        <w:t xml:space="preserve"> году </w:t>
      </w:r>
      <w:r w:rsidR="00960E49" w:rsidRPr="00960E49">
        <w:rPr>
          <w:sz w:val="28"/>
          <w:szCs w:val="28"/>
        </w:rPr>
        <w:t>выш</w:t>
      </w:r>
      <w:r w:rsidR="00D76D8A" w:rsidRPr="00960E49">
        <w:rPr>
          <w:sz w:val="28"/>
          <w:szCs w:val="28"/>
        </w:rPr>
        <w:t>е уровня объема неналоговых доходов за 201</w:t>
      </w:r>
      <w:r w:rsidR="00960E49" w:rsidRPr="00960E49">
        <w:rPr>
          <w:sz w:val="28"/>
          <w:szCs w:val="28"/>
        </w:rPr>
        <w:t>8</w:t>
      </w:r>
      <w:r w:rsidR="00D76D8A" w:rsidRPr="00960E49">
        <w:rPr>
          <w:sz w:val="28"/>
          <w:szCs w:val="28"/>
        </w:rPr>
        <w:t xml:space="preserve"> год на </w:t>
      </w:r>
      <w:r w:rsidR="00960E49" w:rsidRPr="00960E49">
        <w:rPr>
          <w:sz w:val="28"/>
          <w:szCs w:val="28"/>
        </w:rPr>
        <w:t>95</w:t>
      </w:r>
      <w:r w:rsidR="00D76D8A" w:rsidRPr="00960E49">
        <w:rPr>
          <w:sz w:val="28"/>
          <w:szCs w:val="28"/>
        </w:rPr>
        <w:t>,</w:t>
      </w:r>
      <w:r w:rsidR="00960E49" w:rsidRPr="00960E49">
        <w:rPr>
          <w:sz w:val="28"/>
          <w:szCs w:val="28"/>
        </w:rPr>
        <w:t>1</w:t>
      </w:r>
      <w:r w:rsidR="00D76D8A" w:rsidRPr="00960E49">
        <w:rPr>
          <w:sz w:val="28"/>
          <w:szCs w:val="28"/>
        </w:rPr>
        <w:t xml:space="preserve"> тыс. рублей или </w:t>
      </w:r>
      <w:r w:rsidR="00960E49" w:rsidRPr="00960E49">
        <w:rPr>
          <w:sz w:val="28"/>
          <w:szCs w:val="28"/>
        </w:rPr>
        <w:t>37</w:t>
      </w:r>
      <w:r w:rsidR="00D76D8A" w:rsidRPr="00960E49">
        <w:rPr>
          <w:sz w:val="28"/>
          <w:szCs w:val="28"/>
        </w:rPr>
        <w:t>,</w:t>
      </w:r>
      <w:r w:rsidR="00960E49" w:rsidRPr="00960E49">
        <w:rPr>
          <w:sz w:val="28"/>
          <w:szCs w:val="28"/>
        </w:rPr>
        <w:t>7</w:t>
      </w:r>
      <w:r w:rsidR="00D76D8A" w:rsidRPr="00960E49">
        <w:rPr>
          <w:sz w:val="28"/>
          <w:szCs w:val="28"/>
        </w:rPr>
        <w:t xml:space="preserve">%, и на </w:t>
      </w:r>
      <w:r w:rsidR="00960E49" w:rsidRPr="00960E49">
        <w:rPr>
          <w:sz w:val="28"/>
          <w:szCs w:val="28"/>
        </w:rPr>
        <w:t>62</w:t>
      </w:r>
      <w:r w:rsidR="00D76D8A" w:rsidRPr="00960E49">
        <w:rPr>
          <w:sz w:val="28"/>
          <w:szCs w:val="28"/>
        </w:rPr>
        <w:t>,</w:t>
      </w:r>
      <w:r w:rsidR="00960E49" w:rsidRPr="00960E49">
        <w:rPr>
          <w:sz w:val="28"/>
          <w:szCs w:val="28"/>
        </w:rPr>
        <w:t>4</w:t>
      </w:r>
      <w:r w:rsidR="00D76D8A" w:rsidRPr="00960E49">
        <w:rPr>
          <w:sz w:val="28"/>
          <w:szCs w:val="28"/>
        </w:rPr>
        <w:t xml:space="preserve"> тыс. рублей, или 2</w:t>
      </w:r>
      <w:r w:rsidR="00960E49" w:rsidRPr="00960E49">
        <w:rPr>
          <w:sz w:val="28"/>
          <w:szCs w:val="28"/>
        </w:rPr>
        <w:t>1</w:t>
      </w:r>
      <w:r w:rsidR="00D76D8A" w:rsidRPr="00960E49">
        <w:rPr>
          <w:sz w:val="28"/>
          <w:szCs w:val="28"/>
        </w:rPr>
        <w:t>,9% планового уровня объема неналоговых доходов за 201</w:t>
      </w:r>
      <w:r w:rsidR="00960E49" w:rsidRPr="00960E49">
        <w:rPr>
          <w:sz w:val="28"/>
          <w:szCs w:val="28"/>
        </w:rPr>
        <w:t>9</w:t>
      </w:r>
      <w:r w:rsidR="00D76D8A" w:rsidRPr="00960E49">
        <w:rPr>
          <w:sz w:val="28"/>
          <w:szCs w:val="28"/>
        </w:rPr>
        <w:t xml:space="preserve"> год. </w:t>
      </w:r>
    </w:p>
    <w:p w:rsidR="00F471F5" w:rsidRPr="00960E49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960E49">
        <w:rPr>
          <w:sz w:val="28"/>
          <w:szCs w:val="28"/>
        </w:rPr>
        <w:t>По сравнению с уровнем бюджета 201</w:t>
      </w:r>
      <w:r w:rsidR="00960E49" w:rsidRPr="00960E49">
        <w:rPr>
          <w:sz w:val="28"/>
          <w:szCs w:val="28"/>
        </w:rPr>
        <w:t>9</w:t>
      </w:r>
      <w:r w:rsidRPr="00960E49">
        <w:rPr>
          <w:sz w:val="28"/>
          <w:szCs w:val="28"/>
        </w:rPr>
        <w:t xml:space="preserve"> года удельный вес неналоговых доходов в проекте бюджета поселения на 20</w:t>
      </w:r>
      <w:r w:rsidR="00960E49" w:rsidRPr="00960E49">
        <w:rPr>
          <w:sz w:val="28"/>
          <w:szCs w:val="28"/>
        </w:rPr>
        <w:t>20</w:t>
      </w:r>
      <w:r w:rsidRPr="00960E49">
        <w:rPr>
          <w:sz w:val="28"/>
          <w:szCs w:val="28"/>
        </w:rPr>
        <w:t xml:space="preserve"> год </w:t>
      </w:r>
      <w:r w:rsidR="00960E49" w:rsidRPr="00960E49">
        <w:rPr>
          <w:sz w:val="28"/>
          <w:szCs w:val="28"/>
        </w:rPr>
        <w:t>выш</w:t>
      </w:r>
      <w:r w:rsidRPr="00960E49">
        <w:rPr>
          <w:sz w:val="28"/>
          <w:szCs w:val="28"/>
        </w:rPr>
        <w:t>е</w:t>
      </w:r>
      <w:r w:rsidRPr="00960E49">
        <w:rPr>
          <w:sz w:val="28"/>
          <w:szCs w:val="28"/>
        </w:rPr>
        <w:br/>
        <w:t xml:space="preserve">на </w:t>
      </w:r>
      <w:r w:rsidR="00960E49" w:rsidRPr="00960E49">
        <w:rPr>
          <w:sz w:val="28"/>
          <w:szCs w:val="28"/>
        </w:rPr>
        <w:t>2</w:t>
      </w:r>
      <w:r w:rsidR="00D76D8A" w:rsidRPr="00960E49">
        <w:rPr>
          <w:sz w:val="28"/>
          <w:szCs w:val="28"/>
        </w:rPr>
        <w:t>,3</w:t>
      </w:r>
      <w:r w:rsidRPr="00960E49">
        <w:rPr>
          <w:sz w:val="28"/>
          <w:szCs w:val="28"/>
        </w:rPr>
        <w:t xml:space="preserve"> процентных пункта и составляет </w:t>
      </w:r>
      <w:r w:rsidR="00D76D8A" w:rsidRPr="00960E49">
        <w:rPr>
          <w:sz w:val="28"/>
          <w:szCs w:val="28"/>
        </w:rPr>
        <w:t>1</w:t>
      </w:r>
      <w:r w:rsidR="00960E49" w:rsidRPr="00960E49">
        <w:rPr>
          <w:sz w:val="28"/>
          <w:szCs w:val="28"/>
        </w:rPr>
        <w:t>5</w:t>
      </w:r>
      <w:r w:rsidR="00D76D8A" w:rsidRPr="00960E49">
        <w:rPr>
          <w:sz w:val="28"/>
          <w:szCs w:val="28"/>
        </w:rPr>
        <w:t>,</w:t>
      </w:r>
      <w:r w:rsidR="00960E49" w:rsidRPr="00960E49">
        <w:rPr>
          <w:sz w:val="28"/>
          <w:szCs w:val="28"/>
        </w:rPr>
        <w:t>2</w:t>
      </w:r>
      <w:r w:rsidR="007B2D60" w:rsidRPr="00960E49">
        <w:rPr>
          <w:sz w:val="28"/>
          <w:szCs w:val="28"/>
        </w:rPr>
        <w:t xml:space="preserve"> процента</w:t>
      </w:r>
      <w:r w:rsidRPr="00960E49">
        <w:rPr>
          <w:sz w:val="28"/>
          <w:szCs w:val="28"/>
        </w:rPr>
        <w:t>. Удельный вес неналоговы</w:t>
      </w:r>
      <w:r w:rsidR="00D76D8A" w:rsidRPr="00960E49">
        <w:rPr>
          <w:sz w:val="28"/>
          <w:szCs w:val="28"/>
        </w:rPr>
        <w:t>х доходов на плановый период 202</w:t>
      </w:r>
      <w:r w:rsidR="00960E49" w:rsidRPr="00960E49">
        <w:rPr>
          <w:sz w:val="28"/>
          <w:szCs w:val="28"/>
        </w:rPr>
        <w:t>1</w:t>
      </w:r>
      <w:r w:rsidRPr="00960E49">
        <w:rPr>
          <w:sz w:val="28"/>
          <w:szCs w:val="28"/>
        </w:rPr>
        <w:t>-202</w:t>
      </w:r>
      <w:r w:rsidR="00960E49" w:rsidRPr="00960E49">
        <w:rPr>
          <w:sz w:val="28"/>
          <w:szCs w:val="28"/>
        </w:rPr>
        <w:t>2</w:t>
      </w:r>
      <w:r w:rsidR="00D76D8A" w:rsidRPr="00960E49">
        <w:rPr>
          <w:sz w:val="28"/>
          <w:szCs w:val="28"/>
        </w:rPr>
        <w:t xml:space="preserve"> </w:t>
      </w:r>
      <w:r w:rsidRPr="00960E49">
        <w:rPr>
          <w:sz w:val="28"/>
          <w:szCs w:val="28"/>
        </w:rPr>
        <w:t>годов</w:t>
      </w:r>
      <w:r w:rsidRPr="00960E49">
        <w:rPr>
          <w:sz w:val="28"/>
          <w:szCs w:val="28"/>
        </w:rPr>
        <w:br/>
        <w:t xml:space="preserve">снижается и составляет </w:t>
      </w:r>
      <w:r w:rsidR="00960E49" w:rsidRPr="00960E49">
        <w:rPr>
          <w:sz w:val="28"/>
          <w:szCs w:val="28"/>
        </w:rPr>
        <w:t xml:space="preserve">по </w:t>
      </w:r>
      <w:r w:rsidRPr="00960E49">
        <w:rPr>
          <w:sz w:val="28"/>
          <w:szCs w:val="28"/>
        </w:rPr>
        <w:t>1,</w:t>
      </w:r>
      <w:r w:rsidR="00D76D8A" w:rsidRPr="00960E49">
        <w:rPr>
          <w:sz w:val="28"/>
          <w:szCs w:val="28"/>
        </w:rPr>
        <w:t xml:space="preserve">4 процента </w:t>
      </w:r>
      <w:r w:rsidR="00960E49" w:rsidRPr="00960E49">
        <w:rPr>
          <w:sz w:val="28"/>
          <w:szCs w:val="28"/>
        </w:rPr>
        <w:t>ежегод</w:t>
      </w:r>
      <w:r w:rsidRPr="00960E49">
        <w:rPr>
          <w:sz w:val="28"/>
          <w:szCs w:val="28"/>
        </w:rPr>
        <w:t>но.</w:t>
      </w:r>
    </w:p>
    <w:p w:rsidR="00F471F5" w:rsidRPr="00CC50F5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CC50F5">
        <w:rPr>
          <w:sz w:val="28"/>
          <w:szCs w:val="28"/>
        </w:rPr>
        <w:t xml:space="preserve">Снижение неналоговых доходов в планируемом периоде </w:t>
      </w:r>
      <w:r w:rsidR="00CC50F5" w:rsidRPr="00CC50F5">
        <w:rPr>
          <w:sz w:val="28"/>
          <w:szCs w:val="28"/>
        </w:rPr>
        <w:t xml:space="preserve">2021-2022 годов </w:t>
      </w:r>
      <w:r w:rsidRPr="00CC50F5">
        <w:rPr>
          <w:sz w:val="28"/>
          <w:szCs w:val="28"/>
        </w:rPr>
        <w:t>связано с поступлением в 201</w:t>
      </w:r>
      <w:r w:rsidR="00CC50F5" w:rsidRPr="00CC50F5">
        <w:rPr>
          <w:sz w:val="28"/>
          <w:szCs w:val="28"/>
        </w:rPr>
        <w:t>8</w:t>
      </w:r>
      <w:r w:rsidRPr="00CC50F5">
        <w:rPr>
          <w:sz w:val="28"/>
          <w:szCs w:val="28"/>
        </w:rPr>
        <w:t>-201</w:t>
      </w:r>
      <w:r w:rsidR="00CC50F5" w:rsidRPr="00CC50F5">
        <w:rPr>
          <w:sz w:val="28"/>
          <w:szCs w:val="28"/>
        </w:rPr>
        <w:t>9</w:t>
      </w:r>
      <w:r w:rsidRPr="00CC50F5">
        <w:rPr>
          <w:sz w:val="28"/>
          <w:szCs w:val="28"/>
        </w:rPr>
        <w:t xml:space="preserve"> годах</w:t>
      </w:r>
      <w:r w:rsidR="00CC50F5" w:rsidRPr="00CC50F5">
        <w:rPr>
          <w:sz w:val="28"/>
          <w:szCs w:val="28"/>
        </w:rPr>
        <w:t xml:space="preserve"> и в плановом 2020 году</w:t>
      </w:r>
      <w:r w:rsidRPr="00CC50F5">
        <w:rPr>
          <w:sz w:val="28"/>
          <w:szCs w:val="28"/>
        </w:rPr>
        <w:t xml:space="preserve"> </w:t>
      </w:r>
      <w:r w:rsidRPr="00CC50F5">
        <w:rPr>
          <w:b/>
          <w:sz w:val="28"/>
          <w:szCs w:val="28"/>
        </w:rPr>
        <w:lastRenderedPageBreak/>
        <w:t>доходов от продажи материальных и нематериальных активов</w:t>
      </w:r>
      <w:r w:rsidRPr="00CC50F5">
        <w:rPr>
          <w:sz w:val="28"/>
          <w:szCs w:val="28"/>
        </w:rPr>
        <w:t xml:space="preserve"> </w:t>
      </w:r>
      <w:r w:rsidRPr="00CC50F5">
        <w:rPr>
          <w:i/>
          <w:sz w:val="28"/>
          <w:szCs w:val="28"/>
        </w:rPr>
        <w:t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96461A" w:rsidRPr="00C05511" w:rsidRDefault="0096461A" w:rsidP="0096461A">
      <w:pPr>
        <w:spacing w:before="60" w:after="60"/>
        <w:ind w:firstLine="709"/>
        <w:jc w:val="both"/>
        <w:rPr>
          <w:sz w:val="28"/>
          <w:szCs w:val="28"/>
        </w:rPr>
      </w:pPr>
      <w:r w:rsidRPr="00C05511">
        <w:rPr>
          <w:sz w:val="28"/>
          <w:szCs w:val="28"/>
        </w:rPr>
        <w:t xml:space="preserve">Объем поступлений </w:t>
      </w:r>
      <w:r w:rsidRPr="00C05511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C05511">
        <w:rPr>
          <w:sz w:val="28"/>
          <w:szCs w:val="28"/>
        </w:rPr>
        <w:t xml:space="preserve"> </w:t>
      </w:r>
      <w:r w:rsidRPr="00C05511">
        <w:rPr>
          <w:i/>
          <w:sz w:val="28"/>
          <w:szCs w:val="28"/>
        </w:rPr>
        <w:t xml:space="preserve"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CC50F5" w:rsidRPr="00C05511">
        <w:rPr>
          <w:sz w:val="28"/>
          <w:szCs w:val="28"/>
        </w:rPr>
        <w:t>на 2020 год и плановый период 2021</w:t>
      </w:r>
      <w:r w:rsidRPr="00C05511">
        <w:rPr>
          <w:sz w:val="28"/>
          <w:szCs w:val="28"/>
        </w:rPr>
        <w:t>-202</w:t>
      </w:r>
      <w:r w:rsidR="00CC50F5" w:rsidRPr="00C05511">
        <w:rPr>
          <w:sz w:val="28"/>
          <w:szCs w:val="28"/>
        </w:rPr>
        <w:t>2</w:t>
      </w:r>
      <w:r w:rsidRPr="00C05511">
        <w:rPr>
          <w:sz w:val="28"/>
          <w:szCs w:val="28"/>
        </w:rPr>
        <w:t xml:space="preserve"> года прогнозируется на уровне утвержденного показателя 201</w:t>
      </w:r>
      <w:r w:rsidR="00CC50F5" w:rsidRPr="00C05511">
        <w:rPr>
          <w:sz w:val="28"/>
          <w:szCs w:val="28"/>
        </w:rPr>
        <w:t>9</w:t>
      </w:r>
      <w:r w:rsidRPr="00C05511">
        <w:rPr>
          <w:sz w:val="28"/>
          <w:szCs w:val="28"/>
        </w:rPr>
        <w:t xml:space="preserve"> года в сумме 28,</w:t>
      </w:r>
      <w:r w:rsidR="007B2D60" w:rsidRPr="00C05511">
        <w:rPr>
          <w:sz w:val="28"/>
          <w:szCs w:val="28"/>
        </w:rPr>
        <w:t>3</w:t>
      </w:r>
      <w:r w:rsidRPr="00C05511">
        <w:rPr>
          <w:sz w:val="28"/>
          <w:szCs w:val="28"/>
        </w:rPr>
        <w:t xml:space="preserve"> тыс. рублей ежегодно. Расчет данных поступлений составлен исходя из фактически заключенных договоров аренды имущества в 201</w:t>
      </w:r>
      <w:r w:rsidR="00C05511" w:rsidRPr="00C05511">
        <w:rPr>
          <w:sz w:val="28"/>
          <w:szCs w:val="28"/>
        </w:rPr>
        <w:t>9</w:t>
      </w:r>
      <w:r w:rsidRPr="00C05511">
        <w:rPr>
          <w:sz w:val="28"/>
          <w:szCs w:val="28"/>
        </w:rPr>
        <w:t xml:space="preserve"> году.</w:t>
      </w:r>
    </w:p>
    <w:p w:rsidR="008A715F" w:rsidRDefault="0096461A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F61007">
        <w:rPr>
          <w:sz w:val="28"/>
          <w:szCs w:val="28"/>
        </w:rPr>
        <w:t xml:space="preserve">Поступление в бюджет поселения </w:t>
      </w:r>
      <w:r w:rsidRPr="00F61007">
        <w:rPr>
          <w:b/>
          <w:sz w:val="28"/>
          <w:szCs w:val="28"/>
        </w:rPr>
        <w:t>доходов от продажи материальных и нематериальных активов</w:t>
      </w:r>
      <w:r w:rsidRPr="00F61007">
        <w:rPr>
          <w:sz w:val="28"/>
          <w:szCs w:val="28"/>
        </w:rPr>
        <w:t xml:space="preserve"> </w:t>
      </w:r>
      <w:r w:rsidRPr="00F61007">
        <w:rPr>
          <w:i/>
          <w:sz w:val="28"/>
          <w:szCs w:val="28"/>
        </w:rPr>
        <w:t xml:space="preserve"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F61007">
        <w:rPr>
          <w:sz w:val="28"/>
          <w:szCs w:val="28"/>
        </w:rPr>
        <w:t>прогнозируется в 20</w:t>
      </w:r>
      <w:r w:rsidR="00C05511" w:rsidRPr="00F61007">
        <w:rPr>
          <w:sz w:val="28"/>
          <w:szCs w:val="28"/>
        </w:rPr>
        <w:t>20</w:t>
      </w:r>
      <w:r w:rsidRPr="00F61007">
        <w:rPr>
          <w:sz w:val="28"/>
          <w:szCs w:val="28"/>
        </w:rPr>
        <w:t xml:space="preserve"> году в сумме </w:t>
      </w:r>
      <w:r w:rsidR="007B2D60" w:rsidRPr="00F61007">
        <w:rPr>
          <w:sz w:val="28"/>
          <w:szCs w:val="28"/>
        </w:rPr>
        <w:t>3</w:t>
      </w:r>
      <w:r w:rsidR="00F61007" w:rsidRPr="00F61007">
        <w:rPr>
          <w:sz w:val="28"/>
          <w:szCs w:val="28"/>
        </w:rPr>
        <w:t>19</w:t>
      </w:r>
      <w:r w:rsidRPr="00F61007">
        <w:rPr>
          <w:sz w:val="28"/>
          <w:szCs w:val="28"/>
        </w:rPr>
        <w:t>,0 тыс. рублей.</w:t>
      </w:r>
    </w:p>
    <w:p w:rsidR="00D81857" w:rsidRPr="008A715F" w:rsidRDefault="00D81857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8A715F">
        <w:rPr>
          <w:sz w:val="28"/>
          <w:szCs w:val="28"/>
        </w:rPr>
        <w:t>При планировании проекта бюджета поселения на 20</w:t>
      </w:r>
      <w:r w:rsidR="008A715F" w:rsidRPr="008A715F">
        <w:rPr>
          <w:sz w:val="28"/>
          <w:szCs w:val="28"/>
        </w:rPr>
        <w:t>20</w:t>
      </w:r>
      <w:r w:rsidR="00287A5C" w:rsidRPr="008A715F">
        <w:rPr>
          <w:sz w:val="28"/>
          <w:szCs w:val="28"/>
        </w:rPr>
        <w:t>-20</w:t>
      </w:r>
      <w:r w:rsidR="00B513F9" w:rsidRPr="008A715F">
        <w:rPr>
          <w:sz w:val="28"/>
          <w:szCs w:val="28"/>
        </w:rPr>
        <w:t>2</w:t>
      </w:r>
      <w:r w:rsidR="008A715F" w:rsidRPr="008A715F">
        <w:rPr>
          <w:sz w:val="28"/>
          <w:szCs w:val="28"/>
        </w:rPr>
        <w:t>2</w:t>
      </w:r>
      <w:r w:rsidRPr="008A715F">
        <w:rPr>
          <w:sz w:val="28"/>
          <w:szCs w:val="28"/>
        </w:rPr>
        <w:t xml:space="preserve"> годы учтены объемы </w:t>
      </w:r>
      <w:r w:rsidRPr="008A715F">
        <w:rPr>
          <w:b/>
          <w:sz w:val="28"/>
          <w:szCs w:val="28"/>
        </w:rPr>
        <w:t>безвозмездных поступлений</w:t>
      </w:r>
      <w:r w:rsidRPr="008A715F">
        <w:rPr>
          <w:sz w:val="28"/>
          <w:szCs w:val="28"/>
        </w:rPr>
        <w:t>, предусмотренные проектом Решения Жирятинского районного Совета народных депутатов «О бюд</w:t>
      </w:r>
      <w:r w:rsidR="00287A5C" w:rsidRPr="008A715F">
        <w:rPr>
          <w:sz w:val="28"/>
          <w:szCs w:val="28"/>
        </w:rPr>
        <w:t xml:space="preserve">жете Жирятинского </w:t>
      </w:r>
      <w:r w:rsidR="008A715F" w:rsidRPr="008A715F">
        <w:rPr>
          <w:sz w:val="28"/>
          <w:szCs w:val="28"/>
        </w:rPr>
        <w:t>муниципального района Брянской области</w:t>
      </w:r>
      <w:r w:rsidR="00287A5C" w:rsidRPr="008A715F">
        <w:rPr>
          <w:sz w:val="28"/>
          <w:szCs w:val="28"/>
        </w:rPr>
        <w:t xml:space="preserve"> на 20</w:t>
      </w:r>
      <w:r w:rsidR="008A715F" w:rsidRPr="008A715F">
        <w:rPr>
          <w:sz w:val="28"/>
          <w:szCs w:val="28"/>
        </w:rPr>
        <w:t>20</w:t>
      </w:r>
      <w:r w:rsidR="00D0686A" w:rsidRPr="008A715F">
        <w:rPr>
          <w:sz w:val="28"/>
          <w:szCs w:val="28"/>
        </w:rPr>
        <w:t xml:space="preserve"> год и на плановый период 202</w:t>
      </w:r>
      <w:r w:rsidR="008A715F" w:rsidRPr="008A715F">
        <w:rPr>
          <w:sz w:val="28"/>
          <w:szCs w:val="28"/>
        </w:rPr>
        <w:t>1</w:t>
      </w:r>
      <w:r w:rsidR="00287A5C" w:rsidRPr="008A715F">
        <w:rPr>
          <w:sz w:val="28"/>
          <w:szCs w:val="28"/>
        </w:rPr>
        <w:t xml:space="preserve"> и 20</w:t>
      </w:r>
      <w:r w:rsidR="00B513F9" w:rsidRPr="008A715F">
        <w:rPr>
          <w:sz w:val="28"/>
          <w:szCs w:val="28"/>
        </w:rPr>
        <w:t>2</w:t>
      </w:r>
      <w:r w:rsidR="008A715F" w:rsidRPr="008A715F">
        <w:rPr>
          <w:sz w:val="28"/>
          <w:szCs w:val="28"/>
        </w:rPr>
        <w:t>2</w:t>
      </w:r>
      <w:r w:rsidRPr="008A715F">
        <w:rPr>
          <w:sz w:val="28"/>
          <w:szCs w:val="28"/>
        </w:rPr>
        <w:t xml:space="preserve"> годов».</w:t>
      </w:r>
    </w:p>
    <w:p w:rsidR="005D5E41" w:rsidRPr="008A715F" w:rsidRDefault="005D5E41" w:rsidP="005D5E41">
      <w:pPr>
        <w:ind w:firstLine="708"/>
        <w:jc w:val="both"/>
        <w:rPr>
          <w:sz w:val="28"/>
          <w:szCs w:val="28"/>
        </w:rPr>
      </w:pPr>
      <w:r w:rsidRPr="008A715F">
        <w:rPr>
          <w:sz w:val="28"/>
          <w:szCs w:val="28"/>
        </w:rPr>
        <w:t>Общий объем б</w:t>
      </w:r>
      <w:r w:rsidRPr="008A715F">
        <w:rPr>
          <w:bCs/>
          <w:sz w:val="28"/>
          <w:szCs w:val="28"/>
        </w:rPr>
        <w:t xml:space="preserve">езвозмездных поступлений </w:t>
      </w:r>
      <w:r w:rsidRPr="008A715F">
        <w:rPr>
          <w:sz w:val="28"/>
          <w:szCs w:val="28"/>
        </w:rPr>
        <w:t>на 20</w:t>
      </w:r>
      <w:r w:rsidR="008A715F" w:rsidRPr="008A715F">
        <w:rPr>
          <w:sz w:val="28"/>
          <w:szCs w:val="28"/>
        </w:rPr>
        <w:t>20</w:t>
      </w:r>
      <w:r w:rsidRPr="008A715F">
        <w:rPr>
          <w:sz w:val="28"/>
          <w:szCs w:val="28"/>
        </w:rPr>
        <w:t xml:space="preserve"> год предусмотрен в сумме </w:t>
      </w:r>
      <w:r w:rsidR="008A715F" w:rsidRPr="008A715F">
        <w:rPr>
          <w:sz w:val="28"/>
          <w:szCs w:val="28"/>
        </w:rPr>
        <w:t>8</w:t>
      </w:r>
      <w:r w:rsidR="00412A81" w:rsidRPr="008A715F">
        <w:rPr>
          <w:sz w:val="28"/>
          <w:szCs w:val="28"/>
        </w:rPr>
        <w:t>7</w:t>
      </w:r>
      <w:r w:rsidR="008A715F" w:rsidRPr="008A715F">
        <w:rPr>
          <w:sz w:val="28"/>
          <w:szCs w:val="28"/>
        </w:rPr>
        <w:t>1,2</w:t>
      </w:r>
      <w:r w:rsidR="00287A5C" w:rsidRPr="008A715F">
        <w:rPr>
          <w:sz w:val="28"/>
          <w:szCs w:val="28"/>
        </w:rPr>
        <w:t xml:space="preserve"> тыс. </w:t>
      </w:r>
      <w:r w:rsidRPr="008A715F">
        <w:rPr>
          <w:sz w:val="28"/>
          <w:szCs w:val="28"/>
        </w:rPr>
        <w:t xml:space="preserve"> рублей, к утвержденному объему бюджет</w:t>
      </w:r>
      <w:r w:rsidR="00287A5C" w:rsidRPr="008A715F">
        <w:rPr>
          <w:sz w:val="28"/>
          <w:szCs w:val="28"/>
        </w:rPr>
        <w:t>а 201</w:t>
      </w:r>
      <w:r w:rsidR="008A715F" w:rsidRPr="008A715F">
        <w:rPr>
          <w:sz w:val="28"/>
          <w:szCs w:val="28"/>
        </w:rPr>
        <w:t>9</w:t>
      </w:r>
      <w:r w:rsidR="00987360" w:rsidRPr="008A715F">
        <w:rPr>
          <w:sz w:val="28"/>
          <w:szCs w:val="28"/>
        </w:rPr>
        <w:t xml:space="preserve"> года снижение составляет </w:t>
      </w:r>
      <w:r w:rsidR="00412A81" w:rsidRPr="008A715F">
        <w:rPr>
          <w:sz w:val="28"/>
          <w:szCs w:val="28"/>
        </w:rPr>
        <w:t>1</w:t>
      </w:r>
      <w:r w:rsidR="008A715F" w:rsidRPr="008A715F">
        <w:rPr>
          <w:sz w:val="28"/>
          <w:szCs w:val="28"/>
        </w:rPr>
        <w:t>28</w:t>
      </w:r>
      <w:r w:rsidR="00412A81" w:rsidRPr="008A715F">
        <w:rPr>
          <w:sz w:val="28"/>
          <w:szCs w:val="28"/>
        </w:rPr>
        <w:t>,</w:t>
      </w:r>
      <w:r w:rsidR="008A715F" w:rsidRPr="008A715F">
        <w:rPr>
          <w:sz w:val="28"/>
          <w:szCs w:val="28"/>
        </w:rPr>
        <w:t>6</w:t>
      </w:r>
      <w:r w:rsidR="00287A5C" w:rsidRPr="008A715F">
        <w:rPr>
          <w:sz w:val="28"/>
          <w:szCs w:val="28"/>
        </w:rPr>
        <w:t xml:space="preserve"> тыс.</w:t>
      </w:r>
      <w:r w:rsidR="00987360" w:rsidRPr="008A715F">
        <w:rPr>
          <w:sz w:val="28"/>
          <w:szCs w:val="28"/>
        </w:rPr>
        <w:t xml:space="preserve"> </w:t>
      </w:r>
      <w:r w:rsidRPr="008A715F">
        <w:rPr>
          <w:sz w:val="28"/>
          <w:szCs w:val="28"/>
        </w:rPr>
        <w:t xml:space="preserve">рублей, или </w:t>
      </w:r>
      <w:r w:rsidR="00412A81" w:rsidRPr="008A715F">
        <w:rPr>
          <w:sz w:val="28"/>
          <w:szCs w:val="28"/>
        </w:rPr>
        <w:t>1</w:t>
      </w:r>
      <w:r w:rsidR="008A715F" w:rsidRPr="008A715F">
        <w:rPr>
          <w:sz w:val="28"/>
          <w:szCs w:val="28"/>
        </w:rPr>
        <w:t>2</w:t>
      </w:r>
      <w:r w:rsidR="006E73D6" w:rsidRPr="008A715F">
        <w:rPr>
          <w:sz w:val="28"/>
          <w:szCs w:val="28"/>
        </w:rPr>
        <w:t>,</w:t>
      </w:r>
      <w:r w:rsidR="008A715F" w:rsidRPr="008A715F">
        <w:rPr>
          <w:sz w:val="28"/>
          <w:szCs w:val="28"/>
        </w:rPr>
        <w:t>9</w:t>
      </w:r>
      <w:r w:rsidR="00D81857" w:rsidRPr="008A715F">
        <w:rPr>
          <w:sz w:val="28"/>
          <w:szCs w:val="28"/>
        </w:rPr>
        <w:t xml:space="preserve">%, </w:t>
      </w:r>
      <w:r w:rsidR="0061033D" w:rsidRPr="008A715F">
        <w:rPr>
          <w:sz w:val="28"/>
          <w:szCs w:val="28"/>
        </w:rPr>
        <w:t xml:space="preserve">и </w:t>
      </w:r>
      <w:r w:rsidR="00D81857" w:rsidRPr="008A715F">
        <w:rPr>
          <w:sz w:val="28"/>
          <w:szCs w:val="28"/>
        </w:rPr>
        <w:t xml:space="preserve">к исполнению </w:t>
      </w:r>
      <w:r w:rsidR="0061033D" w:rsidRPr="008A715F">
        <w:rPr>
          <w:sz w:val="28"/>
          <w:szCs w:val="28"/>
        </w:rPr>
        <w:t xml:space="preserve">уровня </w:t>
      </w:r>
      <w:r w:rsidR="00D81857" w:rsidRPr="008A715F">
        <w:rPr>
          <w:sz w:val="28"/>
          <w:szCs w:val="28"/>
        </w:rPr>
        <w:t>201</w:t>
      </w:r>
      <w:r w:rsidR="008A715F" w:rsidRPr="008A715F">
        <w:rPr>
          <w:sz w:val="28"/>
          <w:szCs w:val="28"/>
        </w:rPr>
        <w:t>8</w:t>
      </w:r>
      <w:r w:rsidRPr="008A715F">
        <w:rPr>
          <w:sz w:val="28"/>
          <w:szCs w:val="28"/>
        </w:rPr>
        <w:t xml:space="preserve"> года </w:t>
      </w:r>
      <w:r w:rsidR="0061033D" w:rsidRPr="008A715F">
        <w:rPr>
          <w:sz w:val="28"/>
          <w:szCs w:val="28"/>
        </w:rPr>
        <w:t>на</w:t>
      </w:r>
      <w:r w:rsidRPr="008A715F">
        <w:rPr>
          <w:sz w:val="28"/>
          <w:szCs w:val="28"/>
        </w:rPr>
        <w:t xml:space="preserve"> </w:t>
      </w:r>
      <w:r w:rsidR="008A715F" w:rsidRPr="008A715F">
        <w:rPr>
          <w:sz w:val="28"/>
          <w:szCs w:val="28"/>
        </w:rPr>
        <w:t>13</w:t>
      </w:r>
      <w:r w:rsidR="00412A81" w:rsidRPr="008A715F">
        <w:rPr>
          <w:sz w:val="28"/>
          <w:szCs w:val="28"/>
        </w:rPr>
        <w:t>9</w:t>
      </w:r>
      <w:r w:rsidR="008A715F" w:rsidRPr="008A715F">
        <w:rPr>
          <w:sz w:val="28"/>
          <w:szCs w:val="28"/>
        </w:rPr>
        <w:t>,</w:t>
      </w:r>
      <w:r w:rsidR="00412A81" w:rsidRPr="008A715F">
        <w:rPr>
          <w:sz w:val="28"/>
          <w:szCs w:val="28"/>
        </w:rPr>
        <w:t>4</w:t>
      </w:r>
      <w:r w:rsidR="006E73D6" w:rsidRPr="008A715F">
        <w:rPr>
          <w:sz w:val="28"/>
          <w:szCs w:val="28"/>
        </w:rPr>
        <w:t xml:space="preserve"> тыс.</w:t>
      </w:r>
      <w:r w:rsidRPr="008A715F">
        <w:rPr>
          <w:sz w:val="28"/>
          <w:szCs w:val="28"/>
        </w:rPr>
        <w:t xml:space="preserve"> рублей, или </w:t>
      </w:r>
      <w:r w:rsidR="0061033D" w:rsidRPr="008A715F">
        <w:rPr>
          <w:sz w:val="28"/>
          <w:szCs w:val="28"/>
        </w:rPr>
        <w:t xml:space="preserve">на </w:t>
      </w:r>
      <w:r w:rsidR="008A715F" w:rsidRPr="008A715F">
        <w:rPr>
          <w:sz w:val="28"/>
          <w:szCs w:val="28"/>
        </w:rPr>
        <w:t>13</w:t>
      </w:r>
      <w:r w:rsidR="00412A81" w:rsidRPr="008A715F">
        <w:rPr>
          <w:sz w:val="28"/>
          <w:szCs w:val="28"/>
        </w:rPr>
        <w:t>,</w:t>
      </w:r>
      <w:r w:rsidR="002017AD" w:rsidRPr="008A715F">
        <w:rPr>
          <w:sz w:val="28"/>
          <w:szCs w:val="28"/>
        </w:rPr>
        <w:t>8</w:t>
      </w:r>
      <w:r w:rsidRPr="008A715F">
        <w:rPr>
          <w:sz w:val="28"/>
          <w:szCs w:val="28"/>
        </w:rPr>
        <w:t xml:space="preserve"> процента.</w:t>
      </w:r>
    </w:p>
    <w:p w:rsidR="005576D8" w:rsidRPr="00BF34C2" w:rsidRDefault="005D5E41" w:rsidP="005D5E41">
      <w:pPr>
        <w:ind w:firstLine="708"/>
        <w:jc w:val="both"/>
        <w:rPr>
          <w:sz w:val="28"/>
          <w:szCs w:val="28"/>
        </w:rPr>
      </w:pPr>
      <w:r w:rsidRPr="00BF34C2">
        <w:rPr>
          <w:sz w:val="28"/>
          <w:szCs w:val="28"/>
        </w:rPr>
        <w:t>В общем объеме доходов проекта</w:t>
      </w:r>
      <w:r w:rsidR="00D81857" w:rsidRPr="00BF34C2">
        <w:rPr>
          <w:sz w:val="28"/>
          <w:szCs w:val="28"/>
        </w:rPr>
        <w:t xml:space="preserve"> </w:t>
      </w:r>
      <w:r w:rsidRPr="00BF34C2">
        <w:rPr>
          <w:sz w:val="28"/>
          <w:szCs w:val="28"/>
        </w:rPr>
        <w:t>бюджета</w:t>
      </w:r>
      <w:r w:rsidR="008A715F" w:rsidRPr="00BF34C2">
        <w:rPr>
          <w:sz w:val="28"/>
          <w:szCs w:val="28"/>
        </w:rPr>
        <w:t xml:space="preserve"> поселения 2020</w:t>
      </w:r>
      <w:r w:rsidR="00D81857" w:rsidRPr="00BF34C2">
        <w:rPr>
          <w:sz w:val="28"/>
          <w:szCs w:val="28"/>
        </w:rPr>
        <w:t xml:space="preserve"> года</w:t>
      </w:r>
      <w:r w:rsidRPr="00BF34C2">
        <w:rPr>
          <w:sz w:val="28"/>
          <w:szCs w:val="28"/>
        </w:rPr>
        <w:t xml:space="preserve"> безвозмездные поступления составляют </w:t>
      </w:r>
      <w:r w:rsidR="00BF34C2" w:rsidRPr="00BF34C2">
        <w:rPr>
          <w:sz w:val="28"/>
          <w:szCs w:val="28"/>
        </w:rPr>
        <w:t>38,</w:t>
      </w:r>
      <w:r w:rsidR="00B70A03" w:rsidRPr="00BF34C2">
        <w:rPr>
          <w:sz w:val="28"/>
          <w:szCs w:val="28"/>
        </w:rPr>
        <w:t>2</w:t>
      </w:r>
      <w:r w:rsidR="00886119" w:rsidRPr="00BF34C2">
        <w:rPr>
          <w:sz w:val="28"/>
          <w:szCs w:val="28"/>
        </w:rPr>
        <w:t xml:space="preserve"> процента</w:t>
      </w:r>
      <w:r w:rsidRPr="00BF34C2">
        <w:rPr>
          <w:sz w:val="28"/>
          <w:szCs w:val="28"/>
        </w:rPr>
        <w:t xml:space="preserve">, что на </w:t>
      </w:r>
      <w:r w:rsidR="00B70A03" w:rsidRPr="00BF34C2">
        <w:rPr>
          <w:sz w:val="28"/>
          <w:szCs w:val="28"/>
        </w:rPr>
        <w:t>7</w:t>
      </w:r>
      <w:r w:rsidR="006E73D6" w:rsidRPr="00BF34C2">
        <w:rPr>
          <w:sz w:val="28"/>
          <w:szCs w:val="28"/>
        </w:rPr>
        <w:t>,</w:t>
      </w:r>
      <w:r w:rsidR="00BF34C2" w:rsidRPr="00BF34C2">
        <w:rPr>
          <w:sz w:val="28"/>
          <w:szCs w:val="28"/>
        </w:rPr>
        <w:t>3</w:t>
      </w:r>
      <w:r w:rsidRPr="00BF34C2">
        <w:rPr>
          <w:sz w:val="28"/>
          <w:szCs w:val="28"/>
        </w:rPr>
        <w:t xml:space="preserve"> процентн</w:t>
      </w:r>
      <w:r w:rsidR="00987360" w:rsidRPr="00BF34C2">
        <w:rPr>
          <w:sz w:val="28"/>
          <w:szCs w:val="28"/>
        </w:rPr>
        <w:t>ых</w:t>
      </w:r>
      <w:r w:rsidR="006E73D6" w:rsidRPr="00BF34C2">
        <w:rPr>
          <w:sz w:val="28"/>
          <w:szCs w:val="28"/>
        </w:rPr>
        <w:t xml:space="preserve"> пункта </w:t>
      </w:r>
      <w:r w:rsidR="00886119" w:rsidRPr="00BF34C2">
        <w:rPr>
          <w:sz w:val="28"/>
          <w:szCs w:val="28"/>
        </w:rPr>
        <w:t>ниж</w:t>
      </w:r>
      <w:r w:rsidR="006E73D6" w:rsidRPr="00BF34C2">
        <w:rPr>
          <w:sz w:val="28"/>
          <w:szCs w:val="28"/>
        </w:rPr>
        <w:t>е</w:t>
      </w:r>
      <w:r w:rsidRPr="00BF34C2">
        <w:rPr>
          <w:sz w:val="28"/>
          <w:szCs w:val="28"/>
        </w:rPr>
        <w:t xml:space="preserve"> утв</w:t>
      </w:r>
      <w:r w:rsidR="00D81857" w:rsidRPr="00BF34C2">
        <w:rPr>
          <w:sz w:val="28"/>
          <w:szCs w:val="28"/>
        </w:rPr>
        <w:t>е</w:t>
      </w:r>
      <w:r w:rsidR="006E73D6" w:rsidRPr="00BF34C2">
        <w:rPr>
          <w:sz w:val="28"/>
          <w:szCs w:val="28"/>
        </w:rPr>
        <w:t>ржденного уровня 201</w:t>
      </w:r>
      <w:r w:rsidR="00BF34C2" w:rsidRPr="00BF34C2">
        <w:rPr>
          <w:sz w:val="28"/>
          <w:szCs w:val="28"/>
        </w:rPr>
        <w:t>9</w:t>
      </w:r>
      <w:r w:rsidR="00987360" w:rsidRPr="00BF34C2">
        <w:rPr>
          <w:sz w:val="28"/>
          <w:szCs w:val="28"/>
        </w:rPr>
        <w:t xml:space="preserve"> года (</w:t>
      </w:r>
      <w:r w:rsidR="00B70A03" w:rsidRPr="00BF34C2">
        <w:rPr>
          <w:sz w:val="28"/>
          <w:szCs w:val="28"/>
        </w:rPr>
        <w:t>4</w:t>
      </w:r>
      <w:r w:rsidR="00BF34C2" w:rsidRPr="00BF34C2">
        <w:rPr>
          <w:sz w:val="28"/>
          <w:szCs w:val="28"/>
        </w:rPr>
        <w:t>5</w:t>
      </w:r>
      <w:r w:rsidR="00B70A03" w:rsidRPr="00BF34C2">
        <w:rPr>
          <w:sz w:val="28"/>
          <w:szCs w:val="28"/>
        </w:rPr>
        <w:t>,5</w:t>
      </w:r>
      <w:r w:rsidR="006E73D6" w:rsidRPr="00BF34C2">
        <w:rPr>
          <w:sz w:val="28"/>
          <w:szCs w:val="28"/>
        </w:rPr>
        <w:t>%).</w:t>
      </w:r>
    </w:p>
    <w:p w:rsidR="00F647F4" w:rsidRPr="00BF34C2" w:rsidRDefault="005576D8" w:rsidP="005D5E41">
      <w:pPr>
        <w:ind w:firstLine="708"/>
        <w:jc w:val="both"/>
        <w:rPr>
          <w:sz w:val="28"/>
          <w:szCs w:val="28"/>
        </w:rPr>
      </w:pPr>
      <w:r w:rsidRPr="00BF34C2">
        <w:rPr>
          <w:sz w:val="28"/>
          <w:szCs w:val="28"/>
        </w:rPr>
        <w:t>Общий объем б</w:t>
      </w:r>
      <w:r w:rsidRPr="00BF34C2">
        <w:rPr>
          <w:bCs/>
          <w:sz w:val="28"/>
          <w:szCs w:val="28"/>
        </w:rPr>
        <w:t xml:space="preserve">езвозмездных поступлений </w:t>
      </w:r>
      <w:r w:rsidR="00B70A03" w:rsidRPr="00BF34C2">
        <w:rPr>
          <w:sz w:val="28"/>
          <w:szCs w:val="28"/>
        </w:rPr>
        <w:t>на плановый период 202</w:t>
      </w:r>
      <w:r w:rsidR="00BF34C2" w:rsidRPr="00BF34C2">
        <w:rPr>
          <w:sz w:val="28"/>
          <w:szCs w:val="28"/>
        </w:rPr>
        <w:t>1</w:t>
      </w:r>
      <w:r w:rsidRPr="00BF34C2">
        <w:rPr>
          <w:sz w:val="28"/>
          <w:szCs w:val="28"/>
        </w:rPr>
        <w:t>- 202</w:t>
      </w:r>
      <w:r w:rsidR="00BF34C2" w:rsidRPr="00BF34C2">
        <w:rPr>
          <w:sz w:val="28"/>
          <w:szCs w:val="28"/>
        </w:rPr>
        <w:t>2</w:t>
      </w:r>
      <w:r w:rsidRPr="00BF34C2">
        <w:rPr>
          <w:sz w:val="28"/>
          <w:szCs w:val="28"/>
        </w:rPr>
        <w:t xml:space="preserve"> годов п</w:t>
      </w:r>
      <w:r w:rsidR="00B70A03" w:rsidRPr="00BF34C2">
        <w:rPr>
          <w:sz w:val="28"/>
          <w:szCs w:val="28"/>
        </w:rPr>
        <w:t xml:space="preserve">редусмотрен в сумме </w:t>
      </w:r>
      <w:r w:rsidR="00BF34C2" w:rsidRPr="00BF34C2">
        <w:rPr>
          <w:sz w:val="28"/>
          <w:szCs w:val="28"/>
        </w:rPr>
        <w:t>9</w:t>
      </w:r>
      <w:r w:rsidR="00B70A03" w:rsidRPr="00BF34C2">
        <w:rPr>
          <w:sz w:val="28"/>
          <w:szCs w:val="28"/>
        </w:rPr>
        <w:t>0</w:t>
      </w:r>
      <w:r w:rsidR="00BF34C2" w:rsidRPr="00BF34C2">
        <w:rPr>
          <w:sz w:val="28"/>
          <w:szCs w:val="28"/>
        </w:rPr>
        <w:t>6</w:t>
      </w:r>
      <w:r w:rsidR="00B70A03" w:rsidRPr="00BF34C2">
        <w:rPr>
          <w:sz w:val="28"/>
          <w:szCs w:val="28"/>
        </w:rPr>
        <w:t>,</w:t>
      </w:r>
      <w:r w:rsidR="00BF34C2" w:rsidRPr="00BF34C2">
        <w:rPr>
          <w:sz w:val="28"/>
          <w:szCs w:val="28"/>
        </w:rPr>
        <w:t>5</w:t>
      </w:r>
      <w:r w:rsidRPr="00BF34C2">
        <w:rPr>
          <w:sz w:val="28"/>
          <w:szCs w:val="28"/>
        </w:rPr>
        <w:t xml:space="preserve"> тыс.  рублей и </w:t>
      </w:r>
      <w:r w:rsidR="00BF34C2" w:rsidRPr="00BF34C2">
        <w:rPr>
          <w:sz w:val="28"/>
          <w:szCs w:val="28"/>
        </w:rPr>
        <w:t>954,</w:t>
      </w:r>
      <w:r w:rsidR="00B70A03" w:rsidRPr="00BF34C2">
        <w:rPr>
          <w:sz w:val="28"/>
          <w:szCs w:val="28"/>
        </w:rPr>
        <w:t>0</w:t>
      </w:r>
      <w:r w:rsidRPr="00BF34C2">
        <w:rPr>
          <w:sz w:val="28"/>
          <w:szCs w:val="28"/>
        </w:rPr>
        <w:t xml:space="preserve"> тыс. рублей соответственно</w:t>
      </w:r>
      <w:r w:rsidR="00B70A03" w:rsidRPr="00BF34C2">
        <w:rPr>
          <w:sz w:val="28"/>
          <w:szCs w:val="28"/>
        </w:rPr>
        <w:t>.</w:t>
      </w:r>
      <w:r w:rsidRPr="00BF34C2">
        <w:rPr>
          <w:sz w:val="28"/>
          <w:szCs w:val="28"/>
        </w:rPr>
        <w:t xml:space="preserve"> </w:t>
      </w:r>
      <w:r w:rsidR="00B70A03" w:rsidRPr="00BF34C2">
        <w:rPr>
          <w:sz w:val="28"/>
          <w:szCs w:val="28"/>
        </w:rPr>
        <w:t>К</w:t>
      </w:r>
      <w:r w:rsidRPr="00BF34C2">
        <w:rPr>
          <w:sz w:val="28"/>
          <w:szCs w:val="28"/>
        </w:rPr>
        <w:t xml:space="preserve"> утвержденному бюджету 201</w:t>
      </w:r>
      <w:r w:rsidR="00BF34C2" w:rsidRPr="00BF34C2">
        <w:rPr>
          <w:sz w:val="28"/>
          <w:szCs w:val="28"/>
        </w:rPr>
        <w:t>9</w:t>
      </w:r>
      <w:r w:rsidRPr="00BF34C2">
        <w:rPr>
          <w:sz w:val="28"/>
          <w:szCs w:val="28"/>
        </w:rPr>
        <w:t xml:space="preserve"> года поступления уменьшатся на </w:t>
      </w:r>
      <w:r w:rsidR="00BF34C2" w:rsidRPr="00BF34C2">
        <w:rPr>
          <w:sz w:val="28"/>
          <w:szCs w:val="28"/>
        </w:rPr>
        <w:t>9</w:t>
      </w:r>
      <w:r w:rsidR="00B70A03" w:rsidRPr="00BF34C2">
        <w:rPr>
          <w:sz w:val="28"/>
          <w:szCs w:val="28"/>
        </w:rPr>
        <w:t>3,</w:t>
      </w:r>
      <w:r w:rsidR="00BF34C2" w:rsidRPr="00BF34C2">
        <w:rPr>
          <w:sz w:val="28"/>
          <w:szCs w:val="28"/>
        </w:rPr>
        <w:t>6</w:t>
      </w:r>
      <w:r w:rsidRPr="00BF34C2">
        <w:rPr>
          <w:sz w:val="28"/>
          <w:szCs w:val="28"/>
        </w:rPr>
        <w:t xml:space="preserve"> тыс. рублей</w:t>
      </w:r>
      <w:r w:rsidR="00B70A03" w:rsidRPr="00BF34C2">
        <w:rPr>
          <w:sz w:val="28"/>
          <w:szCs w:val="28"/>
        </w:rPr>
        <w:t xml:space="preserve"> в 202</w:t>
      </w:r>
      <w:r w:rsidR="00BF34C2" w:rsidRPr="00BF34C2">
        <w:rPr>
          <w:sz w:val="28"/>
          <w:szCs w:val="28"/>
        </w:rPr>
        <w:t>1</w:t>
      </w:r>
      <w:r w:rsidR="00B70A03" w:rsidRPr="00BF34C2">
        <w:rPr>
          <w:sz w:val="28"/>
          <w:szCs w:val="28"/>
        </w:rPr>
        <w:t xml:space="preserve"> году</w:t>
      </w:r>
      <w:r w:rsidRPr="00BF34C2">
        <w:rPr>
          <w:sz w:val="28"/>
          <w:szCs w:val="28"/>
        </w:rPr>
        <w:t xml:space="preserve"> и </w:t>
      </w:r>
      <w:r w:rsidR="00B70A03" w:rsidRPr="00BF34C2">
        <w:rPr>
          <w:sz w:val="28"/>
          <w:szCs w:val="28"/>
        </w:rPr>
        <w:t xml:space="preserve">на </w:t>
      </w:r>
      <w:r w:rsidR="00BF34C2" w:rsidRPr="00BF34C2">
        <w:rPr>
          <w:sz w:val="28"/>
          <w:szCs w:val="28"/>
        </w:rPr>
        <w:t>4</w:t>
      </w:r>
      <w:r w:rsidR="00B70A03" w:rsidRPr="00BF34C2">
        <w:rPr>
          <w:sz w:val="28"/>
          <w:szCs w:val="28"/>
        </w:rPr>
        <w:t>5</w:t>
      </w:r>
      <w:r w:rsidR="00BF34C2" w:rsidRPr="00BF34C2">
        <w:rPr>
          <w:sz w:val="28"/>
          <w:szCs w:val="28"/>
        </w:rPr>
        <w:t>,8</w:t>
      </w:r>
      <w:r w:rsidRPr="00BF34C2">
        <w:rPr>
          <w:sz w:val="28"/>
          <w:szCs w:val="28"/>
        </w:rPr>
        <w:t xml:space="preserve"> тыс. рублей </w:t>
      </w:r>
      <w:r w:rsidR="00BF34C2" w:rsidRPr="00BF34C2">
        <w:rPr>
          <w:sz w:val="28"/>
          <w:szCs w:val="28"/>
        </w:rPr>
        <w:t>в 2022</w:t>
      </w:r>
      <w:r w:rsidR="00B70A03" w:rsidRPr="00BF34C2">
        <w:rPr>
          <w:sz w:val="28"/>
          <w:szCs w:val="28"/>
        </w:rPr>
        <w:t xml:space="preserve"> году</w:t>
      </w:r>
      <w:r w:rsidRPr="00BF34C2">
        <w:rPr>
          <w:sz w:val="28"/>
          <w:szCs w:val="28"/>
        </w:rPr>
        <w:t>.</w:t>
      </w:r>
      <w:r w:rsidR="00B70A03" w:rsidRPr="00BF34C2">
        <w:rPr>
          <w:sz w:val="28"/>
          <w:szCs w:val="28"/>
        </w:rPr>
        <w:t xml:space="preserve"> На плановый период 202</w:t>
      </w:r>
      <w:r w:rsidR="00BF34C2" w:rsidRPr="00BF34C2">
        <w:rPr>
          <w:sz w:val="28"/>
          <w:szCs w:val="28"/>
        </w:rPr>
        <w:t>1</w:t>
      </w:r>
      <w:r w:rsidR="00DF2040" w:rsidRPr="00BF34C2">
        <w:rPr>
          <w:sz w:val="28"/>
          <w:szCs w:val="28"/>
        </w:rPr>
        <w:t xml:space="preserve"> - 202</w:t>
      </w:r>
      <w:r w:rsidR="00BF34C2" w:rsidRPr="00BF34C2">
        <w:rPr>
          <w:sz w:val="28"/>
          <w:szCs w:val="28"/>
        </w:rPr>
        <w:t>2</w:t>
      </w:r>
      <w:r w:rsidR="00DF2040" w:rsidRPr="00BF34C2">
        <w:rPr>
          <w:sz w:val="28"/>
          <w:szCs w:val="28"/>
        </w:rPr>
        <w:t xml:space="preserve"> годов </w:t>
      </w:r>
      <w:r w:rsidR="00882978" w:rsidRPr="00BF34C2">
        <w:rPr>
          <w:sz w:val="28"/>
          <w:szCs w:val="28"/>
        </w:rPr>
        <w:t xml:space="preserve">в общем объеме доходов проекта бюджета поселения </w:t>
      </w:r>
      <w:r w:rsidR="00DF2040" w:rsidRPr="00BF34C2">
        <w:rPr>
          <w:sz w:val="28"/>
          <w:szCs w:val="28"/>
        </w:rPr>
        <w:t xml:space="preserve">безвозмездные поступления составляют </w:t>
      </w:r>
      <w:r w:rsidR="00BF34C2" w:rsidRPr="00BF34C2">
        <w:rPr>
          <w:sz w:val="28"/>
          <w:szCs w:val="28"/>
        </w:rPr>
        <w:t>44</w:t>
      </w:r>
      <w:r w:rsidR="00B70A03" w:rsidRPr="00BF34C2">
        <w:rPr>
          <w:sz w:val="28"/>
          <w:szCs w:val="28"/>
        </w:rPr>
        <w:t>,</w:t>
      </w:r>
      <w:r w:rsidR="00BF34C2" w:rsidRPr="00BF34C2">
        <w:rPr>
          <w:sz w:val="28"/>
          <w:szCs w:val="28"/>
        </w:rPr>
        <w:t>9</w:t>
      </w:r>
      <w:r w:rsidR="00DF2040" w:rsidRPr="00BF34C2">
        <w:rPr>
          <w:sz w:val="28"/>
          <w:szCs w:val="28"/>
        </w:rPr>
        <w:t xml:space="preserve"> процента</w:t>
      </w:r>
      <w:r w:rsidR="00882978" w:rsidRPr="00BF34C2">
        <w:rPr>
          <w:sz w:val="28"/>
          <w:szCs w:val="28"/>
        </w:rPr>
        <w:t xml:space="preserve"> и </w:t>
      </w:r>
      <w:r w:rsidR="00B70A03" w:rsidRPr="00BF34C2">
        <w:rPr>
          <w:sz w:val="28"/>
          <w:szCs w:val="28"/>
        </w:rPr>
        <w:t>4</w:t>
      </w:r>
      <w:r w:rsidR="00BF34C2" w:rsidRPr="00BF34C2">
        <w:rPr>
          <w:sz w:val="28"/>
          <w:szCs w:val="28"/>
        </w:rPr>
        <w:t>5</w:t>
      </w:r>
      <w:r w:rsidR="00B70A03" w:rsidRPr="00BF34C2">
        <w:rPr>
          <w:sz w:val="28"/>
          <w:szCs w:val="28"/>
        </w:rPr>
        <w:t>,</w:t>
      </w:r>
      <w:r w:rsidR="00BF34C2" w:rsidRPr="00BF34C2">
        <w:rPr>
          <w:sz w:val="28"/>
          <w:szCs w:val="28"/>
        </w:rPr>
        <w:t>7</w:t>
      </w:r>
      <w:r w:rsidR="00882978" w:rsidRPr="00BF34C2">
        <w:rPr>
          <w:sz w:val="28"/>
          <w:szCs w:val="28"/>
        </w:rPr>
        <w:t xml:space="preserve"> процента соответственно.</w:t>
      </w:r>
    </w:p>
    <w:p w:rsidR="007C592F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F34C2">
        <w:rPr>
          <w:sz w:val="28"/>
          <w:szCs w:val="28"/>
        </w:rPr>
        <w:t>Структура безвозмез</w:t>
      </w:r>
      <w:r w:rsidR="007012BD" w:rsidRPr="00BF34C2">
        <w:rPr>
          <w:sz w:val="28"/>
          <w:szCs w:val="28"/>
        </w:rPr>
        <w:t>дных поступлений в бюджет поселения</w:t>
      </w:r>
      <w:r w:rsidR="00BF34C2" w:rsidRPr="00BF34C2">
        <w:rPr>
          <w:sz w:val="28"/>
          <w:szCs w:val="28"/>
        </w:rPr>
        <w:t xml:space="preserve"> в плановом периоде 2020</w:t>
      </w:r>
      <w:r w:rsidR="00C156A8" w:rsidRPr="00BF34C2">
        <w:rPr>
          <w:sz w:val="28"/>
          <w:szCs w:val="28"/>
        </w:rPr>
        <w:t xml:space="preserve"> – 202</w:t>
      </w:r>
      <w:r w:rsidR="00BF34C2" w:rsidRPr="00BF34C2">
        <w:rPr>
          <w:sz w:val="28"/>
          <w:szCs w:val="28"/>
        </w:rPr>
        <w:t>2</w:t>
      </w:r>
      <w:r w:rsidR="00B70A03" w:rsidRPr="00BF34C2">
        <w:rPr>
          <w:sz w:val="28"/>
          <w:szCs w:val="28"/>
        </w:rPr>
        <w:t xml:space="preserve"> года</w:t>
      </w:r>
      <w:r w:rsidRPr="00BF34C2">
        <w:rPr>
          <w:sz w:val="28"/>
          <w:szCs w:val="28"/>
        </w:rPr>
        <w:t xml:space="preserve"> представлена в таблице.</w:t>
      </w:r>
    </w:p>
    <w:p w:rsidR="007C592F" w:rsidRDefault="007C592F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7C592F" w:rsidRDefault="007C592F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7C592F" w:rsidRDefault="007C592F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7C592F" w:rsidRPr="008C5389" w:rsidRDefault="007C592F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709"/>
        <w:gridCol w:w="809"/>
        <w:gridCol w:w="1504"/>
        <w:gridCol w:w="772"/>
        <w:gridCol w:w="1862"/>
        <w:gridCol w:w="806"/>
      </w:tblGrid>
      <w:tr w:rsidR="00E66951" w:rsidRPr="008C5389" w:rsidTr="00D81857">
        <w:trPr>
          <w:trHeight w:val="349"/>
        </w:trPr>
        <w:tc>
          <w:tcPr>
            <w:tcW w:w="2014" w:type="dxa"/>
            <w:vMerge w:val="restart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  <w:gridSpan w:val="2"/>
          </w:tcPr>
          <w:p w:rsidR="00DD7EE4" w:rsidRPr="00E260F4" w:rsidRDefault="00DD7EE4" w:rsidP="00BF34C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20</w:t>
            </w:r>
            <w:r w:rsidR="00BF34C2" w:rsidRPr="00E260F4">
              <w:rPr>
                <w:sz w:val="28"/>
                <w:szCs w:val="28"/>
              </w:rPr>
              <w:t>20</w:t>
            </w:r>
            <w:r w:rsidRPr="00E260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5" w:type="dxa"/>
            <w:gridSpan w:val="2"/>
          </w:tcPr>
          <w:p w:rsidR="00DD7EE4" w:rsidRPr="00E260F4" w:rsidRDefault="00B70A03" w:rsidP="00BF34C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202</w:t>
            </w:r>
            <w:r w:rsidR="00BF34C2" w:rsidRPr="00E260F4">
              <w:rPr>
                <w:sz w:val="28"/>
                <w:szCs w:val="28"/>
              </w:rPr>
              <w:t>1</w:t>
            </w:r>
            <w:r w:rsidR="00DD7EE4" w:rsidRPr="00E260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10" w:type="dxa"/>
            <w:gridSpan w:val="2"/>
          </w:tcPr>
          <w:p w:rsidR="00DD7EE4" w:rsidRPr="00E260F4" w:rsidRDefault="006E73D6" w:rsidP="00BF34C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20</w:t>
            </w:r>
            <w:r w:rsidR="00EA0E1F" w:rsidRPr="00E260F4">
              <w:rPr>
                <w:sz w:val="28"/>
                <w:szCs w:val="28"/>
              </w:rPr>
              <w:t>2</w:t>
            </w:r>
            <w:r w:rsidR="00BF34C2" w:rsidRPr="00E260F4">
              <w:rPr>
                <w:sz w:val="28"/>
                <w:szCs w:val="28"/>
              </w:rPr>
              <w:t>2</w:t>
            </w:r>
            <w:r w:rsidR="00DD7EE4" w:rsidRPr="00E260F4">
              <w:rPr>
                <w:sz w:val="28"/>
                <w:szCs w:val="28"/>
              </w:rPr>
              <w:t xml:space="preserve"> год</w:t>
            </w:r>
          </w:p>
        </w:tc>
      </w:tr>
      <w:tr w:rsidR="00E66951" w:rsidRPr="008C5389" w:rsidTr="00D81857">
        <w:trPr>
          <w:trHeight w:val="441"/>
        </w:trPr>
        <w:tc>
          <w:tcPr>
            <w:tcW w:w="2014" w:type="dxa"/>
            <w:vMerge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DD7EE4" w:rsidRPr="00E260F4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Тыс.</w:t>
            </w:r>
            <w:r w:rsidR="00DD7EE4" w:rsidRPr="00E260F4">
              <w:rPr>
                <w:sz w:val="28"/>
                <w:szCs w:val="28"/>
              </w:rPr>
              <w:t>руб.</w:t>
            </w:r>
          </w:p>
        </w:tc>
        <w:tc>
          <w:tcPr>
            <w:tcW w:w="815" w:type="dxa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%</w:t>
            </w:r>
          </w:p>
        </w:tc>
        <w:tc>
          <w:tcPr>
            <w:tcW w:w="1519" w:type="dxa"/>
          </w:tcPr>
          <w:p w:rsidR="00DD7EE4" w:rsidRPr="00E260F4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Тыс.</w:t>
            </w:r>
            <w:r w:rsidR="00DD7EE4" w:rsidRPr="00E260F4">
              <w:rPr>
                <w:sz w:val="28"/>
                <w:szCs w:val="28"/>
              </w:rPr>
              <w:t>руб.</w:t>
            </w:r>
          </w:p>
        </w:tc>
        <w:tc>
          <w:tcPr>
            <w:tcW w:w="776" w:type="dxa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%</w:t>
            </w:r>
          </w:p>
        </w:tc>
        <w:tc>
          <w:tcPr>
            <w:tcW w:w="1898" w:type="dxa"/>
          </w:tcPr>
          <w:p w:rsidR="00DD7EE4" w:rsidRPr="00E260F4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Тыс.</w:t>
            </w:r>
            <w:r w:rsidR="00DD7EE4" w:rsidRPr="00E260F4">
              <w:rPr>
                <w:sz w:val="28"/>
                <w:szCs w:val="28"/>
              </w:rPr>
              <w:t>руб.</w:t>
            </w:r>
          </w:p>
        </w:tc>
        <w:tc>
          <w:tcPr>
            <w:tcW w:w="812" w:type="dxa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%</w:t>
            </w:r>
          </w:p>
        </w:tc>
      </w:tr>
      <w:tr w:rsidR="00E66951" w:rsidRPr="008C5389" w:rsidTr="00D81857">
        <w:tc>
          <w:tcPr>
            <w:tcW w:w="2014" w:type="dxa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36" w:type="dxa"/>
          </w:tcPr>
          <w:p w:rsidR="00DD7EE4" w:rsidRPr="00E260F4" w:rsidRDefault="00BF34C2" w:rsidP="00C3363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</w:t>
            </w:r>
            <w:r w:rsidR="00C33631" w:rsidRPr="00E260F4">
              <w:rPr>
                <w:sz w:val="28"/>
                <w:szCs w:val="28"/>
              </w:rPr>
              <w:t>7</w:t>
            </w:r>
            <w:r w:rsidRPr="00E260F4">
              <w:rPr>
                <w:sz w:val="28"/>
                <w:szCs w:val="28"/>
              </w:rPr>
              <w:t>1,2</w:t>
            </w:r>
          </w:p>
        </w:tc>
        <w:tc>
          <w:tcPr>
            <w:tcW w:w="815" w:type="dxa"/>
          </w:tcPr>
          <w:p w:rsidR="00DD7EE4" w:rsidRPr="00E260F4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100</w:t>
            </w:r>
          </w:p>
        </w:tc>
        <w:tc>
          <w:tcPr>
            <w:tcW w:w="1519" w:type="dxa"/>
          </w:tcPr>
          <w:p w:rsidR="00DD7EE4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</w:t>
            </w:r>
            <w:r w:rsidR="00EA0E1F" w:rsidRPr="00E260F4">
              <w:rPr>
                <w:sz w:val="28"/>
                <w:szCs w:val="28"/>
              </w:rPr>
              <w:t>0</w:t>
            </w:r>
            <w:r w:rsidRPr="00E260F4">
              <w:rPr>
                <w:sz w:val="28"/>
                <w:szCs w:val="28"/>
              </w:rPr>
              <w:t>6</w:t>
            </w:r>
            <w:r w:rsidR="006E73D6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DD7EE4" w:rsidRPr="00E260F4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100</w:t>
            </w:r>
          </w:p>
        </w:tc>
        <w:tc>
          <w:tcPr>
            <w:tcW w:w="1898" w:type="dxa"/>
          </w:tcPr>
          <w:p w:rsidR="00DD7EE4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954</w:t>
            </w:r>
            <w:r w:rsidR="006E73D6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D7EE4" w:rsidRPr="00E260F4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100</w:t>
            </w:r>
          </w:p>
        </w:tc>
      </w:tr>
      <w:tr w:rsidR="00E66951" w:rsidRPr="008C5389" w:rsidTr="00D81857">
        <w:tc>
          <w:tcPr>
            <w:tcW w:w="2014" w:type="dxa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Дотации</w:t>
            </w:r>
          </w:p>
        </w:tc>
        <w:tc>
          <w:tcPr>
            <w:tcW w:w="1736" w:type="dxa"/>
          </w:tcPr>
          <w:p w:rsidR="00DD7EE4" w:rsidRPr="00E260F4" w:rsidRDefault="00BF34C2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97</w:t>
            </w:r>
            <w:r w:rsidR="006E73D6" w:rsidRPr="00E260F4">
              <w:rPr>
                <w:sz w:val="28"/>
                <w:szCs w:val="28"/>
              </w:rPr>
              <w:t>,</w:t>
            </w:r>
            <w:r w:rsidR="001804A3" w:rsidRPr="00E260F4"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DD7EE4" w:rsidRPr="00E260F4" w:rsidRDefault="00E6620A" w:rsidP="004C29A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11,1</w:t>
            </w:r>
          </w:p>
        </w:tc>
        <w:tc>
          <w:tcPr>
            <w:tcW w:w="1519" w:type="dxa"/>
          </w:tcPr>
          <w:p w:rsidR="00DD7EE4" w:rsidRPr="00E260F4" w:rsidRDefault="00BF34C2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95</w:t>
            </w:r>
            <w:r w:rsidR="006E73D6" w:rsidRPr="00E260F4">
              <w:rPr>
                <w:sz w:val="28"/>
                <w:szCs w:val="28"/>
              </w:rPr>
              <w:t>,</w:t>
            </w:r>
            <w:r w:rsidR="001804A3" w:rsidRPr="00E260F4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DD7EE4" w:rsidRPr="00E260F4" w:rsidRDefault="00136146" w:rsidP="005624F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10</w:t>
            </w:r>
            <w:r w:rsidR="005D45E9" w:rsidRPr="00E260F4">
              <w:rPr>
                <w:sz w:val="28"/>
                <w:szCs w:val="28"/>
              </w:rPr>
              <w:t>,5</w:t>
            </w:r>
          </w:p>
        </w:tc>
        <w:tc>
          <w:tcPr>
            <w:tcW w:w="1898" w:type="dxa"/>
          </w:tcPr>
          <w:p w:rsidR="00DD7EE4" w:rsidRPr="00E260F4" w:rsidRDefault="00C33631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</w:t>
            </w:r>
            <w:r w:rsidR="00BF34C2" w:rsidRPr="00E260F4">
              <w:rPr>
                <w:sz w:val="28"/>
                <w:szCs w:val="28"/>
              </w:rPr>
              <w:t>5</w:t>
            </w:r>
            <w:r w:rsidR="006E73D6" w:rsidRPr="00E260F4">
              <w:rPr>
                <w:sz w:val="28"/>
                <w:szCs w:val="28"/>
              </w:rPr>
              <w:t>,</w:t>
            </w:r>
            <w:r w:rsidR="001804A3" w:rsidRPr="00E260F4"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D7EE4" w:rsidRPr="00E260F4" w:rsidRDefault="00E260F4" w:rsidP="00E260F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10</w:t>
            </w:r>
            <w:r w:rsidR="00973DF7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0</w:t>
            </w:r>
          </w:p>
        </w:tc>
      </w:tr>
      <w:tr w:rsidR="00E66951" w:rsidRPr="008C5389" w:rsidTr="00D81857">
        <w:tc>
          <w:tcPr>
            <w:tcW w:w="2014" w:type="dxa"/>
          </w:tcPr>
          <w:p w:rsidR="00DD7EE4" w:rsidRPr="00E260F4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36" w:type="dxa"/>
          </w:tcPr>
          <w:p w:rsidR="00DD7EE4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80,</w:t>
            </w:r>
            <w:r w:rsidR="00C33631" w:rsidRPr="00E260F4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DD7EE4" w:rsidRPr="00E260F4" w:rsidRDefault="00E6620A" w:rsidP="00E6620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</w:t>
            </w:r>
            <w:r w:rsidR="006E73D6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DD7EE4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81</w:t>
            </w:r>
            <w:r w:rsidR="00C33631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DD7EE4" w:rsidRPr="00E260F4" w:rsidRDefault="00136146" w:rsidP="0013614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9</w:t>
            </w:r>
            <w:r w:rsidR="005D45E9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DD7EE4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84</w:t>
            </w:r>
            <w:r w:rsidR="00C33631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DD7EE4" w:rsidRPr="00E260F4" w:rsidRDefault="00973DF7" w:rsidP="007A37A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</w:t>
            </w:r>
            <w:r w:rsidR="00045D61" w:rsidRPr="00E260F4">
              <w:rPr>
                <w:sz w:val="28"/>
                <w:szCs w:val="28"/>
              </w:rPr>
              <w:t>,9</w:t>
            </w:r>
          </w:p>
        </w:tc>
      </w:tr>
      <w:tr w:rsidR="001804A3" w:rsidRPr="008C5389" w:rsidTr="00D81857">
        <w:tc>
          <w:tcPr>
            <w:tcW w:w="2014" w:type="dxa"/>
          </w:tcPr>
          <w:p w:rsidR="001804A3" w:rsidRPr="00E260F4" w:rsidRDefault="001804A3" w:rsidP="001804A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36" w:type="dxa"/>
          </w:tcPr>
          <w:p w:rsidR="001804A3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693</w:t>
            </w:r>
            <w:r w:rsidR="00C33631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1804A3" w:rsidRPr="00E260F4" w:rsidRDefault="00E6620A" w:rsidP="00E6620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79,</w:t>
            </w:r>
            <w:r w:rsidR="005D45E9" w:rsidRPr="00E260F4">
              <w:rPr>
                <w:sz w:val="28"/>
                <w:szCs w:val="28"/>
              </w:rPr>
              <w:t>6</w:t>
            </w:r>
          </w:p>
        </w:tc>
        <w:tc>
          <w:tcPr>
            <w:tcW w:w="1519" w:type="dxa"/>
          </w:tcPr>
          <w:p w:rsidR="001804A3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72</w:t>
            </w:r>
            <w:r w:rsidR="00C33631" w:rsidRPr="00E260F4">
              <w:rPr>
                <w:sz w:val="28"/>
                <w:szCs w:val="28"/>
              </w:rPr>
              <w:t>9,</w:t>
            </w:r>
            <w:r w:rsidRPr="00E260F4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1804A3" w:rsidRPr="00E260F4" w:rsidRDefault="00B80CE8" w:rsidP="0013614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</w:t>
            </w:r>
            <w:r w:rsidR="00136146" w:rsidRPr="00E260F4">
              <w:rPr>
                <w:sz w:val="28"/>
                <w:szCs w:val="28"/>
              </w:rPr>
              <w:t>0</w:t>
            </w:r>
            <w:r w:rsidR="005D45E9" w:rsidRPr="00E260F4">
              <w:rPr>
                <w:sz w:val="28"/>
                <w:szCs w:val="28"/>
              </w:rPr>
              <w:t>,</w:t>
            </w:r>
            <w:r w:rsidR="00136146" w:rsidRPr="00E260F4">
              <w:rPr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1804A3" w:rsidRPr="00E260F4" w:rsidRDefault="00BF34C2" w:rsidP="00BF34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774</w:t>
            </w:r>
            <w:r w:rsidR="00C33631" w:rsidRPr="00E260F4">
              <w:rPr>
                <w:sz w:val="28"/>
                <w:szCs w:val="28"/>
              </w:rPr>
              <w:t>,</w:t>
            </w:r>
            <w:r w:rsidRPr="00E260F4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1804A3" w:rsidRPr="00E260F4" w:rsidRDefault="00693659" w:rsidP="00E260F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260F4">
              <w:rPr>
                <w:sz w:val="28"/>
                <w:szCs w:val="28"/>
              </w:rPr>
              <w:t>8</w:t>
            </w:r>
            <w:r w:rsidR="00045D61" w:rsidRPr="00E260F4">
              <w:rPr>
                <w:sz w:val="28"/>
                <w:szCs w:val="28"/>
              </w:rPr>
              <w:t>1</w:t>
            </w:r>
            <w:r w:rsidR="00973DF7" w:rsidRPr="00E260F4">
              <w:rPr>
                <w:sz w:val="28"/>
                <w:szCs w:val="28"/>
              </w:rPr>
              <w:t>,</w:t>
            </w:r>
            <w:r w:rsidR="00045D61" w:rsidRPr="00E260F4">
              <w:rPr>
                <w:sz w:val="28"/>
                <w:szCs w:val="28"/>
              </w:rPr>
              <w:t>1</w:t>
            </w:r>
          </w:p>
        </w:tc>
      </w:tr>
    </w:tbl>
    <w:p w:rsidR="002524D6" w:rsidRPr="004661FB" w:rsidRDefault="00DD7EE4" w:rsidP="00DD7EE4">
      <w:pPr>
        <w:spacing w:before="60" w:after="60"/>
        <w:jc w:val="both"/>
        <w:rPr>
          <w:sz w:val="28"/>
          <w:szCs w:val="28"/>
        </w:rPr>
      </w:pPr>
      <w:r w:rsidRPr="004661FB">
        <w:rPr>
          <w:sz w:val="28"/>
          <w:szCs w:val="28"/>
        </w:rPr>
        <w:t xml:space="preserve">           В структуре безвозмездных поступлений в планируемом периоде наибольший удельный вес занимают </w:t>
      </w:r>
      <w:r w:rsidR="00993B50" w:rsidRPr="004661FB">
        <w:rPr>
          <w:sz w:val="28"/>
          <w:szCs w:val="28"/>
        </w:rPr>
        <w:t>иные межбюджетные трансферты</w:t>
      </w:r>
      <w:r w:rsidRPr="004661FB">
        <w:rPr>
          <w:sz w:val="28"/>
          <w:szCs w:val="28"/>
        </w:rPr>
        <w:t xml:space="preserve"> бюджетам </w:t>
      </w:r>
      <w:r w:rsidR="00A8115B" w:rsidRPr="004661FB">
        <w:rPr>
          <w:sz w:val="28"/>
          <w:szCs w:val="28"/>
        </w:rPr>
        <w:t>поселений</w:t>
      </w:r>
      <w:r w:rsidR="00E66951" w:rsidRPr="004661FB">
        <w:rPr>
          <w:sz w:val="28"/>
          <w:szCs w:val="28"/>
        </w:rPr>
        <w:t>: в 20</w:t>
      </w:r>
      <w:r w:rsidR="004661FB" w:rsidRPr="004661FB">
        <w:rPr>
          <w:sz w:val="28"/>
          <w:szCs w:val="28"/>
        </w:rPr>
        <w:t>20</w:t>
      </w:r>
      <w:r w:rsidRPr="004661FB">
        <w:rPr>
          <w:sz w:val="28"/>
          <w:szCs w:val="28"/>
        </w:rPr>
        <w:t xml:space="preserve"> году – </w:t>
      </w:r>
      <w:r w:rsidR="005624F9" w:rsidRPr="004661FB">
        <w:rPr>
          <w:sz w:val="28"/>
          <w:szCs w:val="28"/>
        </w:rPr>
        <w:t>7</w:t>
      </w:r>
      <w:r w:rsidR="004661FB" w:rsidRPr="004661FB">
        <w:rPr>
          <w:sz w:val="28"/>
          <w:szCs w:val="28"/>
        </w:rPr>
        <w:t>9,6</w:t>
      </w:r>
      <w:r w:rsidR="006E73D6" w:rsidRPr="004661FB">
        <w:rPr>
          <w:sz w:val="28"/>
          <w:szCs w:val="28"/>
        </w:rPr>
        <w:t>%, в 20</w:t>
      </w:r>
      <w:r w:rsidR="00973DF7" w:rsidRPr="004661FB">
        <w:rPr>
          <w:sz w:val="28"/>
          <w:szCs w:val="28"/>
        </w:rPr>
        <w:t>2</w:t>
      </w:r>
      <w:r w:rsidR="004661FB" w:rsidRPr="004661FB">
        <w:rPr>
          <w:sz w:val="28"/>
          <w:szCs w:val="28"/>
        </w:rPr>
        <w:t>1</w:t>
      </w:r>
      <w:r w:rsidRPr="004661FB">
        <w:rPr>
          <w:sz w:val="28"/>
          <w:szCs w:val="28"/>
        </w:rPr>
        <w:t xml:space="preserve"> году – </w:t>
      </w:r>
      <w:r w:rsidR="00993B50" w:rsidRPr="004661FB">
        <w:rPr>
          <w:sz w:val="28"/>
          <w:szCs w:val="28"/>
        </w:rPr>
        <w:t>8</w:t>
      </w:r>
      <w:r w:rsidR="004661FB" w:rsidRPr="004661FB">
        <w:rPr>
          <w:sz w:val="28"/>
          <w:szCs w:val="28"/>
        </w:rPr>
        <w:t>0</w:t>
      </w:r>
      <w:r w:rsidR="006E73D6" w:rsidRPr="004661FB">
        <w:rPr>
          <w:sz w:val="28"/>
          <w:szCs w:val="28"/>
        </w:rPr>
        <w:t>,</w:t>
      </w:r>
      <w:r w:rsidR="004661FB" w:rsidRPr="004661FB">
        <w:rPr>
          <w:sz w:val="28"/>
          <w:szCs w:val="28"/>
        </w:rPr>
        <w:t>5</w:t>
      </w:r>
      <w:r w:rsidR="006E73D6" w:rsidRPr="004661FB">
        <w:rPr>
          <w:sz w:val="28"/>
          <w:szCs w:val="28"/>
        </w:rPr>
        <w:t>%, в 20</w:t>
      </w:r>
      <w:r w:rsidR="005624F9" w:rsidRPr="004661FB">
        <w:rPr>
          <w:sz w:val="28"/>
          <w:szCs w:val="28"/>
        </w:rPr>
        <w:t>2</w:t>
      </w:r>
      <w:r w:rsidR="004661FB" w:rsidRPr="004661FB">
        <w:rPr>
          <w:sz w:val="28"/>
          <w:szCs w:val="28"/>
        </w:rPr>
        <w:t>2</w:t>
      </w:r>
      <w:r w:rsidR="00A8115B" w:rsidRPr="004661FB">
        <w:rPr>
          <w:sz w:val="28"/>
          <w:szCs w:val="28"/>
        </w:rPr>
        <w:t xml:space="preserve"> году – </w:t>
      </w:r>
      <w:r w:rsidR="00993B50" w:rsidRPr="004661FB">
        <w:rPr>
          <w:sz w:val="28"/>
          <w:szCs w:val="28"/>
        </w:rPr>
        <w:t>8</w:t>
      </w:r>
      <w:r w:rsidR="004661FB" w:rsidRPr="004661FB">
        <w:rPr>
          <w:sz w:val="28"/>
          <w:szCs w:val="28"/>
        </w:rPr>
        <w:t>1</w:t>
      </w:r>
      <w:r w:rsidR="006E73D6" w:rsidRPr="004661FB">
        <w:rPr>
          <w:sz w:val="28"/>
          <w:szCs w:val="28"/>
        </w:rPr>
        <w:t>,</w:t>
      </w:r>
      <w:r w:rsidR="004661FB" w:rsidRPr="004661FB">
        <w:rPr>
          <w:sz w:val="28"/>
          <w:szCs w:val="28"/>
        </w:rPr>
        <w:t>1</w:t>
      </w:r>
      <w:r w:rsidRPr="004661FB">
        <w:rPr>
          <w:sz w:val="28"/>
          <w:szCs w:val="28"/>
        </w:rPr>
        <w:t>%.</w:t>
      </w:r>
      <w:r w:rsidR="004557A4" w:rsidRPr="004661FB">
        <w:rPr>
          <w:sz w:val="28"/>
          <w:szCs w:val="28"/>
        </w:rPr>
        <w:t xml:space="preserve"> </w:t>
      </w:r>
    </w:p>
    <w:p w:rsidR="00DD7EE4" w:rsidRPr="004661FB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4661FB">
        <w:rPr>
          <w:b/>
          <w:sz w:val="28"/>
          <w:szCs w:val="28"/>
        </w:rPr>
        <w:t>Расходы проекта бюджета</w:t>
      </w:r>
      <w:r w:rsidR="00A8115B" w:rsidRPr="004661FB">
        <w:rPr>
          <w:b/>
          <w:sz w:val="28"/>
          <w:szCs w:val="28"/>
        </w:rPr>
        <w:t xml:space="preserve"> поселения</w:t>
      </w:r>
    </w:p>
    <w:p w:rsidR="00213B57" w:rsidRPr="00D00332" w:rsidRDefault="00213B57" w:rsidP="00213B57">
      <w:pPr>
        <w:jc w:val="both"/>
        <w:rPr>
          <w:sz w:val="28"/>
          <w:szCs w:val="28"/>
        </w:rPr>
      </w:pPr>
      <w:r w:rsidRPr="00D00332">
        <w:rPr>
          <w:sz w:val="28"/>
          <w:szCs w:val="28"/>
        </w:rPr>
        <w:t xml:space="preserve">            </w:t>
      </w:r>
      <w:r w:rsidR="00D00332" w:rsidRPr="00D00332">
        <w:rPr>
          <w:sz w:val="28"/>
          <w:szCs w:val="28"/>
        </w:rPr>
        <w:t>Проект б</w:t>
      </w:r>
      <w:r w:rsidRPr="00D00332">
        <w:rPr>
          <w:sz w:val="28"/>
          <w:szCs w:val="28"/>
        </w:rPr>
        <w:t>юджет</w:t>
      </w:r>
      <w:r w:rsidR="00D00332" w:rsidRPr="00D00332">
        <w:rPr>
          <w:sz w:val="28"/>
          <w:szCs w:val="28"/>
        </w:rPr>
        <w:t>а</w:t>
      </w:r>
      <w:r w:rsidRPr="00D00332">
        <w:rPr>
          <w:sz w:val="28"/>
          <w:szCs w:val="28"/>
        </w:rPr>
        <w:t xml:space="preserve"> Морачевско</w:t>
      </w:r>
      <w:r w:rsidR="00D00332" w:rsidRPr="00D00332">
        <w:rPr>
          <w:sz w:val="28"/>
          <w:szCs w:val="28"/>
        </w:rPr>
        <w:t>го</w:t>
      </w:r>
      <w:r w:rsidRPr="00D00332">
        <w:rPr>
          <w:sz w:val="28"/>
          <w:szCs w:val="28"/>
        </w:rPr>
        <w:t xml:space="preserve"> сельско</w:t>
      </w:r>
      <w:r w:rsidR="00D00332" w:rsidRPr="00D00332">
        <w:rPr>
          <w:sz w:val="28"/>
          <w:szCs w:val="28"/>
        </w:rPr>
        <w:t>го</w:t>
      </w:r>
      <w:r w:rsidRPr="00D00332">
        <w:rPr>
          <w:sz w:val="28"/>
          <w:szCs w:val="28"/>
        </w:rPr>
        <w:t xml:space="preserve"> поселени</w:t>
      </w:r>
      <w:r w:rsidR="00D00332" w:rsidRPr="00D00332">
        <w:rPr>
          <w:sz w:val="28"/>
          <w:szCs w:val="28"/>
        </w:rPr>
        <w:t>я Жирятинского</w:t>
      </w:r>
      <w:r w:rsidRPr="00D00332">
        <w:rPr>
          <w:sz w:val="28"/>
          <w:szCs w:val="28"/>
        </w:rPr>
        <w:t xml:space="preserve"> </w:t>
      </w:r>
      <w:r w:rsidR="00D00332" w:rsidRPr="00D00332">
        <w:rPr>
          <w:sz w:val="28"/>
          <w:szCs w:val="28"/>
        </w:rPr>
        <w:t>муниципального района Брянской области на 2020</w:t>
      </w:r>
      <w:r w:rsidR="00BD2EF6" w:rsidRPr="00D00332">
        <w:rPr>
          <w:sz w:val="28"/>
          <w:szCs w:val="28"/>
        </w:rPr>
        <w:t xml:space="preserve"> год и на плановый период 202</w:t>
      </w:r>
      <w:r w:rsidR="00D00332" w:rsidRPr="00D00332">
        <w:rPr>
          <w:sz w:val="28"/>
          <w:szCs w:val="28"/>
        </w:rPr>
        <w:t>1</w:t>
      </w:r>
      <w:r w:rsidRPr="00D00332">
        <w:rPr>
          <w:sz w:val="28"/>
          <w:szCs w:val="28"/>
        </w:rPr>
        <w:t xml:space="preserve"> и 202</w:t>
      </w:r>
      <w:r w:rsidR="00D00332" w:rsidRPr="00D00332">
        <w:rPr>
          <w:sz w:val="28"/>
          <w:szCs w:val="28"/>
        </w:rPr>
        <w:t>2</w:t>
      </w:r>
      <w:r w:rsidRPr="00D00332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Морачевского сельского поселения» (20</w:t>
      </w:r>
      <w:r w:rsidR="00D00332" w:rsidRPr="00D00332">
        <w:rPr>
          <w:sz w:val="28"/>
          <w:szCs w:val="28"/>
        </w:rPr>
        <w:t>20</w:t>
      </w:r>
      <w:r w:rsidRPr="00D00332">
        <w:rPr>
          <w:sz w:val="28"/>
          <w:szCs w:val="28"/>
        </w:rPr>
        <w:t>-202</w:t>
      </w:r>
      <w:r w:rsidR="00D00332" w:rsidRPr="00D00332">
        <w:rPr>
          <w:sz w:val="28"/>
          <w:szCs w:val="28"/>
        </w:rPr>
        <w:t>2</w:t>
      </w:r>
      <w:r w:rsidRPr="00D00332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:rsidR="00C76C2E" w:rsidRPr="00FB163D" w:rsidRDefault="00B930D3" w:rsidP="00D87D66">
      <w:pPr>
        <w:ind w:firstLine="720"/>
        <w:jc w:val="both"/>
        <w:rPr>
          <w:bCs/>
          <w:sz w:val="28"/>
          <w:szCs w:val="28"/>
        </w:rPr>
      </w:pPr>
      <w:r w:rsidRPr="00FB163D">
        <w:rPr>
          <w:sz w:val="28"/>
          <w:szCs w:val="28"/>
        </w:rPr>
        <w:t xml:space="preserve">В составе </w:t>
      </w:r>
      <w:r w:rsidR="00FB163D" w:rsidRPr="00FB163D">
        <w:rPr>
          <w:sz w:val="28"/>
          <w:szCs w:val="28"/>
        </w:rPr>
        <w:t xml:space="preserve">проекта </w:t>
      </w:r>
      <w:r w:rsidRPr="00FB163D">
        <w:rPr>
          <w:sz w:val="28"/>
          <w:szCs w:val="28"/>
        </w:rPr>
        <w:t>бюджета сельского поселения предусмо</w:t>
      </w:r>
      <w:r w:rsidR="00213B57" w:rsidRPr="00FB163D">
        <w:rPr>
          <w:sz w:val="28"/>
          <w:szCs w:val="28"/>
        </w:rPr>
        <w:t xml:space="preserve">трена реализация  муниципальной </w:t>
      </w:r>
      <w:r w:rsidRPr="00FB163D">
        <w:rPr>
          <w:sz w:val="28"/>
          <w:szCs w:val="28"/>
        </w:rPr>
        <w:t>программы «Комплексное социально-экономическое  развитие  Морачев</w:t>
      </w:r>
      <w:r w:rsidR="00FB163D" w:rsidRPr="00FB163D">
        <w:rPr>
          <w:sz w:val="28"/>
          <w:szCs w:val="28"/>
        </w:rPr>
        <w:t>ского сельского поселения» (2020</w:t>
      </w:r>
      <w:r w:rsidR="00F93855" w:rsidRPr="00FB163D">
        <w:rPr>
          <w:sz w:val="28"/>
          <w:szCs w:val="28"/>
        </w:rPr>
        <w:t>-20</w:t>
      </w:r>
      <w:r w:rsidR="00213B57" w:rsidRPr="00FB163D">
        <w:rPr>
          <w:sz w:val="28"/>
          <w:szCs w:val="28"/>
        </w:rPr>
        <w:t>2</w:t>
      </w:r>
      <w:r w:rsidR="00FB163D" w:rsidRPr="00FB163D">
        <w:rPr>
          <w:sz w:val="28"/>
          <w:szCs w:val="28"/>
        </w:rPr>
        <w:t xml:space="preserve">2 </w:t>
      </w:r>
      <w:r w:rsidRPr="00FB163D">
        <w:rPr>
          <w:sz w:val="28"/>
          <w:szCs w:val="28"/>
        </w:rPr>
        <w:t>годы), которая направлена на 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FB163D">
        <w:rPr>
          <w:color w:val="0000FF"/>
        </w:rPr>
        <w:t>.</w:t>
      </w:r>
      <w:r w:rsidRPr="00FB163D">
        <w:rPr>
          <w:bCs/>
          <w:sz w:val="28"/>
          <w:szCs w:val="28"/>
        </w:rPr>
        <w:t xml:space="preserve">        </w:t>
      </w:r>
    </w:p>
    <w:p w:rsidR="007C592F" w:rsidRDefault="00FB163D" w:rsidP="00B930D3">
      <w:pPr>
        <w:jc w:val="both"/>
        <w:rPr>
          <w:b/>
          <w:color w:val="FF0000"/>
          <w:sz w:val="28"/>
          <w:szCs w:val="28"/>
        </w:rPr>
      </w:pPr>
      <w:r w:rsidRPr="00FB163D">
        <w:rPr>
          <w:bCs/>
          <w:sz w:val="28"/>
          <w:szCs w:val="28"/>
        </w:rPr>
        <w:t xml:space="preserve"> Динамика </w:t>
      </w:r>
      <w:r w:rsidR="00B930D3" w:rsidRPr="00FB163D">
        <w:rPr>
          <w:bCs/>
          <w:sz w:val="28"/>
          <w:szCs w:val="28"/>
        </w:rPr>
        <w:t>расходов на финансовое обеспечение реализации</w:t>
      </w:r>
      <w:r w:rsidR="00B930D3" w:rsidRPr="00FB163D">
        <w:rPr>
          <w:bCs/>
          <w:sz w:val="28"/>
          <w:szCs w:val="28"/>
        </w:rPr>
        <w:br/>
        <w:t xml:space="preserve">муниципальной программы </w:t>
      </w:r>
      <w:r w:rsidR="00B930D3" w:rsidRPr="00FB163D">
        <w:rPr>
          <w:sz w:val="28"/>
          <w:szCs w:val="28"/>
        </w:rPr>
        <w:t>«Комплексное социально-экономическое развитие Морачевского сельского поселения» (20</w:t>
      </w:r>
      <w:r w:rsidRPr="00FB163D">
        <w:rPr>
          <w:sz w:val="28"/>
          <w:szCs w:val="28"/>
        </w:rPr>
        <w:t>20</w:t>
      </w:r>
      <w:r w:rsidR="00B930D3" w:rsidRPr="00FB163D">
        <w:rPr>
          <w:sz w:val="28"/>
          <w:szCs w:val="28"/>
        </w:rPr>
        <w:t>-20</w:t>
      </w:r>
      <w:r w:rsidR="007978D7" w:rsidRPr="00FB163D">
        <w:rPr>
          <w:sz w:val="28"/>
          <w:szCs w:val="28"/>
        </w:rPr>
        <w:t>2</w:t>
      </w:r>
      <w:r w:rsidRPr="00FB163D">
        <w:rPr>
          <w:sz w:val="28"/>
          <w:szCs w:val="28"/>
        </w:rPr>
        <w:t>2</w:t>
      </w:r>
      <w:r w:rsidR="00B930D3" w:rsidRPr="00FB163D">
        <w:rPr>
          <w:sz w:val="28"/>
          <w:szCs w:val="28"/>
        </w:rPr>
        <w:t xml:space="preserve"> годы) представлена в таблице.</w:t>
      </w:r>
      <w:r w:rsidR="00581CC6" w:rsidRPr="00FB163D">
        <w:rPr>
          <w:b/>
          <w:color w:val="FF0000"/>
          <w:sz w:val="28"/>
          <w:szCs w:val="28"/>
        </w:rPr>
        <w:tab/>
      </w: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7C592F" w:rsidRDefault="007C592F" w:rsidP="00B930D3">
      <w:pPr>
        <w:jc w:val="both"/>
        <w:rPr>
          <w:b/>
          <w:color w:val="FF0000"/>
          <w:sz w:val="28"/>
          <w:szCs w:val="28"/>
        </w:rPr>
      </w:pPr>
    </w:p>
    <w:p w:rsidR="00C76C2E" w:rsidRPr="00FB163D" w:rsidRDefault="00581CC6" w:rsidP="00B930D3">
      <w:pPr>
        <w:jc w:val="both"/>
        <w:rPr>
          <w:b/>
          <w:color w:val="FF0000"/>
          <w:sz w:val="28"/>
          <w:szCs w:val="28"/>
        </w:rPr>
      </w:pP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</w:p>
    <w:p w:rsidR="00B930D3" w:rsidRPr="00FB163D" w:rsidRDefault="00581CC6" w:rsidP="00B930D3">
      <w:pPr>
        <w:jc w:val="both"/>
      </w:pPr>
      <w:r w:rsidRPr="00FB163D">
        <w:rPr>
          <w:b/>
          <w:color w:val="FF0000"/>
          <w:sz w:val="28"/>
          <w:szCs w:val="28"/>
        </w:rPr>
        <w:lastRenderedPageBreak/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  <w:color w:val="FF0000"/>
          <w:sz w:val="28"/>
          <w:szCs w:val="28"/>
        </w:rPr>
        <w:tab/>
      </w:r>
      <w:r w:rsidRPr="00FB163D">
        <w:rPr>
          <w:b/>
        </w:rPr>
        <w:t xml:space="preserve">                       (</w:t>
      </w:r>
      <w:r w:rsidR="00B930D3" w:rsidRPr="00FB163D">
        <w:t>Тыс.</w:t>
      </w:r>
      <w:r w:rsidRPr="00FB163D">
        <w:t xml:space="preserve"> </w:t>
      </w:r>
      <w:r w:rsidR="00B930D3" w:rsidRPr="00FB163D">
        <w:t>рублей</w:t>
      </w:r>
      <w:r w:rsidRPr="00FB163D">
        <w:t>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417"/>
        <w:gridCol w:w="1419"/>
        <w:gridCol w:w="1557"/>
      </w:tblGrid>
      <w:tr w:rsidR="00B67D29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B67D29" w:rsidRPr="00787B36" w:rsidRDefault="00B67D29" w:rsidP="00771678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Направление</w:t>
            </w:r>
          </w:p>
          <w:p w:rsidR="00B67D29" w:rsidRPr="00787B36" w:rsidRDefault="00B67D29" w:rsidP="00771678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расходов</w:t>
            </w:r>
          </w:p>
        </w:tc>
        <w:tc>
          <w:tcPr>
            <w:tcW w:w="760" w:type="pct"/>
            <w:vAlign w:val="center"/>
          </w:tcPr>
          <w:p w:rsidR="00B67D29" w:rsidRPr="00787B36" w:rsidRDefault="00B67D29" w:rsidP="00FB163D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20</w:t>
            </w:r>
            <w:r w:rsidR="00FB163D" w:rsidRPr="00787B36">
              <w:rPr>
                <w:rFonts w:ascii="Garamond" w:hAnsi="Garamond"/>
              </w:rPr>
              <w:t>20</w:t>
            </w:r>
            <w:r w:rsidRPr="00787B36">
              <w:rPr>
                <w:rFonts w:ascii="Garamond" w:hAnsi="Garamond"/>
              </w:rPr>
              <w:t xml:space="preserve"> год</w:t>
            </w:r>
          </w:p>
        </w:tc>
        <w:tc>
          <w:tcPr>
            <w:tcW w:w="761" w:type="pct"/>
            <w:vAlign w:val="center"/>
          </w:tcPr>
          <w:p w:rsidR="00B67D29" w:rsidRPr="00787B36" w:rsidRDefault="00B67D29" w:rsidP="00FB163D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20</w:t>
            </w:r>
            <w:r w:rsidR="00FD4492" w:rsidRPr="00787B36">
              <w:rPr>
                <w:rFonts w:ascii="Garamond" w:hAnsi="Garamond"/>
              </w:rPr>
              <w:t>2</w:t>
            </w:r>
            <w:r w:rsidR="00FB163D" w:rsidRPr="00787B36">
              <w:rPr>
                <w:rFonts w:ascii="Garamond" w:hAnsi="Garamond"/>
              </w:rPr>
              <w:t>1</w:t>
            </w:r>
            <w:r w:rsidRPr="00787B36">
              <w:rPr>
                <w:rFonts w:ascii="Garamond" w:hAnsi="Garamond"/>
              </w:rPr>
              <w:t xml:space="preserve"> год</w:t>
            </w:r>
          </w:p>
        </w:tc>
        <w:tc>
          <w:tcPr>
            <w:tcW w:w="835" w:type="pct"/>
            <w:vAlign w:val="center"/>
          </w:tcPr>
          <w:p w:rsidR="00B67D29" w:rsidRPr="00787B36" w:rsidRDefault="00B67D29" w:rsidP="00FB163D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2</w:t>
            </w:r>
            <w:r w:rsidR="00A2780D" w:rsidRPr="00787B36">
              <w:rPr>
                <w:rFonts w:ascii="Garamond" w:hAnsi="Garamond"/>
              </w:rPr>
              <w:t>02</w:t>
            </w:r>
            <w:r w:rsidR="00FB163D" w:rsidRPr="00787B36">
              <w:rPr>
                <w:rFonts w:ascii="Garamond" w:hAnsi="Garamond"/>
              </w:rPr>
              <w:t>2</w:t>
            </w:r>
            <w:r w:rsidRPr="00787B36">
              <w:rPr>
                <w:rFonts w:ascii="Garamond" w:hAnsi="Garamond"/>
              </w:rPr>
              <w:t xml:space="preserve"> год</w:t>
            </w:r>
          </w:p>
        </w:tc>
      </w:tr>
      <w:tr w:rsidR="00FD116E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FD116E" w:rsidRPr="00787B36" w:rsidRDefault="00FD116E" w:rsidP="00FD116E">
            <w:pPr>
              <w:pStyle w:val="ConsPlusCell"/>
            </w:pPr>
            <w:r w:rsidRPr="00787B36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pct"/>
            <w:vAlign w:val="center"/>
          </w:tcPr>
          <w:p w:rsidR="00FD116E" w:rsidRPr="00787B36" w:rsidRDefault="00787B36" w:rsidP="00787B36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80,</w:t>
            </w:r>
            <w:r w:rsidR="00FD4492" w:rsidRPr="00787B36">
              <w:rPr>
                <w:rFonts w:ascii="Garamond" w:hAnsi="Garamond"/>
              </w:rPr>
              <w:t>9</w:t>
            </w:r>
          </w:p>
        </w:tc>
        <w:tc>
          <w:tcPr>
            <w:tcW w:w="761" w:type="pct"/>
            <w:vAlign w:val="center"/>
          </w:tcPr>
          <w:p w:rsidR="00FD116E" w:rsidRPr="00787B36" w:rsidRDefault="00787B36" w:rsidP="00FD116E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81,6</w:t>
            </w:r>
          </w:p>
        </w:tc>
        <w:tc>
          <w:tcPr>
            <w:tcW w:w="835" w:type="pct"/>
            <w:vAlign w:val="center"/>
          </w:tcPr>
          <w:p w:rsidR="00FD116E" w:rsidRPr="00787B36" w:rsidRDefault="00787B36" w:rsidP="00DB4DCA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87B36">
              <w:rPr>
                <w:rFonts w:ascii="Garamond" w:hAnsi="Garamond"/>
              </w:rPr>
              <w:t>84,</w:t>
            </w:r>
            <w:r w:rsidR="00DB4DCA">
              <w:rPr>
                <w:rFonts w:ascii="Garamond" w:hAnsi="Garamond"/>
              </w:rPr>
              <w:t>8</w:t>
            </w:r>
          </w:p>
        </w:tc>
      </w:tr>
      <w:tr w:rsidR="00FD116E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FD116E" w:rsidRPr="008548DC" w:rsidRDefault="00FD116E" w:rsidP="00FD116E">
            <w:pPr>
              <w:pStyle w:val="ConsPlusCell"/>
            </w:pPr>
            <w:r w:rsidRPr="008548D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pct"/>
            <w:vAlign w:val="center"/>
          </w:tcPr>
          <w:p w:rsidR="00FD116E" w:rsidRPr="008548DC" w:rsidRDefault="00417375" w:rsidP="00417375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9</w:t>
            </w:r>
            <w:r w:rsidR="00B922A6" w:rsidRPr="008548DC">
              <w:rPr>
                <w:rFonts w:ascii="Garamond" w:hAnsi="Garamond"/>
              </w:rPr>
              <w:t>50,8</w:t>
            </w:r>
          </w:p>
        </w:tc>
        <w:tc>
          <w:tcPr>
            <w:tcW w:w="761" w:type="pct"/>
            <w:vAlign w:val="center"/>
          </w:tcPr>
          <w:p w:rsidR="00FD116E" w:rsidRPr="008548DC" w:rsidRDefault="00B922A6" w:rsidP="005D303E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741,5</w:t>
            </w:r>
          </w:p>
        </w:tc>
        <w:tc>
          <w:tcPr>
            <w:tcW w:w="835" w:type="pct"/>
            <w:vAlign w:val="center"/>
          </w:tcPr>
          <w:p w:rsidR="00FD116E" w:rsidRPr="008548DC" w:rsidRDefault="00FD4492" w:rsidP="00B922A6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7</w:t>
            </w:r>
            <w:r w:rsidR="00B922A6" w:rsidRPr="008548DC">
              <w:rPr>
                <w:rFonts w:ascii="Garamond" w:hAnsi="Garamond"/>
              </w:rPr>
              <w:t>32</w:t>
            </w:r>
            <w:r w:rsidRPr="008548DC">
              <w:rPr>
                <w:rFonts w:ascii="Garamond" w:hAnsi="Garamond"/>
              </w:rPr>
              <w:t>,</w:t>
            </w:r>
            <w:r w:rsidR="00B922A6" w:rsidRPr="008548DC">
              <w:rPr>
                <w:rFonts w:ascii="Garamond" w:hAnsi="Garamond"/>
              </w:rPr>
              <w:t>3</w:t>
            </w:r>
          </w:p>
        </w:tc>
      </w:tr>
      <w:tr w:rsidR="00B67D29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B67D29" w:rsidRPr="008548DC" w:rsidRDefault="00FA2F81" w:rsidP="00FA2F81">
            <w:pPr>
              <w:pStyle w:val="ConsPlusCell"/>
            </w:pPr>
            <w:r w:rsidRPr="008548DC">
              <w:t>Информационное обеспечение деятельности органов местного самоуправления</w:t>
            </w:r>
          </w:p>
        </w:tc>
        <w:tc>
          <w:tcPr>
            <w:tcW w:w="760" w:type="pct"/>
            <w:vAlign w:val="center"/>
          </w:tcPr>
          <w:p w:rsidR="00B67D29" w:rsidRPr="008548DC" w:rsidRDefault="00FA2F81" w:rsidP="003574F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14,0</w:t>
            </w:r>
          </w:p>
        </w:tc>
        <w:tc>
          <w:tcPr>
            <w:tcW w:w="761" w:type="pct"/>
            <w:vAlign w:val="center"/>
          </w:tcPr>
          <w:p w:rsidR="00B67D29" w:rsidRPr="008548DC" w:rsidRDefault="008548DC" w:rsidP="008548DC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11</w:t>
            </w:r>
            <w:r w:rsidR="00B67D29" w:rsidRPr="008548DC">
              <w:rPr>
                <w:rFonts w:ascii="Garamond" w:hAnsi="Garamond"/>
              </w:rPr>
              <w:t>,</w:t>
            </w:r>
            <w:r w:rsidRPr="008548DC">
              <w:rPr>
                <w:rFonts w:ascii="Garamond" w:hAnsi="Garamond"/>
              </w:rPr>
              <w:t>5</w:t>
            </w:r>
          </w:p>
        </w:tc>
        <w:tc>
          <w:tcPr>
            <w:tcW w:w="835" w:type="pct"/>
            <w:vAlign w:val="center"/>
          </w:tcPr>
          <w:p w:rsidR="00B67D29" w:rsidRPr="008548DC" w:rsidRDefault="008548DC" w:rsidP="008548DC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11</w:t>
            </w:r>
            <w:r w:rsidR="005D303E" w:rsidRPr="008548DC">
              <w:rPr>
                <w:rFonts w:ascii="Garamond" w:hAnsi="Garamond"/>
              </w:rPr>
              <w:t>,</w:t>
            </w:r>
            <w:r w:rsidRPr="008548DC">
              <w:rPr>
                <w:rFonts w:ascii="Garamond" w:hAnsi="Garamond"/>
              </w:rPr>
              <w:t>2</w:t>
            </w:r>
          </w:p>
        </w:tc>
      </w:tr>
      <w:tr w:rsidR="008548DC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8548DC" w:rsidRPr="008548DC" w:rsidRDefault="008548DC" w:rsidP="008548DC">
            <w:pPr>
              <w:pStyle w:val="ConsPlusCell"/>
            </w:pPr>
            <w:r w:rsidRPr="008548DC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60" w:type="pct"/>
            <w:vAlign w:val="center"/>
          </w:tcPr>
          <w:p w:rsidR="008548DC" w:rsidRPr="008548DC" w:rsidRDefault="008548DC" w:rsidP="003574F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2,0</w:t>
            </w:r>
          </w:p>
        </w:tc>
        <w:tc>
          <w:tcPr>
            <w:tcW w:w="761" w:type="pct"/>
            <w:vAlign w:val="center"/>
          </w:tcPr>
          <w:p w:rsidR="008548DC" w:rsidRPr="008548DC" w:rsidRDefault="008548DC" w:rsidP="008548DC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0</w:t>
            </w:r>
          </w:p>
        </w:tc>
        <w:tc>
          <w:tcPr>
            <w:tcW w:w="835" w:type="pct"/>
            <w:vAlign w:val="center"/>
          </w:tcPr>
          <w:p w:rsidR="008548DC" w:rsidRPr="008548DC" w:rsidRDefault="008548DC" w:rsidP="008548DC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548DC">
              <w:rPr>
                <w:rFonts w:ascii="Garamond" w:hAnsi="Garamond"/>
              </w:rPr>
              <w:t>0</w:t>
            </w:r>
          </w:p>
        </w:tc>
      </w:tr>
      <w:tr w:rsidR="005D303E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5D303E" w:rsidRPr="00874DC7" w:rsidRDefault="00FA2F81" w:rsidP="00B564C4">
            <w:pPr>
              <w:pStyle w:val="ConsPlusCell"/>
            </w:pPr>
            <w:r w:rsidRPr="00874DC7">
              <w:t>Эксплуатация и содержание имущества казны муниципального образования</w:t>
            </w:r>
          </w:p>
        </w:tc>
        <w:tc>
          <w:tcPr>
            <w:tcW w:w="760" w:type="pct"/>
            <w:vAlign w:val="center"/>
          </w:tcPr>
          <w:p w:rsidR="005D303E" w:rsidRPr="00874DC7" w:rsidRDefault="005007E3" w:rsidP="005007E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9</w:t>
            </w:r>
            <w:r w:rsidR="00FA2F81" w:rsidRPr="00874DC7">
              <w:rPr>
                <w:rFonts w:ascii="Garamond" w:hAnsi="Garamond"/>
              </w:rPr>
              <w:t>,</w:t>
            </w:r>
            <w:r w:rsidRPr="00874DC7">
              <w:rPr>
                <w:rFonts w:ascii="Garamond" w:hAnsi="Garamond"/>
              </w:rPr>
              <w:t>9</w:t>
            </w:r>
          </w:p>
        </w:tc>
        <w:tc>
          <w:tcPr>
            <w:tcW w:w="761" w:type="pct"/>
            <w:vAlign w:val="center"/>
          </w:tcPr>
          <w:p w:rsidR="005D303E" w:rsidRPr="00874DC7" w:rsidRDefault="005007E3" w:rsidP="005007E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10</w:t>
            </w:r>
            <w:r w:rsidR="00FA2F81" w:rsidRPr="00874DC7">
              <w:rPr>
                <w:rFonts w:ascii="Garamond" w:hAnsi="Garamond"/>
              </w:rPr>
              <w:t>,</w:t>
            </w:r>
            <w:r w:rsidRPr="00874DC7">
              <w:rPr>
                <w:rFonts w:ascii="Garamond" w:hAnsi="Garamond"/>
              </w:rPr>
              <w:t>1</w:t>
            </w:r>
          </w:p>
        </w:tc>
        <w:tc>
          <w:tcPr>
            <w:tcW w:w="835" w:type="pct"/>
            <w:vAlign w:val="center"/>
          </w:tcPr>
          <w:p w:rsidR="005D303E" w:rsidRPr="00874DC7" w:rsidRDefault="00FA2F81" w:rsidP="005D303E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1</w:t>
            </w:r>
            <w:r w:rsidR="005007E3" w:rsidRPr="00874DC7">
              <w:rPr>
                <w:rFonts w:ascii="Garamond" w:hAnsi="Garamond"/>
              </w:rPr>
              <w:t>0,4</w:t>
            </w:r>
          </w:p>
        </w:tc>
      </w:tr>
      <w:tr w:rsidR="00154EAB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874DC7" w:rsidRDefault="00FA2F81" w:rsidP="00154EAB">
            <w:pPr>
              <w:pStyle w:val="ConsPlusCell"/>
            </w:pPr>
            <w:r w:rsidRPr="00874DC7">
              <w:t>Мероприятия в сфере пожарной безопасности</w:t>
            </w:r>
          </w:p>
        </w:tc>
        <w:tc>
          <w:tcPr>
            <w:tcW w:w="760" w:type="pct"/>
            <w:vAlign w:val="center"/>
          </w:tcPr>
          <w:p w:rsidR="00154EAB" w:rsidRPr="00874DC7" w:rsidRDefault="00FA2F81" w:rsidP="00154EAB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5</w:t>
            </w:r>
            <w:r w:rsidR="005007E3" w:rsidRPr="00874DC7">
              <w:rPr>
                <w:rFonts w:ascii="Garamond" w:hAnsi="Garamond"/>
              </w:rPr>
              <w:t>,0</w:t>
            </w:r>
          </w:p>
        </w:tc>
        <w:tc>
          <w:tcPr>
            <w:tcW w:w="761" w:type="pct"/>
            <w:vAlign w:val="center"/>
          </w:tcPr>
          <w:p w:rsidR="00154EAB" w:rsidRPr="00874DC7" w:rsidRDefault="00DB4DCA" w:rsidP="00DB4DCA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3,8</w:t>
            </w:r>
          </w:p>
        </w:tc>
        <w:tc>
          <w:tcPr>
            <w:tcW w:w="835" w:type="pct"/>
            <w:vAlign w:val="center"/>
          </w:tcPr>
          <w:p w:rsidR="00154EAB" w:rsidRPr="00874DC7" w:rsidRDefault="005007E3" w:rsidP="00154EAB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3,5</w:t>
            </w:r>
          </w:p>
        </w:tc>
      </w:tr>
      <w:tr w:rsidR="00154EAB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874DC7" w:rsidRDefault="00FA2F81" w:rsidP="006D0165">
            <w:pPr>
              <w:pStyle w:val="ConsPlusCell"/>
            </w:pPr>
            <w:r w:rsidRPr="00874DC7">
              <w:t>Выплата муниципальных пенсий (доплат к государственным пенсиям)</w:t>
            </w:r>
          </w:p>
        </w:tc>
        <w:tc>
          <w:tcPr>
            <w:tcW w:w="760" w:type="pct"/>
            <w:vAlign w:val="center"/>
          </w:tcPr>
          <w:p w:rsidR="00154EAB" w:rsidRPr="00874DC7" w:rsidRDefault="0003659A" w:rsidP="00AB6C10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6</w:t>
            </w:r>
            <w:r w:rsidR="00AB6C10" w:rsidRPr="00874DC7">
              <w:rPr>
                <w:rFonts w:ascii="Garamond" w:hAnsi="Garamond"/>
              </w:rPr>
              <w:t>6</w:t>
            </w:r>
            <w:r w:rsidRPr="00874DC7">
              <w:rPr>
                <w:rFonts w:ascii="Garamond" w:hAnsi="Garamond"/>
              </w:rPr>
              <w:t>,</w:t>
            </w:r>
            <w:r w:rsidR="00AB6C10" w:rsidRPr="00874DC7">
              <w:rPr>
                <w:rFonts w:ascii="Garamond" w:hAnsi="Garamond"/>
              </w:rPr>
              <w:t>1</w:t>
            </w:r>
          </w:p>
        </w:tc>
        <w:tc>
          <w:tcPr>
            <w:tcW w:w="761" w:type="pct"/>
            <w:vAlign w:val="center"/>
          </w:tcPr>
          <w:p w:rsidR="00154EAB" w:rsidRPr="00874DC7" w:rsidRDefault="0003659A" w:rsidP="00B67D29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5</w:t>
            </w:r>
            <w:r w:rsidR="00AB6C10" w:rsidRPr="00874DC7">
              <w:rPr>
                <w:rFonts w:ascii="Garamond" w:hAnsi="Garamond"/>
              </w:rPr>
              <w:t>1,0</w:t>
            </w:r>
          </w:p>
        </w:tc>
        <w:tc>
          <w:tcPr>
            <w:tcW w:w="835" w:type="pct"/>
            <w:vAlign w:val="center"/>
          </w:tcPr>
          <w:p w:rsidR="00154EAB" w:rsidRPr="00874DC7" w:rsidRDefault="0003659A" w:rsidP="00AB6C10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4</w:t>
            </w:r>
            <w:r w:rsidR="00AB6C10" w:rsidRPr="00874DC7">
              <w:rPr>
                <w:rFonts w:ascii="Garamond" w:hAnsi="Garamond"/>
              </w:rPr>
              <w:t>7</w:t>
            </w:r>
            <w:r w:rsidRPr="00874DC7">
              <w:rPr>
                <w:rFonts w:ascii="Garamond" w:hAnsi="Garamond"/>
              </w:rPr>
              <w:t>,</w:t>
            </w:r>
            <w:r w:rsidR="00AB6C10" w:rsidRPr="00874DC7">
              <w:rPr>
                <w:rFonts w:ascii="Garamond" w:hAnsi="Garamond"/>
              </w:rPr>
              <w:t>6</w:t>
            </w:r>
          </w:p>
        </w:tc>
      </w:tr>
      <w:tr w:rsidR="00154EAB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874DC7" w:rsidRDefault="00FA2F81" w:rsidP="00B84A24">
            <w:pPr>
              <w:pStyle w:val="ConsPlusCell"/>
            </w:pPr>
            <w:r w:rsidRPr="00874DC7">
              <w:t>Развитие и совершенствование сети автомобильных дорог местного значения</w:t>
            </w:r>
          </w:p>
        </w:tc>
        <w:tc>
          <w:tcPr>
            <w:tcW w:w="760" w:type="pct"/>
            <w:vAlign w:val="center"/>
          </w:tcPr>
          <w:p w:rsidR="00154EAB" w:rsidRPr="00874DC7" w:rsidRDefault="00874DC7" w:rsidP="00874DC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693</w:t>
            </w:r>
            <w:r w:rsidR="00FB4D3A" w:rsidRPr="00874DC7">
              <w:rPr>
                <w:rFonts w:ascii="Garamond" w:hAnsi="Garamond"/>
              </w:rPr>
              <w:t>,</w:t>
            </w:r>
            <w:r w:rsidRPr="00874DC7">
              <w:rPr>
                <w:rFonts w:ascii="Garamond" w:hAnsi="Garamond"/>
              </w:rPr>
              <w:t>3</w:t>
            </w:r>
          </w:p>
        </w:tc>
        <w:tc>
          <w:tcPr>
            <w:tcW w:w="761" w:type="pct"/>
            <w:vAlign w:val="center"/>
          </w:tcPr>
          <w:p w:rsidR="00154EAB" w:rsidRPr="00874DC7" w:rsidRDefault="00874DC7" w:rsidP="00874DC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72</w:t>
            </w:r>
            <w:r w:rsidR="00FB4D3A" w:rsidRPr="00874DC7">
              <w:rPr>
                <w:rFonts w:ascii="Garamond" w:hAnsi="Garamond"/>
              </w:rPr>
              <w:t>9,</w:t>
            </w:r>
            <w:r w:rsidRPr="00874DC7">
              <w:rPr>
                <w:rFonts w:ascii="Garamond" w:hAnsi="Garamond"/>
              </w:rPr>
              <w:t>6</w:t>
            </w:r>
          </w:p>
        </w:tc>
        <w:tc>
          <w:tcPr>
            <w:tcW w:w="835" w:type="pct"/>
            <w:vAlign w:val="center"/>
          </w:tcPr>
          <w:p w:rsidR="00154EAB" w:rsidRPr="00874DC7" w:rsidRDefault="00874DC7" w:rsidP="00874DC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874DC7">
              <w:rPr>
                <w:rFonts w:ascii="Garamond" w:hAnsi="Garamond"/>
              </w:rPr>
              <w:t>774</w:t>
            </w:r>
            <w:r w:rsidR="00FB4D3A" w:rsidRPr="00874DC7">
              <w:rPr>
                <w:rFonts w:ascii="Garamond" w:hAnsi="Garamond"/>
              </w:rPr>
              <w:t>,</w:t>
            </w:r>
            <w:r w:rsidRPr="00874DC7">
              <w:rPr>
                <w:rFonts w:ascii="Garamond" w:hAnsi="Garamond"/>
              </w:rPr>
              <w:t>2</w:t>
            </w:r>
          </w:p>
        </w:tc>
      </w:tr>
      <w:tr w:rsidR="00154EAB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7378CD" w:rsidRDefault="00FA2F81" w:rsidP="006D0165">
            <w:pPr>
              <w:pStyle w:val="ConsPlusCell"/>
            </w:pPr>
            <w:r w:rsidRPr="007378CD">
              <w:t>Организация и обеспечение освещения улиц</w:t>
            </w:r>
          </w:p>
        </w:tc>
        <w:tc>
          <w:tcPr>
            <w:tcW w:w="760" w:type="pct"/>
            <w:vAlign w:val="center"/>
          </w:tcPr>
          <w:p w:rsidR="00154EAB" w:rsidRPr="007378CD" w:rsidRDefault="00856E64" w:rsidP="00856E64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8,9</w:t>
            </w:r>
          </w:p>
        </w:tc>
        <w:tc>
          <w:tcPr>
            <w:tcW w:w="761" w:type="pct"/>
            <w:vAlign w:val="center"/>
          </w:tcPr>
          <w:p w:rsidR="00154EAB" w:rsidRPr="007378CD" w:rsidRDefault="00C6518B" w:rsidP="00C6518B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378CD">
              <w:rPr>
                <w:rFonts w:ascii="Garamond" w:hAnsi="Garamond"/>
              </w:rPr>
              <w:t>9</w:t>
            </w:r>
            <w:r w:rsidR="00154EAB" w:rsidRPr="007378CD">
              <w:rPr>
                <w:rFonts w:ascii="Garamond" w:hAnsi="Garamond"/>
              </w:rPr>
              <w:t>,</w:t>
            </w:r>
            <w:r w:rsidRPr="007378CD">
              <w:rPr>
                <w:rFonts w:ascii="Garamond" w:hAnsi="Garamond"/>
              </w:rPr>
              <w:t>0</w:t>
            </w:r>
          </w:p>
        </w:tc>
        <w:tc>
          <w:tcPr>
            <w:tcW w:w="835" w:type="pct"/>
            <w:vAlign w:val="center"/>
          </w:tcPr>
          <w:p w:rsidR="00154EAB" w:rsidRPr="007378CD" w:rsidRDefault="00C6518B" w:rsidP="00FB4D3A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378CD">
              <w:rPr>
                <w:rFonts w:ascii="Garamond" w:hAnsi="Garamond"/>
              </w:rPr>
              <w:t>9</w:t>
            </w:r>
            <w:r w:rsidR="00FB4D3A" w:rsidRPr="007378CD">
              <w:rPr>
                <w:rFonts w:ascii="Garamond" w:hAnsi="Garamond"/>
              </w:rPr>
              <w:t>,4</w:t>
            </w:r>
          </w:p>
        </w:tc>
      </w:tr>
      <w:tr w:rsidR="0011353C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1353C" w:rsidRPr="007378CD" w:rsidRDefault="00FA2F81" w:rsidP="0011353C">
            <w:pPr>
              <w:pStyle w:val="ConsPlusCell"/>
            </w:pPr>
            <w:r w:rsidRPr="007378CD">
              <w:t>Организация и содержание мест захоронения (кладбищ)</w:t>
            </w:r>
          </w:p>
        </w:tc>
        <w:tc>
          <w:tcPr>
            <w:tcW w:w="760" w:type="pct"/>
            <w:vAlign w:val="center"/>
          </w:tcPr>
          <w:p w:rsidR="0011353C" w:rsidRPr="007378CD" w:rsidRDefault="00B77562" w:rsidP="00B77562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378CD">
              <w:rPr>
                <w:rFonts w:ascii="Garamond" w:hAnsi="Garamond"/>
              </w:rPr>
              <w:t>10</w:t>
            </w:r>
            <w:r w:rsidR="00FB4D3A" w:rsidRPr="007378CD">
              <w:rPr>
                <w:rFonts w:ascii="Garamond" w:hAnsi="Garamond"/>
              </w:rPr>
              <w:t>,</w:t>
            </w:r>
            <w:r w:rsidRPr="007378CD">
              <w:rPr>
                <w:rFonts w:ascii="Garamond" w:hAnsi="Garamond"/>
              </w:rPr>
              <w:t>0</w:t>
            </w:r>
          </w:p>
        </w:tc>
        <w:tc>
          <w:tcPr>
            <w:tcW w:w="761" w:type="pct"/>
            <w:vAlign w:val="center"/>
          </w:tcPr>
          <w:p w:rsidR="0011353C" w:rsidRPr="007378CD" w:rsidRDefault="00B77562" w:rsidP="00B77562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378CD">
              <w:rPr>
                <w:rFonts w:ascii="Garamond" w:hAnsi="Garamond"/>
              </w:rPr>
              <w:t>7</w:t>
            </w:r>
            <w:r w:rsidR="00FB4D3A" w:rsidRPr="007378CD">
              <w:rPr>
                <w:rFonts w:ascii="Garamond" w:hAnsi="Garamond"/>
              </w:rPr>
              <w:t>,</w:t>
            </w:r>
            <w:r w:rsidRPr="007378CD">
              <w:rPr>
                <w:rFonts w:ascii="Garamond" w:hAnsi="Garamond"/>
              </w:rPr>
              <w:t>5</w:t>
            </w:r>
          </w:p>
        </w:tc>
        <w:tc>
          <w:tcPr>
            <w:tcW w:w="835" w:type="pct"/>
            <w:vAlign w:val="center"/>
          </w:tcPr>
          <w:p w:rsidR="0011353C" w:rsidRPr="007378CD" w:rsidRDefault="00FB4D3A" w:rsidP="00B564C4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7378CD">
              <w:rPr>
                <w:rFonts w:ascii="Garamond" w:hAnsi="Garamond"/>
              </w:rPr>
              <w:t>6,4</w:t>
            </w:r>
          </w:p>
        </w:tc>
      </w:tr>
      <w:tr w:rsidR="007378CD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7378CD" w:rsidRPr="007378CD" w:rsidRDefault="007378CD" w:rsidP="0011353C">
            <w:pPr>
              <w:pStyle w:val="ConsPlusCell"/>
            </w:pPr>
            <w:r>
              <w:t>Мероприятия по развитию физической культуры и спорта</w:t>
            </w:r>
          </w:p>
        </w:tc>
        <w:tc>
          <w:tcPr>
            <w:tcW w:w="760" w:type="pct"/>
            <w:vAlign w:val="center"/>
          </w:tcPr>
          <w:p w:rsidR="007378CD" w:rsidRPr="007378CD" w:rsidRDefault="007378CD" w:rsidP="00B77562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</w:t>
            </w:r>
          </w:p>
        </w:tc>
        <w:tc>
          <w:tcPr>
            <w:tcW w:w="761" w:type="pct"/>
            <w:vAlign w:val="center"/>
          </w:tcPr>
          <w:p w:rsidR="007378CD" w:rsidRPr="007378CD" w:rsidRDefault="007378CD" w:rsidP="00B77562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</w:t>
            </w:r>
          </w:p>
        </w:tc>
        <w:tc>
          <w:tcPr>
            <w:tcW w:w="835" w:type="pct"/>
            <w:vAlign w:val="center"/>
          </w:tcPr>
          <w:p w:rsidR="007378CD" w:rsidRPr="007378CD" w:rsidRDefault="007378CD" w:rsidP="00B564C4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</w:t>
            </w:r>
          </w:p>
        </w:tc>
      </w:tr>
      <w:tr w:rsidR="007378CD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7378CD" w:rsidRPr="007378CD" w:rsidRDefault="007378CD" w:rsidP="007378CD">
            <w:pPr>
              <w:pStyle w:val="ConsPlusCell"/>
            </w:pPr>
            <w:r>
              <w:t>Мероприятия по работе с семьей, детьми и молодежью</w:t>
            </w:r>
          </w:p>
        </w:tc>
        <w:tc>
          <w:tcPr>
            <w:tcW w:w="760" w:type="pct"/>
            <w:vAlign w:val="center"/>
          </w:tcPr>
          <w:p w:rsidR="007378CD" w:rsidRPr="007378CD" w:rsidRDefault="007378CD" w:rsidP="007378CD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</w:t>
            </w:r>
          </w:p>
        </w:tc>
        <w:tc>
          <w:tcPr>
            <w:tcW w:w="761" w:type="pct"/>
            <w:vAlign w:val="center"/>
          </w:tcPr>
          <w:p w:rsidR="007378CD" w:rsidRPr="007378CD" w:rsidRDefault="007378CD" w:rsidP="007378CD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</w:t>
            </w:r>
          </w:p>
        </w:tc>
        <w:tc>
          <w:tcPr>
            <w:tcW w:w="835" w:type="pct"/>
            <w:vAlign w:val="center"/>
          </w:tcPr>
          <w:p w:rsidR="007378CD" w:rsidRPr="007378CD" w:rsidRDefault="007378CD" w:rsidP="007378CD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</w:t>
            </w:r>
          </w:p>
        </w:tc>
      </w:tr>
      <w:tr w:rsidR="00154EAB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C27014" w:rsidRDefault="00FA2F81" w:rsidP="006D0165">
            <w:pPr>
              <w:pStyle w:val="ConsPlusCell"/>
            </w:pPr>
            <w:r w:rsidRPr="00C27014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760" w:type="pct"/>
            <w:vAlign w:val="center"/>
          </w:tcPr>
          <w:p w:rsidR="00154EAB" w:rsidRPr="00C27014" w:rsidRDefault="00154EAB" w:rsidP="000A593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C27014">
              <w:rPr>
                <w:rFonts w:ascii="Garamond" w:hAnsi="Garamond"/>
              </w:rPr>
              <w:t>0</w:t>
            </w:r>
            <w:r w:rsidR="00FB4D3A" w:rsidRPr="00C27014">
              <w:rPr>
                <w:rFonts w:ascii="Garamond" w:hAnsi="Garamond"/>
              </w:rPr>
              <w:t>,6</w:t>
            </w:r>
          </w:p>
        </w:tc>
        <w:tc>
          <w:tcPr>
            <w:tcW w:w="761" w:type="pct"/>
            <w:vAlign w:val="center"/>
          </w:tcPr>
          <w:p w:rsidR="00154EAB" w:rsidRPr="00C27014" w:rsidRDefault="00154EAB" w:rsidP="000A5937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C27014">
              <w:rPr>
                <w:rFonts w:ascii="Garamond" w:hAnsi="Garamond"/>
              </w:rPr>
              <w:t>0</w:t>
            </w:r>
            <w:r w:rsidR="00FB4D3A" w:rsidRPr="00C27014">
              <w:rPr>
                <w:rFonts w:ascii="Garamond" w:hAnsi="Garamond"/>
              </w:rPr>
              <w:t>,6</w:t>
            </w:r>
          </w:p>
        </w:tc>
        <w:tc>
          <w:tcPr>
            <w:tcW w:w="835" w:type="pct"/>
            <w:vAlign w:val="center"/>
          </w:tcPr>
          <w:p w:rsidR="00154EAB" w:rsidRPr="00C27014" w:rsidRDefault="00154EAB" w:rsidP="00C27014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C27014">
              <w:rPr>
                <w:rFonts w:ascii="Garamond" w:hAnsi="Garamond"/>
              </w:rPr>
              <w:t>0</w:t>
            </w:r>
          </w:p>
        </w:tc>
      </w:tr>
      <w:tr w:rsidR="00154EAB" w:rsidRPr="008C5389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DB4DCA" w:rsidRDefault="00154EAB" w:rsidP="006D0165">
            <w:pPr>
              <w:pStyle w:val="ConsPlusCell"/>
            </w:pPr>
            <w:r w:rsidRPr="00DB4DCA">
              <w:t>ВСЕГО</w:t>
            </w:r>
          </w:p>
        </w:tc>
        <w:tc>
          <w:tcPr>
            <w:tcW w:w="760" w:type="pct"/>
            <w:vAlign w:val="center"/>
          </w:tcPr>
          <w:p w:rsidR="00154EAB" w:rsidRPr="00DB4DCA" w:rsidRDefault="004C6F7A" w:rsidP="00C27014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DB4DCA">
              <w:rPr>
                <w:rFonts w:ascii="Garamond" w:hAnsi="Garamond"/>
              </w:rPr>
              <w:t>1</w:t>
            </w:r>
            <w:r w:rsidR="00FB4D3A" w:rsidRPr="00DB4DCA">
              <w:rPr>
                <w:rFonts w:ascii="Garamond" w:hAnsi="Garamond"/>
              </w:rPr>
              <w:t>8</w:t>
            </w:r>
            <w:r w:rsidR="00C27014" w:rsidRPr="00DB4DCA">
              <w:rPr>
                <w:rFonts w:ascii="Garamond" w:hAnsi="Garamond"/>
              </w:rPr>
              <w:t>45</w:t>
            </w:r>
            <w:r w:rsidR="00154EAB" w:rsidRPr="00DB4DCA">
              <w:rPr>
                <w:rFonts w:ascii="Garamond" w:hAnsi="Garamond"/>
              </w:rPr>
              <w:t>,</w:t>
            </w:r>
            <w:r w:rsidR="00C27014" w:rsidRPr="00DB4DCA">
              <w:rPr>
                <w:rFonts w:ascii="Garamond" w:hAnsi="Garamond"/>
              </w:rPr>
              <w:t>5</w:t>
            </w:r>
          </w:p>
        </w:tc>
        <w:tc>
          <w:tcPr>
            <w:tcW w:w="761" w:type="pct"/>
            <w:vAlign w:val="center"/>
          </w:tcPr>
          <w:p w:rsidR="00154EAB" w:rsidRPr="00DB4DCA" w:rsidRDefault="00154EAB" w:rsidP="00C27014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DB4DCA">
              <w:rPr>
                <w:rFonts w:ascii="Garamond" w:hAnsi="Garamond"/>
              </w:rPr>
              <w:t>1</w:t>
            </w:r>
            <w:r w:rsidR="00C27014" w:rsidRPr="00DB4DCA">
              <w:rPr>
                <w:rFonts w:ascii="Garamond" w:hAnsi="Garamond"/>
              </w:rPr>
              <w:t>65</w:t>
            </w:r>
            <w:r w:rsidR="00FB4D3A" w:rsidRPr="00DB4DCA">
              <w:rPr>
                <w:rFonts w:ascii="Garamond" w:hAnsi="Garamond"/>
              </w:rPr>
              <w:t>0,2</w:t>
            </w:r>
          </w:p>
        </w:tc>
        <w:tc>
          <w:tcPr>
            <w:tcW w:w="835" w:type="pct"/>
            <w:vAlign w:val="center"/>
          </w:tcPr>
          <w:p w:rsidR="00154EAB" w:rsidRPr="00DB4DCA" w:rsidRDefault="00154EAB" w:rsidP="00C27014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DB4DCA">
              <w:rPr>
                <w:rFonts w:ascii="Garamond" w:hAnsi="Garamond"/>
              </w:rPr>
              <w:t>1</w:t>
            </w:r>
            <w:r w:rsidR="00C27014" w:rsidRPr="00DB4DCA">
              <w:rPr>
                <w:rFonts w:ascii="Garamond" w:hAnsi="Garamond"/>
              </w:rPr>
              <w:t>6</w:t>
            </w:r>
            <w:r w:rsidR="00FB4D3A" w:rsidRPr="00DB4DCA">
              <w:rPr>
                <w:rFonts w:ascii="Garamond" w:hAnsi="Garamond"/>
              </w:rPr>
              <w:t>83,</w:t>
            </w:r>
            <w:r w:rsidR="00C27014" w:rsidRPr="00DB4DCA">
              <w:rPr>
                <w:rFonts w:ascii="Garamond" w:hAnsi="Garamond"/>
              </w:rPr>
              <w:t>8</w:t>
            </w:r>
          </w:p>
        </w:tc>
      </w:tr>
    </w:tbl>
    <w:p w:rsidR="00E861C5" w:rsidRPr="007C592F" w:rsidRDefault="008219A9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C592F">
        <w:rPr>
          <w:sz w:val="28"/>
          <w:szCs w:val="28"/>
        </w:rPr>
        <w:t>К непрограммным р</w:t>
      </w:r>
      <w:r w:rsidR="007C592F" w:rsidRPr="007C592F">
        <w:rPr>
          <w:sz w:val="28"/>
          <w:szCs w:val="28"/>
        </w:rPr>
        <w:t>асходам бюджета поселения на 2020</w:t>
      </w:r>
      <w:r w:rsidRPr="007C592F">
        <w:rPr>
          <w:sz w:val="28"/>
          <w:szCs w:val="28"/>
        </w:rPr>
        <w:t>-202</w:t>
      </w:r>
      <w:r w:rsidR="007C592F" w:rsidRPr="007C592F">
        <w:rPr>
          <w:sz w:val="28"/>
          <w:szCs w:val="28"/>
        </w:rPr>
        <w:t>2</w:t>
      </w:r>
      <w:r w:rsidRPr="007C592F">
        <w:rPr>
          <w:sz w:val="28"/>
          <w:szCs w:val="28"/>
        </w:rPr>
        <w:t xml:space="preserve"> годы отнесены расходы по функционированию высшего должностного лица органов местного самоуправления, резервный фонд Морачевской сельской администрации, условно утвержденные расходы.</w:t>
      </w:r>
    </w:p>
    <w:p w:rsidR="00C76C2E" w:rsidRPr="007C592F" w:rsidRDefault="007D72DB" w:rsidP="00D46561">
      <w:pPr>
        <w:spacing w:line="252" w:lineRule="auto"/>
        <w:ind w:firstLine="708"/>
        <w:jc w:val="both"/>
        <w:rPr>
          <w:sz w:val="28"/>
          <w:szCs w:val="28"/>
        </w:rPr>
      </w:pPr>
      <w:r w:rsidRPr="007C592F">
        <w:rPr>
          <w:sz w:val="28"/>
          <w:szCs w:val="28"/>
        </w:rPr>
        <w:lastRenderedPageBreak/>
        <w:t xml:space="preserve">Анализ расходов </w:t>
      </w:r>
      <w:r w:rsidR="00D46561" w:rsidRPr="007C592F">
        <w:rPr>
          <w:sz w:val="28"/>
          <w:szCs w:val="28"/>
        </w:rPr>
        <w:t xml:space="preserve">бюджета поселения, не включенных в </w:t>
      </w:r>
      <w:proofErr w:type="gramStart"/>
      <w:r w:rsidR="00D46561" w:rsidRPr="007C592F">
        <w:rPr>
          <w:sz w:val="28"/>
          <w:szCs w:val="28"/>
        </w:rPr>
        <w:t>муниципальную  программу</w:t>
      </w:r>
      <w:proofErr w:type="gramEnd"/>
      <w:r w:rsidR="00D46561" w:rsidRPr="007C592F">
        <w:rPr>
          <w:sz w:val="28"/>
          <w:szCs w:val="28"/>
        </w:rPr>
        <w:t>, представлен в таблице.</w:t>
      </w:r>
    </w:p>
    <w:p w:rsidR="00D46561" w:rsidRPr="007C592F" w:rsidRDefault="00D46561" w:rsidP="00D46561">
      <w:pPr>
        <w:spacing w:line="252" w:lineRule="auto"/>
        <w:jc w:val="right"/>
      </w:pPr>
      <w:r w:rsidRPr="007C592F">
        <w:t xml:space="preserve"> (</w:t>
      </w:r>
      <w:proofErr w:type="gramStart"/>
      <w:r w:rsidRPr="007C592F">
        <w:t>тыс.рублей</w:t>
      </w:r>
      <w:proofErr w:type="gramEnd"/>
      <w:r w:rsidRPr="007C592F">
        <w:t>)</w:t>
      </w:r>
    </w:p>
    <w:tbl>
      <w:tblPr>
        <w:tblW w:w="5297" w:type="pct"/>
        <w:tblInd w:w="-502" w:type="dxa"/>
        <w:tblLayout w:type="fixed"/>
        <w:tblLook w:val="00A0" w:firstRow="1" w:lastRow="0" w:firstColumn="1" w:lastColumn="0" w:noHBand="0" w:noVBand="0"/>
      </w:tblPr>
      <w:tblGrid>
        <w:gridCol w:w="1705"/>
        <w:gridCol w:w="866"/>
        <w:gridCol w:w="3039"/>
        <w:gridCol w:w="1121"/>
        <w:gridCol w:w="1162"/>
        <w:gridCol w:w="1089"/>
        <w:gridCol w:w="1156"/>
      </w:tblGrid>
      <w:tr w:rsidR="00D46561" w:rsidRPr="008C5389" w:rsidTr="00561D06">
        <w:trPr>
          <w:cantSplit/>
          <w:trHeight w:val="255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561" w:rsidRPr="009B77A1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Главный расп</w:t>
            </w:r>
            <w:r w:rsidRPr="009B77A1">
              <w:rPr>
                <w:sz w:val="22"/>
                <w:szCs w:val="22"/>
              </w:rPr>
              <w:t>о</w:t>
            </w:r>
            <w:r w:rsidRPr="009B77A1">
              <w:rPr>
                <w:sz w:val="22"/>
                <w:szCs w:val="22"/>
              </w:rPr>
              <w:t>рядитель</w:t>
            </w:r>
          </w:p>
          <w:p w:rsidR="00D46561" w:rsidRPr="009B77A1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бю</w:t>
            </w:r>
            <w:r w:rsidRPr="009B77A1">
              <w:rPr>
                <w:sz w:val="22"/>
                <w:szCs w:val="22"/>
              </w:rPr>
              <w:t>д</w:t>
            </w:r>
            <w:r w:rsidRPr="009B77A1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1" w:rsidRPr="009B77A1" w:rsidRDefault="00D46561" w:rsidP="00771678">
            <w:pPr>
              <w:rPr>
                <w:sz w:val="22"/>
                <w:szCs w:val="22"/>
              </w:rPr>
            </w:pPr>
          </w:p>
          <w:p w:rsidR="00D46561" w:rsidRPr="009B77A1" w:rsidRDefault="00D46561" w:rsidP="00771678">
            <w:pPr>
              <w:rPr>
                <w:sz w:val="22"/>
                <w:szCs w:val="22"/>
              </w:rPr>
            </w:pPr>
          </w:p>
          <w:p w:rsidR="00D46561" w:rsidRPr="009B77A1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Раздел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561" w:rsidRPr="009B77A1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9B77A1" w:rsidRDefault="00D46561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201</w:t>
            </w:r>
            <w:r w:rsidR="007C592F" w:rsidRPr="009B77A1">
              <w:rPr>
                <w:sz w:val="22"/>
                <w:szCs w:val="22"/>
              </w:rPr>
              <w:t>9</w:t>
            </w:r>
            <w:r w:rsidRPr="009B77A1">
              <w:rPr>
                <w:sz w:val="22"/>
                <w:szCs w:val="22"/>
              </w:rPr>
              <w:t xml:space="preserve"> год</w:t>
            </w:r>
            <w:r w:rsidR="00561D06" w:rsidRPr="009B77A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9B77A1" w:rsidRDefault="00D46561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20</w:t>
            </w:r>
            <w:r w:rsidR="007C592F" w:rsidRPr="009B77A1">
              <w:rPr>
                <w:sz w:val="22"/>
                <w:szCs w:val="22"/>
              </w:rPr>
              <w:t>20</w:t>
            </w:r>
            <w:r w:rsidRPr="009B77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9B77A1" w:rsidRDefault="00D46561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20</w:t>
            </w:r>
            <w:r w:rsidR="008219A9" w:rsidRPr="009B77A1">
              <w:rPr>
                <w:sz w:val="22"/>
                <w:szCs w:val="22"/>
              </w:rPr>
              <w:t>2</w:t>
            </w:r>
            <w:r w:rsidR="007C592F" w:rsidRPr="009B77A1">
              <w:rPr>
                <w:sz w:val="22"/>
                <w:szCs w:val="22"/>
              </w:rPr>
              <w:t>1</w:t>
            </w:r>
            <w:r w:rsidRPr="009B77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9B77A1" w:rsidRDefault="00D46561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20</w:t>
            </w:r>
            <w:r w:rsidR="001C67DA" w:rsidRPr="009B77A1">
              <w:rPr>
                <w:sz w:val="22"/>
                <w:szCs w:val="22"/>
              </w:rPr>
              <w:t>2</w:t>
            </w:r>
            <w:r w:rsidR="007C592F" w:rsidRPr="009B77A1">
              <w:rPr>
                <w:sz w:val="22"/>
                <w:szCs w:val="22"/>
              </w:rPr>
              <w:t>2</w:t>
            </w:r>
            <w:r w:rsidRPr="009B77A1">
              <w:rPr>
                <w:sz w:val="22"/>
                <w:szCs w:val="22"/>
              </w:rPr>
              <w:t>год</w:t>
            </w:r>
          </w:p>
        </w:tc>
      </w:tr>
      <w:tr w:rsidR="007C592F" w:rsidRPr="008C5389" w:rsidTr="004555D7">
        <w:trPr>
          <w:cantSplit/>
          <w:trHeight w:val="765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Морачевская сельская администрация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0100</w:t>
            </w:r>
          </w:p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 xml:space="preserve">Функционирование высшего должностного лица органов местного самоуправления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380,6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431,2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333,5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339,0</w:t>
            </w:r>
          </w:p>
        </w:tc>
      </w:tr>
      <w:tr w:rsidR="007C592F" w:rsidRPr="008C5389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1C67D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1C67D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1C67D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1C67D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0</w:t>
            </w:r>
          </w:p>
        </w:tc>
      </w:tr>
      <w:tr w:rsidR="007C592F" w:rsidRPr="008C5389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Резервный фонд Морачевской сельской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2,0</w:t>
            </w:r>
          </w:p>
        </w:tc>
      </w:tr>
      <w:tr w:rsidR="007C592F" w:rsidRPr="008C5389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2F" w:rsidRPr="009B77A1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9B77A1" w:rsidRDefault="007C592F" w:rsidP="007C59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30,2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9B77A1" w:rsidRDefault="009B77A1" w:rsidP="009B77A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B77A1">
              <w:rPr>
                <w:sz w:val="22"/>
                <w:szCs w:val="22"/>
              </w:rPr>
              <w:t>61</w:t>
            </w:r>
            <w:r w:rsidR="007C592F" w:rsidRPr="009B77A1">
              <w:rPr>
                <w:sz w:val="22"/>
                <w:szCs w:val="22"/>
              </w:rPr>
              <w:t>,</w:t>
            </w:r>
            <w:r w:rsidRPr="009B77A1">
              <w:rPr>
                <w:sz w:val="22"/>
                <w:szCs w:val="22"/>
              </w:rPr>
              <w:t>3</w:t>
            </w:r>
          </w:p>
        </w:tc>
      </w:tr>
      <w:tr w:rsidR="00D46561" w:rsidRPr="008C5389" w:rsidTr="00561D06">
        <w:trPr>
          <w:cantSplit/>
          <w:trHeight w:val="255"/>
        </w:trPr>
        <w:tc>
          <w:tcPr>
            <w:tcW w:w="2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561" w:rsidRPr="009B77A1" w:rsidRDefault="00D46561" w:rsidP="0077167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B77A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9B77A1" w:rsidRDefault="00561D06" w:rsidP="009B77A1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B77A1">
              <w:rPr>
                <w:b/>
                <w:bCs/>
                <w:sz w:val="22"/>
                <w:szCs w:val="22"/>
              </w:rPr>
              <w:t>3</w:t>
            </w:r>
            <w:r w:rsidR="009B77A1" w:rsidRPr="009B77A1">
              <w:rPr>
                <w:b/>
                <w:bCs/>
                <w:sz w:val="22"/>
                <w:szCs w:val="22"/>
              </w:rPr>
              <w:t>86</w:t>
            </w:r>
            <w:r w:rsidR="00D46561" w:rsidRPr="009B77A1">
              <w:rPr>
                <w:b/>
                <w:bCs/>
                <w:sz w:val="22"/>
                <w:szCs w:val="22"/>
              </w:rPr>
              <w:t>,</w:t>
            </w:r>
            <w:r w:rsidR="009B77A1" w:rsidRPr="009B77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9B77A1" w:rsidRDefault="009B77A1" w:rsidP="009B77A1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B77A1">
              <w:rPr>
                <w:b/>
                <w:bCs/>
                <w:sz w:val="22"/>
                <w:szCs w:val="22"/>
              </w:rPr>
              <w:t>437,</w:t>
            </w:r>
            <w:r w:rsidR="00DF304E" w:rsidRPr="009B77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9B77A1" w:rsidRDefault="00DF304E" w:rsidP="00DF304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B77A1">
              <w:rPr>
                <w:b/>
                <w:bCs/>
                <w:sz w:val="22"/>
                <w:szCs w:val="22"/>
              </w:rPr>
              <w:t>3</w:t>
            </w:r>
            <w:r w:rsidR="009B77A1" w:rsidRPr="009B77A1">
              <w:rPr>
                <w:b/>
                <w:bCs/>
                <w:sz w:val="22"/>
                <w:szCs w:val="22"/>
              </w:rPr>
              <w:t>67,7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9B77A1" w:rsidRDefault="009B77A1" w:rsidP="009B77A1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B77A1">
              <w:rPr>
                <w:b/>
                <w:bCs/>
                <w:sz w:val="22"/>
                <w:szCs w:val="22"/>
              </w:rPr>
              <w:t>40</w:t>
            </w:r>
            <w:r w:rsidR="00DF304E" w:rsidRPr="009B77A1">
              <w:rPr>
                <w:b/>
                <w:bCs/>
                <w:sz w:val="22"/>
                <w:szCs w:val="22"/>
              </w:rPr>
              <w:t>2</w:t>
            </w:r>
            <w:r w:rsidR="00D46561" w:rsidRPr="009B77A1">
              <w:rPr>
                <w:b/>
                <w:bCs/>
                <w:sz w:val="22"/>
                <w:szCs w:val="22"/>
              </w:rPr>
              <w:t>,</w:t>
            </w:r>
            <w:r w:rsidRPr="009B77A1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D7EE4" w:rsidRPr="00344195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 xml:space="preserve">Общий объем </w:t>
      </w:r>
      <w:r w:rsidR="00DD7EE4" w:rsidRPr="00344195">
        <w:rPr>
          <w:sz w:val="28"/>
          <w:szCs w:val="28"/>
        </w:rPr>
        <w:t xml:space="preserve">расходов, определенный в проекте решения «О бюджете </w:t>
      </w:r>
      <w:r w:rsidR="00344195" w:rsidRPr="00344195">
        <w:rPr>
          <w:sz w:val="28"/>
          <w:szCs w:val="28"/>
        </w:rPr>
        <w:t>Морачевского сельского поселения Жирятинского муниципального района Брянской области на 2020 год и на плановый период 2021 и 2022 годов</w:t>
      </w:r>
      <w:r w:rsidR="00DD7EE4" w:rsidRPr="00344195">
        <w:rPr>
          <w:sz w:val="28"/>
          <w:szCs w:val="28"/>
        </w:rPr>
        <w:t>», составляет:</w:t>
      </w:r>
    </w:p>
    <w:p w:rsidR="00FB533C" w:rsidRPr="00344195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20</w:t>
      </w:r>
      <w:r w:rsidR="00344195" w:rsidRPr="00344195">
        <w:rPr>
          <w:sz w:val="28"/>
          <w:szCs w:val="28"/>
        </w:rPr>
        <w:t>20</w:t>
      </w:r>
      <w:r w:rsidRPr="00344195">
        <w:rPr>
          <w:sz w:val="28"/>
          <w:szCs w:val="28"/>
        </w:rPr>
        <w:t xml:space="preserve"> год – 2 2</w:t>
      </w:r>
      <w:r w:rsidR="00344195" w:rsidRPr="00344195">
        <w:rPr>
          <w:sz w:val="28"/>
          <w:szCs w:val="28"/>
        </w:rPr>
        <w:t>82</w:t>
      </w:r>
      <w:r w:rsidRPr="00344195">
        <w:rPr>
          <w:sz w:val="28"/>
          <w:szCs w:val="28"/>
        </w:rPr>
        <w:t>,</w:t>
      </w:r>
      <w:r w:rsidR="00344195" w:rsidRPr="00344195">
        <w:rPr>
          <w:sz w:val="28"/>
          <w:szCs w:val="28"/>
        </w:rPr>
        <w:t>7</w:t>
      </w:r>
      <w:r w:rsidRPr="00344195">
        <w:rPr>
          <w:sz w:val="28"/>
          <w:szCs w:val="28"/>
        </w:rPr>
        <w:t xml:space="preserve"> тыс. рублей;</w:t>
      </w:r>
    </w:p>
    <w:p w:rsidR="00FB533C" w:rsidRPr="00344195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202</w:t>
      </w:r>
      <w:r w:rsidR="00344195" w:rsidRPr="00344195">
        <w:rPr>
          <w:sz w:val="28"/>
          <w:szCs w:val="28"/>
        </w:rPr>
        <w:t>1</w:t>
      </w:r>
      <w:r w:rsidRPr="00344195">
        <w:rPr>
          <w:sz w:val="28"/>
          <w:szCs w:val="28"/>
        </w:rPr>
        <w:t xml:space="preserve"> год – </w:t>
      </w:r>
      <w:r w:rsidR="00344195" w:rsidRPr="00344195">
        <w:rPr>
          <w:sz w:val="28"/>
          <w:szCs w:val="28"/>
        </w:rPr>
        <w:t>2</w:t>
      </w:r>
      <w:r w:rsidRPr="00344195">
        <w:rPr>
          <w:sz w:val="28"/>
          <w:szCs w:val="28"/>
        </w:rPr>
        <w:t> </w:t>
      </w:r>
      <w:r w:rsidR="00344195" w:rsidRPr="00344195">
        <w:rPr>
          <w:sz w:val="28"/>
          <w:szCs w:val="28"/>
        </w:rPr>
        <w:t>017</w:t>
      </w:r>
      <w:r w:rsidRPr="00344195">
        <w:rPr>
          <w:sz w:val="28"/>
          <w:szCs w:val="28"/>
        </w:rPr>
        <w:t>,</w:t>
      </w:r>
      <w:r w:rsidR="00344195" w:rsidRPr="00344195">
        <w:rPr>
          <w:sz w:val="28"/>
          <w:szCs w:val="28"/>
        </w:rPr>
        <w:t>9</w:t>
      </w:r>
      <w:r w:rsidRPr="00344195">
        <w:rPr>
          <w:sz w:val="28"/>
          <w:szCs w:val="28"/>
        </w:rPr>
        <w:t xml:space="preserve"> тыс. рублей, в том числ</w:t>
      </w:r>
      <w:r w:rsidR="00344195" w:rsidRPr="00344195">
        <w:rPr>
          <w:sz w:val="28"/>
          <w:szCs w:val="28"/>
        </w:rPr>
        <w:t>е условно утвержденные расходы 30</w:t>
      </w:r>
      <w:r w:rsidRPr="00344195">
        <w:rPr>
          <w:sz w:val="28"/>
          <w:szCs w:val="28"/>
        </w:rPr>
        <w:t>,</w:t>
      </w:r>
      <w:r w:rsidR="00344195" w:rsidRPr="00344195">
        <w:rPr>
          <w:sz w:val="28"/>
          <w:szCs w:val="28"/>
        </w:rPr>
        <w:t>2</w:t>
      </w:r>
      <w:r w:rsidRPr="00344195">
        <w:rPr>
          <w:sz w:val="28"/>
          <w:szCs w:val="28"/>
        </w:rPr>
        <w:t xml:space="preserve"> тыс. рублей;</w:t>
      </w:r>
    </w:p>
    <w:p w:rsidR="00FB533C" w:rsidRPr="00344195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202</w:t>
      </w:r>
      <w:r w:rsidR="00344195" w:rsidRPr="00344195">
        <w:rPr>
          <w:sz w:val="28"/>
          <w:szCs w:val="28"/>
        </w:rPr>
        <w:t>2</w:t>
      </w:r>
      <w:r w:rsidRPr="00344195">
        <w:rPr>
          <w:sz w:val="28"/>
          <w:szCs w:val="28"/>
        </w:rPr>
        <w:t xml:space="preserve"> год – 2 </w:t>
      </w:r>
      <w:r w:rsidR="00344195" w:rsidRPr="00344195">
        <w:rPr>
          <w:sz w:val="28"/>
          <w:szCs w:val="28"/>
        </w:rPr>
        <w:t>086</w:t>
      </w:r>
      <w:r w:rsidRPr="00344195">
        <w:rPr>
          <w:sz w:val="28"/>
          <w:szCs w:val="28"/>
        </w:rPr>
        <w:t>,</w:t>
      </w:r>
      <w:r w:rsidR="00344195" w:rsidRPr="00344195">
        <w:rPr>
          <w:sz w:val="28"/>
          <w:szCs w:val="28"/>
        </w:rPr>
        <w:t>1</w:t>
      </w:r>
      <w:r w:rsidRPr="00344195">
        <w:rPr>
          <w:sz w:val="28"/>
          <w:szCs w:val="28"/>
        </w:rPr>
        <w:t xml:space="preserve"> тыс. рублей, в том числе условно утвержденные расходы </w:t>
      </w:r>
      <w:r w:rsidR="00344195" w:rsidRPr="00344195">
        <w:rPr>
          <w:sz w:val="28"/>
          <w:szCs w:val="28"/>
        </w:rPr>
        <w:t>61</w:t>
      </w:r>
      <w:r w:rsidRPr="00344195">
        <w:rPr>
          <w:sz w:val="28"/>
          <w:szCs w:val="28"/>
        </w:rPr>
        <w:t>,</w:t>
      </w:r>
      <w:r w:rsidR="00344195" w:rsidRPr="00344195">
        <w:rPr>
          <w:sz w:val="28"/>
          <w:szCs w:val="28"/>
        </w:rPr>
        <w:t>3</w:t>
      </w:r>
      <w:r w:rsidRPr="00344195">
        <w:rPr>
          <w:sz w:val="28"/>
          <w:szCs w:val="28"/>
        </w:rPr>
        <w:t xml:space="preserve"> тыс. рублей.</w:t>
      </w:r>
    </w:p>
    <w:p w:rsidR="00BA4F85" w:rsidRPr="00344195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 xml:space="preserve">По отношению к </w:t>
      </w:r>
      <w:r w:rsidR="00921D0D" w:rsidRPr="00344195">
        <w:rPr>
          <w:sz w:val="28"/>
          <w:szCs w:val="28"/>
        </w:rPr>
        <w:t xml:space="preserve">плановому </w:t>
      </w:r>
      <w:r w:rsidRPr="00344195">
        <w:rPr>
          <w:sz w:val="28"/>
          <w:szCs w:val="28"/>
        </w:rPr>
        <w:t>объему расходов</w:t>
      </w:r>
      <w:r w:rsidR="00921D0D" w:rsidRPr="00344195">
        <w:rPr>
          <w:sz w:val="28"/>
          <w:szCs w:val="28"/>
        </w:rPr>
        <w:t xml:space="preserve"> </w:t>
      </w:r>
      <w:r w:rsidRPr="00344195">
        <w:rPr>
          <w:spacing w:val="-2"/>
          <w:sz w:val="28"/>
          <w:szCs w:val="28"/>
        </w:rPr>
        <w:t>на 201</w:t>
      </w:r>
      <w:r w:rsidR="00344195" w:rsidRPr="00344195">
        <w:rPr>
          <w:spacing w:val="-2"/>
          <w:sz w:val="28"/>
          <w:szCs w:val="28"/>
        </w:rPr>
        <w:t>9</w:t>
      </w:r>
      <w:r w:rsidRPr="00344195">
        <w:rPr>
          <w:spacing w:val="-2"/>
          <w:sz w:val="28"/>
          <w:szCs w:val="28"/>
        </w:rPr>
        <w:t xml:space="preserve"> год (</w:t>
      </w:r>
      <w:r w:rsidR="00D82A91" w:rsidRPr="00344195">
        <w:rPr>
          <w:spacing w:val="-2"/>
          <w:sz w:val="28"/>
          <w:szCs w:val="28"/>
        </w:rPr>
        <w:t>2</w:t>
      </w:r>
      <w:r w:rsidR="00344195" w:rsidRPr="00344195">
        <w:rPr>
          <w:spacing w:val="-2"/>
          <w:sz w:val="28"/>
          <w:szCs w:val="28"/>
        </w:rPr>
        <w:t> 378</w:t>
      </w:r>
      <w:r w:rsidR="00921D0D" w:rsidRPr="00344195">
        <w:rPr>
          <w:spacing w:val="-2"/>
          <w:sz w:val="28"/>
          <w:szCs w:val="28"/>
        </w:rPr>
        <w:t>,</w:t>
      </w:r>
      <w:r w:rsidR="00344195" w:rsidRPr="00344195">
        <w:rPr>
          <w:spacing w:val="-2"/>
          <w:sz w:val="28"/>
          <w:szCs w:val="28"/>
        </w:rPr>
        <w:t>1</w:t>
      </w:r>
      <w:r w:rsidR="00921D0D" w:rsidRPr="00344195">
        <w:rPr>
          <w:spacing w:val="-2"/>
          <w:sz w:val="28"/>
          <w:szCs w:val="28"/>
        </w:rPr>
        <w:t xml:space="preserve"> тыс. рублей</w:t>
      </w:r>
      <w:r w:rsidRPr="00344195">
        <w:rPr>
          <w:spacing w:val="-2"/>
          <w:sz w:val="28"/>
          <w:szCs w:val="28"/>
        </w:rPr>
        <w:t>), расходы, определенные</w:t>
      </w:r>
      <w:r w:rsidRPr="00344195">
        <w:rPr>
          <w:sz w:val="28"/>
          <w:szCs w:val="28"/>
        </w:rPr>
        <w:t xml:space="preserve"> в проекте бюджета </w:t>
      </w:r>
      <w:r w:rsidR="00A83FA5" w:rsidRPr="00344195">
        <w:rPr>
          <w:sz w:val="28"/>
          <w:szCs w:val="28"/>
        </w:rPr>
        <w:t>поселения</w:t>
      </w:r>
      <w:r w:rsidRPr="00344195">
        <w:rPr>
          <w:sz w:val="28"/>
          <w:szCs w:val="28"/>
        </w:rPr>
        <w:t xml:space="preserve"> на 20</w:t>
      </w:r>
      <w:r w:rsidR="00344195" w:rsidRPr="00344195">
        <w:rPr>
          <w:sz w:val="28"/>
          <w:szCs w:val="28"/>
        </w:rPr>
        <w:t>20</w:t>
      </w:r>
      <w:r w:rsidRPr="00344195">
        <w:rPr>
          <w:sz w:val="28"/>
          <w:szCs w:val="28"/>
        </w:rPr>
        <w:t xml:space="preserve"> год </w:t>
      </w:r>
      <w:r w:rsidR="00A83FA5" w:rsidRPr="00344195">
        <w:rPr>
          <w:sz w:val="28"/>
          <w:szCs w:val="28"/>
        </w:rPr>
        <w:t>ниже</w:t>
      </w:r>
      <w:r w:rsidRPr="00344195">
        <w:rPr>
          <w:sz w:val="28"/>
          <w:szCs w:val="28"/>
        </w:rPr>
        <w:t xml:space="preserve"> на </w:t>
      </w:r>
      <w:r w:rsidR="00344195" w:rsidRPr="00344195">
        <w:rPr>
          <w:sz w:val="28"/>
          <w:szCs w:val="28"/>
        </w:rPr>
        <w:t>4</w:t>
      </w:r>
      <w:r w:rsidR="007D72DB" w:rsidRPr="00344195">
        <w:rPr>
          <w:sz w:val="28"/>
          <w:szCs w:val="28"/>
        </w:rPr>
        <w:t>,</w:t>
      </w:r>
      <w:r w:rsidR="00344195" w:rsidRPr="00344195">
        <w:rPr>
          <w:sz w:val="28"/>
          <w:szCs w:val="28"/>
        </w:rPr>
        <w:t>0</w:t>
      </w:r>
      <w:r w:rsidRPr="00344195">
        <w:rPr>
          <w:sz w:val="28"/>
          <w:szCs w:val="28"/>
        </w:rPr>
        <w:t xml:space="preserve"> процента.</w:t>
      </w:r>
    </w:p>
    <w:p w:rsidR="00BA4F85" w:rsidRPr="00023BC7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BC7">
        <w:rPr>
          <w:sz w:val="28"/>
          <w:szCs w:val="28"/>
        </w:rPr>
        <w:t xml:space="preserve">В номинальном выражении расходы бюджета </w:t>
      </w:r>
      <w:r w:rsidR="00A83FA5" w:rsidRPr="00023BC7">
        <w:rPr>
          <w:sz w:val="28"/>
          <w:szCs w:val="28"/>
        </w:rPr>
        <w:t>поселения</w:t>
      </w:r>
      <w:r w:rsidRPr="00023BC7">
        <w:rPr>
          <w:sz w:val="28"/>
          <w:szCs w:val="28"/>
        </w:rPr>
        <w:t xml:space="preserve"> по сравнению с предшествующим годом (201</w:t>
      </w:r>
      <w:r w:rsidR="00023BC7" w:rsidRPr="00023BC7">
        <w:rPr>
          <w:sz w:val="28"/>
          <w:szCs w:val="28"/>
        </w:rPr>
        <w:t>9</w:t>
      </w:r>
      <w:r w:rsidRPr="00023BC7">
        <w:rPr>
          <w:sz w:val="28"/>
          <w:szCs w:val="28"/>
        </w:rPr>
        <w:t xml:space="preserve"> год) </w:t>
      </w:r>
      <w:r w:rsidR="00A83FA5" w:rsidRPr="00023BC7">
        <w:rPr>
          <w:sz w:val="28"/>
          <w:szCs w:val="28"/>
        </w:rPr>
        <w:t>уменьшаются</w:t>
      </w:r>
      <w:r w:rsidRPr="00023BC7">
        <w:rPr>
          <w:sz w:val="28"/>
          <w:szCs w:val="28"/>
        </w:rPr>
        <w:t xml:space="preserve"> в 20</w:t>
      </w:r>
      <w:r w:rsidR="00023BC7" w:rsidRPr="00023BC7">
        <w:rPr>
          <w:sz w:val="28"/>
          <w:szCs w:val="28"/>
        </w:rPr>
        <w:t>20</w:t>
      </w:r>
      <w:r w:rsidRPr="00023BC7">
        <w:rPr>
          <w:sz w:val="28"/>
          <w:szCs w:val="28"/>
        </w:rPr>
        <w:t xml:space="preserve"> году </w:t>
      </w:r>
      <w:r w:rsidRPr="00023BC7">
        <w:rPr>
          <w:sz w:val="28"/>
          <w:szCs w:val="28"/>
        </w:rPr>
        <w:br/>
        <w:t xml:space="preserve">на </w:t>
      </w:r>
      <w:r w:rsidR="00023BC7" w:rsidRPr="00023BC7">
        <w:rPr>
          <w:sz w:val="28"/>
          <w:szCs w:val="28"/>
        </w:rPr>
        <w:t>95</w:t>
      </w:r>
      <w:r w:rsidR="00C06CCF" w:rsidRPr="00023BC7">
        <w:rPr>
          <w:sz w:val="28"/>
          <w:szCs w:val="28"/>
        </w:rPr>
        <w:t>,</w:t>
      </w:r>
      <w:r w:rsidR="00023BC7" w:rsidRPr="00023BC7">
        <w:rPr>
          <w:sz w:val="28"/>
          <w:szCs w:val="28"/>
        </w:rPr>
        <w:t>4</w:t>
      </w:r>
      <w:r w:rsidRPr="00023BC7">
        <w:rPr>
          <w:sz w:val="28"/>
          <w:szCs w:val="28"/>
        </w:rPr>
        <w:t xml:space="preserve"> тыс. рублей, в 20</w:t>
      </w:r>
      <w:r w:rsidR="00C06CCF" w:rsidRPr="00023BC7">
        <w:rPr>
          <w:sz w:val="28"/>
          <w:szCs w:val="28"/>
        </w:rPr>
        <w:t>2</w:t>
      </w:r>
      <w:r w:rsidR="00023BC7" w:rsidRPr="00023BC7">
        <w:rPr>
          <w:sz w:val="28"/>
          <w:szCs w:val="28"/>
        </w:rPr>
        <w:t>1</w:t>
      </w:r>
      <w:r w:rsidRPr="00023BC7">
        <w:rPr>
          <w:sz w:val="28"/>
          <w:szCs w:val="28"/>
        </w:rPr>
        <w:t xml:space="preserve"> – </w:t>
      </w:r>
      <w:r w:rsidR="00C06CCF" w:rsidRPr="00023BC7">
        <w:rPr>
          <w:sz w:val="28"/>
          <w:szCs w:val="28"/>
        </w:rPr>
        <w:t>3</w:t>
      </w:r>
      <w:r w:rsidR="00023BC7" w:rsidRPr="00023BC7">
        <w:rPr>
          <w:sz w:val="28"/>
          <w:szCs w:val="28"/>
        </w:rPr>
        <w:t>60</w:t>
      </w:r>
      <w:r w:rsidR="00C06CCF" w:rsidRPr="00023BC7">
        <w:rPr>
          <w:sz w:val="28"/>
          <w:szCs w:val="28"/>
        </w:rPr>
        <w:t>,</w:t>
      </w:r>
      <w:r w:rsidR="00023BC7" w:rsidRPr="00023BC7">
        <w:rPr>
          <w:sz w:val="28"/>
          <w:szCs w:val="28"/>
        </w:rPr>
        <w:t>2</w:t>
      </w:r>
      <w:r w:rsidRPr="00023BC7">
        <w:rPr>
          <w:sz w:val="28"/>
          <w:szCs w:val="28"/>
        </w:rPr>
        <w:t xml:space="preserve"> тыс. рублей, в 20</w:t>
      </w:r>
      <w:r w:rsidR="00921D0D" w:rsidRPr="00023BC7">
        <w:rPr>
          <w:sz w:val="28"/>
          <w:szCs w:val="28"/>
        </w:rPr>
        <w:t>2</w:t>
      </w:r>
      <w:r w:rsidR="00023BC7" w:rsidRPr="00023BC7">
        <w:rPr>
          <w:sz w:val="28"/>
          <w:szCs w:val="28"/>
        </w:rPr>
        <w:t>2</w:t>
      </w:r>
      <w:r w:rsidRPr="00023BC7">
        <w:rPr>
          <w:sz w:val="28"/>
          <w:szCs w:val="28"/>
        </w:rPr>
        <w:t xml:space="preserve"> – </w:t>
      </w:r>
      <w:r w:rsidR="00023BC7" w:rsidRPr="00023BC7">
        <w:rPr>
          <w:sz w:val="28"/>
          <w:szCs w:val="28"/>
        </w:rPr>
        <w:t>292</w:t>
      </w:r>
      <w:r w:rsidR="00C06CCF" w:rsidRPr="00023BC7">
        <w:rPr>
          <w:sz w:val="28"/>
          <w:szCs w:val="28"/>
        </w:rPr>
        <w:t>,</w:t>
      </w:r>
      <w:r w:rsidR="00023BC7" w:rsidRPr="00023BC7">
        <w:rPr>
          <w:sz w:val="28"/>
          <w:szCs w:val="28"/>
        </w:rPr>
        <w:t>0</w:t>
      </w:r>
      <w:r w:rsidRPr="00023BC7">
        <w:rPr>
          <w:sz w:val="28"/>
          <w:szCs w:val="28"/>
        </w:rPr>
        <w:t xml:space="preserve"> тыс. рублей.</w:t>
      </w:r>
    </w:p>
    <w:p w:rsidR="001814D1" w:rsidRPr="005316B1" w:rsidRDefault="001814D1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5316B1">
        <w:rPr>
          <w:sz w:val="28"/>
          <w:szCs w:val="28"/>
        </w:rPr>
        <w:t>Планирование бюджетных проектировок на 20</w:t>
      </w:r>
      <w:r w:rsidR="005316B1" w:rsidRPr="005316B1">
        <w:rPr>
          <w:sz w:val="28"/>
          <w:szCs w:val="28"/>
        </w:rPr>
        <w:t>20</w:t>
      </w:r>
      <w:r w:rsidR="00255B87" w:rsidRPr="005316B1">
        <w:rPr>
          <w:sz w:val="28"/>
          <w:szCs w:val="28"/>
        </w:rPr>
        <w:t xml:space="preserve"> год и на плановый период 202</w:t>
      </w:r>
      <w:r w:rsidR="005316B1" w:rsidRPr="005316B1">
        <w:rPr>
          <w:sz w:val="28"/>
          <w:szCs w:val="28"/>
        </w:rPr>
        <w:t>1</w:t>
      </w:r>
      <w:r w:rsidRPr="005316B1">
        <w:rPr>
          <w:sz w:val="28"/>
          <w:szCs w:val="28"/>
        </w:rPr>
        <w:t>-20</w:t>
      </w:r>
      <w:r w:rsidR="00921D0D" w:rsidRPr="005316B1">
        <w:rPr>
          <w:sz w:val="28"/>
          <w:szCs w:val="28"/>
        </w:rPr>
        <w:t>2</w:t>
      </w:r>
      <w:r w:rsidR="005316B1" w:rsidRPr="005316B1">
        <w:rPr>
          <w:sz w:val="28"/>
          <w:szCs w:val="28"/>
        </w:rPr>
        <w:t>2</w:t>
      </w:r>
      <w:r w:rsidRPr="005316B1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5316B1" w:rsidRPr="005316B1">
        <w:rPr>
          <w:sz w:val="28"/>
          <w:szCs w:val="28"/>
        </w:rPr>
        <w:t>20</w:t>
      </w:r>
      <w:r w:rsidR="00921D0D" w:rsidRPr="005316B1">
        <w:rPr>
          <w:sz w:val="28"/>
          <w:szCs w:val="28"/>
        </w:rPr>
        <w:t>-202</w:t>
      </w:r>
      <w:r w:rsidR="005316B1" w:rsidRPr="005316B1">
        <w:rPr>
          <w:sz w:val="28"/>
          <w:szCs w:val="28"/>
        </w:rPr>
        <w:t>2</w:t>
      </w:r>
      <w:r w:rsidRPr="005316B1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:rsidR="009740A7" w:rsidRPr="006E0019" w:rsidRDefault="009740A7" w:rsidP="009740A7">
      <w:pPr>
        <w:spacing w:before="60" w:after="60"/>
        <w:ind w:firstLine="709"/>
        <w:jc w:val="both"/>
        <w:rPr>
          <w:sz w:val="28"/>
          <w:szCs w:val="28"/>
        </w:rPr>
      </w:pPr>
      <w:r w:rsidRPr="006E0019">
        <w:rPr>
          <w:sz w:val="28"/>
          <w:szCs w:val="28"/>
        </w:rPr>
        <w:t xml:space="preserve">В структуре общего объема расходов бюджета поселения </w:t>
      </w:r>
      <w:r w:rsidR="005316B1" w:rsidRPr="006E0019">
        <w:rPr>
          <w:sz w:val="28"/>
          <w:szCs w:val="28"/>
        </w:rPr>
        <w:t xml:space="preserve">в 2020 году </w:t>
      </w:r>
      <w:r w:rsidRPr="006E0019">
        <w:rPr>
          <w:sz w:val="28"/>
          <w:szCs w:val="28"/>
        </w:rPr>
        <w:t xml:space="preserve">наибольший удельный вес занимают расходы по разделам </w:t>
      </w:r>
      <w:r w:rsidR="005316B1" w:rsidRPr="006E0019">
        <w:rPr>
          <w:sz w:val="28"/>
          <w:szCs w:val="28"/>
        </w:rPr>
        <w:t>«Общегосударственные вопросы» (62</w:t>
      </w:r>
      <w:r w:rsidR="00A35A32" w:rsidRPr="006E0019">
        <w:rPr>
          <w:sz w:val="28"/>
          <w:szCs w:val="28"/>
        </w:rPr>
        <w:t>,</w:t>
      </w:r>
      <w:r w:rsidR="005316B1" w:rsidRPr="006E0019">
        <w:rPr>
          <w:sz w:val="28"/>
          <w:szCs w:val="28"/>
        </w:rPr>
        <w:t>0</w:t>
      </w:r>
      <w:r w:rsidR="00A35A32" w:rsidRPr="006E0019">
        <w:rPr>
          <w:sz w:val="28"/>
          <w:szCs w:val="28"/>
        </w:rPr>
        <w:t xml:space="preserve">%) и </w:t>
      </w:r>
      <w:r w:rsidRPr="006E0019">
        <w:rPr>
          <w:sz w:val="28"/>
          <w:szCs w:val="28"/>
        </w:rPr>
        <w:t>«Национальная экономика» (</w:t>
      </w:r>
      <w:r w:rsidR="00A35A32" w:rsidRPr="006E0019">
        <w:rPr>
          <w:sz w:val="28"/>
          <w:szCs w:val="28"/>
        </w:rPr>
        <w:t>3</w:t>
      </w:r>
      <w:r w:rsidR="005316B1" w:rsidRPr="006E0019">
        <w:rPr>
          <w:sz w:val="28"/>
          <w:szCs w:val="28"/>
        </w:rPr>
        <w:t>0</w:t>
      </w:r>
      <w:r w:rsidRPr="006E0019">
        <w:rPr>
          <w:sz w:val="28"/>
          <w:szCs w:val="28"/>
        </w:rPr>
        <w:t>,</w:t>
      </w:r>
      <w:r w:rsidR="005316B1" w:rsidRPr="006E0019">
        <w:rPr>
          <w:sz w:val="28"/>
          <w:szCs w:val="28"/>
        </w:rPr>
        <w:t>4</w:t>
      </w:r>
      <w:r w:rsidRPr="006E0019">
        <w:rPr>
          <w:sz w:val="28"/>
          <w:szCs w:val="28"/>
        </w:rPr>
        <w:t>%), их доля в структ</w:t>
      </w:r>
      <w:r w:rsidR="005316B1" w:rsidRPr="006E0019">
        <w:rPr>
          <w:sz w:val="28"/>
          <w:szCs w:val="28"/>
        </w:rPr>
        <w:t>уре расходов проекта бюджета 2020</w:t>
      </w:r>
      <w:r w:rsidRPr="006E0019">
        <w:rPr>
          <w:sz w:val="28"/>
          <w:szCs w:val="28"/>
        </w:rPr>
        <w:t xml:space="preserve"> года по сравнению с плановым показателем 201</w:t>
      </w:r>
      <w:r w:rsidR="005316B1" w:rsidRPr="006E0019">
        <w:rPr>
          <w:sz w:val="28"/>
          <w:szCs w:val="28"/>
        </w:rPr>
        <w:t>9</w:t>
      </w:r>
      <w:r w:rsidRPr="006E0019">
        <w:rPr>
          <w:sz w:val="28"/>
          <w:szCs w:val="28"/>
        </w:rPr>
        <w:t xml:space="preserve"> года увеличилась на </w:t>
      </w:r>
      <w:r w:rsidR="005316B1" w:rsidRPr="006E0019">
        <w:rPr>
          <w:sz w:val="28"/>
          <w:szCs w:val="28"/>
        </w:rPr>
        <w:t>6</w:t>
      </w:r>
      <w:r w:rsidRPr="006E0019">
        <w:rPr>
          <w:sz w:val="28"/>
          <w:szCs w:val="28"/>
        </w:rPr>
        <w:t>,</w:t>
      </w:r>
      <w:r w:rsidR="005316B1" w:rsidRPr="006E0019">
        <w:rPr>
          <w:sz w:val="28"/>
          <w:szCs w:val="28"/>
        </w:rPr>
        <w:t>3</w:t>
      </w:r>
      <w:r w:rsidRPr="006E0019">
        <w:rPr>
          <w:sz w:val="28"/>
          <w:szCs w:val="28"/>
        </w:rPr>
        <w:t xml:space="preserve">% и </w:t>
      </w:r>
      <w:r w:rsidR="006E0019" w:rsidRPr="006E0019">
        <w:rPr>
          <w:sz w:val="28"/>
          <w:szCs w:val="28"/>
        </w:rPr>
        <w:t>уменьшилась на 6</w:t>
      </w:r>
      <w:r w:rsidRPr="006E0019">
        <w:rPr>
          <w:sz w:val="28"/>
          <w:szCs w:val="28"/>
        </w:rPr>
        <w:t>,</w:t>
      </w:r>
      <w:r w:rsidR="006E0019" w:rsidRPr="006E0019">
        <w:rPr>
          <w:sz w:val="28"/>
          <w:szCs w:val="28"/>
        </w:rPr>
        <w:t>4</w:t>
      </w:r>
      <w:r w:rsidRPr="006E0019">
        <w:rPr>
          <w:sz w:val="28"/>
          <w:szCs w:val="28"/>
        </w:rPr>
        <w:t>% соответственно</w:t>
      </w:r>
      <w:r w:rsidR="006E0019" w:rsidRPr="006E0019">
        <w:rPr>
          <w:sz w:val="28"/>
          <w:szCs w:val="28"/>
        </w:rPr>
        <w:t xml:space="preserve"> по разделам</w:t>
      </w:r>
      <w:r w:rsidRPr="006E0019">
        <w:rPr>
          <w:sz w:val="28"/>
          <w:szCs w:val="28"/>
        </w:rPr>
        <w:t>.</w:t>
      </w:r>
    </w:p>
    <w:p w:rsidR="00674B4C" w:rsidRPr="009B75C1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9B75C1">
        <w:rPr>
          <w:sz w:val="28"/>
          <w:szCs w:val="28"/>
        </w:rPr>
        <w:lastRenderedPageBreak/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9B75C1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674B4C" w:rsidRPr="009B75C1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9B75C1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9B75C1" w:rsidRPr="009B75C1">
        <w:rPr>
          <w:sz w:val="28"/>
          <w:szCs w:val="28"/>
        </w:rPr>
        <w:t>1, 2022</w:t>
      </w:r>
      <w:r w:rsidRPr="009B75C1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BA4F85" w:rsidRPr="009B75C1" w:rsidRDefault="00BA4F85" w:rsidP="00BA4F85">
      <w:pPr>
        <w:ind w:firstLine="709"/>
        <w:jc w:val="both"/>
        <w:rPr>
          <w:sz w:val="28"/>
          <w:szCs w:val="28"/>
        </w:rPr>
      </w:pPr>
      <w:r w:rsidRPr="009B75C1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</w:t>
      </w:r>
      <w:r w:rsidR="00A83FA5" w:rsidRPr="009B75C1">
        <w:rPr>
          <w:sz w:val="28"/>
          <w:szCs w:val="28"/>
        </w:rPr>
        <w:t>риложении 2 к З</w:t>
      </w:r>
      <w:r w:rsidRPr="009B75C1">
        <w:rPr>
          <w:sz w:val="28"/>
          <w:szCs w:val="28"/>
        </w:rPr>
        <w:t>аключению.</w:t>
      </w:r>
    </w:p>
    <w:p w:rsidR="00BA4F85" w:rsidRPr="009B75C1" w:rsidRDefault="00BA4F85" w:rsidP="00BA4F85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B75C1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9B75C1">
        <w:rPr>
          <w:spacing w:val="-4"/>
          <w:sz w:val="28"/>
          <w:szCs w:val="28"/>
        </w:rPr>
        <w:t>поселения</w:t>
      </w:r>
      <w:r w:rsidRPr="009B75C1">
        <w:rPr>
          <w:spacing w:val="-4"/>
          <w:sz w:val="28"/>
          <w:szCs w:val="28"/>
        </w:rPr>
        <w:t xml:space="preserve"> на 20</w:t>
      </w:r>
      <w:r w:rsidR="009B75C1" w:rsidRPr="009B75C1">
        <w:rPr>
          <w:spacing w:val="-4"/>
          <w:sz w:val="28"/>
          <w:szCs w:val="28"/>
        </w:rPr>
        <w:t>20</w:t>
      </w:r>
      <w:r w:rsidRPr="009B75C1">
        <w:rPr>
          <w:spacing w:val="-4"/>
          <w:sz w:val="28"/>
          <w:szCs w:val="28"/>
        </w:rPr>
        <w:t xml:space="preserve"> год и на плановый период 20</w:t>
      </w:r>
      <w:r w:rsidR="00674B4C" w:rsidRPr="009B75C1">
        <w:rPr>
          <w:spacing w:val="-4"/>
          <w:sz w:val="28"/>
          <w:szCs w:val="28"/>
        </w:rPr>
        <w:t>2</w:t>
      </w:r>
      <w:r w:rsidR="009B75C1" w:rsidRPr="009B75C1">
        <w:rPr>
          <w:spacing w:val="-4"/>
          <w:sz w:val="28"/>
          <w:szCs w:val="28"/>
        </w:rPr>
        <w:t>1</w:t>
      </w:r>
      <w:r w:rsidRPr="009B75C1">
        <w:rPr>
          <w:spacing w:val="-4"/>
          <w:sz w:val="28"/>
          <w:szCs w:val="28"/>
        </w:rPr>
        <w:t xml:space="preserve"> и 20</w:t>
      </w:r>
      <w:r w:rsidR="00A35A32" w:rsidRPr="009B75C1">
        <w:rPr>
          <w:spacing w:val="-4"/>
          <w:sz w:val="28"/>
          <w:szCs w:val="28"/>
        </w:rPr>
        <w:t>2</w:t>
      </w:r>
      <w:r w:rsidR="009B75C1" w:rsidRPr="009B75C1">
        <w:rPr>
          <w:spacing w:val="-4"/>
          <w:sz w:val="28"/>
          <w:szCs w:val="28"/>
        </w:rPr>
        <w:t>2</w:t>
      </w:r>
      <w:r w:rsidRPr="009B75C1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9B75C1" w:rsidRDefault="00113F17" w:rsidP="00113F17">
      <w:pPr>
        <w:spacing w:before="60" w:after="60"/>
        <w:jc w:val="both"/>
        <w:rPr>
          <w:sz w:val="28"/>
          <w:szCs w:val="28"/>
        </w:rPr>
      </w:pPr>
      <w:r w:rsidRPr="009B75C1">
        <w:rPr>
          <w:b/>
          <w:sz w:val="28"/>
          <w:szCs w:val="28"/>
        </w:rPr>
        <w:t xml:space="preserve">      </w:t>
      </w:r>
      <w:r w:rsidR="00DD7EE4" w:rsidRPr="009B75C1">
        <w:rPr>
          <w:b/>
          <w:sz w:val="28"/>
          <w:szCs w:val="28"/>
        </w:rPr>
        <w:t xml:space="preserve">   </w:t>
      </w:r>
      <w:r w:rsidRPr="009B75C1">
        <w:rPr>
          <w:sz w:val="28"/>
          <w:szCs w:val="28"/>
        </w:rPr>
        <w:t xml:space="preserve">          </w:t>
      </w:r>
      <w:r w:rsidRPr="009B75C1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9B75C1">
        <w:rPr>
          <w:sz w:val="28"/>
          <w:szCs w:val="28"/>
        </w:rPr>
        <w:t>»</w:t>
      </w:r>
      <w:r w:rsidRPr="009B75C1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9B75C1" w:rsidRDefault="009B75C1" w:rsidP="00113F17">
      <w:pPr>
        <w:spacing w:before="60" w:after="60"/>
        <w:jc w:val="both"/>
        <w:rPr>
          <w:sz w:val="28"/>
          <w:szCs w:val="28"/>
        </w:rPr>
      </w:pPr>
      <w:r w:rsidRPr="009B75C1">
        <w:rPr>
          <w:sz w:val="28"/>
          <w:szCs w:val="28"/>
        </w:rPr>
        <w:t xml:space="preserve">           2020</w:t>
      </w:r>
      <w:r w:rsidR="00113F17" w:rsidRPr="009B75C1">
        <w:rPr>
          <w:sz w:val="28"/>
          <w:szCs w:val="28"/>
        </w:rPr>
        <w:t xml:space="preserve"> год – </w:t>
      </w:r>
      <w:r w:rsidR="00AB5598" w:rsidRPr="009B75C1">
        <w:rPr>
          <w:sz w:val="28"/>
          <w:szCs w:val="28"/>
        </w:rPr>
        <w:t xml:space="preserve">   </w:t>
      </w:r>
      <w:r w:rsidR="002F6382" w:rsidRPr="009B75C1">
        <w:rPr>
          <w:sz w:val="28"/>
          <w:szCs w:val="28"/>
        </w:rPr>
        <w:t xml:space="preserve">1 </w:t>
      </w:r>
      <w:r w:rsidRPr="009B75C1">
        <w:rPr>
          <w:sz w:val="28"/>
          <w:szCs w:val="28"/>
        </w:rPr>
        <w:t>4</w:t>
      </w:r>
      <w:r w:rsidR="002F6382" w:rsidRPr="009B75C1">
        <w:rPr>
          <w:sz w:val="28"/>
          <w:szCs w:val="28"/>
        </w:rPr>
        <w:t>1</w:t>
      </w:r>
      <w:r w:rsidRPr="009B75C1">
        <w:rPr>
          <w:sz w:val="28"/>
          <w:szCs w:val="28"/>
        </w:rPr>
        <w:t>4</w:t>
      </w:r>
      <w:r w:rsidR="00A16274" w:rsidRPr="009B75C1">
        <w:rPr>
          <w:sz w:val="28"/>
          <w:szCs w:val="28"/>
        </w:rPr>
        <w:t>,</w:t>
      </w:r>
      <w:r w:rsidRPr="009B75C1">
        <w:rPr>
          <w:sz w:val="28"/>
          <w:szCs w:val="28"/>
        </w:rPr>
        <w:t>5</w:t>
      </w:r>
      <w:r w:rsidR="00A16274" w:rsidRPr="009B75C1">
        <w:rPr>
          <w:sz w:val="28"/>
          <w:szCs w:val="28"/>
        </w:rPr>
        <w:t xml:space="preserve"> тыс.</w:t>
      </w:r>
      <w:r w:rsidR="00113F17" w:rsidRPr="009B75C1">
        <w:rPr>
          <w:sz w:val="28"/>
          <w:szCs w:val="28"/>
        </w:rPr>
        <w:t xml:space="preserve"> рублей</w:t>
      </w:r>
      <w:r w:rsidRPr="009B75C1">
        <w:rPr>
          <w:sz w:val="28"/>
          <w:szCs w:val="28"/>
        </w:rPr>
        <w:t>, или 62</w:t>
      </w:r>
      <w:r w:rsidR="007349BD" w:rsidRPr="009B75C1">
        <w:rPr>
          <w:sz w:val="28"/>
          <w:szCs w:val="28"/>
        </w:rPr>
        <w:t>,</w:t>
      </w:r>
      <w:r w:rsidRPr="009B75C1">
        <w:rPr>
          <w:sz w:val="28"/>
          <w:szCs w:val="28"/>
        </w:rPr>
        <w:t>0</w:t>
      </w:r>
      <w:r w:rsidR="007349BD" w:rsidRPr="009B75C1">
        <w:rPr>
          <w:sz w:val="28"/>
          <w:szCs w:val="28"/>
        </w:rPr>
        <w:t xml:space="preserve"> % общего объема расходов</w:t>
      </w:r>
      <w:r w:rsidR="00113F17" w:rsidRPr="009B75C1">
        <w:rPr>
          <w:sz w:val="28"/>
          <w:szCs w:val="28"/>
        </w:rPr>
        <w:t>;</w:t>
      </w:r>
    </w:p>
    <w:p w:rsidR="00113F17" w:rsidRPr="009B75C1" w:rsidRDefault="00AB5598" w:rsidP="00113F17">
      <w:pPr>
        <w:spacing w:before="60" w:after="60"/>
        <w:jc w:val="both"/>
        <w:rPr>
          <w:sz w:val="28"/>
          <w:szCs w:val="28"/>
        </w:rPr>
      </w:pPr>
      <w:r w:rsidRPr="009B75C1">
        <w:rPr>
          <w:sz w:val="28"/>
          <w:szCs w:val="28"/>
        </w:rPr>
        <w:t xml:space="preserve">           20</w:t>
      </w:r>
      <w:r w:rsidR="009B75C1" w:rsidRPr="009B75C1">
        <w:rPr>
          <w:sz w:val="28"/>
          <w:szCs w:val="28"/>
        </w:rPr>
        <w:t>21</w:t>
      </w:r>
      <w:r w:rsidRPr="009B75C1">
        <w:rPr>
          <w:sz w:val="28"/>
          <w:szCs w:val="28"/>
        </w:rPr>
        <w:t xml:space="preserve"> год –    </w:t>
      </w:r>
      <w:r w:rsidR="009B75C1" w:rsidRPr="009B75C1">
        <w:rPr>
          <w:sz w:val="28"/>
          <w:szCs w:val="28"/>
        </w:rPr>
        <w:t>1 131</w:t>
      </w:r>
      <w:r w:rsidR="006D09DC" w:rsidRPr="009B75C1">
        <w:rPr>
          <w:sz w:val="28"/>
          <w:szCs w:val="28"/>
        </w:rPr>
        <w:t>,</w:t>
      </w:r>
      <w:r w:rsidR="009B75C1" w:rsidRPr="009B75C1">
        <w:rPr>
          <w:sz w:val="28"/>
          <w:szCs w:val="28"/>
        </w:rPr>
        <w:t>4</w:t>
      </w:r>
      <w:r w:rsidR="00A16274" w:rsidRPr="009B75C1">
        <w:rPr>
          <w:sz w:val="28"/>
          <w:szCs w:val="28"/>
        </w:rPr>
        <w:t xml:space="preserve"> тыс.</w:t>
      </w:r>
      <w:r w:rsidR="0095381F" w:rsidRPr="009B75C1">
        <w:rPr>
          <w:sz w:val="28"/>
          <w:szCs w:val="28"/>
        </w:rPr>
        <w:t xml:space="preserve"> р</w:t>
      </w:r>
      <w:r w:rsidR="00113F17" w:rsidRPr="009B75C1">
        <w:rPr>
          <w:sz w:val="28"/>
          <w:szCs w:val="28"/>
        </w:rPr>
        <w:t>ублей</w:t>
      </w:r>
      <w:r w:rsidR="007349BD" w:rsidRPr="009B75C1">
        <w:rPr>
          <w:sz w:val="28"/>
          <w:szCs w:val="28"/>
        </w:rPr>
        <w:t xml:space="preserve">, или </w:t>
      </w:r>
      <w:r w:rsidR="002F6382" w:rsidRPr="009B75C1">
        <w:rPr>
          <w:sz w:val="28"/>
          <w:szCs w:val="28"/>
        </w:rPr>
        <w:t>5</w:t>
      </w:r>
      <w:r w:rsidR="009B75C1" w:rsidRPr="009B75C1">
        <w:rPr>
          <w:sz w:val="28"/>
          <w:szCs w:val="28"/>
        </w:rPr>
        <w:t>6,1</w:t>
      </w:r>
      <w:r w:rsidR="007349BD" w:rsidRPr="009B75C1">
        <w:rPr>
          <w:sz w:val="28"/>
          <w:szCs w:val="28"/>
        </w:rPr>
        <w:t xml:space="preserve"> % общего объема расходов</w:t>
      </w:r>
      <w:r w:rsidR="00113F17" w:rsidRPr="009B75C1">
        <w:rPr>
          <w:sz w:val="28"/>
          <w:szCs w:val="28"/>
        </w:rPr>
        <w:t>;</w:t>
      </w:r>
    </w:p>
    <w:p w:rsidR="00113F17" w:rsidRPr="009B75C1" w:rsidRDefault="00AB5598" w:rsidP="00113F17">
      <w:pPr>
        <w:spacing w:before="60" w:after="60"/>
        <w:jc w:val="both"/>
        <w:rPr>
          <w:sz w:val="28"/>
          <w:szCs w:val="28"/>
        </w:rPr>
      </w:pPr>
      <w:r w:rsidRPr="009B75C1">
        <w:rPr>
          <w:sz w:val="28"/>
          <w:szCs w:val="28"/>
        </w:rPr>
        <w:t xml:space="preserve">           20</w:t>
      </w:r>
      <w:r w:rsidR="002F6382" w:rsidRPr="009B75C1">
        <w:rPr>
          <w:sz w:val="28"/>
          <w:szCs w:val="28"/>
        </w:rPr>
        <w:t>2</w:t>
      </w:r>
      <w:r w:rsidR="009B75C1" w:rsidRPr="009B75C1">
        <w:rPr>
          <w:sz w:val="28"/>
          <w:szCs w:val="28"/>
        </w:rPr>
        <w:t>2</w:t>
      </w:r>
      <w:r w:rsidR="00113F17" w:rsidRPr="009B75C1">
        <w:rPr>
          <w:sz w:val="28"/>
          <w:szCs w:val="28"/>
        </w:rPr>
        <w:t xml:space="preserve"> год – </w:t>
      </w:r>
      <w:r w:rsidRPr="009B75C1">
        <w:rPr>
          <w:sz w:val="28"/>
          <w:szCs w:val="28"/>
        </w:rPr>
        <w:t xml:space="preserve">   </w:t>
      </w:r>
      <w:r w:rsidR="009B75C1" w:rsidRPr="009B75C1">
        <w:rPr>
          <w:sz w:val="28"/>
          <w:szCs w:val="28"/>
        </w:rPr>
        <w:t>1 1</w:t>
      </w:r>
      <w:r w:rsidR="006D09DC" w:rsidRPr="009B75C1">
        <w:rPr>
          <w:sz w:val="28"/>
          <w:szCs w:val="28"/>
        </w:rPr>
        <w:t>5</w:t>
      </w:r>
      <w:r w:rsidR="009B75C1" w:rsidRPr="009B75C1">
        <w:rPr>
          <w:sz w:val="28"/>
          <w:szCs w:val="28"/>
        </w:rPr>
        <w:t>6</w:t>
      </w:r>
      <w:r w:rsidR="00C10E37" w:rsidRPr="009B75C1">
        <w:rPr>
          <w:sz w:val="28"/>
          <w:szCs w:val="28"/>
        </w:rPr>
        <w:t>,</w:t>
      </w:r>
      <w:r w:rsidR="009B75C1" w:rsidRPr="009B75C1">
        <w:rPr>
          <w:sz w:val="28"/>
          <w:szCs w:val="28"/>
        </w:rPr>
        <w:t>2</w:t>
      </w:r>
      <w:r w:rsidR="00A16274" w:rsidRPr="009B75C1">
        <w:rPr>
          <w:sz w:val="28"/>
          <w:szCs w:val="28"/>
        </w:rPr>
        <w:t xml:space="preserve"> тыс.</w:t>
      </w:r>
      <w:r w:rsidR="00113F17" w:rsidRPr="009B75C1">
        <w:rPr>
          <w:sz w:val="28"/>
          <w:szCs w:val="28"/>
        </w:rPr>
        <w:t xml:space="preserve"> рублей</w:t>
      </w:r>
      <w:r w:rsidR="007349BD" w:rsidRPr="009B75C1">
        <w:rPr>
          <w:sz w:val="28"/>
          <w:szCs w:val="28"/>
        </w:rPr>
        <w:t xml:space="preserve">, или </w:t>
      </w:r>
      <w:r w:rsidR="009B75C1" w:rsidRPr="009B75C1">
        <w:rPr>
          <w:sz w:val="28"/>
          <w:szCs w:val="28"/>
        </w:rPr>
        <w:t>55,</w:t>
      </w:r>
      <w:r w:rsidR="002F6382" w:rsidRPr="009B75C1">
        <w:rPr>
          <w:sz w:val="28"/>
          <w:szCs w:val="28"/>
        </w:rPr>
        <w:t>4</w:t>
      </w:r>
      <w:r w:rsidR="007349BD" w:rsidRPr="009B75C1">
        <w:rPr>
          <w:sz w:val="28"/>
          <w:szCs w:val="28"/>
        </w:rPr>
        <w:t xml:space="preserve"> % общего объема расходов</w:t>
      </w:r>
      <w:r w:rsidR="00113F17" w:rsidRPr="009B75C1">
        <w:rPr>
          <w:sz w:val="28"/>
          <w:szCs w:val="28"/>
        </w:rPr>
        <w:t>.</w:t>
      </w:r>
    </w:p>
    <w:p w:rsidR="00256477" w:rsidRPr="00260886" w:rsidRDefault="006746C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60886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260886">
        <w:rPr>
          <w:color w:val="000000"/>
          <w:sz w:val="28"/>
          <w:szCs w:val="28"/>
        </w:rPr>
        <w:t>периодом</w:t>
      </w:r>
      <w:r w:rsidRPr="00260886">
        <w:rPr>
          <w:color w:val="000000"/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6746C7" w:rsidRPr="00260886" w:rsidTr="00E96D2C">
        <w:tc>
          <w:tcPr>
            <w:tcW w:w="3708" w:type="dxa"/>
          </w:tcPr>
          <w:p w:rsidR="006746C7" w:rsidRPr="00260886" w:rsidRDefault="00F5199F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Н</w:t>
            </w:r>
            <w:r w:rsidR="006746C7" w:rsidRPr="00260886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6746C7" w:rsidRPr="00260886" w:rsidRDefault="0095381F" w:rsidP="006D09D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Объем расходов на 201</w:t>
            </w:r>
            <w:r w:rsidR="009B75C1" w:rsidRPr="00260886">
              <w:rPr>
                <w:color w:val="000000"/>
              </w:rPr>
              <w:t>9</w:t>
            </w:r>
            <w:r w:rsidR="006746C7" w:rsidRPr="00260886">
              <w:rPr>
                <w:color w:val="000000"/>
              </w:rPr>
              <w:t xml:space="preserve"> год, </w:t>
            </w:r>
            <w:r w:rsidR="00A16274" w:rsidRPr="00260886">
              <w:rPr>
                <w:color w:val="000000"/>
              </w:rPr>
              <w:t>тыс.</w:t>
            </w:r>
            <w:r w:rsidR="006746C7" w:rsidRPr="00260886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6746C7" w:rsidRPr="00260886" w:rsidRDefault="006746C7" w:rsidP="009B75C1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Объем рас</w:t>
            </w:r>
            <w:r w:rsidR="0095381F" w:rsidRPr="00260886">
              <w:rPr>
                <w:color w:val="000000"/>
              </w:rPr>
              <w:t>ходов по</w:t>
            </w:r>
            <w:r w:rsidR="00A16274" w:rsidRPr="00260886">
              <w:rPr>
                <w:color w:val="000000"/>
              </w:rPr>
              <w:t xml:space="preserve"> проекту бюджета на 20</w:t>
            </w:r>
            <w:r w:rsidR="009B75C1" w:rsidRPr="00260886">
              <w:rPr>
                <w:color w:val="000000"/>
              </w:rPr>
              <w:t>20</w:t>
            </w:r>
            <w:r w:rsidRPr="00260886">
              <w:rPr>
                <w:color w:val="000000"/>
              </w:rPr>
              <w:t xml:space="preserve"> год, </w:t>
            </w:r>
            <w:r w:rsidR="00A16274" w:rsidRPr="00260886">
              <w:rPr>
                <w:color w:val="000000"/>
              </w:rPr>
              <w:t>тыс.</w:t>
            </w:r>
            <w:r w:rsidRPr="00260886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6746C7" w:rsidRPr="00260886" w:rsidRDefault="0095381F" w:rsidP="009B75C1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Темп роста (снижения) 20</w:t>
            </w:r>
            <w:r w:rsidR="009B75C1" w:rsidRPr="00260886">
              <w:rPr>
                <w:color w:val="000000"/>
              </w:rPr>
              <w:t>20</w:t>
            </w:r>
            <w:r w:rsidR="001204AC" w:rsidRPr="00260886">
              <w:rPr>
                <w:color w:val="000000"/>
              </w:rPr>
              <w:t xml:space="preserve"> год к 201</w:t>
            </w:r>
            <w:r w:rsidR="009B75C1" w:rsidRPr="00260886">
              <w:rPr>
                <w:color w:val="000000"/>
              </w:rPr>
              <w:t>9</w:t>
            </w:r>
            <w:r w:rsidR="006746C7" w:rsidRPr="00260886">
              <w:rPr>
                <w:color w:val="000000"/>
              </w:rPr>
              <w:t xml:space="preserve"> году, %</w:t>
            </w:r>
          </w:p>
        </w:tc>
      </w:tr>
      <w:tr w:rsidR="006746C7" w:rsidRPr="00260886" w:rsidTr="00E96D2C">
        <w:tc>
          <w:tcPr>
            <w:tcW w:w="3708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6746C7" w:rsidRPr="00260886" w:rsidRDefault="00A16274" w:rsidP="009B75C1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1</w:t>
            </w:r>
            <w:r w:rsidR="007D72DB" w:rsidRPr="00260886">
              <w:rPr>
                <w:color w:val="000000"/>
              </w:rPr>
              <w:t> </w:t>
            </w:r>
            <w:r w:rsidR="004E2FDA" w:rsidRPr="00260886">
              <w:rPr>
                <w:color w:val="000000"/>
              </w:rPr>
              <w:t>3</w:t>
            </w:r>
            <w:r w:rsidR="009B75C1" w:rsidRPr="00260886">
              <w:rPr>
                <w:color w:val="000000"/>
              </w:rPr>
              <w:t>24</w:t>
            </w:r>
            <w:r w:rsidR="007D72DB" w:rsidRPr="00260886">
              <w:rPr>
                <w:color w:val="000000"/>
              </w:rPr>
              <w:t>,</w:t>
            </w:r>
            <w:r w:rsidR="009B75C1" w:rsidRPr="00260886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6746C7" w:rsidRPr="00260886" w:rsidRDefault="002F6382" w:rsidP="009B75C1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 xml:space="preserve">1 </w:t>
            </w:r>
            <w:r w:rsidR="009B75C1" w:rsidRPr="00260886">
              <w:rPr>
                <w:color w:val="000000"/>
              </w:rPr>
              <w:t>414</w:t>
            </w:r>
            <w:r w:rsidR="00A16274" w:rsidRPr="00260886">
              <w:rPr>
                <w:color w:val="000000"/>
              </w:rPr>
              <w:t>,</w:t>
            </w:r>
            <w:r w:rsidR="009B75C1" w:rsidRPr="00260886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6746C7" w:rsidRPr="00260886" w:rsidRDefault="009B75C1" w:rsidP="009B75C1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106,</w:t>
            </w:r>
            <w:r w:rsidR="002F6382" w:rsidRPr="00260886">
              <w:rPr>
                <w:color w:val="000000"/>
              </w:rPr>
              <w:t>8</w:t>
            </w:r>
          </w:p>
        </w:tc>
      </w:tr>
      <w:tr w:rsidR="006746C7" w:rsidRPr="00260886" w:rsidTr="00E96D2C">
        <w:tc>
          <w:tcPr>
            <w:tcW w:w="3708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6746C7" w:rsidRPr="00260886" w:rsidRDefault="002F6382" w:rsidP="009B75C1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3</w:t>
            </w:r>
            <w:r w:rsidR="009B75C1" w:rsidRPr="00260886">
              <w:rPr>
                <w:color w:val="000000"/>
              </w:rPr>
              <w:t>8</w:t>
            </w:r>
            <w:r w:rsidR="004E2FDA" w:rsidRPr="00260886">
              <w:rPr>
                <w:color w:val="000000"/>
              </w:rPr>
              <w:t>0</w:t>
            </w:r>
            <w:r w:rsidR="007D72DB" w:rsidRPr="00260886">
              <w:rPr>
                <w:color w:val="000000"/>
              </w:rPr>
              <w:t>,</w:t>
            </w:r>
            <w:r w:rsidR="009B75C1" w:rsidRPr="00260886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6746C7" w:rsidRPr="00260886" w:rsidRDefault="004E2FDA" w:rsidP="009B75C1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4</w:t>
            </w:r>
            <w:r w:rsidR="009B75C1" w:rsidRPr="00260886">
              <w:rPr>
                <w:color w:val="000000"/>
              </w:rPr>
              <w:t>31</w:t>
            </w:r>
            <w:r w:rsidR="00BF289F" w:rsidRPr="00260886">
              <w:rPr>
                <w:color w:val="000000"/>
              </w:rPr>
              <w:t>,</w:t>
            </w:r>
            <w:r w:rsidR="009B75C1" w:rsidRPr="00260886">
              <w:rPr>
                <w:color w:val="000000"/>
              </w:rPr>
              <w:t>2</w:t>
            </w:r>
          </w:p>
        </w:tc>
        <w:tc>
          <w:tcPr>
            <w:tcW w:w="1550" w:type="dxa"/>
          </w:tcPr>
          <w:p w:rsidR="006746C7" w:rsidRPr="00260886" w:rsidRDefault="002F6382" w:rsidP="009B75C1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1</w:t>
            </w:r>
            <w:r w:rsidR="00EC7C2F" w:rsidRPr="00260886">
              <w:rPr>
                <w:color w:val="000000"/>
              </w:rPr>
              <w:t>1</w:t>
            </w:r>
            <w:r w:rsidR="009B75C1" w:rsidRPr="00260886">
              <w:rPr>
                <w:color w:val="000000"/>
              </w:rPr>
              <w:t>3</w:t>
            </w:r>
            <w:r w:rsidR="00BF289F" w:rsidRPr="00260886">
              <w:rPr>
                <w:color w:val="000000"/>
              </w:rPr>
              <w:t>,</w:t>
            </w:r>
            <w:r w:rsidR="009B75C1" w:rsidRPr="00260886">
              <w:rPr>
                <w:color w:val="000000"/>
              </w:rPr>
              <w:t>3</w:t>
            </w:r>
          </w:p>
        </w:tc>
      </w:tr>
      <w:tr w:rsidR="006746C7" w:rsidRPr="00260886" w:rsidTr="005A6024">
        <w:trPr>
          <w:trHeight w:val="2010"/>
        </w:trPr>
        <w:tc>
          <w:tcPr>
            <w:tcW w:w="3708" w:type="dxa"/>
          </w:tcPr>
          <w:p w:rsidR="005A6024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260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6746C7" w:rsidRPr="00260886" w:rsidRDefault="004E2FDA" w:rsidP="00746DE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900,</w:t>
            </w:r>
            <w:r w:rsidR="00746DE5" w:rsidRPr="00260886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6746C7" w:rsidRPr="00260886" w:rsidRDefault="004E2FDA" w:rsidP="002F6382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9</w:t>
            </w:r>
            <w:r w:rsidR="00746DE5" w:rsidRPr="00260886">
              <w:rPr>
                <w:color w:val="000000"/>
              </w:rPr>
              <w:t>50,8</w:t>
            </w:r>
          </w:p>
        </w:tc>
        <w:tc>
          <w:tcPr>
            <w:tcW w:w="1550" w:type="dxa"/>
          </w:tcPr>
          <w:p w:rsidR="006746C7" w:rsidRPr="00260886" w:rsidRDefault="00746DE5" w:rsidP="00746DE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1</w:t>
            </w:r>
            <w:r w:rsidR="00EC7C2F" w:rsidRPr="00260886">
              <w:rPr>
                <w:color w:val="000000"/>
              </w:rPr>
              <w:t>0</w:t>
            </w:r>
            <w:r w:rsidRPr="00260886">
              <w:rPr>
                <w:color w:val="000000"/>
              </w:rPr>
              <w:t>5</w:t>
            </w:r>
            <w:r w:rsidR="00EC7C2F" w:rsidRPr="00260886">
              <w:rPr>
                <w:color w:val="000000"/>
              </w:rPr>
              <w:t>,</w:t>
            </w:r>
            <w:r w:rsidRPr="00260886">
              <w:rPr>
                <w:color w:val="000000"/>
              </w:rPr>
              <w:t>6</w:t>
            </w:r>
          </w:p>
        </w:tc>
      </w:tr>
      <w:tr w:rsidR="00BF289F" w:rsidRPr="00260886" w:rsidTr="00BF289F">
        <w:trPr>
          <w:trHeight w:val="433"/>
        </w:trPr>
        <w:tc>
          <w:tcPr>
            <w:tcW w:w="3708" w:type="dxa"/>
          </w:tcPr>
          <w:p w:rsidR="00BF289F" w:rsidRPr="00260886" w:rsidRDefault="004E2FDA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BF289F" w:rsidRPr="00260886" w:rsidRDefault="00BF289F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BF289F" w:rsidRPr="00260886" w:rsidRDefault="004E2FDA" w:rsidP="00E96D2C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BF289F" w:rsidRPr="00260886" w:rsidRDefault="00746DE5" w:rsidP="002F2CC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3,5</w:t>
            </w:r>
          </w:p>
        </w:tc>
        <w:tc>
          <w:tcPr>
            <w:tcW w:w="1453" w:type="dxa"/>
          </w:tcPr>
          <w:p w:rsidR="00BF289F" w:rsidRPr="00260886" w:rsidRDefault="00746DE5" w:rsidP="00BF289F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BF289F" w:rsidRPr="00260886" w:rsidRDefault="00746DE5" w:rsidP="002F2CC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-</w:t>
            </w:r>
            <w:r w:rsidR="004E2FDA" w:rsidRPr="00260886">
              <w:rPr>
                <w:color w:val="000000"/>
              </w:rPr>
              <w:t>3,5т.руб.</w:t>
            </w:r>
          </w:p>
        </w:tc>
      </w:tr>
      <w:tr w:rsidR="004E2FDA" w:rsidRPr="00260886" w:rsidTr="00BF289F">
        <w:trPr>
          <w:trHeight w:val="433"/>
        </w:trPr>
        <w:tc>
          <w:tcPr>
            <w:tcW w:w="3708" w:type="dxa"/>
          </w:tcPr>
          <w:p w:rsidR="004E2FDA" w:rsidRPr="00260886" w:rsidRDefault="004E2FDA" w:rsidP="004E2FDA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4E2FDA" w:rsidRPr="00260886" w:rsidRDefault="004E2FDA" w:rsidP="004E2FDA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4E2FDA" w:rsidRPr="00260886" w:rsidRDefault="004E2FDA" w:rsidP="004E2FDA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4E2FDA" w:rsidRPr="00260886" w:rsidRDefault="00746DE5" w:rsidP="004E2FDA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2</w:t>
            </w:r>
            <w:r w:rsidR="004E2FDA" w:rsidRPr="00260886">
              <w:rPr>
                <w:color w:val="000000"/>
              </w:rPr>
              <w:t>,0</w:t>
            </w:r>
          </w:p>
        </w:tc>
        <w:tc>
          <w:tcPr>
            <w:tcW w:w="1453" w:type="dxa"/>
          </w:tcPr>
          <w:p w:rsidR="004E2FDA" w:rsidRPr="00260886" w:rsidRDefault="00746DE5" w:rsidP="004E2FDA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6</w:t>
            </w:r>
            <w:r w:rsidR="004E2FDA" w:rsidRPr="00260886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4E2FDA" w:rsidRPr="00260886" w:rsidRDefault="00746DE5" w:rsidP="004E2FDA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30</w:t>
            </w:r>
            <w:r w:rsidR="004E2FDA" w:rsidRPr="00260886">
              <w:rPr>
                <w:color w:val="000000"/>
              </w:rPr>
              <w:t>0,0</w:t>
            </w:r>
          </w:p>
        </w:tc>
      </w:tr>
      <w:tr w:rsidR="00D54127" w:rsidRPr="00260886" w:rsidTr="00BF289F">
        <w:trPr>
          <w:trHeight w:val="433"/>
        </w:trPr>
        <w:tc>
          <w:tcPr>
            <w:tcW w:w="3708" w:type="dxa"/>
          </w:tcPr>
          <w:p w:rsidR="00D54127" w:rsidRPr="00260886" w:rsidRDefault="00457899" w:rsidP="00457899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Други</w:t>
            </w:r>
            <w:r w:rsidR="00D54127" w:rsidRPr="00260886">
              <w:rPr>
                <w:color w:val="000000"/>
              </w:rPr>
              <w:t>е о</w:t>
            </w:r>
            <w:r w:rsidRPr="00260886">
              <w:rPr>
                <w:color w:val="000000"/>
              </w:rPr>
              <w:t>бщегосударственные вопросы</w:t>
            </w:r>
          </w:p>
        </w:tc>
        <w:tc>
          <w:tcPr>
            <w:tcW w:w="720" w:type="dxa"/>
          </w:tcPr>
          <w:p w:rsidR="00D54127" w:rsidRPr="00260886" w:rsidRDefault="00D54127" w:rsidP="00D54127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D54127" w:rsidRPr="00260886" w:rsidRDefault="00D54127" w:rsidP="00D54127">
            <w:pPr>
              <w:spacing w:before="60" w:after="60"/>
              <w:jc w:val="both"/>
              <w:rPr>
                <w:color w:val="000000"/>
              </w:rPr>
            </w:pPr>
            <w:r w:rsidRPr="00260886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D54127" w:rsidRPr="00260886" w:rsidRDefault="00746DE5" w:rsidP="00746DE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37,</w:t>
            </w:r>
            <w:r w:rsidR="004E2FDA" w:rsidRPr="00260886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54127" w:rsidRPr="00260886" w:rsidRDefault="004E2FDA" w:rsidP="00746DE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2</w:t>
            </w:r>
            <w:r w:rsidR="00746DE5" w:rsidRPr="00260886">
              <w:rPr>
                <w:color w:val="000000"/>
              </w:rPr>
              <w:t>6</w:t>
            </w:r>
            <w:r w:rsidRPr="00260886">
              <w:rPr>
                <w:color w:val="000000"/>
              </w:rPr>
              <w:t>,</w:t>
            </w:r>
            <w:r w:rsidR="00746DE5" w:rsidRPr="00260886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D54127" w:rsidRPr="00260886" w:rsidRDefault="00746DE5" w:rsidP="00746DE5">
            <w:pPr>
              <w:spacing w:before="60" w:after="60"/>
              <w:jc w:val="right"/>
              <w:rPr>
                <w:color w:val="000000"/>
              </w:rPr>
            </w:pPr>
            <w:r w:rsidRPr="00260886">
              <w:rPr>
                <w:color w:val="000000"/>
              </w:rPr>
              <w:t>69</w:t>
            </w:r>
            <w:r w:rsidR="00EC7C2F" w:rsidRPr="00260886">
              <w:rPr>
                <w:color w:val="000000"/>
              </w:rPr>
              <w:t>,</w:t>
            </w:r>
            <w:r w:rsidRPr="00260886">
              <w:rPr>
                <w:color w:val="000000"/>
              </w:rPr>
              <w:t>9</w:t>
            </w:r>
          </w:p>
        </w:tc>
      </w:tr>
    </w:tbl>
    <w:p w:rsidR="007F531F" w:rsidRDefault="007F531F" w:rsidP="005B5292">
      <w:pPr>
        <w:ind w:firstLine="709"/>
        <w:jc w:val="both"/>
        <w:rPr>
          <w:color w:val="000000"/>
          <w:sz w:val="28"/>
          <w:szCs w:val="28"/>
        </w:rPr>
      </w:pPr>
    </w:p>
    <w:p w:rsidR="005B5292" w:rsidRPr="000929A6" w:rsidRDefault="005B5292" w:rsidP="005B5292">
      <w:pPr>
        <w:ind w:firstLine="709"/>
        <w:jc w:val="both"/>
        <w:rPr>
          <w:color w:val="000000"/>
          <w:sz w:val="28"/>
          <w:szCs w:val="28"/>
        </w:rPr>
      </w:pPr>
      <w:r w:rsidRPr="000929A6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260886" w:rsidRPr="000929A6">
        <w:rPr>
          <w:color w:val="000000"/>
          <w:sz w:val="28"/>
          <w:szCs w:val="28"/>
        </w:rPr>
        <w:t>20</w:t>
      </w:r>
      <w:r w:rsidRPr="000929A6">
        <w:rPr>
          <w:color w:val="000000"/>
          <w:sz w:val="28"/>
          <w:szCs w:val="28"/>
        </w:rPr>
        <w:t xml:space="preserve"> года, по сравнению с уровнем 201</w:t>
      </w:r>
      <w:r w:rsidR="00260886" w:rsidRPr="000929A6">
        <w:rPr>
          <w:color w:val="000000"/>
          <w:sz w:val="28"/>
          <w:szCs w:val="28"/>
        </w:rPr>
        <w:t>9</w:t>
      </w:r>
      <w:r w:rsidRPr="000929A6">
        <w:rPr>
          <w:color w:val="000000"/>
          <w:sz w:val="28"/>
          <w:szCs w:val="28"/>
        </w:rPr>
        <w:t xml:space="preserve"> года, </w:t>
      </w:r>
      <w:r w:rsidR="00260886" w:rsidRPr="000929A6">
        <w:rPr>
          <w:color w:val="000000"/>
          <w:sz w:val="28"/>
          <w:szCs w:val="28"/>
        </w:rPr>
        <w:t xml:space="preserve">увеличатся на 6,8%; расходы </w:t>
      </w:r>
      <w:r w:rsidR="000929A6" w:rsidRPr="000929A6">
        <w:rPr>
          <w:color w:val="000000"/>
          <w:sz w:val="28"/>
          <w:szCs w:val="28"/>
        </w:rPr>
        <w:t xml:space="preserve">планового периода </w:t>
      </w:r>
      <w:r w:rsidR="00260886" w:rsidRPr="000929A6">
        <w:rPr>
          <w:color w:val="000000"/>
          <w:sz w:val="28"/>
          <w:szCs w:val="28"/>
        </w:rPr>
        <w:t>2021</w:t>
      </w:r>
      <w:r w:rsidR="000929A6" w:rsidRPr="000929A6">
        <w:rPr>
          <w:color w:val="000000"/>
          <w:sz w:val="28"/>
          <w:szCs w:val="28"/>
        </w:rPr>
        <w:t xml:space="preserve"> </w:t>
      </w:r>
      <w:r w:rsidR="00260886" w:rsidRPr="000929A6">
        <w:rPr>
          <w:color w:val="000000"/>
          <w:sz w:val="28"/>
          <w:szCs w:val="28"/>
        </w:rPr>
        <w:t xml:space="preserve">и 2022 года </w:t>
      </w:r>
      <w:r w:rsidRPr="000929A6">
        <w:rPr>
          <w:color w:val="000000"/>
          <w:sz w:val="28"/>
          <w:szCs w:val="28"/>
        </w:rPr>
        <w:t>уменьшатся на 1</w:t>
      </w:r>
      <w:r w:rsidR="00260886" w:rsidRPr="000929A6">
        <w:rPr>
          <w:color w:val="000000"/>
          <w:sz w:val="28"/>
          <w:szCs w:val="28"/>
        </w:rPr>
        <w:t>4</w:t>
      </w:r>
      <w:r w:rsidRPr="000929A6">
        <w:rPr>
          <w:color w:val="000000"/>
          <w:sz w:val="28"/>
          <w:szCs w:val="28"/>
        </w:rPr>
        <w:t>,</w:t>
      </w:r>
      <w:r w:rsidR="00260886" w:rsidRPr="000929A6">
        <w:rPr>
          <w:color w:val="000000"/>
          <w:sz w:val="28"/>
          <w:szCs w:val="28"/>
        </w:rPr>
        <w:t>6</w:t>
      </w:r>
      <w:r w:rsidR="000E3A37" w:rsidRPr="000929A6">
        <w:rPr>
          <w:color w:val="000000"/>
          <w:sz w:val="28"/>
          <w:szCs w:val="28"/>
        </w:rPr>
        <w:t>%</w:t>
      </w:r>
      <w:r w:rsidR="000929A6" w:rsidRPr="000929A6">
        <w:rPr>
          <w:color w:val="000000"/>
          <w:sz w:val="28"/>
          <w:szCs w:val="28"/>
        </w:rPr>
        <w:t xml:space="preserve"> и на 12</w:t>
      </w:r>
      <w:r w:rsidRPr="000929A6">
        <w:rPr>
          <w:color w:val="000000"/>
          <w:sz w:val="28"/>
          <w:szCs w:val="28"/>
        </w:rPr>
        <w:t>,</w:t>
      </w:r>
      <w:r w:rsidR="000929A6" w:rsidRPr="000929A6">
        <w:rPr>
          <w:color w:val="000000"/>
          <w:sz w:val="28"/>
          <w:szCs w:val="28"/>
        </w:rPr>
        <w:t>7</w:t>
      </w:r>
      <w:r w:rsidRPr="000929A6">
        <w:rPr>
          <w:color w:val="000000"/>
          <w:sz w:val="28"/>
          <w:szCs w:val="28"/>
        </w:rPr>
        <w:t>%</w:t>
      </w:r>
      <w:r w:rsidR="000929A6" w:rsidRPr="000929A6">
        <w:rPr>
          <w:color w:val="000000"/>
          <w:sz w:val="28"/>
          <w:szCs w:val="28"/>
        </w:rPr>
        <w:t xml:space="preserve"> соответственно</w:t>
      </w:r>
      <w:r w:rsidRPr="000929A6">
        <w:rPr>
          <w:color w:val="000000"/>
          <w:sz w:val="28"/>
          <w:szCs w:val="28"/>
        </w:rPr>
        <w:t>.</w:t>
      </w:r>
    </w:p>
    <w:p w:rsidR="001F5298" w:rsidRPr="00494791" w:rsidRDefault="00457899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494791">
        <w:rPr>
          <w:bCs/>
          <w:sz w:val="28"/>
          <w:szCs w:val="28"/>
        </w:rPr>
        <w:t>С</w:t>
      </w:r>
      <w:r w:rsidR="0057453C" w:rsidRPr="00494791">
        <w:rPr>
          <w:bCs/>
          <w:sz w:val="28"/>
          <w:szCs w:val="28"/>
        </w:rPr>
        <w:t xml:space="preserve">нижение расходов </w:t>
      </w:r>
      <w:r w:rsidR="002F2CC5" w:rsidRPr="00494791">
        <w:rPr>
          <w:bCs/>
          <w:sz w:val="28"/>
          <w:szCs w:val="28"/>
        </w:rPr>
        <w:t>по разделу</w:t>
      </w:r>
      <w:r w:rsidR="001F5298" w:rsidRPr="00494791">
        <w:rPr>
          <w:bCs/>
          <w:sz w:val="28"/>
          <w:szCs w:val="28"/>
        </w:rPr>
        <w:t xml:space="preserve"> </w:t>
      </w:r>
      <w:r w:rsidR="0057453C" w:rsidRPr="00494791">
        <w:rPr>
          <w:bCs/>
          <w:sz w:val="28"/>
          <w:szCs w:val="28"/>
        </w:rPr>
        <w:t>обусловлено финансовыми ограничениями и обеспечения возможных расходных обязательств, исходя из имеющихся в наличии бюджетных ресурсов.</w:t>
      </w:r>
      <w:r w:rsidR="00BF289F" w:rsidRPr="00494791">
        <w:rPr>
          <w:bCs/>
          <w:sz w:val="28"/>
          <w:szCs w:val="28"/>
        </w:rPr>
        <w:t xml:space="preserve"> </w:t>
      </w:r>
    </w:p>
    <w:p w:rsidR="00C52FFB" w:rsidRPr="00CC7472" w:rsidRDefault="00C52FFB" w:rsidP="00C52FF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94791">
        <w:rPr>
          <w:color w:val="000000"/>
          <w:sz w:val="28"/>
          <w:szCs w:val="28"/>
        </w:rPr>
        <w:t xml:space="preserve">По разделу запланированы расходы на финансовое обеспечение </w:t>
      </w:r>
      <w:r w:rsidRPr="00CC7472">
        <w:rPr>
          <w:color w:val="000000"/>
          <w:sz w:val="28"/>
          <w:szCs w:val="28"/>
        </w:rPr>
        <w:t>деятельности высшего должностного лица органов местного самоуправления на 20</w:t>
      </w:r>
      <w:r w:rsidR="00CC7472" w:rsidRPr="00CC7472">
        <w:rPr>
          <w:color w:val="000000"/>
          <w:sz w:val="28"/>
          <w:szCs w:val="28"/>
        </w:rPr>
        <w:t xml:space="preserve">20 год в сумме </w:t>
      </w:r>
      <w:r w:rsidRPr="00CC7472">
        <w:rPr>
          <w:color w:val="000000"/>
          <w:sz w:val="28"/>
          <w:szCs w:val="28"/>
        </w:rPr>
        <w:t>4</w:t>
      </w:r>
      <w:r w:rsidR="00CC7472" w:rsidRPr="00CC7472">
        <w:rPr>
          <w:color w:val="000000"/>
          <w:sz w:val="28"/>
          <w:szCs w:val="28"/>
        </w:rPr>
        <w:t>31</w:t>
      </w:r>
      <w:r w:rsidRPr="00CC7472">
        <w:rPr>
          <w:color w:val="000000"/>
          <w:sz w:val="28"/>
          <w:szCs w:val="28"/>
        </w:rPr>
        <w:t>,</w:t>
      </w:r>
      <w:r w:rsidR="00CC7472" w:rsidRPr="00CC7472">
        <w:rPr>
          <w:color w:val="000000"/>
          <w:sz w:val="28"/>
          <w:szCs w:val="28"/>
        </w:rPr>
        <w:t>2</w:t>
      </w:r>
      <w:r w:rsidRPr="00CC7472">
        <w:rPr>
          <w:color w:val="000000"/>
          <w:sz w:val="28"/>
          <w:szCs w:val="28"/>
        </w:rPr>
        <w:t xml:space="preserve"> тыс. рублей, на 202</w:t>
      </w:r>
      <w:r w:rsidR="00CC7472" w:rsidRPr="00CC7472">
        <w:rPr>
          <w:color w:val="000000"/>
          <w:sz w:val="28"/>
          <w:szCs w:val="28"/>
        </w:rPr>
        <w:t>1</w:t>
      </w:r>
      <w:r w:rsidRPr="00CC7472">
        <w:rPr>
          <w:color w:val="000000"/>
          <w:sz w:val="28"/>
          <w:szCs w:val="28"/>
        </w:rPr>
        <w:t xml:space="preserve"> год – </w:t>
      </w:r>
      <w:r w:rsidR="00CC7472" w:rsidRPr="00CC7472">
        <w:rPr>
          <w:color w:val="000000"/>
          <w:sz w:val="28"/>
          <w:szCs w:val="28"/>
        </w:rPr>
        <w:t>333</w:t>
      </w:r>
      <w:r w:rsidRPr="00CC7472">
        <w:rPr>
          <w:color w:val="000000"/>
          <w:sz w:val="28"/>
          <w:szCs w:val="28"/>
        </w:rPr>
        <w:t>,</w:t>
      </w:r>
      <w:r w:rsidR="00CC7472" w:rsidRPr="00CC7472">
        <w:rPr>
          <w:color w:val="000000"/>
          <w:sz w:val="28"/>
          <w:szCs w:val="28"/>
        </w:rPr>
        <w:t>5</w:t>
      </w:r>
      <w:r w:rsidRPr="00CC7472">
        <w:rPr>
          <w:color w:val="000000"/>
          <w:sz w:val="28"/>
          <w:szCs w:val="28"/>
        </w:rPr>
        <w:t xml:space="preserve"> тыс. рублей, на 202</w:t>
      </w:r>
      <w:r w:rsidR="00CC7472" w:rsidRPr="00CC7472">
        <w:rPr>
          <w:color w:val="000000"/>
          <w:sz w:val="28"/>
          <w:szCs w:val="28"/>
        </w:rPr>
        <w:t xml:space="preserve">2 год – </w:t>
      </w:r>
      <w:r w:rsidRPr="00CC7472">
        <w:rPr>
          <w:color w:val="000000"/>
          <w:sz w:val="28"/>
          <w:szCs w:val="28"/>
        </w:rPr>
        <w:t>3</w:t>
      </w:r>
      <w:r w:rsidR="00CC7472" w:rsidRPr="00CC7472">
        <w:rPr>
          <w:color w:val="000000"/>
          <w:sz w:val="28"/>
          <w:szCs w:val="28"/>
        </w:rPr>
        <w:t>39</w:t>
      </w:r>
      <w:r w:rsidRPr="00CC7472">
        <w:rPr>
          <w:color w:val="000000"/>
          <w:sz w:val="28"/>
          <w:szCs w:val="28"/>
        </w:rPr>
        <w:t>,</w:t>
      </w:r>
      <w:r w:rsidR="00CC7472" w:rsidRPr="00CC7472">
        <w:rPr>
          <w:color w:val="000000"/>
          <w:sz w:val="28"/>
          <w:szCs w:val="28"/>
        </w:rPr>
        <w:t>0</w:t>
      </w:r>
      <w:r w:rsidRPr="00CC7472">
        <w:rPr>
          <w:color w:val="000000"/>
          <w:sz w:val="28"/>
          <w:szCs w:val="28"/>
        </w:rPr>
        <w:t xml:space="preserve"> тыс. рублей. Расходы на содержание Морачевской сельской администрации запланиро</w:t>
      </w:r>
      <w:r w:rsidR="00CC7472" w:rsidRPr="00CC7472">
        <w:rPr>
          <w:color w:val="000000"/>
          <w:sz w:val="28"/>
          <w:szCs w:val="28"/>
        </w:rPr>
        <w:t>ваны на 2020</w:t>
      </w:r>
      <w:r w:rsidRPr="00CC7472">
        <w:rPr>
          <w:color w:val="000000"/>
          <w:sz w:val="28"/>
          <w:szCs w:val="28"/>
        </w:rPr>
        <w:t xml:space="preserve"> год и на плановый период 202</w:t>
      </w:r>
      <w:r w:rsidR="00CC7472" w:rsidRPr="00CC7472">
        <w:rPr>
          <w:color w:val="000000"/>
          <w:sz w:val="28"/>
          <w:szCs w:val="28"/>
        </w:rPr>
        <w:t>1</w:t>
      </w:r>
      <w:r w:rsidRPr="00CC7472">
        <w:rPr>
          <w:color w:val="000000"/>
          <w:sz w:val="28"/>
          <w:szCs w:val="28"/>
        </w:rPr>
        <w:t xml:space="preserve"> и 202</w:t>
      </w:r>
      <w:r w:rsidR="00CC7472" w:rsidRPr="00CC7472">
        <w:rPr>
          <w:color w:val="000000"/>
          <w:sz w:val="28"/>
          <w:szCs w:val="28"/>
        </w:rPr>
        <w:t>2</w:t>
      </w:r>
      <w:r w:rsidRPr="00CC7472">
        <w:rPr>
          <w:color w:val="000000"/>
          <w:sz w:val="28"/>
          <w:szCs w:val="28"/>
        </w:rPr>
        <w:t xml:space="preserve"> года в сумме 9</w:t>
      </w:r>
      <w:r w:rsidR="00CC7472" w:rsidRPr="00CC7472">
        <w:rPr>
          <w:color w:val="000000"/>
          <w:sz w:val="28"/>
          <w:szCs w:val="28"/>
        </w:rPr>
        <w:t>50,8</w:t>
      </w:r>
      <w:r w:rsidRPr="00CC7472">
        <w:rPr>
          <w:color w:val="000000"/>
          <w:sz w:val="28"/>
          <w:szCs w:val="28"/>
        </w:rPr>
        <w:t xml:space="preserve"> тыс. рублей, </w:t>
      </w:r>
      <w:r w:rsidR="00CC7472" w:rsidRPr="00CC7472">
        <w:rPr>
          <w:color w:val="000000"/>
          <w:sz w:val="28"/>
          <w:szCs w:val="28"/>
        </w:rPr>
        <w:t>741,</w:t>
      </w:r>
      <w:r w:rsidRPr="00CC7472">
        <w:rPr>
          <w:color w:val="000000"/>
          <w:sz w:val="28"/>
          <w:szCs w:val="28"/>
        </w:rPr>
        <w:t xml:space="preserve">5 тыс. рублей и </w:t>
      </w:r>
      <w:r w:rsidR="00CC7472" w:rsidRPr="00CC7472">
        <w:rPr>
          <w:color w:val="000000"/>
          <w:sz w:val="28"/>
          <w:szCs w:val="28"/>
        </w:rPr>
        <w:t>732,3</w:t>
      </w:r>
      <w:r w:rsidRPr="00CC7472">
        <w:rPr>
          <w:color w:val="000000"/>
          <w:sz w:val="28"/>
          <w:szCs w:val="28"/>
        </w:rPr>
        <w:t xml:space="preserve"> тыс. рублей соответственно. </w:t>
      </w:r>
    </w:p>
    <w:p w:rsidR="00C52FFB" w:rsidRPr="00CC7472" w:rsidRDefault="00C52FF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CC7472">
        <w:rPr>
          <w:color w:val="000000"/>
          <w:sz w:val="28"/>
          <w:szCs w:val="28"/>
        </w:rPr>
        <w:t xml:space="preserve">Расходы </w:t>
      </w:r>
      <w:r w:rsidRPr="00CC7472">
        <w:rPr>
          <w:sz w:val="28"/>
          <w:szCs w:val="28"/>
        </w:rPr>
        <w:t>по подразделу 11 «Резервные фонды» планируются на 20</w:t>
      </w:r>
      <w:r w:rsidR="00CC7472" w:rsidRPr="00CC7472">
        <w:rPr>
          <w:sz w:val="28"/>
          <w:szCs w:val="28"/>
        </w:rPr>
        <w:t xml:space="preserve">20 год и </w:t>
      </w:r>
      <w:r w:rsidRPr="00CC7472">
        <w:rPr>
          <w:sz w:val="28"/>
          <w:szCs w:val="28"/>
        </w:rPr>
        <w:t>2021</w:t>
      </w:r>
      <w:r w:rsidR="00CC7472" w:rsidRPr="00CC7472">
        <w:rPr>
          <w:sz w:val="28"/>
          <w:szCs w:val="28"/>
        </w:rPr>
        <w:t>-2022</w:t>
      </w:r>
      <w:r w:rsidRPr="00CC7472">
        <w:rPr>
          <w:sz w:val="28"/>
          <w:szCs w:val="28"/>
        </w:rPr>
        <w:t xml:space="preserve"> годы в объеме </w:t>
      </w:r>
      <w:r w:rsidR="00CC7472" w:rsidRPr="00CC7472">
        <w:rPr>
          <w:sz w:val="28"/>
          <w:szCs w:val="28"/>
        </w:rPr>
        <w:t>6</w:t>
      </w:r>
      <w:r w:rsidRPr="00CC7472">
        <w:rPr>
          <w:sz w:val="28"/>
          <w:szCs w:val="28"/>
        </w:rPr>
        <w:t>,0 тыс. рублей</w:t>
      </w:r>
      <w:r w:rsidR="00CC7472" w:rsidRPr="00CC7472">
        <w:rPr>
          <w:sz w:val="28"/>
          <w:szCs w:val="28"/>
        </w:rPr>
        <w:t>,</w:t>
      </w:r>
      <w:r w:rsidRPr="00CC7472">
        <w:rPr>
          <w:sz w:val="28"/>
          <w:szCs w:val="28"/>
        </w:rPr>
        <w:t xml:space="preserve"> </w:t>
      </w:r>
      <w:r w:rsidR="00CC7472" w:rsidRPr="00CC7472">
        <w:rPr>
          <w:sz w:val="28"/>
          <w:szCs w:val="28"/>
        </w:rPr>
        <w:t>4,0 тыс. рублей, 2,0 тыс. рублей, соответствен</w:t>
      </w:r>
      <w:r w:rsidRPr="00CC7472">
        <w:rPr>
          <w:sz w:val="28"/>
          <w:szCs w:val="28"/>
        </w:rPr>
        <w:t>но.</w:t>
      </w:r>
    </w:p>
    <w:p w:rsidR="002A4195" w:rsidRDefault="00C52FF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454AA2">
        <w:rPr>
          <w:sz w:val="28"/>
          <w:szCs w:val="28"/>
        </w:rPr>
        <w:t>Расходы на другие общегосударственные вопросы запланированы на 20</w:t>
      </w:r>
      <w:r w:rsidR="00454AA2" w:rsidRPr="00454AA2">
        <w:rPr>
          <w:sz w:val="28"/>
          <w:szCs w:val="28"/>
        </w:rPr>
        <w:t>20</w:t>
      </w:r>
      <w:r w:rsidRPr="00454AA2">
        <w:rPr>
          <w:sz w:val="28"/>
          <w:szCs w:val="28"/>
        </w:rPr>
        <w:t xml:space="preserve"> и на плановый период 202</w:t>
      </w:r>
      <w:r w:rsidR="00454AA2" w:rsidRPr="00454AA2">
        <w:rPr>
          <w:sz w:val="28"/>
          <w:szCs w:val="28"/>
        </w:rPr>
        <w:t>1</w:t>
      </w:r>
      <w:r w:rsidRPr="00454AA2">
        <w:rPr>
          <w:sz w:val="28"/>
          <w:szCs w:val="28"/>
        </w:rPr>
        <w:t xml:space="preserve"> и 202</w:t>
      </w:r>
      <w:r w:rsidR="00454AA2" w:rsidRPr="00454AA2">
        <w:rPr>
          <w:sz w:val="28"/>
          <w:szCs w:val="28"/>
        </w:rPr>
        <w:t>2</w:t>
      </w:r>
      <w:r w:rsidRPr="00454AA2">
        <w:rPr>
          <w:sz w:val="28"/>
          <w:szCs w:val="28"/>
        </w:rPr>
        <w:t xml:space="preserve"> года в сумме 2</w:t>
      </w:r>
      <w:r w:rsidR="00454AA2" w:rsidRPr="00454AA2">
        <w:rPr>
          <w:sz w:val="28"/>
          <w:szCs w:val="28"/>
        </w:rPr>
        <w:t>6</w:t>
      </w:r>
      <w:r w:rsidRPr="00454AA2">
        <w:rPr>
          <w:sz w:val="28"/>
          <w:szCs w:val="28"/>
        </w:rPr>
        <w:t>,</w:t>
      </w:r>
      <w:r w:rsidR="00454AA2" w:rsidRPr="00454AA2">
        <w:rPr>
          <w:sz w:val="28"/>
          <w:szCs w:val="28"/>
        </w:rPr>
        <w:t>5</w:t>
      </w:r>
      <w:r w:rsidRPr="00454AA2">
        <w:rPr>
          <w:sz w:val="28"/>
          <w:szCs w:val="28"/>
        </w:rPr>
        <w:t xml:space="preserve"> тыс. рублей, </w:t>
      </w:r>
      <w:r w:rsidR="00454AA2" w:rsidRPr="00454AA2">
        <w:rPr>
          <w:sz w:val="28"/>
          <w:szCs w:val="28"/>
        </w:rPr>
        <w:t>52</w:t>
      </w:r>
      <w:r w:rsidRPr="00454AA2">
        <w:rPr>
          <w:sz w:val="28"/>
          <w:szCs w:val="28"/>
        </w:rPr>
        <w:t>,</w:t>
      </w:r>
      <w:r w:rsidR="00454AA2" w:rsidRPr="00454AA2">
        <w:rPr>
          <w:sz w:val="28"/>
          <w:szCs w:val="28"/>
        </w:rPr>
        <w:t>4</w:t>
      </w:r>
      <w:r w:rsidR="000A1CB9" w:rsidRPr="00454AA2">
        <w:rPr>
          <w:sz w:val="28"/>
          <w:szCs w:val="28"/>
        </w:rPr>
        <w:t xml:space="preserve"> тыс. рублей и</w:t>
      </w:r>
      <w:r w:rsidRPr="00454AA2">
        <w:rPr>
          <w:sz w:val="28"/>
          <w:szCs w:val="28"/>
        </w:rPr>
        <w:t xml:space="preserve"> </w:t>
      </w:r>
      <w:r w:rsidR="00454AA2" w:rsidRPr="00454AA2">
        <w:rPr>
          <w:sz w:val="28"/>
          <w:szCs w:val="28"/>
        </w:rPr>
        <w:t>82</w:t>
      </w:r>
      <w:r w:rsidR="000A1CB9" w:rsidRPr="00454AA2">
        <w:rPr>
          <w:sz w:val="28"/>
          <w:szCs w:val="28"/>
        </w:rPr>
        <w:t>,</w:t>
      </w:r>
      <w:r w:rsidR="00454AA2" w:rsidRPr="00454AA2">
        <w:rPr>
          <w:sz w:val="28"/>
          <w:szCs w:val="28"/>
        </w:rPr>
        <w:t>9</w:t>
      </w:r>
      <w:r w:rsidRPr="00454AA2">
        <w:rPr>
          <w:sz w:val="28"/>
          <w:szCs w:val="28"/>
        </w:rPr>
        <w:t xml:space="preserve"> тыс. рублей соответственно.</w:t>
      </w:r>
    </w:p>
    <w:p w:rsidR="008C5389" w:rsidRPr="00E72C66" w:rsidRDefault="008C5389" w:rsidP="008C5389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6232B2">
        <w:rPr>
          <w:bCs/>
          <w:sz w:val="28"/>
          <w:szCs w:val="28"/>
        </w:rPr>
        <w:t xml:space="preserve">В рамках муниципальной программы «Комплексное социально-экономическое развитие </w:t>
      </w:r>
      <w:r w:rsidR="00454AA2" w:rsidRPr="006232B2">
        <w:rPr>
          <w:bCs/>
          <w:sz w:val="28"/>
          <w:szCs w:val="28"/>
        </w:rPr>
        <w:t>М</w:t>
      </w:r>
      <w:r w:rsidRPr="006232B2">
        <w:rPr>
          <w:color w:val="000000"/>
          <w:sz w:val="28"/>
          <w:szCs w:val="28"/>
        </w:rPr>
        <w:t>ор</w:t>
      </w:r>
      <w:r w:rsidR="00454AA2" w:rsidRPr="006232B2">
        <w:rPr>
          <w:color w:val="000000"/>
          <w:sz w:val="28"/>
          <w:szCs w:val="28"/>
        </w:rPr>
        <w:t>ачев</w:t>
      </w:r>
      <w:r w:rsidRPr="006232B2">
        <w:rPr>
          <w:color w:val="000000"/>
          <w:sz w:val="28"/>
          <w:szCs w:val="28"/>
        </w:rPr>
        <w:t>ск</w:t>
      </w:r>
      <w:r w:rsidRPr="006232B2">
        <w:rPr>
          <w:bCs/>
          <w:sz w:val="28"/>
          <w:szCs w:val="28"/>
        </w:rPr>
        <w:t xml:space="preserve">ого сельского поселения» (2020-2022годы) по подразделу 0113 «Другие общегосударственные вопросы» на 2020 год и 2021 - 2022 годы предусмотрены расходы: на информационное обеспечение деятельности органов местного самоуправления и на оценку имущества, эксплуатацию и содержание имущества муниципальной казны муниципального образования,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- в сумме </w:t>
      </w:r>
      <w:r w:rsidR="00CF6773" w:rsidRPr="006232B2">
        <w:rPr>
          <w:bCs/>
          <w:sz w:val="28"/>
          <w:szCs w:val="28"/>
        </w:rPr>
        <w:t>26</w:t>
      </w:r>
      <w:r w:rsidRPr="006232B2">
        <w:rPr>
          <w:bCs/>
          <w:sz w:val="28"/>
          <w:szCs w:val="28"/>
        </w:rPr>
        <w:t>,</w:t>
      </w:r>
      <w:r w:rsidR="00CF6773" w:rsidRPr="006232B2">
        <w:rPr>
          <w:bCs/>
          <w:sz w:val="28"/>
          <w:szCs w:val="28"/>
        </w:rPr>
        <w:t>5 тыс. рублей, 22</w:t>
      </w:r>
      <w:r w:rsidRPr="006232B2">
        <w:rPr>
          <w:bCs/>
          <w:sz w:val="28"/>
          <w:szCs w:val="28"/>
        </w:rPr>
        <w:t>,</w:t>
      </w:r>
      <w:r w:rsidR="00CF6773" w:rsidRPr="006232B2">
        <w:rPr>
          <w:bCs/>
          <w:sz w:val="28"/>
          <w:szCs w:val="28"/>
        </w:rPr>
        <w:t>2 тыс. рублей, 21</w:t>
      </w:r>
      <w:r w:rsidRPr="006232B2">
        <w:rPr>
          <w:bCs/>
          <w:sz w:val="28"/>
          <w:szCs w:val="28"/>
        </w:rPr>
        <w:t>,</w:t>
      </w:r>
      <w:r w:rsidR="00CF6773" w:rsidRPr="006232B2">
        <w:rPr>
          <w:bCs/>
          <w:sz w:val="28"/>
          <w:szCs w:val="28"/>
        </w:rPr>
        <w:t>6</w:t>
      </w:r>
      <w:r w:rsidRPr="006232B2">
        <w:rPr>
          <w:bCs/>
          <w:sz w:val="28"/>
          <w:szCs w:val="28"/>
        </w:rPr>
        <w:t xml:space="preserve"> тыс. рублей соответственно по годам.</w:t>
      </w:r>
    </w:p>
    <w:p w:rsidR="002A4195" w:rsidRPr="006232B2" w:rsidRDefault="002A4195" w:rsidP="002A4195">
      <w:pPr>
        <w:widowControl w:val="0"/>
        <w:ind w:firstLine="709"/>
        <w:jc w:val="both"/>
        <w:rPr>
          <w:bCs/>
          <w:sz w:val="28"/>
          <w:szCs w:val="28"/>
        </w:rPr>
      </w:pPr>
      <w:r w:rsidRPr="006232B2">
        <w:rPr>
          <w:sz w:val="28"/>
          <w:szCs w:val="28"/>
        </w:rPr>
        <w:lastRenderedPageBreak/>
        <w:t xml:space="preserve">На 2021 – 2022 годы в составе </w:t>
      </w:r>
      <w:r w:rsidRPr="006232B2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6232B2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</w:t>
      </w:r>
      <w:r w:rsidR="006232B2" w:rsidRPr="006232B2">
        <w:rPr>
          <w:sz w:val="28"/>
          <w:szCs w:val="28"/>
        </w:rPr>
        <w:t>0</w:t>
      </w:r>
      <w:r w:rsidRPr="006232B2">
        <w:rPr>
          <w:sz w:val="28"/>
          <w:szCs w:val="28"/>
        </w:rPr>
        <w:t>,</w:t>
      </w:r>
      <w:r w:rsidR="006232B2" w:rsidRPr="006232B2">
        <w:rPr>
          <w:sz w:val="28"/>
          <w:szCs w:val="28"/>
        </w:rPr>
        <w:t>2</w:t>
      </w:r>
      <w:r w:rsidRPr="006232B2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232B2" w:rsidRPr="006232B2">
        <w:rPr>
          <w:sz w:val="28"/>
          <w:szCs w:val="28"/>
        </w:rPr>
        <w:t>61</w:t>
      </w:r>
      <w:r w:rsidRPr="006232B2">
        <w:rPr>
          <w:sz w:val="28"/>
          <w:szCs w:val="28"/>
        </w:rPr>
        <w:t>,</w:t>
      </w:r>
      <w:r w:rsidR="006232B2" w:rsidRPr="006232B2">
        <w:rPr>
          <w:sz w:val="28"/>
          <w:szCs w:val="28"/>
        </w:rPr>
        <w:t>3</w:t>
      </w:r>
      <w:r w:rsidRPr="006232B2">
        <w:rPr>
          <w:sz w:val="28"/>
          <w:szCs w:val="28"/>
        </w:rPr>
        <w:t xml:space="preserve"> тыс. рублей.</w:t>
      </w:r>
      <w:r w:rsidRPr="006232B2">
        <w:rPr>
          <w:bCs/>
          <w:sz w:val="28"/>
          <w:szCs w:val="28"/>
        </w:rPr>
        <w:t xml:space="preserve"> </w:t>
      </w:r>
    </w:p>
    <w:p w:rsidR="004A18C3" w:rsidRPr="007F531F" w:rsidRDefault="00FB5150" w:rsidP="004A18C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531F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7F531F">
        <w:rPr>
          <w:color w:val="000000"/>
          <w:sz w:val="28"/>
          <w:szCs w:val="28"/>
        </w:rPr>
        <w:t xml:space="preserve"> </w:t>
      </w:r>
      <w:r w:rsidR="004A18C3" w:rsidRPr="007F531F">
        <w:rPr>
          <w:color w:val="000000"/>
          <w:sz w:val="28"/>
          <w:szCs w:val="28"/>
        </w:rPr>
        <w:t xml:space="preserve">определены в </w:t>
      </w:r>
      <w:r w:rsidR="007F531F" w:rsidRPr="007F531F">
        <w:rPr>
          <w:color w:val="000000"/>
          <w:sz w:val="28"/>
          <w:szCs w:val="28"/>
        </w:rPr>
        <w:t>проекте бюджета поселения на 2020</w:t>
      </w:r>
      <w:r w:rsidR="004A18C3" w:rsidRPr="007F531F">
        <w:rPr>
          <w:color w:val="000000"/>
          <w:sz w:val="28"/>
          <w:szCs w:val="28"/>
        </w:rPr>
        <w:t xml:space="preserve"> год и на плановый период 202</w:t>
      </w:r>
      <w:r w:rsidR="007F531F" w:rsidRPr="007F531F">
        <w:rPr>
          <w:color w:val="000000"/>
          <w:sz w:val="28"/>
          <w:szCs w:val="28"/>
        </w:rPr>
        <w:t>1</w:t>
      </w:r>
      <w:r w:rsidR="004A18C3" w:rsidRPr="007F531F">
        <w:rPr>
          <w:color w:val="000000"/>
          <w:sz w:val="28"/>
          <w:szCs w:val="28"/>
        </w:rPr>
        <w:t xml:space="preserve"> и 202</w:t>
      </w:r>
      <w:r w:rsidR="007F531F" w:rsidRPr="007F531F">
        <w:rPr>
          <w:color w:val="000000"/>
          <w:sz w:val="28"/>
          <w:szCs w:val="28"/>
        </w:rPr>
        <w:t>2</w:t>
      </w:r>
      <w:r w:rsidR="004A18C3" w:rsidRPr="007F531F">
        <w:rPr>
          <w:color w:val="000000"/>
          <w:sz w:val="28"/>
          <w:szCs w:val="28"/>
        </w:rPr>
        <w:t xml:space="preserve"> года в сумме </w:t>
      </w:r>
      <w:r w:rsidR="007F531F" w:rsidRPr="007F531F">
        <w:rPr>
          <w:color w:val="000000"/>
          <w:sz w:val="28"/>
          <w:szCs w:val="28"/>
        </w:rPr>
        <w:t>80,</w:t>
      </w:r>
      <w:r w:rsidR="004A18C3" w:rsidRPr="007F531F">
        <w:rPr>
          <w:color w:val="000000"/>
          <w:sz w:val="28"/>
          <w:szCs w:val="28"/>
        </w:rPr>
        <w:t>9 тыс. рублей</w:t>
      </w:r>
      <w:r w:rsidR="007F531F" w:rsidRPr="007F531F">
        <w:rPr>
          <w:color w:val="000000"/>
          <w:sz w:val="28"/>
          <w:szCs w:val="28"/>
        </w:rPr>
        <w:t>, 81,6 тыс. рублей, 84,8 тыс. рублей соответствен</w:t>
      </w:r>
      <w:r w:rsidR="004A18C3" w:rsidRPr="007F531F">
        <w:rPr>
          <w:color w:val="000000"/>
          <w:sz w:val="28"/>
          <w:szCs w:val="28"/>
        </w:rPr>
        <w:t>но.</w:t>
      </w:r>
    </w:p>
    <w:p w:rsidR="00A37E9B" w:rsidRPr="007F531F" w:rsidRDefault="00A37E9B" w:rsidP="00A37E9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531F">
        <w:rPr>
          <w:color w:val="000000"/>
          <w:sz w:val="28"/>
          <w:szCs w:val="28"/>
        </w:rPr>
        <w:t xml:space="preserve">По данному разделу средства планируется направить на осуществление первичного воинского учета на территориях, где отсутствуют военные комиссариаты. </w:t>
      </w:r>
    </w:p>
    <w:p w:rsidR="009826D3" w:rsidRPr="008A715F" w:rsidRDefault="00EB703B" w:rsidP="00503FAA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7F531F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7F531F" w:rsidRPr="007F531F">
        <w:rPr>
          <w:color w:val="000000"/>
          <w:sz w:val="28"/>
          <w:szCs w:val="28"/>
        </w:rPr>
        <w:t>20</w:t>
      </w:r>
      <w:r w:rsidRPr="007F531F">
        <w:rPr>
          <w:color w:val="000000"/>
          <w:sz w:val="28"/>
          <w:szCs w:val="28"/>
        </w:rPr>
        <w:t xml:space="preserve"> - 202</w:t>
      </w:r>
      <w:r w:rsidR="007F531F" w:rsidRPr="007F531F">
        <w:rPr>
          <w:color w:val="000000"/>
          <w:sz w:val="28"/>
          <w:szCs w:val="28"/>
        </w:rPr>
        <w:t>2</w:t>
      </w:r>
      <w:r w:rsidRPr="007F531F">
        <w:rPr>
          <w:color w:val="000000"/>
          <w:sz w:val="28"/>
          <w:szCs w:val="28"/>
        </w:rPr>
        <w:t xml:space="preserve"> года, по сравнению с уровнем 201</w:t>
      </w:r>
      <w:r w:rsidR="007F531F" w:rsidRPr="007F531F">
        <w:rPr>
          <w:color w:val="000000"/>
          <w:sz w:val="28"/>
          <w:szCs w:val="28"/>
        </w:rPr>
        <w:t>9</w:t>
      </w:r>
      <w:r w:rsidRPr="007F531F">
        <w:rPr>
          <w:color w:val="000000"/>
          <w:sz w:val="28"/>
          <w:szCs w:val="28"/>
        </w:rPr>
        <w:t xml:space="preserve"> года</w:t>
      </w:r>
      <w:r w:rsidR="007F531F" w:rsidRPr="007F531F">
        <w:rPr>
          <w:color w:val="000000"/>
          <w:sz w:val="28"/>
          <w:szCs w:val="28"/>
        </w:rPr>
        <w:t>, увеличатся на 1,6 тыс. рублей</w:t>
      </w:r>
      <w:r w:rsidRPr="007F531F">
        <w:rPr>
          <w:color w:val="000000"/>
          <w:sz w:val="28"/>
          <w:szCs w:val="28"/>
        </w:rPr>
        <w:t xml:space="preserve"> или на </w:t>
      </w:r>
      <w:r w:rsidR="007F531F" w:rsidRPr="007F531F">
        <w:rPr>
          <w:color w:val="000000"/>
          <w:sz w:val="28"/>
          <w:szCs w:val="28"/>
        </w:rPr>
        <w:t>2</w:t>
      </w:r>
      <w:r w:rsidRPr="007F531F">
        <w:rPr>
          <w:color w:val="000000"/>
          <w:sz w:val="28"/>
          <w:szCs w:val="28"/>
        </w:rPr>
        <w:t>,</w:t>
      </w:r>
      <w:r w:rsidR="007F531F" w:rsidRPr="007F531F">
        <w:rPr>
          <w:color w:val="000000"/>
          <w:sz w:val="28"/>
          <w:szCs w:val="28"/>
        </w:rPr>
        <w:t>0</w:t>
      </w:r>
      <w:r w:rsidRPr="007F531F">
        <w:rPr>
          <w:color w:val="000000"/>
          <w:sz w:val="28"/>
          <w:szCs w:val="28"/>
        </w:rPr>
        <w:t xml:space="preserve"> процента</w:t>
      </w:r>
      <w:r w:rsidR="007F531F" w:rsidRPr="007F531F">
        <w:rPr>
          <w:color w:val="000000"/>
          <w:sz w:val="28"/>
          <w:szCs w:val="28"/>
        </w:rPr>
        <w:t>, на 2,3 тыс. рублей или на 2,9 процента, на 5,5 тыс. рублей или на 6,9 процента соответствен</w:t>
      </w:r>
      <w:r w:rsidRPr="007F531F">
        <w:rPr>
          <w:color w:val="000000"/>
          <w:sz w:val="28"/>
          <w:szCs w:val="28"/>
        </w:rPr>
        <w:t>но.</w:t>
      </w:r>
    </w:p>
    <w:p w:rsidR="0039500A" w:rsidRPr="00135230" w:rsidRDefault="00503FAA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35230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135230">
        <w:rPr>
          <w:color w:val="000000"/>
          <w:sz w:val="28"/>
          <w:szCs w:val="28"/>
        </w:rPr>
        <w:t xml:space="preserve"> </w:t>
      </w:r>
      <w:r w:rsidR="0039500A" w:rsidRPr="00135230">
        <w:rPr>
          <w:color w:val="000000"/>
          <w:sz w:val="28"/>
          <w:szCs w:val="28"/>
        </w:rPr>
        <w:t>предусмотрены на обеспечение первичных мер пожарной безопасности в границах населенных пунктов поселения</w:t>
      </w:r>
      <w:r w:rsidR="00EB703B" w:rsidRPr="00135230">
        <w:rPr>
          <w:color w:val="000000"/>
          <w:sz w:val="28"/>
          <w:szCs w:val="28"/>
        </w:rPr>
        <w:t xml:space="preserve"> по подразделу 0309 «Защита населения и территории от последствий чрезвычайных ситуаций природного и техногенного харак</w:t>
      </w:r>
      <w:r w:rsidR="00135230" w:rsidRPr="00135230">
        <w:rPr>
          <w:color w:val="000000"/>
          <w:sz w:val="28"/>
          <w:szCs w:val="28"/>
        </w:rPr>
        <w:t>тера, гражданская оборона» в 2020</w:t>
      </w:r>
      <w:r w:rsidR="00EB703B" w:rsidRPr="00135230">
        <w:rPr>
          <w:color w:val="000000"/>
          <w:sz w:val="28"/>
          <w:szCs w:val="28"/>
        </w:rPr>
        <w:t xml:space="preserve"> году в сумме 5</w:t>
      </w:r>
      <w:r w:rsidR="00135230" w:rsidRPr="00135230">
        <w:rPr>
          <w:color w:val="000000"/>
          <w:sz w:val="28"/>
          <w:szCs w:val="28"/>
        </w:rPr>
        <w:t>,0</w:t>
      </w:r>
      <w:r w:rsidR="00EB703B" w:rsidRPr="00135230">
        <w:rPr>
          <w:color w:val="000000"/>
          <w:sz w:val="28"/>
          <w:szCs w:val="28"/>
        </w:rPr>
        <w:t xml:space="preserve"> тыс. рублей</w:t>
      </w:r>
      <w:r w:rsidR="00135230" w:rsidRPr="00135230">
        <w:rPr>
          <w:color w:val="000000"/>
          <w:sz w:val="28"/>
          <w:szCs w:val="28"/>
        </w:rPr>
        <w:t>, в 2021 году в сумме 3,8 тыс. рублей, в 2022 году в сумме 3,5 тыс. рублей</w:t>
      </w:r>
      <w:r w:rsidR="0039500A" w:rsidRPr="00135230">
        <w:rPr>
          <w:color w:val="000000"/>
          <w:sz w:val="28"/>
          <w:szCs w:val="28"/>
        </w:rPr>
        <w:t>.</w:t>
      </w:r>
    </w:p>
    <w:p w:rsidR="00966034" w:rsidRPr="00CA38D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A38D7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Pr="00CA38D7">
        <w:rPr>
          <w:color w:val="000000"/>
          <w:sz w:val="28"/>
          <w:szCs w:val="28"/>
        </w:rPr>
        <w:t xml:space="preserve"> определены в проекте бюджета поселения в следующих объемах:</w:t>
      </w:r>
    </w:p>
    <w:p w:rsidR="00966034" w:rsidRPr="00CA38D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A38D7">
        <w:rPr>
          <w:color w:val="000000"/>
          <w:sz w:val="28"/>
          <w:szCs w:val="28"/>
        </w:rPr>
        <w:t>20</w:t>
      </w:r>
      <w:r w:rsidR="00CA38D7" w:rsidRPr="00CA38D7">
        <w:rPr>
          <w:color w:val="000000"/>
          <w:sz w:val="28"/>
          <w:szCs w:val="28"/>
        </w:rPr>
        <w:t>20</w:t>
      </w:r>
      <w:r w:rsidRPr="00CA38D7">
        <w:rPr>
          <w:color w:val="000000"/>
          <w:sz w:val="28"/>
          <w:szCs w:val="28"/>
        </w:rPr>
        <w:t xml:space="preserve"> год – </w:t>
      </w:r>
      <w:r w:rsidR="00CA38D7" w:rsidRPr="00CA38D7">
        <w:rPr>
          <w:color w:val="000000"/>
          <w:sz w:val="28"/>
          <w:szCs w:val="28"/>
        </w:rPr>
        <w:t>693</w:t>
      </w:r>
      <w:r w:rsidR="00FB3005" w:rsidRPr="00CA38D7">
        <w:rPr>
          <w:color w:val="000000"/>
          <w:sz w:val="28"/>
          <w:szCs w:val="28"/>
        </w:rPr>
        <w:t>,</w:t>
      </w:r>
      <w:r w:rsidR="00CA38D7" w:rsidRPr="00CA38D7">
        <w:rPr>
          <w:color w:val="000000"/>
          <w:sz w:val="28"/>
          <w:szCs w:val="28"/>
        </w:rPr>
        <w:t>3</w:t>
      </w:r>
      <w:r w:rsidRPr="00CA38D7">
        <w:rPr>
          <w:color w:val="000000"/>
          <w:sz w:val="28"/>
          <w:szCs w:val="28"/>
        </w:rPr>
        <w:t xml:space="preserve"> тыс. рублей;</w:t>
      </w:r>
    </w:p>
    <w:p w:rsidR="00966034" w:rsidRPr="00CA38D7" w:rsidRDefault="00CA38D7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A38D7">
        <w:rPr>
          <w:color w:val="000000"/>
          <w:sz w:val="28"/>
          <w:szCs w:val="28"/>
        </w:rPr>
        <w:t>2021</w:t>
      </w:r>
      <w:r w:rsidR="00966034" w:rsidRPr="00CA38D7">
        <w:rPr>
          <w:color w:val="000000"/>
          <w:sz w:val="28"/>
          <w:szCs w:val="28"/>
        </w:rPr>
        <w:t xml:space="preserve"> год – </w:t>
      </w:r>
      <w:r w:rsidRPr="00CA38D7">
        <w:rPr>
          <w:color w:val="000000"/>
          <w:sz w:val="28"/>
          <w:szCs w:val="28"/>
        </w:rPr>
        <w:t>72</w:t>
      </w:r>
      <w:r w:rsidR="00FB3005" w:rsidRPr="00CA38D7">
        <w:rPr>
          <w:color w:val="000000"/>
          <w:sz w:val="28"/>
          <w:szCs w:val="28"/>
        </w:rPr>
        <w:t>9</w:t>
      </w:r>
      <w:r w:rsidRPr="00CA38D7">
        <w:rPr>
          <w:color w:val="000000"/>
          <w:sz w:val="28"/>
          <w:szCs w:val="28"/>
        </w:rPr>
        <w:t>,6</w:t>
      </w:r>
      <w:r w:rsidR="00966034" w:rsidRPr="00CA38D7">
        <w:rPr>
          <w:color w:val="000000"/>
          <w:sz w:val="28"/>
          <w:szCs w:val="28"/>
        </w:rPr>
        <w:t xml:space="preserve"> тыс. рублей;</w:t>
      </w:r>
    </w:p>
    <w:p w:rsidR="00966034" w:rsidRPr="00CA38D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A38D7">
        <w:rPr>
          <w:color w:val="000000"/>
          <w:sz w:val="28"/>
          <w:szCs w:val="28"/>
        </w:rPr>
        <w:t>20</w:t>
      </w:r>
      <w:r w:rsidR="00CA38D7" w:rsidRPr="00CA38D7">
        <w:rPr>
          <w:color w:val="000000"/>
          <w:sz w:val="28"/>
          <w:szCs w:val="28"/>
        </w:rPr>
        <w:t>22</w:t>
      </w:r>
      <w:r w:rsidRPr="00CA38D7">
        <w:rPr>
          <w:color w:val="000000"/>
          <w:sz w:val="28"/>
          <w:szCs w:val="28"/>
        </w:rPr>
        <w:t xml:space="preserve"> год – </w:t>
      </w:r>
      <w:r w:rsidR="00CA38D7" w:rsidRPr="00CA38D7">
        <w:rPr>
          <w:color w:val="000000"/>
          <w:sz w:val="28"/>
          <w:szCs w:val="28"/>
        </w:rPr>
        <w:t>774,</w:t>
      </w:r>
      <w:r w:rsidR="00FB3005" w:rsidRPr="00CA38D7">
        <w:rPr>
          <w:color w:val="000000"/>
          <w:sz w:val="28"/>
          <w:szCs w:val="28"/>
        </w:rPr>
        <w:t>2</w:t>
      </w:r>
      <w:r w:rsidRPr="00CA38D7">
        <w:rPr>
          <w:color w:val="000000"/>
          <w:sz w:val="28"/>
          <w:szCs w:val="28"/>
        </w:rPr>
        <w:t xml:space="preserve"> тыс. рублей.</w:t>
      </w:r>
    </w:p>
    <w:p w:rsidR="00966034" w:rsidRPr="00E27D8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7D87">
        <w:rPr>
          <w:color w:val="000000"/>
          <w:sz w:val="28"/>
          <w:szCs w:val="28"/>
        </w:rPr>
        <w:t>По разделу запланиров</w:t>
      </w:r>
      <w:r w:rsidR="00A62A2E" w:rsidRPr="00E27D87">
        <w:rPr>
          <w:color w:val="000000"/>
          <w:sz w:val="28"/>
          <w:szCs w:val="28"/>
        </w:rPr>
        <w:t>аны расходы по целевой статье «Дорожное хозяйство (дорожные фонды)</w:t>
      </w:r>
      <w:r w:rsidRPr="00E27D87">
        <w:rPr>
          <w:color w:val="000000"/>
          <w:sz w:val="28"/>
          <w:szCs w:val="28"/>
        </w:rPr>
        <w:t>». Удельный вес данных расходо</w:t>
      </w:r>
      <w:r w:rsidR="00A62A2E" w:rsidRPr="00E27D87">
        <w:rPr>
          <w:color w:val="000000"/>
          <w:sz w:val="28"/>
          <w:szCs w:val="28"/>
        </w:rPr>
        <w:t>в составля</w:t>
      </w:r>
      <w:r w:rsidR="0024049B" w:rsidRPr="00E27D87">
        <w:rPr>
          <w:color w:val="000000"/>
          <w:sz w:val="28"/>
          <w:szCs w:val="28"/>
        </w:rPr>
        <w:t>ет 3</w:t>
      </w:r>
      <w:r w:rsidR="00E27D87" w:rsidRPr="00E27D87">
        <w:rPr>
          <w:color w:val="000000"/>
          <w:sz w:val="28"/>
          <w:szCs w:val="28"/>
        </w:rPr>
        <w:t>0</w:t>
      </w:r>
      <w:r w:rsidRPr="00E27D87">
        <w:rPr>
          <w:color w:val="000000"/>
          <w:sz w:val="28"/>
          <w:szCs w:val="28"/>
        </w:rPr>
        <w:t>,</w:t>
      </w:r>
      <w:r w:rsidR="00E27D87" w:rsidRPr="00E27D87">
        <w:rPr>
          <w:color w:val="000000"/>
          <w:sz w:val="28"/>
          <w:szCs w:val="28"/>
        </w:rPr>
        <w:t>4</w:t>
      </w:r>
      <w:r w:rsidRPr="00E27D87">
        <w:rPr>
          <w:color w:val="000000"/>
          <w:sz w:val="28"/>
          <w:szCs w:val="28"/>
        </w:rPr>
        <w:t>% в структуре расходов проекта бюджета сельского поселения на 20</w:t>
      </w:r>
      <w:r w:rsidR="00E27D87" w:rsidRPr="00E27D87">
        <w:rPr>
          <w:color w:val="000000"/>
          <w:sz w:val="28"/>
          <w:szCs w:val="28"/>
        </w:rPr>
        <w:t>20</w:t>
      </w:r>
      <w:r w:rsidRPr="00E27D87">
        <w:rPr>
          <w:color w:val="000000"/>
          <w:sz w:val="28"/>
          <w:szCs w:val="28"/>
        </w:rPr>
        <w:t xml:space="preserve"> год</w:t>
      </w:r>
      <w:r w:rsidR="00E27D87" w:rsidRPr="00E27D87">
        <w:rPr>
          <w:color w:val="000000"/>
          <w:sz w:val="28"/>
          <w:szCs w:val="28"/>
        </w:rPr>
        <w:t>, 36</w:t>
      </w:r>
      <w:r w:rsidR="00E57772" w:rsidRPr="00E27D87">
        <w:rPr>
          <w:color w:val="000000"/>
          <w:sz w:val="28"/>
          <w:szCs w:val="28"/>
        </w:rPr>
        <w:t>,</w:t>
      </w:r>
      <w:r w:rsidR="00E27D87" w:rsidRPr="00E27D87">
        <w:rPr>
          <w:color w:val="000000"/>
          <w:sz w:val="28"/>
          <w:szCs w:val="28"/>
        </w:rPr>
        <w:t>2</w:t>
      </w:r>
      <w:r w:rsidR="00E57772" w:rsidRPr="00E27D87">
        <w:rPr>
          <w:color w:val="000000"/>
          <w:sz w:val="28"/>
          <w:szCs w:val="28"/>
        </w:rPr>
        <w:t xml:space="preserve"> % - на 202</w:t>
      </w:r>
      <w:r w:rsidR="00E27D87" w:rsidRPr="00E27D87">
        <w:rPr>
          <w:color w:val="000000"/>
          <w:sz w:val="28"/>
          <w:szCs w:val="28"/>
        </w:rPr>
        <w:t>1</w:t>
      </w:r>
      <w:r w:rsidR="0024049B" w:rsidRPr="00E27D87">
        <w:rPr>
          <w:color w:val="000000"/>
          <w:sz w:val="28"/>
          <w:szCs w:val="28"/>
        </w:rPr>
        <w:t xml:space="preserve"> год, </w:t>
      </w:r>
      <w:r w:rsidR="00E27D87" w:rsidRPr="00E27D87">
        <w:rPr>
          <w:color w:val="000000"/>
          <w:sz w:val="28"/>
          <w:szCs w:val="28"/>
        </w:rPr>
        <w:t>37</w:t>
      </w:r>
      <w:r w:rsidR="00E57772" w:rsidRPr="00E27D87">
        <w:rPr>
          <w:color w:val="000000"/>
          <w:sz w:val="28"/>
          <w:szCs w:val="28"/>
        </w:rPr>
        <w:t>,</w:t>
      </w:r>
      <w:r w:rsidR="00E27D87" w:rsidRPr="00E27D87">
        <w:rPr>
          <w:color w:val="000000"/>
          <w:sz w:val="28"/>
          <w:szCs w:val="28"/>
        </w:rPr>
        <w:t>1</w:t>
      </w:r>
      <w:r w:rsidR="00A62A2E" w:rsidRPr="00E27D87">
        <w:rPr>
          <w:color w:val="000000"/>
          <w:sz w:val="28"/>
          <w:szCs w:val="28"/>
        </w:rPr>
        <w:t xml:space="preserve"> % - на 20</w:t>
      </w:r>
      <w:r w:rsidR="0024049B" w:rsidRPr="00E27D87">
        <w:rPr>
          <w:color w:val="000000"/>
          <w:sz w:val="28"/>
          <w:szCs w:val="28"/>
        </w:rPr>
        <w:t>2</w:t>
      </w:r>
      <w:r w:rsidR="00E27D87" w:rsidRPr="00E27D87">
        <w:rPr>
          <w:color w:val="000000"/>
          <w:sz w:val="28"/>
          <w:szCs w:val="28"/>
        </w:rPr>
        <w:t>2</w:t>
      </w:r>
      <w:r w:rsidR="00A62A2E" w:rsidRPr="00E27D87">
        <w:rPr>
          <w:color w:val="000000"/>
          <w:sz w:val="28"/>
          <w:szCs w:val="28"/>
        </w:rPr>
        <w:t xml:space="preserve"> год</w:t>
      </w:r>
      <w:r w:rsidRPr="00E27D87">
        <w:rPr>
          <w:color w:val="000000"/>
          <w:sz w:val="28"/>
          <w:szCs w:val="28"/>
        </w:rPr>
        <w:t>.</w:t>
      </w:r>
    </w:p>
    <w:p w:rsidR="00B34DA0" w:rsidRPr="000F3A19" w:rsidRDefault="00966034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F3A19">
        <w:rPr>
          <w:color w:val="000000"/>
          <w:sz w:val="28"/>
          <w:szCs w:val="28"/>
        </w:rPr>
        <w:t xml:space="preserve">Данные средства предусмотрены на ремонт и содержание автомобильных дорог местного значения, осуществляемые за счет средств межбюджетных трансфертов, передаваемых бюджету сельского поселения из </w:t>
      </w:r>
      <w:r w:rsidRPr="000F3A19">
        <w:rPr>
          <w:color w:val="000000"/>
          <w:sz w:val="28"/>
          <w:szCs w:val="28"/>
        </w:rPr>
        <w:lastRenderedPageBreak/>
        <w:t xml:space="preserve">бюджета </w:t>
      </w:r>
      <w:r w:rsidR="00587C44" w:rsidRPr="000F3A19">
        <w:rPr>
          <w:color w:val="000000"/>
          <w:sz w:val="28"/>
          <w:szCs w:val="28"/>
        </w:rPr>
        <w:t>Жирятинск</w:t>
      </w:r>
      <w:r w:rsidR="000F3A19" w:rsidRPr="000F3A19">
        <w:rPr>
          <w:color w:val="000000"/>
          <w:sz w:val="28"/>
          <w:szCs w:val="28"/>
        </w:rPr>
        <w:t>ого муниципального</w:t>
      </w:r>
      <w:r w:rsidRPr="000F3A19">
        <w:rPr>
          <w:color w:val="000000"/>
          <w:sz w:val="28"/>
          <w:szCs w:val="28"/>
        </w:rPr>
        <w:t xml:space="preserve"> район</w:t>
      </w:r>
      <w:r w:rsidR="000F3A19" w:rsidRPr="000F3A19">
        <w:rPr>
          <w:color w:val="000000"/>
          <w:sz w:val="28"/>
          <w:szCs w:val="28"/>
        </w:rPr>
        <w:t>а</w:t>
      </w:r>
      <w:r w:rsidRPr="000F3A19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A62A2E" w:rsidRPr="000F3A19">
        <w:rPr>
          <w:color w:val="000000"/>
          <w:sz w:val="28"/>
          <w:szCs w:val="28"/>
        </w:rPr>
        <w:t>фере дорожного хозяйства</w:t>
      </w:r>
      <w:r w:rsidRPr="000F3A19">
        <w:rPr>
          <w:color w:val="000000"/>
          <w:sz w:val="28"/>
          <w:szCs w:val="28"/>
        </w:rPr>
        <w:t>.</w:t>
      </w:r>
    </w:p>
    <w:p w:rsidR="00587C44" w:rsidRPr="00607926" w:rsidRDefault="00D531A3" w:rsidP="00587C4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07926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="007D72DB" w:rsidRPr="00607926">
        <w:rPr>
          <w:color w:val="000000"/>
          <w:sz w:val="28"/>
          <w:szCs w:val="28"/>
        </w:rPr>
        <w:t xml:space="preserve"> </w:t>
      </w:r>
      <w:r w:rsidR="00587C44" w:rsidRPr="00607926">
        <w:rPr>
          <w:color w:val="000000"/>
          <w:sz w:val="28"/>
          <w:szCs w:val="28"/>
        </w:rPr>
        <w:t>на 20</w:t>
      </w:r>
      <w:r w:rsidR="00607926" w:rsidRPr="00607926">
        <w:rPr>
          <w:color w:val="000000"/>
          <w:sz w:val="28"/>
          <w:szCs w:val="28"/>
        </w:rPr>
        <w:t>20</w:t>
      </w:r>
      <w:r w:rsidR="00587C44" w:rsidRPr="00607926">
        <w:rPr>
          <w:color w:val="000000"/>
          <w:sz w:val="28"/>
          <w:szCs w:val="28"/>
        </w:rPr>
        <w:t xml:space="preserve"> год и плановый период 202</w:t>
      </w:r>
      <w:r w:rsidR="00607926" w:rsidRPr="00607926">
        <w:rPr>
          <w:color w:val="000000"/>
          <w:sz w:val="28"/>
          <w:szCs w:val="28"/>
        </w:rPr>
        <w:t>1</w:t>
      </w:r>
      <w:r w:rsidR="00587C44" w:rsidRPr="00607926">
        <w:rPr>
          <w:color w:val="000000"/>
          <w:sz w:val="28"/>
          <w:szCs w:val="28"/>
        </w:rPr>
        <w:t xml:space="preserve"> и 202</w:t>
      </w:r>
      <w:r w:rsidR="00607926" w:rsidRPr="00607926">
        <w:rPr>
          <w:color w:val="000000"/>
          <w:sz w:val="28"/>
          <w:szCs w:val="28"/>
        </w:rPr>
        <w:t>2</w:t>
      </w:r>
      <w:r w:rsidR="00587C44" w:rsidRPr="00607926">
        <w:rPr>
          <w:color w:val="000000"/>
          <w:sz w:val="28"/>
          <w:szCs w:val="28"/>
        </w:rPr>
        <w:t xml:space="preserve"> годов </w:t>
      </w:r>
      <w:r w:rsidR="007D72DB" w:rsidRPr="00607926">
        <w:rPr>
          <w:color w:val="000000"/>
          <w:sz w:val="28"/>
          <w:szCs w:val="28"/>
        </w:rPr>
        <w:t xml:space="preserve">определены в проекте бюджета </w:t>
      </w:r>
      <w:r w:rsidRPr="00607926">
        <w:rPr>
          <w:color w:val="000000"/>
          <w:sz w:val="28"/>
          <w:szCs w:val="28"/>
        </w:rPr>
        <w:t>в объемах</w:t>
      </w:r>
      <w:r w:rsidR="00587C44" w:rsidRPr="00607926">
        <w:rPr>
          <w:color w:val="000000"/>
          <w:sz w:val="28"/>
          <w:szCs w:val="28"/>
        </w:rPr>
        <w:t xml:space="preserve"> </w:t>
      </w:r>
      <w:r w:rsidR="00607926" w:rsidRPr="00607926">
        <w:rPr>
          <w:color w:val="000000"/>
          <w:sz w:val="28"/>
          <w:szCs w:val="28"/>
        </w:rPr>
        <w:t>1</w:t>
      </w:r>
      <w:r w:rsidR="00587C44" w:rsidRPr="00607926">
        <w:rPr>
          <w:color w:val="000000"/>
          <w:sz w:val="28"/>
          <w:szCs w:val="28"/>
        </w:rPr>
        <w:t>8,</w:t>
      </w:r>
      <w:r w:rsidR="00607926" w:rsidRPr="00607926">
        <w:rPr>
          <w:color w:val="000000"/>
          <w:sz w:val="28"/>
          <w:szCs w:val="28"/>
        </w:rPr>
        <w:t>9</w:t>
      </w:r>
      <w:r w:rsidR="00587C44" w:rsidRPr="00607926">
        <w:rPr>
          <w:color w:val="000000"/>
          <w:sz w:val="28"/>
          <w:szCs w:val="28"/>
        </w:rPr>
        <w:t xml:space="preserve"> тыс. рублей; 1</w:t>
      </w:r>
      <w:r w:rsidR="00607926" w:rsidRPr="00607926">
        <w:rPr>
          <w:color w:val="000000"/>
          <w:sz w:val="28"/>
          <w:szCs w:val="28"/>
        </w:rPr>
        <w:t>6</w:t>
      </w:r>
      <w:r w:rsidR="00587C44" w:rsidRPr="00607926">
        <w:rPr>
          <w:color w:val="000000"/>
          <w:sz w:val="28"/>
          <w:szCs w:val="28"/>
        </w:rPr>
        <w:t>,</w:t>
      </w:r>
      <w:r w:rsidR="00607926" w:rsidRPr="00607926">
        <w:rPr>
          <w:color w:val="000000"/>
          <w:sz w:val="28"/>
          <w:szCs w:val="28"/>
        </w:rPr>
        <w:t>5</w:t>
      </w:r>
      <w:r w:rsidR="00587C44" w:rsidRPr="00607926">
        <w:rPr>
          <w:color w:val="000000"/>
          <w:sz w:val="28"/>
          <w:szCs w:val="28"/>
        </w:rPr>
        <w:t xml:space="preserve"> тыс. рублей и </w:t>
      </w:r>
      <w:r w:rsidR="00607926" w:rsidRPr="00607926">
        <w:rPr>
          <w:color w:val="000000"/>
          <w:sz w:val="28"/>
          <w:szCs w:val="28"/>
        </w:rPr>
        <w:t>1</w:t>
      </w:r>
      <w:r w:rsidR="00587C44" w:rsidRPr="00607926">
        <w:rPr>
          <w:color w:val="000000"/>
          <w:sz w:val="28"/>
          <w:szCs w:val="28"/>
        </w:rPr>
        <w:t>5,8 тыс. рублей соответственно.</w:t>
      </w:r>
    </w:p>
    <w:p w:rsidR="00952011" w:rsidRPr="00E354B7" w:rsidRDefault="00952011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354B7">
        <w:rPr>
          <w:color w:val="000000"/>
          <w:sz w:val="28"/>
          <w:szCs w:val="28"/>
        </w:rPr>
        <w:t xml:space="preserve">Анализ динамики расходов проекта бюджета поселения по данному разделу характеризует </w:t>
      </w:r>
      <w:r w:rsidR="004877F2" w:rsidRPr="00E354B7">
        <w:rPr>
          <w:color w:val="000000"/>
          <w:sz w:val="28"/>
          <w:szCs w:val="28"/>
        </w:rPr>
        <w:t>у</w:t>
      </w:r>
      <w:r w:rsidR="002F646C" w:rsidRPr="00E354B7">
        <w:rPr>
          <w:color w:val="000000"/>
          <w:sz w:val="28"/>
          <w:szCs w:val="28"/>
        </w:rPr>
        <w:t>м</w:t>
      </w:r>
      <w:r w:rsidR="004877F2" w:rsidRPr="00E354B7">
        <w:rPr>
          <w:color w:val="000000"/>
          <w:sz w:val="28"/>
          <w:szCs w:val="28"/>
        </w:rPr>
        <w:t>е</w:t>
      </w:r>
      <w:r w:rsidR="002F646C" w:rsidRPr="00E354B7">
        <w:rPr>
          <w:color w:val="000000"/>
          <w:sz w:val="28"/>
          <w:szCs w:val="28"/>
        </w:rPr>
        <w:t>ньш</w:t>
      </w:r>
      <w:r w:rsidRPr="00E354B7">
        <w:rPr>
          <w:color w:val="000000"/>
          <w:sz w:val="28"/>
          <w:szCs w:val="28"/>
        </w:rPr>
        <w:t xml:space="preserve">ение расходов на </w:t>
      </w:r>
      <w:r w:rsidR="00B23778" w:rsidRPr="00E354B7">
        <w:rPr>
          <w:color w:val="000000"/>
          <w:sz w:val="28"/>
          <w:szCs w:val="28"/>
        </w:rPr>
        <w:t>20</w:t>
      </w:r>
      <w:r w:rsidR="00E354B7" w:rsidRPr="00E354B7">
        <w:rPr>
          <w:color w:val="000000"/>
          <w:sz w:val="28"/>
          <w:szCs w:val="28"/>
        </w:rPr>
        <w:t>20</w:t>
      </w:r>
      <w:r w:rsidR="00503FAA" w:rsidRPr="00E354B7">
        <w:rPr>
          <w:color w:val="000000"/>
          <w:sz w:val="28"/>
          <w:szCs w:val="28"/>
        </w:rPr>
        <w:t xml:space="preserve"> год и плановый период 20</w:t>
      </w:r>
      <w:r w:rsidR="007F44C3" w:rsidRPr="00E354B7">
        <w:rPr>
          <w:color w:val="000000"/>
          <w:sz w:val="28"/>
          <w:szCs w:val="28"/>
        </w:rPr>
        <w:t>2</w:t>
      </w:r>
      <w:r w:rsidR="00E354B7" w:rsidRPr="00E354B7">
        <w:rPr>
          <w:color w:val="000000"/>
          <w:sz w:val="28"/>
          <w:szCs w:val="28"/>
        </w:rPr>
        <w:t>1</w:t>
      </w:r>
      <w:r w:rsidR="00B23778" w:rsidRPr="00E354B7">
        <w:rPr>
          <w:color w:val="000000"/>
          <w:sz w:val="28"/>
          <w:szCs w:val="28"/>
        </w:rPr>
        <w:t xml:space="preserve"> и 20</w:t>
      </w:r>
      <w:r w:rsidR="002F646C" w:rsidRPr="00E354B7">
        <w:rPr>
          <w:color w:val="000000"/>
          <w:sz w:val="28"/>
          <w:szCs w:val="28"/>
        </w:rPr>
        <w:t>2</w:t>
      </w:r>
      <w:r w:rsidR="00E354B7" w:rsidRPr="00E354B7">
        <w:rPr>
          <w:color w:val="000000"/>
          <w:sz w:val="28"/>
          <w:szCs w:val="28"/>
        </w:rPr>
        <w:t>2</w:t>
      </w:r>
      <w:r w:rsidR="00B23778" w:rsidRPr="00E354B7">
        <w:rPr>
          <w:color w:val="000000"/>
          <w:sz w:val="28"/>
          <w:szCs w:val="28"/>
        </w:rPr>
        <w:t xml:space="preserve"> годов по сравнению с 201</w:t>
      </w:r>
      <w:r w:rsidR="00E354B7" w:rsidRPr="00E354B7">
        <w:rPr>
          <w:color w:val="000000"/>
          <w:sz w:val="28"/>
          <w:szCs w:val="28"/>
        </w:rPr>
        <w:t>9</w:t>
      </w:r>
      <w:r w:rsidR="00B23778" w:rsidRPr="00E354B7">
        <w:rPr>
          <w:color w:val="000000"/>
          <w:sz w:val="28"/>
          <w:szCs w:val="28"/>
        </w:rPr>
        <w:t xml:space="preserve"> годом</w:t>
      </w:r>
      <w:r w:rsidRPr="00E354B7">
        <w:rPr>
          <w:color w:val="000000"/>
          <w:sz w:val="28"/>
          <w:szCs w:val="28"/>
        </w:rPr>
        <w:t>.</w:t>
      </w:r>
    </w:p>
    <w:p w:rsidR="00952011" w:rsidRPr="00623D5C" w:rsidRDefault="004877F2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3D5C">
        <w:rPr>
          <w:color w:val="000000"/>
          <w:sz w:val="28"/>
          <w:szCs w:val="28"/>
        </w:rPr>
        <w:t>У</w:t>
      </w:r>
      <w:r w:rsidR="002F646C" w:rsidRPr="00623D5C">
        <w:rPr>
          <w:color w:val="000000"/>
          <w:sz w:val="28"/>
          <w:szCs w:val="28"/>
        </w:rPr>
        <w:t>м</w:t>
      </w:r>
      <w:r w:rsidRPr="00623D5C">
        <w:rPr>
          <w:color w:val="000000"/>
          <w:sz w:val="28"/>
          <w:szCs w:val="28"/>
        </w:rPr>
        <w:t>е</w:t>
      </w:r>
      <w:r w:rsidR="002F646C" w:rsidRPr="00623D5C">
        <w:rPr>
          <w:color w:val="000000"/>
          <w:sz w:val="28"/>
          <w:szCs w:val="28"/>
        </w:rPr>
        <w:t>ньш</w:t>
      </w:r>
      <w:r w:rsidR="00B23778" w:rsidRPr="00623D5C">
        <w:rPr>
          <w:color w:val="000000"/>
          <w:sz w:val="28"/>
          <w:szCs w:val="28"/>
        </w:rPr>
        <w:t>ение расходов по разделу к уровню 201</w:t>
      </w:r>
      <w:r w:rsidR="00E354B7" w:rsidRPr="00623D5C">
        <w:rPr>
          <w:color w:val="000000"/>
          <w:sz w:val="28"/>
          <w:szCs w:val="28"/>
        </w:rPr>
        <w:t>9</w:t>
      </w:r>
      <w:r w:rsidR="005A34A8" w:rsidRPr="00623D5C">
        <w:rPr>
          <w:color w:val="000000"/>
          <w:sz w:val="28"/>
          <w:szCs w:val="28"/>
        </w:rPr>
        <w:t xml:space="preserve"> года составляет </w:t>
      </w:r>
      <w:r w:rsidR="00B551A2" w:rsidRPr="00623D5C">
        <w:rPr>
          <w:color w:val="000000"/>
          <w:sz w:val="28"/>
          <w:szCs w:val="28"/>
        </w:rPr>
        <w:t xml:space="preserve">          </w:t>
      </w:r>
      <w:r w:rsidR="005C74F1" w:rsidRPr="00623D5C">
        <w:rPr>
          <w:color w:val="000000"/>
          <w:sz w:val="28"/>
          <w:szCs w:val="28"/>
        </w:rPr>
        <w:t>в 20</w:t>
      </w:r>
      <w:r w:rsidR="00E354B7" w:rsidRPr="00623D5C">
        <w:rPr>
          <w:color w:val="000000"/>
          <w:sz w:val="28"/>
          <w:szCs w:val="28"/>
        </w:rPr>
        <w:t>20</w:t>
      </w:r>
      <w:r w:rsidR="005C74F1" w:rsidRPr="00623D5C">
        <w:rPr>
          <w:color w:val="000000"/>
          <w:sz w:val="28"/>
          <w:szCs w:val="28"/>
        </w:rPr>
        <w:t xml:space="preserve"> году </w:t>
      </w:r>
      <w:r w:rsidR="00E70CA6" w:rsidRPr="00623D5C">
        <w:rPr>
          <w:color w:val="000000"/>
          <w:sz w:val="28"/>
          <w:szCs w:val="28"/>
        </w:rPr>
        <w:t>1</w:t>
      </w:r>
      <w:r w:rsidR="00E354B7" w:rsidRPr="00623D5C">
        <w:rPr>
          <w:color w:val="000000"/>
          <w:sz w:val="28"/>
          <w:szCs w:val="28"/>
        </w:rPr>
        <w:t>4</w:t>
      </w:r>
      <w:r w:rsidR="007D72DB" w:rsidRPr="00623D5C">
        <w:rPr>
          <w:color w:val="000000"/>
          <w:sz w:val="28"/>
          <w:szCs w:val="28"/>
        </w:rPr>
        <w:t>,</w:t>
      </w:r>
      <w:r w:rsidR="00E354B7" w:rsidRPr="00623D5C">
        <w:rPr>
          <w:color w:val="000000"/>
          <w:sz w:val="28"/>
          <w:szCs w:val="28"/>
        </w:rPr>
        <w:t>7</w:t>
      </w:r>
      <w:r w:rsidR="00EB3832" w:rsidRPr="00623D5C">
        <w:rPr>
          <w:color w:val="000000"/>
          <w:sz w:val="28"/>
          <w:szCs w:val="28"/>
        </w:rPr>
        <w:t xml:space="preserve"> тыс.</w:t>
      </w:r>
      <w:r w:rsidR="005A34A8" w:rsidRPr="00623D5C">
        <w:rPr>
          <w:color w:val="000000"/>
          <w:sz w:val="28"/>
          <w:szCs w:val="28"/>
        </w:rPr>
        <w:t xml:space="preserve"> рублей или </w:t>
      </w:r>
      <w:r w:rsidR="00E354B7" w:rsidRPr="00623D5C">
        <w:rPr>
          <w:color w:val="000000"/>
          <w:sz w:val="28"/>
          <w:szCs w:val="28"/>
        </w:rPr>
        <w:t>43</w:t>
      </w:r>
      <w:r w:rsidR="00E70CA6" w:rsidRPr="00623D5C">
        <w:rPr>
          <w:color w:val="000000"/>
          <w:sz w:val="28"/>
          <w:szCs w:val="28"/>
        </w:rPr>
        <w:t>,8%</w:t>
      </w:r>
      <w:r w:rsidR="005C74F1" w:rsidRPr="00623D5C">
        <w:rPr>
          <w:color w:val="000000"/>
          <w:sz w:val="28"/>
          <w:szCs w:val="28"/>
        </w:rPr>
        <w:t>; в плановом периоде 202</w:t>
      </w:r>
      <w:r w:rsidR="00E354B7" w:rsidRPr="00623D5C">
        <w:rPr>
          <w:color w:val="000000"/>
          <w:sz w:val="28"/>
          <w:szCs w:val="28"/>
        </w:rPr>
        <w:t>1</w:t>
      </w:r>
      <w:r w:rsidR="005C74F1" w:rsidRPr="00623D5C">
        <w:rPr>
          <w:color w:val="000000"/>
          <w:sz w:val="28"/>
          <w:szCs w:val="28"/>
        </w:rPr>
        <w:t xml:space="preserve"> и 202</w:t>
      </w:r>
      <w:r w:rsidR="00E354B7" w:rsidRPr="00623D5C">
        <w:rPr>
          <w:color w:val="000000"/>
          <w:sz w:val="28"/>
          <w:szCs w:val="28"/>
        </w:rPr>
        <w:t>2</w:t>
      </w:r>
      <w:r w:rsidR="005C74F1" w:rsidRPr="00623D5C">
        <w:rPr>
          <w:color w:val="000000"/>
          <w:sz w:val="28"/>
          <w:szCs w:val="28"/>
        </w:rPr>
        <w:t xml:space="preserve"> годов</w:t>
      </w:r>
      <w:r w:rsidR="00E70CA6" w:rsidRPr="00623D5C">
        <w:rPr>
          <w:color w:val="000000"/>
          <w:sz w:val="28"/>
          <w:szCs w:val="28"/>
        </w:rPr>
        <w:t xml:space="preserve"> – 1</w:t>
      </w:r>
      <w:r w:rsidR="00623D5C" w:rsidRPr="00623D5C">
        <w:rPr>
          <w:color w:val="000000"/>
          <w:sz w:val="28"/>
          <w:szCs w:val="28"/>
        </w:rPr>
        <w:t>7</w:t>
      </w:r>
      <w:r w:rsidR="00E70CA6" w:rsidRPr="00623D5C">
        <w:rPr>
          <w:color w:val="000000"/>
          <w:sz w:val="28"/>
          <w:szCs w:val="28"/>
        </w:rPr>
        <w:t>,</w:t>
      </w:r>
      <w:r w:rsidR="00623D5C" w:rsidRPr="00623D5C">
        <w:rPr>
          <w:color w:val="000000"/>
          <w:sz w:val="28"/>
          <w:szCs w:val="28"/>
        </w:rPr>
        <w:t>1 тыс. рублей или 50</w:t>
      </w:r>
      <w:r w:rsidR="00E70CA6" w:rsidRPr="00623D5C">
        <w:rPr>
          <w:color w:val="000000"/>
          <w:sz w:val="28"/>
          <w:szCs w:val="28"/>
        </w:rPr>
        <w:t>,</w:t>
      </w:r>
      <w:r w:rsidR="00623D5C" w:rsidRPr="00623D5C">
        <w:rPr>
          <w:color w:val="000000"/>
          <w:sz w:val="28"/>
          <w:szCs w:val="28"/>
        </w:rPr>
        <w:t>9%; 17</w:t>
      </w:r>
      <w:r w:rsidR="00E70CA6" w:rsidRPr="00623D5C">
        <w:rPr>
          <w:color w:val="000000"/>
          <w:sz w:val="28"/>
          <w:szCs w:val="28"/>
        </w:rPr>
        <w:t>,</w:t>
      </w:r>
      <w:r w:rsidR="00623D5C" w:rsidRPr="00623D5C">
        <w:rPr>
          <w:color w:val="000000"/>
          <w:sz w:val="28"/>
          <w:szCs w:val="28"/>
        </w:rPr>
        <w:t>8 тыс. рублей или 5</w:t>
      </w:r>
      <w:r w:rsidR="00E70CA6" w:rsidRPr="00623D5C">
        <w:rPr>
          <w:color w:val="000000"/>
          <w:sz w:val="28"/>
          <w:szCs w:val="28"/>
        </w:rPr>
        <w:t>3</w:t>
      </w:r>
      <w:r w:rsidR="00623D5C" w:rsidRPr="00623D5C">
        <w:rPr>
          <w:color w:val="000000"/>
          <w:sz w:val="28"/>
          <w:szCs w:val="28"/>
        </w:rPr>
        <w:t>,0</w:t>
      </w:r>
      <w:r w:rsidR="00E70CA6" w:rsidRPr="00623D5C">
        <w:rPr>
          <w:color w:val="000000"/>
          <w:sz w:val="28"/>
          <w:szCs w:val="28"/>
        </w:rPr>
        <w:t>%</w:t>
      </w:r>
      <w:r w:rsidR="005A34A8" w:rsidRPr="00623D5C">
        <w:rPr>
          <w:color w:val="000000"/>
          <w:sz w:val="28"/>
          <w:szCs w:val="28"/>
        </w:rPr>
        <w:t>.</w:t>
      </w:r>
    </w:p>
    <w:p w:rsidR="005F2B1D" w:rsidRPr="000D1F1B" w:rsidRDefault="008A0C69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D1F1B">
        <w:rPr>
          <w:color w:val="000000"/>
          <w:sz w:val="28"/>
          <w:szCs w:val="28"/>
        </w:rPr>
        <w:t xml:space="preserve">В проекте бюджета по данному разделу запланированы расходы по </w:t>
      </w:r>
      <w:r w:rsidR="005F2B1D" w:rsidRPr="000D1F1B">
        <w:rPr>
          <w:color w:val="000000"/>
          <w:sz w:val="28"/>
          <w:szCs w:val="28"/>
        </w:rPr>
        <w:t xml:space="preserve">подразделу </w:t>
      </w:r>
      <w:r w:rsidR="00DE28CB" w:rsidRPr="000D1F1B">
        <w:rPr>
          <w:color w:val="000000"/>
          <w:sz w:val="28"/>
          <w:szCs w:val="28"/>
        </w:rPr>
        <w:t>05</w:t>
      </w:r>
      <w:r w:rsidR="005F2B1D" w:rsidRPr="000D1F1B">
        <w:rPr>
          <w:color w:val="000000"/>
          <w:sz w:val="28"/>
          <w:szCs w:val="28"/>
        </w:rPr>
        <w:t>03 «Благоустройство»</w:t>
      </w:r>
      <w:r w:rsidRPr="000D1F1B">
        <w:rPr>
          <w:color w:val="000000"/>
          <w:sz w:val="28"/>
          <w:szCs w:val="28"/>
        </w:rPr>
        <w:t>. П</w:t>
      </w:r>
      <w:r w:rsidR="00BA546D" w:rsidRPr="000D1F1B">
        <w:rPr>
          <w:color w:val="000000"/>
          <w:sz w:val="28"/>
          <w:szCs w:val="28"/>
        </w:rPr>
        <w:t xml:space="preserve">о подразделу </w:t>
      </w:r>
      <w:r w:rsidRPr="000D1F1B">
        <w:rPr>
          <w:color w:val="000000"/>
          <w:sz w:val="28"/>
          <w:szCs w:val="28"/>
        </w:rPr>
        <w:t>запланированы расходы</w:t>
      </w:r>
      <w:r w:rsidR="00BA546D" w:rsidRPr="000D1F1B">
        <w:rPr>
          <w:color w:val="000000"/>
          <w:sz w:val="28"/>
          <w:szCs w:val="28"/>
        </w:rPr>
        <w:t xml:space="preserve"> на </w:t>
      </w:r>
      <w:r w:rsidR="002F646C" w:rsidRPr="000D1F1B">
        <w:rPr>
          <w:color w:val="000000"/>
          <w:sz w:val="28"/>
          <w:szCs w:val="28"/>
        </w:rPr>
        <w:t xml:space="preserve">организацию и обеспечение </w:t>
      </w:r>
      <w:r w:rsidR="00747634" w:rsidRPr="000D1F1B">
        <w:rPr>
          <w:color w:val="000000"/>
          <w:sz w:val="28"/>
          <w:szCs w:val="28"/>
        </w:rPr>
        <w:t>освещени</w:t>
      </w:r>
      <w:r w:rsidR="002F646C" w:rsidRPr="000D1F1B">
        <w:rPr>
          <w:color w:val="000000"/>
          <w:sz w:val="28"/>
          <w:szCs w:val="28"/>
        </w:rPr>
        <w:t>я улиц</w:t>
      </w:r>
      <w:r w:rsidR="00EB3832" w:rsidRPr="000D1F1B">
        <w:rPr>
          <w:color w:val="000000"/>
          <w:sz w:val="28"/>
          <w:szCs w:val="28"/>
        </w:rPr>
        <w:t>, организацию и содержание мест захоронения (кладбищ)</w:t>
      </w:r>
      <w:r w:rsidR="002F646C" w:rsidRPr="000D1F1B">
        <w:rPr>
          <w:color w:val="000000"/>
          <w:sz w:val="28"/>
          <w:szCs w:val="28"/>
        </w:rPr>
        <w:t>.</w:t>
      </w:r>
    </w:p>
    <w:p w:rsidR="0002776F" w:rsidRPr="00230E3B" w:rsidRDefault="0002776F" w:rsidP="0002776F">
      <w:pPr>
        <w:spacing w:before="60" w:after="60"/>
        <w:ind w:firstLine="709"/>
        <w:jc w:val="both"/>
        <w:rPr>
          <w:b/>
          <w:sz w:val="28"/>
          <w:szCs w:val="28"/>
        </w:rPr>
      </w:pPr>
      <w:r w:rsidRPr="0002776F">
        <w:rPr>
          <w:b/>
          <w:color w:val="000000"/>
          <w:sz w:val="28"/>
          <w:szCs w:val="28"/>
        </w:rPr>
        <w:t xml:space="preserve">По разделу 07 «Образование» </w:t>
      </w:r>
      <w:r w:rsidRPr="0002776F">
        <w:rPr>
          <w:color w:val="000000"/>
          <w:sz w:val="28"/>
          <w:szCs w:val="28"/>
        </w:rPr>
        <w:t>расходные обязательства проектом бюджета определены на 2020 год и на плановый период 2021 и 2022 года в объеме по 2,0 тыс. рублей ежегодно, которые планируется направить на проведение мероприятий по работе с семьей, детьми и молодежью.</w:t>
      </w:r>
      <w:r w:rsidRPr="00230E3B">
        <w:rPr>
          <w:b/>
          <w:sz w:val="28"/>
          <w:szCs w:val="28"/>
        </w:rPr>
        <w:t xml:space="preserve"> </w:t>
      </w:r>
    </w:p>
    <w:p w:rsidR="00C066B7" w:rsidRPr="001D67C4" w:rsidRDefault="00C066B7" w:rsidP="00C066B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D67C4">
        <w:rPr>
          <w:b/>
          <w:sz w:val="28"/>
          <w:szCs w:val="28"/>
        </w:rPr>
        <w:t>Расходы раздела 10 «Социальная политика»</w:t>
      </w:r>
      <w:r w:rsidRPr="001D67C4">
        <w:rPr>
          <w:sz w:val="28"/>
          <w:szCs w:val="28"/>
        </w:rPr>
        <w:t xml:space="preserve"> </w:t>
      </w:r>
      <w:r w:rsidR="00F85856" w:rsidRPr="001D67C4">
        <w:rPr>
          <w:color w:val="000000"/>
          <w:sz w:val="28"/>
          <w:szCs w:val="28"/>
        </w:rPr>
        <w:t xml:space="preserve">определены в </w:t>
      </w:r>
      <w:r w:rsidR="001D67C4" w:rsidRPr="001D67C4">
        <w:rPr>
          <w:color w:val="000000"/>
          <w:sz w:val="28"/>
          <w:szCs w:val="28"/>
        </w:rPr>
        <w:t>проекте бюджета поселения на 2020</w:t>
      </w:r>
      <w:r w:rsidR="00F85856" w:rsidRPr="001D67C4">
        <w:rPr>
          <w:color w:val="000000"/>
          <w:sz w:val="28"/>
          <w:szCs w:val="28"/>
        </w:rPr>
        <w:t xml:space="preserve"> год в сумме </w:t>
      </w:r>
      <w:r w:rsidR="0021457B" w:rsidRPr="001D67C4">
        <w:rPr>
          <w:color w:val="000000"/>
          <w:sz w:val="28"/>
          <w:szCs w:val="28"/>
        </w:rPr>
        <w:t>6</w:t>
      </w:r>
      <w:r w:rsidR="001D67C4" w:rsidRPr="001D67C4">
        <w:rPr>
          <w:color w:val="000000"/>
          <w:sz w:val="28"/>
          <w:szCs w:val="28"/>
        </w:rPr>
        <w:t>6</w:t>
      </w:r>
      <w:r w:rsidR="0021457B" w:rsidRPr="001D67C4">
        <w:rPr>
          <w:color w:val="000000"/>
          <w:sz w:val="28"/>
          <w:szCs w:val="28"/>
        </w:rPr>
        <w:t>,</w:t>
      </w:r>
      <w:r w:rsidR="001D67C4" w:rsidRPr="001D67C4">
        <w:rPr>
          <w:color w:val="000000"/>
          <w:sz w:val="28"/>
          <w:szCs w:val="28"/>
        </w:rPr>
        <w:t>1</w:t>
      </w:r>
      <w:r w:rsidR="00F85856" w:rsidRPr="001D67C4">
        <w:rPr>
          <w:color w:val="000000"/>
          <w:sz w:val="28"/>
          <w:szCs w:val="28"/>
        </w:rPr>
        <w:t xml:space="preserve"> тыс. рублей, на 20</w:t>
      </w:r>
      <w:r w:rsidR="0021457B" w:rsidRPr="001D67C4">
        <w:rPr>
          <w:color w:val="000000"/>
          <w:sz w:val="28"/>
          <w:szCs w:val="28"/>
        </w:rPr>
        <w:t>2</w:t>
      </w:r>
      <w:r w:rsidR="001D67C4" w:rsidRPr="001D67C4">
        <w:rPr>
          <w:color w:val="000000"/>
          <w:sz w:val="28"/>
          <w:szCs w:val="28"/>
        </w:rPr>
        <w:t>1</w:t>
      </w:r>
      <w:r w:rsidR="00F85856" w:rsidRPr="001D67C4">
        <w:rPr>
          <w:color w:val="000000"/>
          <w:sz w:val="28"/>
          <w:szCs w:val="28"/>
        </w:rPr>
        <w:t>-202</w:t>
      </w:r>
      <w:r w:rsidR="001D67C4" w:rsidRPr="001D67C4">
        <w:rPr>
          <w:color w:val="000000"/>
          <w:sz w:val="28"/>
          <w:szCs w:val="28"/>
        </w:rPr>
        <w:t xml:space="preserve">2 годы – </w:t>
      </w:r>
      <w:r w:rsidR="0021457B" w:rsidRPr="001D67C4">
        <w:rPr>
          <w:color w:val="000000"/>
          <w:sz w:val="28"/>
          <w:szCs w:val="28"/>
        </w:rPr>
        <w:t>5</w:t>
      </w:r>
      <w:r w:rsidR="001D67C4" w:rsidRPr="001D67C4">
        <w:rPr>
          <w:color w:val="000000"/>
          <w:sz w:val="28"/>
          <w:szCs w:val="28"/>
        </w:rPr>
        <w:t>1,0</w:t>
      </w:r>
      <w:r w:rsidR="0021457B" w:rsidRPr="001D67C4">
        <w:rPr>
          <w:color w:val="000000"/>
          <w:sz w:val="28"/>
          <w:szCs w:val="28"/>
        </w:rPr>
        <w:t xml:space="preserve"> и 4</w:t>
      </w:r>
      <w:r w:rsidR="001D67C4" w:rsidRPr="001D67C4">
        <w:rPr>
          <w:color w:val="000000"/>
          <w:sz w:val="28"/>
          <w:szCs w:val="28"/>
        </w:rPr>
        <w:t>7</w:t>
      </w:r>
      <w:r w:rsidR="0021457B" w:rsidRPr="001D67C4">
        <w:rPr>
          <w:color w:val="000000"/>
          <w:sz w:val="28"/>
          <w:szCs w:val="28"/>
        </w:rPr>
        <w:t>,</w:t>
      </w:r>
      <w:r w:rsidR="001D67C4" w:rsidRPr="001D67C4">
        <w:rPr>
          <w:color w:val="000000"/>
          <w:sz w:val="28"/>
          <w:szCs w:val="28"/>
        </w:rPr>
        <w:t>6</w:t>
      </w:r>
      <w:r w:rsidR="0021457B" w:rsidRPr="001D67C4">
        <w:rPr>
          <w:color w:val="000000"/>
          <w:sz w:val="28"/>
          <w:szCs w:val="28"/>
        </w:rPr>
        <w:t xml:space="preserve"> тыс. рублей соответствен</w:t>
      </w:r>
      <w:r w:rsidR="00F85856" w:rsidRPr="001D67C4">
        <w:rPr>
          <w:color w:val="000000"/>
          <w:sz w:val="28"/>
          <w:szCs w:val="28"/>
        </w:rPr>
        <w:t>но.</w:t>
      </w:r>
    </w:p>
    <w:p w:rsidR="009826D3" w:rsidRPr="0091359B" w:rsidRDefault="00C066B7" w:rsidP="007F531F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1359B">
        <w:rPr>
          <w:color w:val="000000"/>
          <w:sz w:val="28"/>
          <w:szCs w:val="28"/>
        </w:rPr>
        <w:t xml:space="preserve">По данному разделу запланированы расходы на выплату </w:t>
      </w:r>
      <w:r w:rsidR="009826D3" w:rsidRPr="0091359B">
        <w:rPr>
          <w:color w:val="000000"/>
          <w:sz w:val="28"/>
          <w:szCs w:val="28"/>
        </w:rPr>
        <w:t>пенсии за выслугу лет лицам, замещавшим должности муниципальной службы.</w:t>
      </w:r>
    </w:p>
    <w:p w:rsidR="0002776F" w:rsidRPr="008255C3" w:rsidRDefault="0002776F" w:rsidP="0002776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978B3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8978B3">
        <w:rPr>
          <w:color w:val="000000"/>
          <w:sz w:val="28"/>
          <w:szCs w:val="28"/>
        </w:rPr>
        <w:t xml:space="preserve"> по подразделу 1102 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2020</w:t>
      </w:r>
      <w:r w:rsidR="008978B3" w:rsidRPr="008978B3">
        <w:rPr>
          <w:color w:val="000000"/>
          <w:sz w:val="28"/>
          <w:szCs w:val="28"/>
        </w:rPr>
        <w:t xml:space="preserve"> -</w:t>
      </w:r>
      <w:r w:rsidRPr="008978B3">
        <w:rPr>
          <w:color w:val="000000"/>
          <w:sz w:val="28"/>
          <w:szCs w:val="28"/>
        </w:rPr>
        <w:t xml:space="preserve"> 2022 год</w:t>
      </w:r>
      <w:r w:rsidR="008978B3" w:rsidRPr="008978B3">
        <w:rPr>
          <w:color w:val="000000"/>
          <w:sz w:val="28"/>
          <w:szCs w:val="28"/>
        </w:rPr>
        <w:t>ах</w:t>
      </w:r>
      <w:r w:rsidRPr="008978B3">
        <w:rPr>
          <w:color w:val="000000"/>
          <w:sz w:val="28"/>
          <w:szCs w:val="28"/>
        </w:rPr>
        <w:t xml:space="preserve"> в сумме </w:t>
      </w:r>
      <w:r w:rsidR="008978B3" w:rsidRPr="008978B3">
        <w:rPr>
          <w:color w:val="000000"/>
          <w:sz w:val="28"/>
          <w:szCs w:val="28"/>
        </w:rPr>
        <w:t>по 2</w:t>
      </w:r>
      <w:r w:rsidRPr="008978B3">
        <w:rPr>
          <w:color w:val="000000"/>
          <w:sz w:val="28"/>
          <w:szCs w:val="28"/>
        </w:rPr>
        <w:t>,0 тыс. рублей</w:t>
      </w:r>
      <w:r w:rsidR="008978B3" w:rsidRPr="008978B3">
        <w:rPr>
          <w:color w:val="000000"/>
          <w:sz w:val="28"/>
          <w:szCs w:val="28"/>
        </w:rPr>
        <w:t xml:space="preserve"> ежегодно</w:t>
      </w:r>
      <w:r w:rsidRPr="008978B3">
        <w:rPr>
          <w:color w:val="000000"/>
          <w:sz w:val="28"/>
          <w:szCs w:val="28"/>
        </w:rPr>
        <w:t>.</w:t>
      </w:r>
      <w:r w:rsidRPr="008255C3">
        <w:rPr>
          <w:color w:val="000000"/>
          <w:sz w:val="28"/>
          <w:szCs w:val="28"/>
        </w:rPr>
        <w:t xml:space="preserve"> </w:t>
      </w:r>
    </w:p>
    <w:p w:rsidR="009826D3" w:rsidRPr="008A715F" w:rsidRDefault="009826D3" w:rsidP="00DD66CC">
      <w:pPr>
        <w:ind w:firstLine="709"/>
        <w:rPr>
          <w:b/>
          <w:color w:val="000000"/>
          <w:sz w:val="28"/>
          <w:szCs w:val="28"/>
          <w:highlight w:val="yellow"/>
        </w:rPr>
      </w:pPr>
    </w:p>
    <w:p w:rsidR="00DD66CC" w:rsidRPr="008978B3" w:rsidRDefault="00DD66CC" w:rsidP="00DD66CC">
      <w:pPr>
        <w:ind w:firstLine="709"/>
        <w:rPr>
          <w:b/>
          <w:color w:val="000000"/>
          <w:sz w:val="28"/>
          <w:szCs w:val="28"/>
        </w:rPr>
      </w:pPr>
      <w:r w:rsidRPr="008978B3">
        <w:rPr>
          <w:b/>
          <w:color w:val="000000"/>
          <w:sz w:val="28"/>
          <w:szCs w:val="28"/>
        </w:rPr>
        <w:t>Источники финансирования дефицита бюджета поселения</w:t>
      </w:r>
    </w:p>
    <w:p w:rsidR="007F531F" w:rsidRDefault="0002776F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978B3">
        <w:rPr>
          <w:color w:val="000000"/>
          <w:sz w:val="28"/>
          <w:szCs w:val="28"/>
        </w:rPr>
        <w:t xml:space="preserve">Проект бюджета </w:t>
      </w:r>
      <w:r w:rsidR="008978B3" w:rsidRPr="008978B3">
        <w:rPr>
          <w:color w:val="000000"/>
          <w:sz w:val="28"/>
          <w:szCs w:val="28"/>
        </w:rPr>
        <w:t>Морачевско</w:t>
      </w:r>
      <w:r w:rsidRPr="008978B3">
        <w:rPr>
          <w:color w:val="000000"/>
          <w:sz w:val="28"/>
          <w:szCs w:val="28"/>
        </w:rPr>
        <w:t>го сельского поселения Жирятинского муниципального района Брянской области на 2020 год и на плановый период 2021 и 2022 года сбалансирован по доходам и расходам.</w:t>
      </w:r>
    </w:p>
    <w:p w:rsidR="008978B3" w:rsidRDefault="008978B3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5800B8" w:rsidRPr="00374238" w:rsidRDefault="005800B8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374238">
        <w:rPr>
          <w:b/>
          <w:color w:val="000000"/>
          <w:sz w:val="28"/>
          <w:szCs w:val="28"/>
        </w:rPr>
        <w:t>Выводы</w:t>
      </w:r>
    </w:p>
    <w:p w:rsidR="000F0EFB" w:rsidRPr="00257942" w:rsidRDefault="000F0EFB" w:rsidP="000F0EF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7942">
        <w:rPr>
          <w:color w:val="000000"/>
          <w:sz w:val="28"/>
          <w:szCs w:val="28"/>
        </w:rPr>
        <w:t xml:space="preserve">Проект бюджета Морачевского сельского поселения Жирятинского муниципального района Брянской области на 2020 год и на плановый период 2021 и 2022 годов подготовлен Морачевской сельской администрацией, внесен на рассмотрение Морачевского сельского Совета народных депутатов и направлен в Контрольно-счетную палату Жирятинского района для </w:t>
      </w:r>
      <w:r w:rsidRPr="00257942">
        <w:rPr>
          <w:color w:val="000000"/>
          <w:sz w:val="28"/>
          <w:szCs w:val="28"/>
        </w:rPr>
        <w:lastRenderedPageBreak/>
        <w:t>подготовки заключения в сроки и порядке, установленными</w:t>
      </w:r>
      <w:r w:rsidRPr="00257942">
        <w:rPr>
          <w:color w:val="FF0000"/>
          <w:sz w:val="28"/>
          <w:szCs w:val="28"/>
        </w:rPr>
        <w:t xml:space="preserve"> </w:t>
      </w:r>
      <w:r w:rsidRPr="00257942">
        <w:rPr>
          <w:color w:val="000000"/>
          <w:sz w:val="28"/>
          <w:szCs w:val="28"/>
        </w:rPr>
        <w:t>решением Морачевского сельского Совета народных депутатов от 18.10.2013 № 2-179 «Об утверждении положения о порядке составления, рассмотрения и утверждения бюджета муниципального образования «Морачевское сельское поселение», а также порядке представления, рассмотрения и утверждения годового отчета об исполнении бюджета муниципального образования «Морачевское сельское поселение» и его внешней проверки» (с учетом изменений от 29.02.2016 № 3-76, от 15.09.2016 №3-103, от 20.12.2016 №3-115,  от 30.10.2017 №3-143, от 30.05.2018 №3-167).</w:t>
      </w:r>
    </w:p>
    <w:p w:rsidR="000F0EFB" w:rsidRPr="00257942" w:rsidRDefault="000F0EFB" w:rsidP="000F0EF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7942">
        <w:rPr>
          <w:color w:val="000000"/>
          <w:sz w:val="28"/>
          <w:szCs w:val="28"/>
        </w:rPr>
        <w:t>Формирование проекта бюджета Морачевского сельского поселения Жирятинского муниципального района Брянской области на 2020 год и на плановый период 2021 и 2022 годов осуществлялось на основе прогноза социально-экономического развития поселения на 2020 год и на период до 2022 года, основных направлений бюджетной и налоговой политики на 2020 год и на плановый период 2021 и 2022 годов, оценки бюджета поселения 2019 года.</w:t>
      </w:r>
    </w:p>
    <w:p w:rsidR="00DB5C5E" w:rsidRPr="00B83801" w:rsidRDefault="00DB5C5E" w:rsidP="00DB5C5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83801">
        <w:rPr>
          <w:color w:val="000000"/>
          <w:sz w:val="28"/>
          <w:szCs w:val="28"/>
        </w:rPr>
        <w:t>Формирование доходной части проекта бюджета поселения на 2020-2022 годы производилось на основе бюджетной стратегии на трехлетнюю перспективу с учетом основных направлений налоговой и бюджетной политики, прогноза социально-экономического развития поселения на трехлетний период, а также оценки поступлений доходов в бюджет поселения в 2019 году.</w:t>
      </w:r>
    </w:p>
    <w:p w:rsidR="00DB5C5E" w:rsidRPr="00B83801" w:rsidRDefault="00DB5C5E" w:rsidP="00DB5C5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83801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DB5C5E" w:rsidRPr="00D951B9" w:rsidRDefault="00DB5C5E" w:rsidP="00DB5C5E">
      <w:pPr>
        <w:spacing w:before="60" w:after="60"/>
        <w:ind w:firstLine="709"/>
        <w:jc w:val="both"/>
        <w:rPr>
          <w:sz w:val="28"/>
          <w:szCs w:val="28"/>
        </w:rPr>
      </w:pPr>
      <w:r w:rsidRPr="00D951B9">
        <w:rPr>
          <w:color w:val="000000"/>
          <w:sz w:val="28"/>
          <w:szCs w:val="28"/>
        </w:rPr>
        <w:t>Проект бюджета поселения на 2020 год сформирован по доходам и расходам в объеме 2 282,7 тыс. рублей без дефицита.</w:t>
      </w:r>
      <w:r w:rsidRPr="00D951B9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2021 году в сумме 2 017,9 тыс. рублей, в 2022 году – 2 086,1 тыс. рублей.</w:t>
      </w:r>
    </w:p>
    <w:p w:rsidR="00D44E80" w:rsidRPr="00A6604A" w:rsidRDefault="00D44E80" w:rsidP="00D44E80">
      <w:pPr>
        <w:ind w:firstLine="720"/>
        <w:jc w:val="both"/>
        <w:rPr>
          <w:b/>
          <w:bCs/>
          <w:sz w:val="28"/>
          <w:szCs w:val="28"/>
        </w:rPr>
      </w:pPr>
      <w:r w:rsidRPr="00A6604A">
        <w:rPr>
          <w:bCs/>
          <w:sz w:val="28"/>
          <w:szCs w:val="28"/>
        </w:rPr>
        <w:t>Доходы проекта бюджета поселения</w:t>
      </w:r>
      <w:r w:rsidRPr="00A6604A">
        <w:rPr>
          <w:sz w:val="28"/>
          <w:szCs w:val="28"/>
        </w:rPr>
        <w:t xml:space="preserve"> на 2020 год предусмотрены в объеме 2 282,7 тыс. рублей, что выше оценки исполнения бюджета поселения за 2019 год на 43,2 тыс. рублей, или на 1,9 процента. В плановом периоде доходы бюджета поселения прогнозируются в объеме 2 017,9 тыс.</w:t>
      </w:r>
      <w:r w:rsidRPr="00A6604A">
        <w:rPr>
          <w:bCs/>
          <w:sz w:val="28"/>
          <w:szCs w:val="28"/>
        </w:rPr>
        <w:t xml:space="preserve"> рублей в 2021 году, и 2 086,1 тыс. рублей в 2022 году, т</w:t>
      </w:r>
      <w:r w:rsidRPr="00A6604A">
        <w:rPr>
          <w:sz w:val="28"/>
          <w:szCs w:val="28"/>
        </w:rPr>
        <w:t>емпы роста доходной части бюджета поселения к предыдущему году прогнозируются на уровне 88,4% и 103,4% соответственно.</w:t>
      </w:r>
    </w:p>
    <w:p w:rsidR="005E4D55" w:rsidRPr="00A6604A" w:rsidRDefault="005E4D55" w:rsidP="005E4D55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A6604A">
        <w:rPr>
          <w:spacing w:val="-6"/>
          <w:sz w:val="28"/>
          <w:szCs w:val="28"/>
        </w:rPr>
        <w:t>В 2022 году к оценке 2019 года доходы бюджета поселения снизятся на 153,4 тыс. рублей, или на 5,8%, к уровню 2018 года снижение доходов составит 172,7 тыс. рублей, или 7,6 процента.</w:t>
      </w:r>
    </w:p>
    <w:p w:rsidR="005E4D55" w:rsidRPr="008D4DB2" w:rsidRDefault="005E4D55" w:rsidP="005E4D55">
      <w:pPr>
        <w:widowControl w:val="0"/>
        <w:ind w:firstLine="708"/>
        <w:jc w:val="both"/>
        <w:rPr>
          <w:sz w:val="28"/>
          <w:szCs w:val="28"/>
        </w:rPr>
      </w:pPr>
      <w:r w:rsidRPr="008D4DB2">
        <w:rPr>
          <w:sz w:val="28"/>
          <w:szCs w:val="28"/>
        </w:rPr>
        <w:t xml:space="preserve">Увеличение налоговых и неналоговых доходов к ожидаемой оценке 2019 года прогнозируется на 2020 год в объеме 415,3 тыс. рублей, или на 41,7 процента. В 2021 году к предыдущему году прогнозируется уменьшение на 21,2 процента, в 2022 году к предыдущему году прогнозируется увеличение на 1,8 процента. К уровню 2018 года темп роста налоговых и неналоговых </w:t>
      </w:r>
      <w:r w:rsidRPr="008D4DB2">
        <w:rPr>
          <w:sz w:val="28"/>
          <w:szCs w:val="28"/>
        </w:rPr>
        <w:lastRenderedPageBreak/>
        <w:t>доходов прогнозируется на 2020 год в размере 113,1 процента, на плановый период 2021-2022 года темпы снижения составят 10,9 процента и 9,3 процента соответственно.</w:t>
      </w:r>
    </w:p>
    <w:p w:rsidR="005E4D55" w:rsidRPr="0083493F" w:rsidRDefault="005E4D55" w:rsidP="005E4D55">
      <w:pPr>
        <w:widowControl w:val="0"/>
        <w:ind w:firstLine="708"/>
        <w:jc w:val="both"/>
        <w:rPr>
          <w:sz w:val="28"/>
          <w:szCs w:val="20"/>
        </w:rPr>
      </w:pPr>
      <w:r w:rsidRPr="0083493F">
        <w:rPr>
          <w:sz w:val="28"/>
          <w:szCs w:val="20"/>
        </w:rPr>
        <w:t>Безвозмездные поступления в бюджет поселения 2020 года прогнозируются в объеме 871,2 тыс. рублей, что ниже оценки 2019 года на 372,3 тыс. рублей, или 29,9 процента. На плановый период 2021 – 2022 года безвозмездные поступления в бюджет поселения планируются в сумме 906,2 тыс. рублей и 954,0 тыс. рублей соответственно.</w:t>
      </w:r>
    </w:p>
    <w:p w:rsidR="000558F5" w:rsidRPr="00BC78C6" w:rsidRDefault="000558F5" w:rsidP="000558F5">
      <w:pPr>
        <w:widowControl w:val="0"/>
        <w:ind w:firstLine="708"/>
        <w:jc w:val="both"/>
        <w:rPr>
          <w:sz w:val="28"/>
          <w:szCs w:val="28"/>
        </w:rPr>
      </w:pPr>
      <w:r w:rsidRPr="00BC78C6">
        <w:rPr>
          <w:bCs/>
          <w:sz w:val="28"/>
          <w:szCs w:val="28"/>
        </w:rPr>
        <w:t>Доходы проекта бюджета поселения</w:t>
      </w:r>
      <w:r w:rsidRPr="00BC78C6">
        <w:rPr>
          <w:sz w:val="28"/>
          <w:szCs w:val="28"/>
        </w:rPr>
        <w:t xml:space="preserve"> на 2020 год предусмотрены выше законодательно утвержденного уровня 2019 года (2198,9 тыс. рублей) на 3,8%, на плановый период 2021 и 2022 годов - ниже законодательно утвержденного уровня на 8,2% и 5,1% соответственно. </w:t>
      </w:r>
    </w:p>
    <w:p w:rsidR="000558F5" w:rsidRPr="00BC78C6" w:rsidRDefault="000558F5" w:rsidP="000558F5">
      <w:pPr>
        <w:widowControl w:val="0"/>
        <w:ind w:firstLine="708"/>
        <w:jc w:val="both"/>
        <w:rPr>
          <w:sz w:val="28"/>
          <w:szCs w:val="28"/>
        </w:rPr>
      </w:pPr>
      <w:r w:rsidRPr="00BC78C6">
        <w:rPr>
          <w:sz w:val="28"/>
          <w:szCs w:val="28"/>
        </w:rPr>
        <w:t xml:space="preserve"> </w:t>
      </w:r>
      <w:r w:rsidRPr="00BC78C6">
        <w:rPr>
          <w:color w:val="000000"/>
          <w:sz w:val="28"/>
          <w:szCs w:val="20"/>
        </w:rPr>
        <w:t>Рост налоговых и неналоговых доходов в 2020 году к законодательно утвержденному уровню 2019 года (1199,1 тыс. рублей) прогнозируется на 17,7%, в 2021 - 2022 годах прогнозируется уменьшение на 7,3</w:t>
      </w:r>
      <w:r w:rsidRPr="00BC78C6">
        <w:rPr>
          <w:sz w:val="28"/>
          <w:szCs w:val="28"/>
        </w:rPr>
        <w:t>% и на 5,6% соответственно.</w:t>
      </w:r>
    </w:p>
    <w:p w:rsidR="00485B0F" w:rsidRPr="00D00AE5" w:rsidRDefault="00E42662" w:rsidP="00485B0F">
      <w:pPr>
        <w:spacing w:before="60" w:after="60"/>
        <w:jc w:val="both"/>
        <w:rPr>
          <w:sz w:val="28"/>
          <w:szCs w:val="28"/>
        </w:rPr>
      </w:pPr>
      <w:r w:rsidRPr="00485B0F">
        <w:rPr>
          <w:sz w:val="28"/>
          <w:szCs w:val="28"/>
        </w:rPr>
        <w:t xml:space="preserve">          </w:t>
      </w:r>
      <w:r w:rsidR="00485B0F" w:rsidRPr="00485B0F">
        <w:rPr>
          <w:sz w:val="28"/>
          <w:szCs w:val="28"/>
        </w:rPr>
        <w:t>Основную долю налоговых и неналоговых доходов бюджета поселения</w:t>
      </w:r>
      <w:r w:rsidR="00485B0F" w:rsidRPr="00D00AE5">
        <w:rPr>
          <w:sz w:val="28"/>
          <w:szCs w:val="28"/>
        </w:rPr>
        <w:t xml:space="preserve"> в 2020 году будут составлять доходы от уплаты земельного налога – 64,0%, доходы от продажи земельных участков – 22,6 процента, единого сельскохозяйственного налога – 5,2 процента. На долю указанных источников доходов приходится 91,8 процента налоговых и неналоговых доходов бюджета поселения.</w:t>
      </w:r>
    </w:p>
    <w:p w:rsidR="00485B0F" w:rsidRPr="00FE0631" w:rsidRDefault="00485B0F" w:rsidP="00485B0F">
      <w:pPr>
        <w:spacing w:before="60" w:after="60"/>
        <w:ind w:firstLine="709"/>
        <w:jc w:val="both"/>
        <w:rPr>
          <w:sz w:val="28"/>
          <w:szCs w:val="28"/>
        </w:rPr>
      </w:pPr>
      <w:r w:rsidRPr="00485B0F">
        <w:rPr>
          <w:bCs/>
          <w:sz w:val="28"/>
          <w:szCs w:val="28"/>
        </w:rPr>
        <w:t>Налоговые доходы</w:t>
      </w:r>
      <w:r w:rsidRPr="00786993">
        <w:rPr>
          <w:bCs/>
          <w:sz w:val="28"/>
          <w:szCs w:val="28"/>
        </w:rPr>
        <w:t xml:space="preserve"> бюджета поселения на 2020 год прогнозируются в объеме 1064,1 тыс. рублей, на плановый период 2021</w:t>
      </w:r>
      <w:r w:rsidRPr="00786993">
        <w:rPr>
          <w:sz w:val="28"/>
          <w:szCs w:val="28"/>
        </w:rPr>
        <w:t xml:space="preserve"> и 2022 годов соответственно 1083,4 и 1103,8 тыс. рублей. Увеличение налоговых доходов к предшествующему году в 2020 году составит 150,0 тыс. рублей или 16,4 %, в 2021 году к 2020 году прогнозируется увеличение в размере 1,8%, в 2022 году к 2021 году – 1,9 процента. В структуре доходов бюджета поселения </w:t>
      </w:r>
      <w:r w:rsidRPr="00FE0631">
        <w:rPr>
          <w:sz w:val="28"/>
          <w:szCs w:val="28"/>
        </w:rPr>
        <w:t>удельный вес налоговых доходов, по сравнению с плановым уровнем 2019 года, имеет тенденцию к увеличению в 2020 году до 46,6%, в 2021 году до 53,7%, в 2022 году до 52,9%.</w:t>
      </w:r>
    </w:p>
    <w:p w:rsidR="00E61A40" w:rsidRDefault="00E61A40" w:rsidP="00E61A40">
      <w:pPr>
        <w:widowControl w:val="0"/>
        <w:ind w:firstLine="708"/>
        <w:jc w:val="both"/>
        <w:rPr>
          <w:sz w:val="28"/>
          <w:szCs w:val="28"/>
        </w:rPr>
      </w:pPr>
      <w:r w:rsidRPr="00960E49">
        <w:rPr>
          <w:sz w:val="28"/>
          <w:szCs w:val="28"/>
        </w:rPr>
        <w:t xml:space="preserve">Проектом бюджета поселения </w:t>
      </w:r>
      <w:r w:rsidRPr="00960E49">
        <w:rPr>
          <w:bCs/>
          <w:iCs/>
          <w:sz w:val="28"/>
          <w:szCs w:val="28"/>
        </w:rPr>
        <w:t xml:space="preserve">на 2020 год и плановый период 2021 и 2022 года </w:t>
      </w:r>
      <w:r w:rsidRPr="00E61A40">
        <w:rPr>
          <w:bCs/>
          <w:sz w:val="28"/>
          <w:szCs w:val="28"/>
        </w:rPr>
        <w:t>неналоговые доходы</w:t>
      </w:r>
      <w:r w:rsidRPr="00960E49">
        <w:rPr>
          <w:b/>
          <w:bCs/>
          <w:sz w:val="28"/>
          <w:szCs w:val="28"/>
        </w:rPr>
        <w:t xml:space="preserve"> </w:t>
      </w:r>
      <w:r w:rsidRPr="00960E49">
        <w:rPr>
          <w:sz w:val="28"/>
          <w:szCs w:val="28"/>
        </w:rPr>
        <w:t xml:space="preserve">предусматриваются на 2020 год в объеме                      347,4 тыс. рублей, на </w:t>
      </w:r>
      <w:r w:rsidRPr="00960E49">
        <w:rPr>
          <w:bCs/>
          <w:iCs/>
          <w:sz w:val="28"/>
          <w:szCs w:val="28"/>
        </w:rPr>
        <w:t>плановый период 2021 - 2022 года в объеме 28,3 тыс. рублей</w:t>
      </w:r>
      <w:r w:rsidRPr="00960E49">
        <w:rPr>
          <w:sz w:val="28"/>
          <w:szCs w:val="28"/>
        </w:rPr>
        <w:t xml:space="preserve"> ежегодно. </w:t>
      </w:r>
    </w:p>
    <w:p w:rsidR="00E61A40" w:rsidRPr="00960E49" w:rsidRDefault="00E61A40" w:rsidP="00E61A40">
      <w:pPr>
        <w:widowControl w:val="0"/>
        <w:ind w:firstLine="708"/>
        <w:jc w:val="both"/>
        <w:rPr>
          <w:sz w:val="28"/>
          <w:szCs w:val="28"/>
        </w:rPr>
      </w:pPr>
      <w:r w:rsidRPr="00960E49">
        <w:rPr>
          <w:sz w:val="28"/>
          <w:szCs w:val="28"/>
        </w:rPr>
        <w:t xml:space="preserve">Объем неналоговых доходов в 2020 году выше уровня объема неналоговых доходов за 2018 год на 95,1 тыс. рублей или 37,7%, и на 62,4 тыс. рублей, или 21,9% планового уровня объема неналоговых доходов за 2019 год. </w:t>
      </w:r>
    </w:p>
    <w:p w:rsidR="00E61A40" w:rsidRPr="00960E49" w:rsidRDefault="00E61A40" w:rsidP="00E61A40">
      <w:pPr>
        <w:widowControl w:val="0"/>
        <w:ind w:firstLine="708"/>
        <w:jc w:val="both"/>
        <w:rPr>
          <w:sz w:val="28"/>
          <w:szCs w:val="28"/>
        </w:rPr>
      </w:pPr>
      <w:r w:rsidRPr="00960E49">
        <w:rPr>
          <w:sz w:val="28"/>
          <w:szCs w:val="28"/>
        </w:rPr>
        <w:t>По сравнению с уровнем бюджета 2019 года удельный вес неналоговых доходов в проекте бюджета поселения на 2020 год выше</w:t>
      </w:r>
      <w:r w:rsidRPr="00960E49">
        <w:rPr>
          <w:sz w:val="28"/>
          <w:szCs w:val="28"/>
        </w:rPr>
        <w:br/>
        <w:t>на 2,3 процентных пункта и составляет 15,2 процента. Удельный вес неналоговых доходов на плановый период 2021-2022 годов</w:t>
      </w:r>
      <w:r w:rsidRPr="00960E49">
        <w:rPr>
          <w:sz w:val="28"/>
          <w:szCs w:val="28"/>
        </w:rPr>
        <w:br/>
        <w:t>снижается и составляет по 1,4 процента ежегодно.</w:t>
      </w:r>
    </w:p>
    <w:p w:rsidR="009A0D32" w:rsidRPr="008A715F" w:rsidRDefault="009A0D32" w:rsidP="009A0D32">
      <w:pPr>
        <w:ind w:firstLine="708"/>
        <w:jc w:val="both"/>
        <w:rPr>
          <w:sz w:val="28"/>
          <w:szCs w:val="28"/>
        </w:rPr>
      </w:pPr>
      <w:r w:rsidRPr="008A715F">
        <w:rPr>
          <w:sz w:val="28"/>
          <w:szCs w:val="28"/>
        </w:rPr>
        <w:lastRenderedPageBreak/>
        <w:t>Общий объем б</w:t>
      </w:r>
      <w:r w:rsidRPr="008A715F">
        <w:rPr>
          <w:bCs/>
          <w:sz w:val="28"/>
          <w:szCs w:val="28"/>
        </w:rPr>
        <w:t xml:space="preserve">езвозмездных поступлений </w:t>
      </w:r>
      <w:r w:rsidRPr="008A715F">
        <w:rPr>
          <w:sz w:val="28"/>
          <w:szCs w:val="28"/>
        </w:rPr>
        <w:t>на 2020 год предусмотрен в сумме 871,2 тыс.  рублей, к утвержденному объему бюджета 2019 года снижение составляет 128,6 тыс. рублей, или 12,9%, и к исполнению уровня 2018 года на 139,4 тыс. рублей, или на 13,8 процента.</w:t>
      </w:r>
    </w:p>
    <w:p w:rsidR="009A0D32" w:rsidRPr="00BF34C2" w:rsidRDefault="009A0D32" w:rsidP="009A0D32">
      <w:pPr>
        <w:ind w:firstLine="708"/>
        <w:jc w:val="both"/>
        <w:rPr>
          <w:sz w:val="28"/>
          <w:szCs w:val="28"/>
        </w:rPr>
      </w:pPr>
      <w:r w:rsidRPr="00BF34C2">
        <w:rPr>
          <w:sz w:val="28"/>
          <w:szCs w:val="28"/>
        </w:rPr>
        <w:t>В общем объеме доходов проекта бюджета поселения 2020 года безвозмездные поступления составляют 38,2 процента, что на 7,3 процентных пункта ниже утвержденного уровня 2019 года (45,5%).</w:t>
      </w:r>
    </w:p>
    <w:p w:rsidR="009A0D32" w:rsidRPr="00BF34C2" w:rsidRDefault="009A0D32" w:rsidP="009A0D32">
      <w:pPr>
        <w:ind w:firstLine="708"/>
        <w:jc w:val="both"/>
        <w:rPr>
          <w:sz w:val="28"/>
          <w:szCs w:val="28"/>
        </w:rPr>
      </w:pPr>
      <w:r w:rsidRPr="00BF34C2">
        <w:rPr>
          <w:sz w:val="28"/>
          <w:szCs w:val="28"/>
        </w:rPr>
        <w:t>Общий объем б</w:t>
      </w:r>
      <w:r w:rsidRPr="00BF34C2">
        <w:rPr>
          <w:bCs/>
          <w:sz w:val="28"/>
          <w:szCs w:val="28"/>
        </w:rPr>
        <w:t xml:space="preserve">езвозмездных поступлений </w:t>
      </w:r>
      <w:r w:rsidRPr="00BF34C2">
        <w:rPr>
          <w:sz w:val="28"/>
          <w:szCs w:val="28"/>
        </w:rPr>
        <w:t>на плановый период 2021- 2022 годов предусмотрен в сумме 906,5 тыс.  рублей и 954,0 тыс. рублей соответственно. К утвержденному бюджету 2019 года поступления уменьшатся на 93,6 тыс. рублей в 2021 году и на 45,8 тыс. рублей в 2022 году. На плановый период 2021 - 2022 годов в общем объеме доходов проекта бюджета поселения безвозмездные поступления составляют 44,9 процента и 45,7 процента соответственно.</w:t>
      </w:r>
    </w:p>
    <w:p w:rsidR="00330402" w:rsidRPr="00FB163D" w:rsidRDefault="00330402" w:rsidP="00330402">
      <w:pPr>
        <w:ind w:firstLine="720"/>
        <w:jc w:val="both"/>
        <w:rPr>
          <w:bCs/>
          <w:sz w:val="28"/>
          <w:szCs w:val="28"/>
        </w:rPr>
      </w:pPr>
      <w:r w:rsidRPr="00FB163D">
        <w:rPr>
          <w:sz w:val="28"/>
          <w:szCs w:val="28"/>
        </w:rPr>
        <w:t>В составе проекта бюджета сельского поселения предусмотрена реализация  муниципальной программы «Комплексное социально-экономическое  развитие  Морачевского сельского поселения» (2020-2022 годы), которая направлена на 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FB163D">
        <w:rPr>
          <w:color w:val="0000FF"/>
        </w:rPr>
        <w:t>.</w:t>
      </w:r>
      <w:r w:rsidRPr="00FB163D">
        <w:rPr>
          <w:bCs/>
          <w:sz w:val="28"/>
          <w:szCs w:val="28"/>
        </w:rPr>
        <w:t xml:space="preserve">        </w:t>
      </w:r>
    </w:p>
    <w:p w:rsidR="00951190" w:rsidRPr="007C592F" w:rsidRDefault="00951190" w:rsidP="00951190">
      <w:pPr>
        <w:spacing w:before="60" w:after="60"/>
        <w:ind w:firstLine="709"/>
        <w:jc w:val="both"/>
        <w:rPr>
          <w:sz w:val="28"/>
          <w:szCs w:val="28"/>
        </w:rPr>
      </w:pPr>
      <w:r w:rsidRPr="007C592F">
        <w:rPr>
          <w:sz w:val="28"/>
          <w:szCs w:val="28"/>
        </w:rPr>
        <w:t>К непрограммным расходам бюджета поселения на 2020-2022 годы отнесены расходы по функционированию высшего должностного лица органов местного самоуправления, резервный фонд Морачевской сельской администрации, условно утвержденные расходы.</w:t>
      </w:r>
    </w:p>
    <w:p w:rsidR="00951190" w:rsidRPr="00344195" w:rsidRDefault="00951190" w:rsidP="00951190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Общий объем расходов, определенный в проекте решения «О бюджете Морачевского сельского поселения Жирятинского муниципального района Брянской области на 2020 год и на плановый период 2021 и 2022 годов», составляет:</w:t>
      </w:r>
    </w:p>
    <w:p w:rsidR="00951190" w:rsidRPr="00344195" w:rsidRDefault="00951190" w:rsidP="00951190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2020 год – 2 282,7 тыс. рублей;</w:t>
      </w:r>
    </w:p>
    <w:p w:rsidR="00951190" w:rsidRPr="00344195" w:rsidRDefault="00951190" w:rsidP="00951190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2021 год – 2 017,9 тыс. рублей, в том числе условно утвержденные расходы 30,2 тыс. рублей;</w:t>
      </w:r>
    </w:p>
    <w:p w:rsidR="00951190" w:rsidRPr="00344195" w:rsidRDefault="00951190" w:rsidP="00951190">
      <w:pPr>
        <w:spacing w:before="60" w:after="6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>2022 год – 2 086,1 тыс. рублей, в том числе условно утвержденные расходы 61,3 тыс. рублей.</w:t>
      </w:r>
    </w:p>
    <w:p w:rsidR="00951190" w:rsidRPr="00344195" w:rsidRDefault="00951190" w:rsidP="00951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195">
        <w:rPr>
          <w:sz w:val="28"/>
          <w:szCs w:val="28"/>
        </w:rPr>
        <w:t xml:space="preserve">По отношению к плановому объему расходов </w:t>
      </w:r>
      <w:r w:rsidRPr="00344195">
        <w:rPr>
          <w:spacing w:val="-2"/>
          <w:sz w:val="28"/>
          <w:szCs w:val="28"/>
        </w:rPr>
        <w:t>на 2019 год (2 378,1 тыс. рублей), расходы, определенные</w:t>
      </w:r>
      <w:r w:rsidRPr="00344195">
        <w:rPr>
          <w:sz w:val="28"/>
          <w:szCs w:val="28"/>
        </w:rPr>
        <w:t xml:space="preserve"> в проекте бюджета поселения на 2020 год ниже на 4,0 процента.</w:t>
      </w:r>
    </w:p>
    <w:p w:rsidR="00951190" w:rsidRPr="00023BC7" w:rsidRDefault="00951190" w:rsidP="00951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BC7">
        <w:rPr>
          <w:sz w:val="28"/>
          <w:szCs w:val="28"/>
        </w:rPr>
        <w:t xml:space="preserve">В номинальном выражении расходы бюджета поселения по сравнению с предшествующим годом (2019 год) уменьшаются в 2020 году </w:t>
      </w:r>
      <w:r w:rsidRPr="00023BC7">
        <w:rPr>
          <w:sz w:val="28"/>
          <w:szCs w:val="28"/>
        </w:rPr>
        <w:br/>
        <w:t>на 95,4 тыс. рублей, в 2021 – 360,2 тыс. рублей, в 2022 – 292,0 тыс. рублей.</w:t>
      </w:r>
    </w:p>
    <w:p w:rsidR="00BE79B6" w:rsidRPr="006E0019" w:rsidRDefault="00BE79B6" w:rsidP="00BE79B6">
      <w:pPr>
        <w:spacing w:before="60" w:after="60"/>
        <w:ind w:firstLine="709"/>
        <w:jc w:val="both"/>
        <w:rPr>
          <w:sz w:val="28"/>
          <w:szCs w:val="28"/>
        </w:rPr>
      </w:pPr>
      <w:r w:rsidRPr="006E0019">
        <w:rPr>
          <w:sz w:val="28"/>
          <w:szCs w:val="28"/>
        </w:rPr>
        <w:t xml:space="preserve">В структуре общего объема расходов бюджета поселения в 2020 году наибольший удельный вес занимают расходы по разделам «Общегосударственные вопросы» (62,0%) и «Национальная экономика» </w:t>
      </w:r>
      <w:r w:rsidRPr="006E0019">
        <w:rPr>
          <w:sz w:val="28"/>
          <w:szCs w:val="28"/>
        </w:rPr>
        <w:lastRenderedPageBreak/>
        <w:t>(30,4%), их доля в структуре расходов проекта бюджета 2020 года по сравнению с плановым показателем 2019 года увеличилась на 6,3% и уменьшилась на 6,4% соответственно по разделам.</w:t>
      </w:r>
    </w:p>
    <w:p w:rsidR="00842BA1" w:rsidRPr="00E07BFC" w:rsidRDefault="00842BA1" w:rsidP="00842BA1">
      <w:pPr>
        <w:widowControl w:val="0"/>
        <w:ind w:firstLine="709"/>
        <w:jc w:val="both"/>
        <w:rPr>
          <w:sz w:val="28"/>
          <w:szCs w:val="28"/>
        </w:rPr>
      </w:pPr>
      <w:r w:rsidRPr="00E07BFC">
        <w:rPr>
          <w:sz w:val="28"/>
          <w:szCs w:val="28"/>
        </w:rPr>
        <w:t>Объем условно утвержденных расходов в расходах бюджета поселения на 2021, 2022 годы соответствует по уровню требованиям, определенным Бюджетным кодексом Российской Федерации.</w:t>
      </w:r>
    </w:p>
    <w:p w:rsidR="00942D0B" w:rsidRPr="00BE79B6" w:rsidRDefault="00942D0B" w:rsidP="00942D0B">
      <w:pPr>
        <w:spacing w:before="60" w:after="60"/>
        <w:ind w:firstLine="709"/>
        <w:jc w:val="both"/>
        <w:rPr>
          <w:sz w:val="28"/>
          <w:szCs w:val="28"/>
        </w:rPr>
      </w:pPr>
      <w:r w:rsidRPr="00BE79B6">
        <w:rPr>
          <w:sz w:val="28"/>
          <w:szCs w:val="28"/>
        </w:rPr>
        <w:t>Планирование бюджетных проектировок на 20</w:t>
      </w:r>
      <w:r w:rsidR="00842BA1" w:rsidRPr="00BE79B6">
        <w:rPr>
          <w:sz w:val="28"/>
          <w:szCs w:val="28"/>
        </w:rPr>
        <w:t>20</w:t>
      </w:r>
      <w:r w:rsidRPr="00BE79B6">
        <w:rPr>
          <w:sz w:val="28"/>
          <w:szCs w:val="28"/>
        </w:rPr>
        <w:t xml:space="preserve"> год и на плановый период 202</w:t>
      </w:r>
      <w:r w:rsidR="00842BA1" w:rsidRPr="00BE79B6">
        <w:rPr>
          <w:sz w:val="28"/>
          <w:szCs w:val="28"/>
        </w:rPr>
        <w:t>1</w:t>
      </w:r>
      <w:r w:rsidRPr="00BE79B6">
        <w:rPr>
          <w:sz w:val="28"/>
          <w:szCs w:val="28"/>
        </w:rPr>
        <w:t>-202</w:t>
      </w:r>
      <w:r w:rsidR="00842BA1" w:rsidRPr="00BE79B6">
        <w:rPr>
          <w:sz w:val="28"/>
          <w:szCs w:val="28"/>
        </w:rPr>
        <w:t>2</w:t>
      </w:r>
      <w:r w:rsidRPr="00BE79B6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842BA1" w:rsidRPr="00BE79B6">
        <w:rPr>
          <w:sz w:val="28"/>
          <w:szCs w:val="28"/>
        </w:rPr>
        <w:t>20</w:t>
      </w:r>
      <w:r w:rsidRPr="00BE79B6">
        <w:rPr>
          <w:sz w:val="28"/>
          <w:szCs w:val="28"/>
        </w:rPr>
        <w:t>-202</w:t>
      </w:r>
      <w:r w:rsidR="00842BA1" w:rsidRPr="00BE79B6">
        <w:rPr>
          <w:sz w:val="28"/>
          <w:szCs w:val="28"/>
        </w:rPr>
        <w:t>2</w:t>
      </w:r>
      <w:r w:rsidRPr="00BE79B6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:rsidR="00842BA1" w:rsidRDefault="00842BA1" w:rsidP="00842BA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978B3">
        <w:rPr>
          <w:color w:val="000000"/>
          <w:sz w:val="28"/>
          <w:szCs w:val="28"/>
        </w:rPr>
        <w:t>Проект бюджета Морачевского сельского поселения Жирятинского муниципального района Брянской области на 2020 год и на плановый период 2021 и 2022 года сбалансирован по доходам и расходам.</w:t>
      </w:r>
    </w:p>
    <w:p w:rsidR="00842BA1" w:rsidRDefault="00842BA1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5800B8" w:rsidRPr="003E2E73" w:rsidRDefault="00E75B37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3E2E73">
        <w:rPr>
          <w:b/>
          <w:color w:val="000000"/>
          <w:sz w:val="28"/>
          <w:szCs w:val="28"/>
        </w:rPr>
        <w:t>Предложения</w:t>
      </w:r>
    </w:p>
    <w:p w:rsidR="004B5ACC" w:rsidRPr="00E75B37" w:rsidRDefault="00AD2EC5" w:rsidP="007F38F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E2E73">
        <w:rPr>
          <w:color w:val="000000"/>
          <w:sz w:val="28"/>
          <w:szCs w:val="28"/>
        </w:rPr>
        <w:t xml:space="preserve">Контрольно-счетная палата </w:t>
      </w:r>
      <w:r w:rsidR="00E75B37" w:rsidRPr="003E2E73">
        <w:rPr>
          <w:color w:val="000000"/>
          <w:sz w:val="28"/>
          <w:szCs w:val="28"/>
        </w:rPr>
        <w:t>Жирятинского района рассмотрела</w:t>
      </w:r>
      <w:r w:rsidR="007F38F3" w:rsidRPr="003E2E73">
        <w:rPr>
          <w:color w:val="000000"/>
          <w:sz w:val="28"/>
          <w:szCs w:val="28"/>
        </w:rPr>
        <w:t xml:space="preserve"> и предлагает </w:t>
      </w:r>
      <w:r w:rsidR="004B5ACC" w:rsidRPr="003E2E73">
        <w:rPr>
          <w:color w:val="000000"/>
          <w:sz w:val="28"/>
          <w:szCs w:val="28"/>
        </w:rPr>
        <w:t xml:space="preserve">принять проект бюджета </w:t>
      </w:r>
      <w:r w:rsidR="00A41950" w:rsidRPr="003E2E73">
        <w:rPr>
          <w:color w:val="000000"/>
          <w:sz w:val="28"/>
          <w:szCs w:val="28"/>
        </w:rPr>
        <w:t>Морач</w:t>
      </w:r>
      <w:r w:rsidR="0026522F" w:rsidRPr="003E2E73">
        <w:rPr>
          <w:color w:val="000000"/>
          <w:sz w:val="28"/>
          <w:szCs w:val="28"/>
        </w:rPr>
        <w:t>е</w:t>
      </w:r>
      <w:r w:rsidR="00A41950" w:rsidRPr="003E2E73">
        <w:rPr>
          <w:color w:val="000000"/>
          <w:sz w:val="28"/>
          <w:szCs w:val="28"/>
        </w:rPr>
        <w:t>вско</w:t>
      </w:r>
      <w:r w:rsidR="00D335E0" w:rsidRPr="003E2E73">
        <w:rPr>
          <w:color w:val="000000"/>
          <w:sz w:val="28"/>
          <w:szCs w:val="28"/>
        </w:rPr>
        <w:t>го</w:t>
      </w:r>
      <w:r w:rsidR="00527192" w:rsidRPr="003E2E73">
        <w:rPr>
          <w:color w:val="000000"/>
          <w:sz w:val="28"/>
          <w:szCs w:val="28"/>
        </w:rPr>
        <w:t xml:space="preserve"> сельско</w:t>
      </w:r>
      <w:r w:rsidR="00D335E0" w:rsidRPr="003E2E73">
        <w:rPr>
          <w:color w:val="000000"/>
          <w:sz w:val="28"/>
          <w:szCs w:val="28"/>
        </w:rPr>
        <w:t>го</w:t>
      </w:r>
      <w:r w:rsidR="00527192" w:rsidRPr="003E2E73">
        <w:rPr>
          <w:color w:val="000000"/>
          <w:sz w:val="28"/>
          <w:szCs w:val="28"/>
        </w:rPr>
        <w:t xml:space="preserve"> поселени</w:t>
      </w:r>
      <w:r w:rsidR="00D335E0" w:rsidRPr="003E2E73">
        <w:rPr>
          <w:color w:val="000000"/>
          <w:sz w:val="28"/>
          <w:szCs w:val="28"/>
        </w:rPr>
        <w:t>я</w:t>
      </w:r>
      <w:r w:rsidR="00527192" w:rsidRPr="003E2E73">
        <w:rPr>
          <w:color w:val="000000"/>
          <w:sz w:val="28"/>
          <w:szCs w:val="28"/>
        </w:rPr>
        <w:t xml:space="preserve"> </w:t>
      </w:r>
      <w:r w:rsidR="00D335E0" w:rsidRPr="003E2E73">
        <w:rPr>
          <w:color w:val="000000"/>
          <w:sz w:val="28"/>
          <w:szCs w:val="28"/>
        </w:rPr>
        <w:t>Жирятинского муниципального района Брянской области на 2020 год и на плановый период 2021 и 2022 годов</w:t>
      </w:r>
      <w:r w:rsidR="004B5ACC" w:rsidRPr="003E2E73">
        <w:rPr>
          <w:color w:val="000000"/>
          <w:sz w:val="28"/>
          <w:szCs w:val="28"/>
        </w:rPr>
        <w:t xml:space="preserve"> в объеме по дохо</w:t>
      </w:r>
      <w:r w:rsidR="00DD66CC" w:rsidRPr="003E2E73">
        <w:rPr>
          <w:color w:val="000000"/>
          <w:sz w:val="28"/>
          <w:szCs w:val="28"/>
        </w:rPr>
        <w:t>дам на 20</w:t>
      </w:r>
      <w:r w:rsidR="00D335E0" w:rsidRPr="003E2E73">
        <w:rPr>
          <w:color w:val="000000"/>
          <w:sz w:val="28"/>
          <w:szCs w:val="28"/>
        </w:rPr>
        <w:t>20</w:t>
      </w:r>
      <w:r w:rsidR="004B5ACC" w:rsidRPr="003E2E73">
        <w:rPr>
          <w:color w:val="000000"/>
          <w:sz w:val="28"/>
          <w:szCs w:val="28"/>
        </w:rPr>
        <w:t xml:space="preserve"> год в сумме </w:t>
      </w:r>
      <w:r w:rsidR="00F92DF9" w:rsidRPr="003E2E73">
        <w:rPr>
          <w:color w:val="000000"/>
          <w:sz w:val="28"/>
          <w:szCs w:val="28"/>
        </w:rPr>
        <w:t>2</w:t>
      </w:r>
      <w:r w:rsidR="00DD66CC" w:rsidRPr="003E2E73">
        <w:rPr>
          <w:color w:val="000000"/>
          <w:sz w:val="28"/>
          <w:szCs w:val="28"/>
        </w:rPr>
        <w:t> </w:t>
      </w:r>
      <w:r w:rsidR="00C508C0" w:rsidRPr="003E2E73">
        <w:rPr>
          <w:color w:val="000000"/>
          <w:sz w:val="28"/>
          <w:szCs w:val="28"/>
        </w:rPr>
        <w:t>2</w:t>
      </w:r>
      <w:r w:rsidR="00D335E0" w:rsidRPr="003E2E73">
        <w:rPr>
          <w:color w:val="000000"/>
          <w:sz w:val="28"/>
          <w:szCs w:val="28"/>
        </w:rPr>
        <w:t>82</w:t>
      </w:r>
      <w:r w:rsidR="00DD66CC" w:rsidRPr="003E2E73">
        <w:rPr>
          <w:color w:val="000000"/>
          <w:sz w:val="28"/>
          <w:szCs w:val="28"/>
        </w:rPr>
        <w:t>,</w:t>
      </w:r>
      <w:r w:rsidR="00D335E0" w:rsidRPr="003E2E73">
        <w:rPr>
          <w:color w:val="000000"/>
          <w:sz w:val="28"/>
          <w:szCs w:val="28"/>
        </w:rPr>
        <w:t>7</w:t>
      </w:r>
      <w:r w:rsidR="00DD66CC" w:rsidRPr="003E2E73">
        <w:rPr>
          <w:color w:val="000000"/>
          <w:sz w:val="28"/>
          <w:szCs w:val="28"/>
        </w:rPr>
        <w:t xml:space="preserve"> тыс.</w:t>
      </w:r>
      <w:r w:rsidR="004B5ACC" w:rsidRPr="003E2E73">
        <w:rPr>
          <w:color w:val="000000"/>
          <w:sz w:val="28"/>
          <w:szCs w:val="28"/>
        </w:rPr>
        <w:t xml:space="preserve"> </w:t>
      </w:r>
      <w:r w:rsidR="00DD66CC" w:rsidRPr="003E2E73">
        <w:rPr>
          <w:color w:val="000000"/>
          <w:sz w:val="28"/>
          <w:szCs w:val="28"/>
        </w:rPr>
        <w:t>рублей, на 20</w:t>
      </w:r>
      <w:r w:rsidR="00F92DF9" w:rsidRPr="003E2E73">
        <w:rPr>
          <w:color w:val="000000"/>
          <w:sz w:val="28"/>
          <w:szCs w:val="28"/>
        </w:rPr>
        <w:t>2</w:t>
      </w:r>
      <w:r w:rsidR="00D335E0" w:rsidRPr="003E2E73">
        <w:rPr>
          <w:color w:val="000000"/>
          <w:sz w:val="28"/>
          <w:szCs w:val="28"/>
        </w:rPr>
        <w:t>1</w:t>
      </w:r>
      <w:r w:rsidR="004B5ACC" w:rsidRPr="003E2E73">
        <w:rPr>
          <w:color w:val="000000"/>
          <w:sz w:val="28"/>
          <w:szCs w:val="28"/>
        </w:rPr>
        <w:t xml:space="preserve"> год – </w:t>
      </w:r>
      <w:r w:rsidR="00D335E0" w:rsidRPr="003E2E73">
        <w:rPr>
          <w:color w:val="000000"/>
          <w:sz w:val="28"/>
          <w:szCs w:val="28"/>
        </w:rPr>
        <w:t>2</w:t>
      </w:r>
      <w:r w:rsidR="00DD66CC" w:rsidRPr="003E2E73">
        <w:rPr>
          <w:color w:val="000000"/>
          <w:sz w:val="28"/>
          <w:szCs w:val="28"/>
        </w:rPr>
        <w:t> </w:t>
      </w:r>
      <w:r w:rsidR="00D335E0" w:rsidRPr="003E2E73">
        <w:rPr>
          <w:color w:val="000000"/>
          <w:sz w:val="28"/>
          <w:szCs w:val="28"/>
        </w:rPr>
        <w:t>017</w:t>
      </w:r>
      <w:r w:rsidR="00DD66CC" w:rsidRPr="003E2E73">
        <w:rPr>
          <w:color w:val="000000"/>
          <w:sz w:val="28"/>
          <w:szCs w:val="28"/>
        </w:rPr>
        <w:t>,</w:t>
      </w:r>
      <w:r w:rsidR="00D335E0" w:rsidRPr="003E2E73">
        <w:rPr>
          <w:color w:val="000000"/>
          <w:sz w:val="28"/>
          <w:szCs w:val="28"/>
        </w:rPr>
        <w:t>9</w:t>
      </w:r>
      <w:r w:rsidR="00DD66CC" w:rsidRPr="003E2E73">
        <w:rPr>
          <w:color w:val="000000"/>
          <w:sz w:val="28"/>
          <w:szCs w:val="28"/>
        </w:rPr>
        <w:t xml:space="preserve"> тыс.</w:t>
      </w:r>
      <w:r w:rsidR="004B5ACC" w:rsidRPr="003E2E73">
        <w:rPr>
          <w:color w:val="000000"/>
          <w:sz w:val="28"/>
          <w:szCs w:val="28"/>
        </w:rPr>
        <w:t xml:space="preserve"> </w:t>
      </w:r>
      <w:r w:rsidR="00527192" w:rsidRPr="003E2E73">
        <w:rPr>
          <w:color w:val="000000"/>
          <w:sz w:val="28"/>
          <w:szCs w:val="28"/>
        </w:rPr>
        <w:t>рублей, на 20</w:t>
      </w:r>
      <w:r w:rsidR="00C508C0" w:rsidRPr="003E2E73">
        <w:rPr>
          <w:color w:val="000000"/>
          <w:sz w:val="28"/>
          <w:szCs w:val="28"/>
        </w:rPr>
        <w:t>2</w:t>
      </w:r>
      <w:r w:rsidR="00D335E0" w:rsidRPr="003E2E73">
        <w:rPr>
          <w:color w:val="000000"/>
          <w:sz w:val="28"/>
          <w:szCs w:val="28"/>
        </w:rPr>
        <w:t>2</w:t>
      </w:r>
      <w:r w:rsidR="004B5ACC" w:rsidRPr="003E2E73">
        <w:rPr>
          <w:color w:val="000000"/>
          <w:sz w:val="28"/>
          <w:szCs w:val="28"/>
        </w:rPr>
        <w:t xml:space="preserve"> год –</w:t>
      </w:r>
      <w:r w:rsidR="00A41950" w:rsidRPr="003E2E73">
        <w:rPr>
          <w:color w:val="000000"/>
          <w:sz w:val="28"/>
          <w:szCs w:val="28"/>
        </w:rPr>
        <w:t xml:space="preserve"> </w:t>
      </w:r>
      <w:r w:rsidR="00F92DF9" w:rsidRPr="003E2E73">
        <w:rPr>
          <w:color w:val="000000"/>
          <w:sz w:val="28"/>
          <w:szCs w:val="28"/>
        </w:rPr>
        <w:t>2</w:t>
      </w:r>
      <w:r w:rsidR="00DD66CC" w:rsidRPr="003E2E73">
        <w:rPr>
          <w:color w:val="000000"/>
          <w:sz w:val="28"/>
          <w:szCs w:val="28"/>
        </w:rPr>
        <w:t> </w:t>
      </w:r>
      <w:r w:rsidR="00D335E0" w:rsidRPr="003E2E73">
        <w:rPr>
          <w:color w:val="000000"/>
          <w:sz w:val="28"/>
          <w:szCs w:val="28"/>
        </w:rPr>
        <w:t>086</w:t>
      </w:r>
      <w:r w:rsidR="00DD66CC" w:rsidRPr="003E2E73">
        <w:rPr>
          <w:color w:val="000000"/>
          <w:sz w:val="28"/>
          <w:szCs w:val="28"/>
        </w:rPr>
        <w:t>,</w:t>
      </w:r>
      <w:r w:rsidR="00D335E0" w:rsidRPr="003E2E73">
        <w:rPr>
          <w:color w:val="000000"/>
          <w:sz w:val="28"/>
          <w:szCs w:val="28"/>
        </w:rPr>
        <w:t>1</w:t>
      </w:r>
      <w:r w:rsidR="004B5ACC" w:rsidRPr="003E2E73">
        <w:rPr>
          <w:color w:val="000000"/>
          <w:sz w:val="28"/>
          <w:szCs w:val="28"/>
        </w:rPr>
        <w:t xml:space="preserve"> </w:t>
      </w:r>
      <w:r w:rsidR="00DD66CC" w:rsidRPr="003E2E73">
        <w:rPr>
          <w:color w:val="000000"/>
          <w:sz w:val="28"/>
          <w:szCs w:val="28"/>
        </w:rPr>
        <w:t xml:space="preserve">тыс. </w:t>
      </w:r>
      <w:r w:rsidR="004B5ACC" w:rsidRPr="003E2E73">
        <w:rPr>
          <w:color w:val="000000"/>
          <w:sz w:val="28"/>
          <w:szCs w:val="28"/>
        </w:rPr>
        <w:t>рублей; по</w:t>
      </w:r>
      <w:r w:rsidR="00527192" w:rsidRPr="003E2E73">
        <w:rPr>
          <w:color w:val="000000"/>
          <w:sz w:val="28"/>
          <w:szCs w:val="28"/>
        </w:rPr>
        <w:t xml:space="preserve"> расходам соответственно на 20</w:t>
      </w:r>
      <w:r w:rsidR="00D335E0" w:rsidRPr="003E2E73">
        <w:rPr>
          <w:color w:val="000000"/>
          <w:sz w:val="28"/>
          <w:szCs w:val="28"/>
        </w:rPr>
        <w:t>20</w:t>
      </w:r>
      <w:r w:rsidR="004B5ACC" w:rsidRPr="003E2E73">
        <w:rPr>
          <w:color w:val="000000"/>
          <w:sz w:val="28"/>
          <w:szCs w:val="28"/>
        </w:rPr>
        <w:t xml:space="preserve"> год – </w:t>
      </w:r>
      <w:r w:rsidR="00F92DF9" w:rsidRPr="003E2E73">
        <w:rPr>
          <w:color w:val="000000"/>
          <w:sz w:val="28"/>
          <w:szCs w:val="28"/>
        </w:rPr>
        <w:t>2 </w:t>
      </w:r>
      <w:r w:rsidR="00C508C0" w:rsidRPr="003E2E73">
        <w:rPr>
          <w:color w:val="000000"/>
          <w:sz w:val="28"/>
          <w:szCs w:val="28"/>
        </w:rPr>
        <w:t>2</w:t>
      </w:r>
      <w:r w:rsidR="00D335E0" w:rsidRPr="003E2E73">
        <w:rPr>
          <w:color w:val="000000"/>
          <w:sz w:val="28"/>
          <w:szCs w:val="28"/>
        </w:rPr>
        <w:t>82</w:t>
      </w:r>
      <w:r w:rsidR="00C508C0" w:rsidRPr="003E2E73">
        <w:rPr>
          <w:color w:val="000000"/>
          <w:sz w:val="28"/>
          <w:szCs w:val="28"/>
        </w:rPr>
        <w:t>,</w:t>
      </w:r>
      <w:r w:rsidR="00D335E0" w:rsidRPr="003E2E73">
        <w:rPr>
          <w:color w:val="000000"/>
          <w:sz w:val="28"/>
          <w:szCs w:val="28"/>
        </w:rPr>
        <w:t>7</w:t>
      </w:r>
      <w:r w:rsidR="00C508C0" w:rsidRPr="003E2E73">
        <w:rPr>
          <w:color w:val="000000"/>
          <w:sz w:val="28"/>
          <w:szCs w:val="28"/>
        </w:rPr>
        <w:t xml:space="preserve"> </w:t>
      </w:r>
      <w:r w:rsidR="00DD66CC" w:rsidRPr="003E2E73">
        <w:rPr>
          <w:color w:val="000000"/>
          <w:sz w:val="28"/>
          <w:szCs w:val="28"/>
        </w:rPr>
        <w:t>тыс.</w:t>
      </w:r>
      <w:r w:rsidR="004B5ACC" w:rsidRPr="003E2E73">
        <w:rPr>
          <w:color w:val="000000"/>
          <w:sz w:val="28"/>
          <w:szCs w:val="28"/>
        </w:rPr>
        <w:t xml:space="preserve"> рублей</w:t>
      </w:r>
      <w:r w:rsidR="00527192" w:rsidRPr="003E2E73">
        <w:rPr>
          <w:color w:val="000000"/>
          <w:sz w:val="28"/>
          <w:szCs w:val="28"/>
        </w:rPr>
        <w:t>, на 20</w:t>
      </w:r>
      <w:r w:rsidR="00F92DF9" w:rsidRPr="003E2E73">
        <w:rPr>
          <w:color w:val="000000"/>
          <w:sz w:val="28"/>
          <w:szCs w:val="28"/>
        </w:rPr>
        <w:t>2</w:t>
      </w:r>
      <w:r w:rsidR="00D335E0" w:rsidRPr="003E2E73">
        <w:rPr>
          <w:color w:val="000000"/>
          <w:sz w:val="28"/>
          <w:szCs w:val="28"/>
        </w:rPr>
        <w:t>1</w:t>
      </w:r>
      <w:r w:rsidR="00527192" w:rsidRPr="003E2E73">
        <w:rPr>
          <w:color w:val="000000"/>
          <w:sz w:val="28"/>
          <w:szCs w:val="28"/>
        </w:rPr>
        <w:t xml:space="preserve"> год – </w:t>
      </w:r>
      <w:r w:rsidR="00D335E0" w:rsidRPr="003E2E73">
        <w:rPr>
          <w:color w:val="000000"/>
          <w:sz w:val="28"/>
          <w:szCs w:val="28"/>
        </w:rPr>
        <w:t>2</w:t>
      </w:r>
      <w:r w:rsidR="00F92DF9" w:rsidRPr="003E2E73">
        <w:rPr>
          <w:color w:val="000000"/>
          <w:sz w:val="28"/>
          <w:szCs w:val="28"/>
        </w:rPr>
        <w:t> </w:t>
      </w:r>
      <w:r w:rsidR="00D335E0" w:rsidRPr="003E2E73">
        <w:rPr>
          <w:color w:val="000000"/>
          <w:sz w:val="28"/>
          <w:szCs w:val="28"/>
        </w:rPr>
        <w:t>017</w:t>
      </w:r>
      <w:r w:rsidR="00C508C0" w:rsidRPr="003E2E73">
        <w:rPr>
          <w:color w:val="000000"/>
          <w:sz w:val="28"/>
          <w:szCs w:val="28"/>
        </w:rPr>
        <w:t>,</w:t>
      </w:r>
      <w:r w:rsidR="00D335E0" w:rsidRPr="003E2E73">
        <w:rPr>
          <w:color w:val="000000"/>
          <w:sz w:val="28"/>
          <w:szCs w:val="28"/>
        </w:rPr>
        <w:t>9</w:t>
      </w:r>
      <w:r w:rsidR="00C508C0" w:rsidRPr="003E2E73">
        <w:rPr>
          <w:color w:val="000000"/>
          <w:sz w:val="28"/>
          <w:szCs w:val="28"/>
        </w:rPr>
        <w:t xml:space="preserve"> </w:t>
      </w:r>
      <w:r w:rsidR="00DD66CC" w:rsidRPr="003E2E73">
        <w:rPr>
          <w:color w:val="000000"/>
          <w:sz w:val="28"/>
          <w:szCs w:val="28"/>
        </w:rPr>
        <w:t xml:space="preserve">тыс. </w:t>
      </w:r>
      <w:r w:rsidR="00527192" w:rsidRPr="003E2E73">
        <w:rPr>
          <w:color w:val="000000"/>
          <w:sz w:val="28"/>
          <w:szCs w:val="28"/>
        </w:rPr>
        <w:t xml:space="preserve"> рублей, н</w:t>
      </w:r>
      <w:r w:rsidR="00C32224" w:rsidRPr="003E2E73">
        <w:rPr>
          <w:color w:val="000000"/>
          <w:sz w:val="28"/>
          <w:szCs w:val="28"/>
        </w:rPr>
        <w:t>а 20</w:t>
      </w:r>
      <w:r w:rsidR="00C508C0" w:rsidRPr="003E2E73">
        <w:rPr>
          <w:color w:val="000000"/>
          <w:sz w:val="28"/>
          <w:szCs w:val="28"/>
        </w:rPr>
        <w:t>2</w:t>
      </w:r>
      <w:r w:rsidR="00D335E0" w:rsidRPr="003E2E73">
        <w:rPr>
          <w:color w:val="000000"/>
          <w:sz w:val="28"/>
          <w:szCs w:val="28"/>
        </w:rPr>
        <w:t>2</w:t>
      </w:r>
      <w:r w:rsidR="00527192" w:rsidRPr="003E2E73">
        <w:rPr>
          <w:color w:val="000000"/>
          <w:sz w:val="28"/>
          <w:szCs w:val="28"/>
        </w:rPr>
        <w:t xml:space="preserve"> год – </w:t>
      </w:r>
      <w:r w:rsidR="00F92DF9" w:rsidRPr="003E2E73">
        <w:rPr>
          <w:color w:val="000000"/>
          <w:sz w:val="28"/>
          <w:szCs w:val="28"/>
        </w:rPr>
        <w:t>2</w:t>
      </w:r>
      <w:r w:rsidR="00C508C0" w:rsidRPr="003E2E73">
        <w:rPr>
          <w:color w:val="000000"/>
          <w:sz w:val="28"/>
          <w:szCs w:val="28"/>
        </w:rPr>
        <w:t> </w:t>
      </w:r>
      <w:r w:rsidR="00D335E0" w:rsidRPr="003E2E73">
        <w:rPr>
          <w:color w:val="000000"/>
          <w:sz w:val="28"/>
          <w:szCs w:val="28"/>
        </w:rPr>
        <w:t>086</w:t>
      </w:r>
      <w:r w:rsidR="00C508C0" w:rsidRPr="003E2E73">
        <w:rPr>
          <w:color w:val="000000"/>
          <w:sz w:val="28"/>
          <w:szCs w:val="28"/>
        </w:rPr>
        <w:t>,</w:t>
      </w:r>
      <w:r w:rsidR="00D335E0" w:rsidRPr="003E2E73">
        <w:rPr>
          <w:color w:val="000000"/>
          <w:sz w:val="28"/>
          <w:szCs w:val="28"/>
        </w:rPr>
        <w:t>1</w:t>
      </w:r>
      <w:r w:rsidR="00C508C0" w:rsidRPr="003E2E73">
        <w:rPr>
          <w:color w:val="000000"/>
          <w:sz w:val="28"/>
          <w:szCs w:val="28"/>
        </w:rPr>
        <w:t xml:space="preserve"> </w:t>
      </w:r>
      <w:r w:rsidR="00DD66CC" w:rsidRPr="003E2E73">
        <w:rPr>
          <w:color w:val="000000"/>
          <w:sz w:val="28"/>
          <w:szCs w:val="28"/>
        </w:rPr>
        <w:t>тыс. ру</w:t>
      </w:r>
      <w:r w:rsidR="00527192" w:rsidRPr="003E2E73">
        <w:rPr>
          <w:color w:val="000000"/>
          <w:sz w:val="28"/>
          <w:szCs w:val="28"/>
        </w:rPr>
        <w:t>блей</w:t>
      </w:r>
      <w:r w:rsidR="004B5ACC" w:rsidRPr="003E2E73">
        <w:rPr>
          <w:color w:val="000000"/>
          <w:sz w:val="28"/>
          <w:szCs w:val="28"/>
        </w:rPr>
        <w:t>.</w:t>
      </w:r>
    </w:p>
    <w:p w:rsidR="004B5ACC" w:rsidRDefault="004B5ACC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D335E0" w:rsidRDefault="00D335E0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D335E0" w:rsidRPr="00E75B37" w:rsidRDefault="00D335E0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2F31DD" w:rsidRPr="00E75B37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>Председатель</w:t>
      </w:r>
    </w:p>
    <w:p w:rsidR="007F38F3" w:rsidRPr="00E75B37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Контрольно-счетной палаты </w:t>
      </w:r>
    </w:p>
    <w:p w:rsidR="001F5298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Жирятинского района </w:t>
      </w:r>
      <w:r w:rsidR="0071126D">
        <w:rPr>
          <w:color w:val="000000"/>
          <w:sz w:val="28"/>
          <w:szCs w:val="28"/>
        </w:rPr>
        <w:t xml:space="preserve">   </w:t>
      </w:r>
      <w:r w:rsidRPr="00E75B37">
        <w:rPr>
          <w:color w:val="000000"/>
          <w:sz w:val="28"/>
          <w:szCs w:val="28"/>
        </w:rPr>
        <w:t xml:space="preserve">                                                     </w:t>
      </w:r>
      <w:r w:rsidR="004A0649">
        <w:rPr>
          <w:color w:val="000000"/>
          <w:sz w:val="28"/>
          <w:szCs w:val="28"/>
        </w:rPr>
        <w:t>Н</w:t>
      </w:r>
      <w:r w:rsidRPr="00E75B37">
        <w:rPr>
          <w:color w:val="000000"/>
          <w:sz w:val="28"/>
          <w:szCs w:val="28"/>
        </w:rPr>
        <w:t>.</w:t>
      </w:r>
      <w:r w:rsidR="004A0649">
        <w:rPr>
          <w:color w:val="000000"/>
          <w:sz w:val="28"/>
          <w:szCs w:val="28"/>
        </w:rPr>
        <w:t>В</w:t>
      </w:r>
      <w:r w:rsidRPr="00E75B37">
        <w:rPr>
          <w:color w:val="000000"/>
          <w:sz w:val="28"/>
          <w:szCs w:val="28"/>
        </w:rPr>
        <w:t xml:space="preserve">. </w:t>
      </w:r>
      <w:r w:rsidR="004A0649">
        <w:rPr>
          <w:color w:val="000000"/>
          <w:sz w:val="28"/>
          <w:szCs w:val="28"/>
        </w:rPr>
        <w:t>Хромая</w:t>
      </w:r>
    </w:p>
    <w:sectPr w:rsidR="001F5298" w:rsidSect="00AA240A">
      <w:headerReference w:type="even" r:id="rId9"/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E0" w:rsidRDefault="00C77DE0">
      <w:r>
        <w:separator/>
      </w:r>
    </w:p>
  </w:endnote>
  <w:endnote w:type="continuationSeparator" w:id="0">
    <w:p w:rsidR="00C77DE0" w:rsidRDefault="00C7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E0" w:rsidRDefault="00C77DE0">
      <w:r>
        <w:separator/>
      </w:r>
    </w:p>
  </w:footnote>
  <w:footnote w:type="continuationSeparator" w:id="0">
    <w:p w:rsidR="00C77DE0" w:rsidRDefault="00C7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39">
      <w:rPr>
        <w:rStyle w:val="a5"/>
        <w:noProof/>
      </w:rPr>
      <w:t>21</w: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65"/>
    <w:rsid w:val="00002D6B"/>
    <w:rsid w:val="000062FA"/>
    <w:rsid w:val="000065B1"/>
    <w:rsid w:val="00007050"/>
    <w:rsid w:val="00007D59"/>
    <w:rsid w:val="0001000B"/>
    <w:rsid w:val="00010162"/>
    <w:rsid w:val="000116AE"/>
    <w:rsid w:val="000165B9"/>
    <w:rsid w:val="00017212"/>
    <w:rsid w:val="0001748E"/>
    <w:rsid w:val="0002127A"/>
    <w:rsid w:val="000218A7"/>
    <w:rsid w:val="000229B1"/>
    <w:rsid w:val="00023BC7"/>
    <w:rsid w:val="0002476E"/>
    <w:rsid w:val="0002776F"/>
    <w:rsid w:val="0003026F"/>
    <w:rsid w:val="00031724"/>
    <w:rsid w:val="00032673"/>
    <w:rsid w:val="000330F8"/>
    <w:rsid w:val="0003659A"/>
    <w:rsid w:val="00036C04"/>
    <w:rsid w:val="000374D5"/>
    <w:rsid w:val="00041BB1"/>
    <w:rsid w:val="00043C69"/>
    <w:rsid w:val="0004519D"/>
    <w:rsid w:val="00045D61"/>
    <w:rsid w:val="00047DFA"/>
    <w:rsid w:val="0005042A"/>
    <w:rsid w:val="0005521B"/>
    <w:rsid w:val="000558F5"/>
    <w:rsid w:val="000613F3"/>
    <w:rsid w:val="0006280A"/>
    <w:rsid w:val="00062E5E"/>
    <w:rsid w:val="00064B5E"/>
    <w:rsid w:val="00067B45"/>
    <w:rsid w:val="00071EFA"/>
    <w:rsid w:val="00072181"/>
    <w:rsid w:val="00072435"/>
    <w:rsid w:val="00073A82"/>
    <w:rsid w:val="000740A8"/>
    <w:rsid w:val="0007569A"/>
    <w:rsid w:val="0007632E"/>
    <w:rsid w:val="000809A6"/>
    <w:rsid w:val="000812DD"/>
    <w:rsid w:val="00083E2F"/>
    <w:rsid w:val="00085D27"/>
    <w:rsid w:val="00086BFB"/>
    <w:rsid w:val="0008767A"/>
    <w:rsid w:val="0008786E"/>
    <w:rsid w:val="00090716"/>
    <w:rsid w:val="000907AC"/>
    <w:rsid w:val="000929A6"/>
    <w:rsid w:val="000929D8"/>
    <w:rsid w:val="00094B77"/>
    <w:rsid w:val="0009605F"/>
    <w:rsid w:val="000A02C2"/>
    <w:rsid w:val="000A1558"/>
    <w:rsid w:val="000A1A59"/>
    <w:rsid w:val="000A1CB9"/>
    <w:rsid w:val="000A46CE"/>
    <w:rsid w:val="000A48B2"/>
    <w:rsid w:val="000A5937"/>
    <w:rsid w:val="000A6421"/>
    <w:rsid w:val="000A6C6C"/>
    <w:rsid w:val="000A75DA"/>
    <w:rsid w:val="000A77A1"/>
    <w:rsid w:val="000A7D57"/>
    <w:rsid w:val="000B2772"/>
    <w:rsid w:val="000B7187"/>
    <w:rsid w:val="000C12F2"/>
    <w:rsid w:val="000C331B"/>
    <w:rsid w:val="000C51BA"/>
    <w:rsid w:val="000C6EB9"/>
    <w:rsid w:val="000C7046"/>
    <w:rsid w:val="000D18D6"/>
    <w:rsid w:val="000D19F3"/>
    <w:rsid w:val="000D1F1B"/>
    <w:rsid w:val="000D21D4"/>
    <w:rsid w:val="000D224B"/>
    <w:rsid w:val="000D2718"/>
    <w:rsid w:val="000D4893"/>
    <w:rsid w:val="000D50D4"/>
    <w:rsid w:val="000D5246"/>
    <w:rsid w:val="000D7419"/>
    <w:rsid w:val="000E3A37"/>
    <w:rsid w:val="000E4FB5"/>
    <w:rsid w:val="000E5B8E"/>
    <w:rsid w:val="000E6151"/>
    <w:rsid w:val="000E63FB"/>
    <w:rsid w:val="000F0EFB"/>
    <w:rsid w:val="000F3655"/>
    <w:rsid w:val="000F3A19"/>
    <w:rsid w:val="001001E9"/>
    <w:rsid w:val="001017AD"/>
    <w:rsid w:val="00101B98"/>
    <w:rsid w:val="0010587E"/>
    <w:rsid w:val="00106916"/>
    <w:rsid w:val="00110F37"/>
    <w:rsid w:val="00111E45"/>
    <w:rsid w:val="0011353C"/>
    <w:rsid w:val="00113F17"/>
    <w:rsid w:val="001204AC"/>
    <w:rsid w:val="001222B7"/>
    <w:rsid w:val="0012375A"/>
    <w:rsid w:val="00123986"/>
    <w:rsid w:val="00127B42"/>
    <w:rsid w:val="00127E15"/>
    <w:rsid w:val="00135230"/>
    <w:rsid w:val="00136146"/>
    <w:rsid w:val="001379E9"/>
    <w:rsid w:val="001415F0"/>
    <w:rsid w:val="00142B7E"/>
    <w:rsid w:val="0014305A"/>
    <w:rsid w:val="00143100"/>
    <w:rsid w:val="001458E0"/>
    <w:rsid w:val="001463A8"/>
    <w:rsid w:val="001547DE"/>
    <w:rsid w:val="00154EAB"/>
    <w:rsid w:val="00156047"/>
    <w:rsid w:val="00157667"/>
    <w:rsid w:val="00157D6B"/>
    <w:rsid w:val="0016004A"/>
    <w:rsid w:val="001601CD"/>
    <w:rsid w:val="00161DC5"/>
    <w:rsid w:val="00162A38"/>
    <w:rsid w:val="00163C0C"/>
    <w:rsid w:val="00163CB5"/>
    <w:rsid w:val="001645AB"/>
    <w:rsid w:val="0017006F"/>
    <w:rsid w:val="00170C2C"/>
    <w:rsid w:val="00173924"/>
    <w:rsid w:val="00175020"/>
    <w:rsid w:val="00175196"/>
    <w:rsid w:val="001766D0"/>
    <w:rsid w:val="0017794D"/>
    <w:rsid w:val="001804A3"/>
    <w:rsid w:val="001814D1"/>
    <w:rsid w:val="00182190"/>
    <w:rsid w:val="001823C9"/>
    <w:rsid w:val="001827CF"/>
    <w:rsid w:val="00185EF8"/>
    <w:rsid w:val="00191A73"/>
    <w:rsid w:val="00197E6C"/>
    <w:rsid w:val="001A0426"/>
    <w:rsid w:val="001A2AAA"/>
    <w:rsid w:val="001A5BAA"/>
    <w:rsid w:val="001B20BF"/>
    <w:rsid w:val="001B23E0"/>
    <w:rsid w:val="001B2FF1"/>
    <w:rsid w:val="001B493E"/>
    <w:rsid w:val="001C02CB"/>
    <w:rsid w:val="001C050A"/>
    <w:rsid w:val="001C2C44"/>
    <w:rsid w:val="001C2E33"/>
    <w:rsid w:val="001C3D70"/>
    <w:rsid w:val="001C5E44"/>
    <w:rsid w:val="001C67DA"/>
    <w:rsid w:val="001D0CF0"/>
    <w:rsid w:val="001D12AF"/>
    <w:rsid w:val="001D1A4E"/>
    <w:rsid w:val="001D51F0"/>
    <w:rsid w:val="001D67C4"/>
    <w:rsid w:val="001D6CC8"/>
    <w:rsid w:val="001E08B0"/>
    <w:rsid w:val="001E354E"/>
    <w:rsid w:val="001E3CAD"/>
    <w:rsid w:val="001E47F6"/>
    <w:rsid w:val="001E686A"/>
    <w:rsid w:val="001F1546"/>
    <w:rsid w:val="001F4292"/>
    <w:rsid w:val="001F4CA7"/>
    <w:rsid w:val="001F4EAF"/>
    <w:rsid w:val="001F5298"/>
    <w:rsid w:val="001F70EE"/>
    <w:rsid w:val="002017AD"/>
    <w:rsid w:val="00202B20"/>
    <w:rsid w:val="002048CF"/>
    <w:rsid w:val="00206659"/>
    <w:rsid w:val="00206E0A"/>
    <w:rsid w:val="00211341"/>
    <w:rsid w:val="00213B0A"/>
    <w:rsid w:val="00213B57"/>
    <w:rsid w:val="0021426F"/>
    <w:rsid w:val="0021457B"/>
    <w:rsid w:val="002179E1"/>
    <w:rsid w:val="00222BC3"/>
    <w:rsid w:val="002255FF"/>
    <w:rsid w:val="00225B6E"/>
    <w:rsid w:val="00225B87"/>
    <w:rsid w:val="00227D10"/>
    <w:rsid w:val="002302DD"/>
    <w:rsid w:val="00231F63"/>
    <w:rsid w:val="00232556"/>
    <w:rsid w:val="002333DA"/>
    <w:rsid w:val="00233918"/>
    <w:rsid w:val="002348F3"/>
    <w:rsid w:val="00236588"/>
    <w:rsid w:val="002368BA"/>
    <w:rsid w:val="00236F89"/>
    <w:rsid w:val="00237A1D"/>
    <w:rsid w:val="00237A22"/>
    <w:rsid w:val="0024049B"/>
    <w:rsid w:val="002417BA"/>
    <w:rsid w:val="00243CC3"/>
    <w:rsid w:val="00244025"/>
    <w:rsid w:val="0024463E"/>
    <w:rsid w:val="002455A6"/>
    <w:rsid w:val="002457B8"/>
    <w:rsid w:val="00245865"/>
    <w:rsid w:val="00246561"/>
    <w:rsid w:val="00250204"/>
    <w:rsid w:val="00250DBB"/>
    <w:rsid w:val="00251BFE"/>
    <w:rsid w:val="002524D6"/>
    <w:rsid w:val="00255B87"/>
    <w:rsid w:val="0025634C"/>
    <w:rsid w:val="00256477"/>
    <w:rsid w:val="00257942"/>
    <w:rsid w:val="00260886"/>
    <w:rsid w:val="00260921"/>
    <w:rsid w:val="00261057"/>
    <w:rsid w:val="00261091"/>
    <w:rsid w:val="00262307"/>
    <w:rsid w:val="00263232"/>
    <w:rsid w:val="00265052"/>
    <w:rsid w:val="0026522F"/>
    <w:rsid w:val="0026553F"/>
    <w:rsid w:val="00267657"/>
    <w:rsid w:val="002677D7"/>
    <w:rsid w:val="00270DDE"/>
    <w:rsid w:val="0027195B"/>
    <w:rsid w:val="00272A8B"/>
    <w:rsid w:val="00274C74"/>
    <w:rsid w:val="00275297"/>
    <w:rsid w:val="002754C5"/>
    <w:rsid w:val="00276B72"/>
    <w:rsid w:val="00277CA2"/>
    <w:rsid w:val="002801BC"/>
    <w:rsid w:val="00281B68"/>
    <w:rsid w:val="00281D85"/>
    <w:rsid w:val="002825AC"/>
    <w:rsid w:val="00283B8E"/>
    <w:rsid w:val="00287A5C"/>
    <w:rsid w:val="002900A2"/>
    <w:rsid w:val="002929D6"/>
    <w:rsid w:val="002930DC"/>
    <w:rsid w:val="00297703"/>
    <w:rsid w:val="00297FF1"/>
    <w:rsid w:val="002A33A7"/>
    <w:rsid w:val="002A362F"/>
    <w:rsid w:val="002A4195"/>
    <w:rsid w:val="002A5895"/>
    <w:rsid w:val="002A68F9"/>
    <w:rsid w:val="002A7494"/>
    <w:rsid w:val="002B1FFB"/>
    <w:rsid w:val="002B768F"/>
    <w:rsid w:val="002C2750"/>
    <w:rsid w:val="002C286C"/>
    <w:rsid w:val="002C349A"/>
    <w:rsid w:val="002C6F5B"/>
    <w:rsid w:val="002D15CC"/>
    <w:rsid w:val="002D6A59"/>
    <w:rsid w:val="002D7D19"/>
    <w:rsid w:val="002E1B4F"/>
    <w:rsid w:val="002E295C"/>
    <w:rsid w:val="002E38EB"/>
    <w:rsid w:val="002E46C4"/>
    <w:rsid w:val="002E57AB"/>
    <w:rsid w:val="002E5D05"/>
    <w:rsid w:val="002E761A"/>
    <w:rsid w:val="002E7CD4"/>
    <w:rsid w:val="002F090A"/>
    <w:rsid w:val="002F1385"/>
    <w:rsid w:val="002F2CC5"/>
    <w:rsid w:val="002F31DD"/>
    <w:rsid w:val="002F6382"/>
    <w:rsid w:val="002F646C"/>
    <w:rsid w:val="00301807"/>
    <w:rsid w:val="00302361"/>
    <w:rsid w:val="0030277A"/>
    <w:rsid w:val="00302B9D"/>
    <w:rsid w:val="003044BE"/>
    <w:rsid w:val="003049E2"/>
    <w:rsid w:val="0030604D"/>
    <w:rsid w:val="0030700E"/>
    <w:rsid w:val="003147CE"/>
    <w:rsid w:val="003149FC"/>
    <w:rsid w:val="00314D4A"/>
    <w:rsid w:val="0032151E"/>
    <w:rsid w:val="0032225F"/>
    <w:rsid w:val="00323A09"/>
    <w:rsid w:val="003256E4"/>
    <w:rsid w:val="00325A44"/>
    <w:rsid w:val="00330402"/>
    <w:rsid w:val="003333AC"/>
    <w:rsid w:val="00334835"/>
    <w:rsid w:val="00334C32"/>
    <w:rsid w:val="00335FD4"/>
    <w:rsid w:val="003362B5"/>
    <w:rsid w:val="00336645"/>
    <w:rsid w:val="00337793"/>
    <w:rsid w:val="00344195"/>
    <w:rsid w:val="00346035"/>
    <w:rsid w:val="003523F8"/>
    <w:rsid w:val="00353266"/>
    <w:rsid w:val="003541ED"/>
    <w:rsid w:val="00354B23"/>
    <w:rsid w:val="0035514D"/>
    <w:rsid w:val="003552A9"/>
    <w:rsid w:val="00355C66"/>
    <w:rsid w:val="00356E92"/>
    <w:rsid w:val="003574F7"/>
    <w:rsid w:val="00361B75"/>
    <w:rsid w:val="003632C8"/>
    <w:rsid w:val="003641E1"/>
    <w:rsid w:val="00367D59"/>
    <w:rsid w:val="00370AEB"/>
    <w:rsid w:val="00371730"/>
    <w:rsid w:val="00374238"/>
    <w:rsid w:val="00374671"/>
    <w:rsid w:val="00374F0C"/>
    <w:rsid w:val="003762B3"/>
    <w:rsid w:val="0038167F"/>
    <w:rsid w:val="00381CF3"/>
    <w:rsid w:val="00382840"/>
    <w:rsid w:val="003839B0"/>
    <w:rsid w:val="00384383"/>
    <w:rsid w:val="00384CDE"/>
    <w:rsid w:val="00385862"/>
    <w:rsid w:val="00385ABF"/>
    <w:rsid w:val="00385EE4"/>
    <w:rsid w:val="00393A87"/>
    <w:rsid w:val="0039456E"/>
    <w:rsid w:val="0039500A"/>
    <w:rsid w:val="00395F56"/>
    <w:rsid w:val="003A2AC5"/>
    <w:rsid w:val="003A2B69"/>
    <w:rsid w:val="003A4AD3"/>
    <w:rsid w:val="003A4EBF"/>
    <w:rsid w:val="003A64C0"/>
    <w:rsid w:val="003B15FF"/>
    <w:rsid w:val="003B2FE0"/>
    <w:rsid w:val="003B3C99"/>
    <w:rsid w:val="003B3EBF"/>
    <w:rsid w:val="003C0018"/>
    <w:rsid w:val="003C111B"/>
    <w:rsid w:val="003C15C0"/>
    <w:rsid w:val="003C44E6"/>
    <w:rsid w:val="003C593D"/>
    <w:rsid w:val="003D0E34"/>
    <w:rsid w:val="003D1C4C"/>
    <w:rsid w:val="003D2173"/>
    <w:rsid w:val="003D4388"/>
    <w:rsid w:val="003D6CB1"/>
    <w:rsid w:val="003D7CFA"/>
    <w:rsid w:val="003E1A72"/>
    <w:rsid w:val="003E27D0"/>
    <w:rsid w:val="003E2E73"/>
    <w:rsid w:val="003E326C"/>
    <w:rsid w:val="003E3BC5"/>
    <w:rsid w:val="003E3BFA"/>
    <w:rsid w:val="003E5597"/>
    <w:rsid w:val="003E5E58"/>
    <w:rsid w:val="003E5F8B"/>
    <w:rsid w:val="003E6C43"/>
    <w:rsid w:val="003F01CC"/>
    <w:rsid w:val="003F0DD9"/>
    <w:rsid w:val="003F21E7"/>
    <w:rsid w:val="003F5AF9"/>
    <w:rsid w:val="003F7F4F"/>
    <w:rsid w:val="00402083"/>
    <w:rsid w:val="00404675"/>
    <w:rsid w:val="00405AB2"/>
    <w:rsid w:val="00407F2D"/>
    <w:rsid w:val="00410F93"/>
    <w:rsid w:val="00411E2E"/>
    <w:rsid w:val="00412A81"/>
    <w:rsid w:val="00413709"/>
    <w:rsid w:val="0041549D"/>
    <w:rsid w:val="00416125"/>
    <w:rsid w:val="00417000"/>
    <w:rsid w:val="00417375"/>
    <w:rsid w:val="00420E93"/>
    <w:rsid w:val="00421199"/>
    <w:rsid w:val="004223F0"/>
    <w:rsid w:val="00424512"/>
    <w:rsid w:val="004259B1"/>
    <w:rsid w:val="00426AF9"/>
    <w:rsid w:val="00427745"/>
    <w:rsid w:val="004307D5"/>
    <w:rsid w:val="00430851"/>
    <w:rsid w:val="00430B98"/>
    <w:rsid w:val="0043384B"/>
    <w:rsid w:val="00435A70"/>
    <w:rsid w:val="004401C9"/>
    <w:rsid w:val="0044174D"/>
    <w:rsid w:val="00444ED5"/>
    <w:rsid w:val="00452179"/>
    <w:rsid w:val="00453BED"/>
    <w:rsid w:val="00454AA2"/>
    <w:rsid w:val="004555D7"/>
    <w:rsid w:val="004557A4"/>
    <w:rsid w:val="00456860"/>
    <w:rsid w:val="00457899"/>
    <w:rsid w:val="00457E89"/>
    <w:rsid w:val="00461BE8"/>
    <w:rsid w:val="004620D3"/>
    <w:rsid w:val="004621C6"/>
    <w:rsid w:val="0046269F"/>
    <w:rsid w:val="00463BD0"/>
    <w:rsid w:val="00463DAF"/>
    <w:rsid w:val="00464071"/>
    <w:rsid w:val="00465B4C"/>
    <w:rsid w:val="004661FB"/>
    <w:rsid w:val="004664C1"/>
    <w:rsid w:val="004670BC"/>
    <w:rsid w:val="004678B0"/>
    <w:rsid w:val="00471728"/>
    <w:rsid w:val="004734F1"/>
    <w:rsid w:val="00474E33"/>
    <w:rsid w:val="004778D2"/>
    <w:rsid w:val="0048117E"/>
    <w:rsid w:val="00481AED"/>
    <w:rsid w:val="0048221E"/>
    <w:rsid w:val="00485955"/>
    <w:rsid w:val="00485B0F"/>
    <w:rsid w:val="004861D1"/>
    <w:rsid w:val="0048646E"/>
    <w:rsid w:val="00486C9E"/>
    <w:rsid w:val="004877F2"/>
    <w:rsid w:val="004911B8"/>
    <w:rsid w:val="00491D54"/>
    <w:rsid w:val="00492245"/>
    <w:rsid w:val="00493043"/>
    <w:rsid w:val="00494791"/>
    <w:rsid w:val="00495829"/>
    <w:rsid w:val="004A0649"/>
    <w:rsid w:val="004A125E"/>
    <w:rsid w:val="004A18C3"/>
    <w:rsid w:val="004A35AD"/>
    <w:rsid w:val="004A5B0A"/>
    <w:rsid w:val="004B1667"/>
    <w:rsid w:val="004B18C8"/>
    <w:rsid w:val="004B4AB5"/>
    <w:rsid w:val="004B59C1"/>
    <w:rsid w:val="004B5ACC"/>
    <w:rsid w:val="004B7F9F"/>
    <w:rsid w:val="004C1ED1"/>
    <w:rsid w:val="004C29AE"/>
    <w:rsid w:val="004C2B50"/>
    <w:rsid w:val="004C3097"/>
    <w:rsid w:val="004C328B"/>
    <w:rsid w:val="004C3E60"/>
    <w:rsid w:val="004C40A5"/>
    <w:rsid w:val="004C5FE7"/>
    <w:rsid w:val="004C6F7A"/>
    <w:rsid w:val="004C777D"/>
    <w:rsid w:val="004D05B6"/>
    <w:rsid w:val="004D27DA"/>
    <w:rsid w:val="004D3579"/>
    <w:rsid w:val="004D40C8"/>
    <w:rsid w:val="004D7C9A"/>
    <w:rsid w:val="004E1107"/>
    <w:rsid w:val="004E14D6"/>
    <w:rsid w:val="004E1EBE"/>
    <w:rsid w:val="004E2FDA"/>
    <w:rsid w:val="004E41FA"/>
    <w:rsid w:val="004E56D5"/>
    <w:rsid w:val="004E59E0"/>
    <w:rsid w:val="004E6E2F"/>
    <w:rsid w:val="004E7073"/>
    <w:rsid w:val="004F1552"/>
    <w:rsid w:val="004F6A5B"/>
    <w:rsid w:val="004F6DAA"/>
    <w:rsid w:val="005007E3"/>
    <w:rsid w:val="00501BFB"/>
    <w:rsid w:val="00503FAA"/>
    <w:rsid w:val="00504018"/>
    <w:rsid w:val="00504C08"/>
    <w:rsid w:val="00507F22"/>
    <w:rsid w:val="005118CF"/>
    <w:rsid w:val="005143F9"/>
    <w:rsid w:val="005159BD"/>
    <w:rsid w:val="00515A16"/>
    <w:rsid w:val="00517BEF"/>
    <w:rsid w:val="005220B1"/>
    <w:rsid w:val="00524158"/>
    <w:rsid w:val="00524CC5"/>
    <w:rsid w:val="00527192"/>
    <w:rsid w:val="00527ABC"/>
    <w:rsid w:val="00527E22"/>
    <w:rsid w:val="005316B1"/>
    <w:rsid w:val="00535722"/>
    <w:rsid w:val="00537320"/>
    <w:rsid w:val="00537EB4"/>
    <w:rsid w:val="005416DF"/>
    <w:rsid w:val="00542584"/>
    <w:rsid w:val="00544D96"/>
    <w:rsid w:val="00546F00"/>
    <w:rsid w:val="005470A7"/>
    <w:rsid w:val="00547893"/>
    <w:rsid w:val="00552FA0"/>
    <w:rsid w:val="0055762A"/>
    <w:rsid w:val="005576D8"/>
    <w:rsid w:val="00557886"/>
    <w:rsid w:val="00557DA6"/>
    <w:rsid w:val="0056187C"/>
    <w:rsid w:val="00561D06"/>
    <w:rsid w:val="005624F9"/>
    <w:rsid w:val="0056318A"/>
    <w:rsid w:val="0056345D"/>
    <w:rsid w:val="00563695"/>
    <w:rsid w:val="00563CC0"/>
    <w:rsid w:val="0056693F"/>
    <w:rsid w:val="0057453C"/>
    <w:rsid w:val="00575812"/>
    <w:rsid w:val="00576C14"/>
    <w:rsid w:val="005775D8"/>
    <w:rsid w:val="005800B8"/>
    <w:rsid w:val="00580DF6"/>
    <w:rsid w:val="00581CC6"/>
    <w:rsid w:val="0058246D"/>
    <w:rsid w:val="00582645"/>
    <w:rsid w:val="005834A7"/>
    <w:rsid w:val="005850A9"/>
    <w:rsid w:val="005855E5"/>
    <w:rsid w:val="005874B9"/>
    <w:rsid w:val="00587ACE"/>
    <w:rsid w:val="00587C44"/>
    <w:rsid w:val="00590760"/>
    <w:rsid w:val="005910B5"/>
    <w:rsid w:val="00591A31"/>
    <w:rsid w:val="00592DB8"/>
    <w:rsid w:val="00594313"/>
    <w:rsid w:val="00594551"/>
    <w:rsid w:val="00596B0D"/>
    <w:rsid w:val="00597931"/>
    <w:rsid w:val="005A2708"/>
    <w:rsid w:val="005A34A8"/>
    <w:rsid w:val="005A3CFB"/>
    <w:rsid w:val="005A409C"/>
    <w:rsid w:val="005A5FD9"/>
    <w:rsid w:val="005A6024"/>
    <w:rsid w:val="005A6924"/>
    <w:rsid w:val="005B3B04"/>
    <w:rsid w:val="005B5292"/>
    <w:rsid w:val="005B6D30"/>
    <w:rsid w:val="005C3B6C"/>
    <w:rsid w:val="005C59C2"/>
    <w:rsid w:val="005C74F1"/>
    <w:rsid w:val="005C75E8"/>
    <w:rsid w:val="005C7ECA"/>
    <w:rsid w:val="005D303E"/>
    <w:rsid w:val="005D3279"/>
    <w:rsid w:val="005D34E6"/>
    <w:rsid w:val="005D3AB4"/>
    <w:rsid w:val="005D45E9"/>
    <w:rsid w:val="005D5306"/>
    <w:rsid w:val="005D58C0"/>
    <w:rsid w:val="005D5E41"/>
    <w:rsid w:val="005D5EE3"/>
    <w:rsid w:val="005D6619"/>
    <w:rsid w:val="005D6D3D"/>
    <w:rsid w:val="005E36A8"/>
    <w:rsid w:val="005E4D55"/>
    <w:rsid w:val="005F0321"/>
    <w:rsid w:val="005F0592"/>
    <w:rsid w:val="005F0634"/>
    <w:rsid w:val="005F1729"/>
    <w:rsid w:val="005F1C4E"/>
    <w:rsid w:val="005F2A2F"/>
    <w:rsid w:val="005F2B1D"/>
    <w:rsid w:val="005F2B7E"/>
    <w:rsid w:val="005F465F"/>
    <w:rsid w:val="005F4970"/>
    <w:rsid w:val="005F78BB"/>
    <w:rsid w:val="005F7CA3"/>
    <w:rsid w:val="00603C60"/>
    <w:rsid w:val="0060447E"/>
    <w:rsid w:val="00606463"/>
    <w:rsid w:val="00607926"/>
    <w:rsid w:val="0061033D"/>
    <w:rsid w:val="006142CD"/>
    <w:rsid w:val="00621266"/>
    <w:rsid w:val="006232B2"/>
    <w:rsid w:val="00623D5C"/>
    <w:rsid w:val="006266D4"/>
    <w:rsid w:val="00626BDA"/>
    <w:rsid w:val="006305A7"/>
    <w:rsid w:val="006338DA"/>
    <w:rsid w:val="00633BFC"/>
    <w:rsid w:val="0063462C"/>
    <w:rsid w:val="00635956"/>
    <w:rsid w:val="00635BC3"/>
    <w:rsid w:val="006360B6"/>
    <w:rsid w:val="00640239"/>
    <w:rsid w:val="0064499D"/>
    <w:rsid w:val="00650DB8"/>
    <w:rsid w:val="006519E3"/>
    <w:rsid w:val="00653CFB"/>
    <w:rsid w:val="00660779"/>
    <w:rsid w:val="00661FDE"/>
    <w:rsid w:val="006632E3"/>
    <w:rsid w:val="00664DD3"/>
    <w:rsid w:val="00664DF2"/>
    <w:rsid w:val="00665C93"/>
    <w:rsid w:val="00666AF2"/>
    <w:rsid w:val="00667C9A"/>
    <w:rsid w:val="00673DC6"/>
    <w:rsid w:val="006746C7"/>
    <w:rsid w:val="00674B4C"/>
    <w:rsid w:val="00674C0F"/>
    <w:rsid w:val="00674EAC"/>
    <w:rsid w:val="00675BAC"/>
    <w:rsid w:val="0067624A"/>
    <w:rsid w:val="00676897"/>
    <w:rsid w:val="00677FAC"/>
    <w:rsid w:val="00681BE0"/>
    <w:rsid w:val="00682755"/>
    <w:rsid w:val="00683F88"/>
    <w:rsid w:val="006865F8"/>
    <w:rsid w:val="00693659"/>
    <w:rsid w:val="00693C44"/>
    <w:rsid w:val="00696569"/>
    <w:rsid w:val="00696CC4"/>
    <w:rsid w:val="006A1042"/>
    <w:rsid w:val="006A1DA1"/>
    <w:rsid w:val="006A2DB9"/>
    <w:rsid w:val="006A4A6F"/>
    <w:rsid w:val="006A5D64"/>
    <w:rsid w:val="006B2D70"/>
    <w:rsid w:val="006B6586"/>
    <w:rsid w:val="006C0209"/>
    <w:rsid w:val="006C2C33"/>
    <w:rsid w:val="006C3D8E"/>
    <w:rsid w:val="006C5102"/>
    <w:rsid w:val="006D0165"/>
    <w:rsid w:val="006D09DC"/>
    <w:rsid w:val="006D2824"/>
    <w:rsid w:val="006D760A"/>
    <w:rsid w:val="006E0019"/>
    <w:rsid w:val="006E35EE"/>
    <w:rsid w:val="006E3ADC"/>
    <w:rsid w:val="006E7085"/>
    <w:rsid w:val="006E73D6"/>
    <w:rsid w:val="006F0C57"/>
    <w:rsid w:val="006F0D68"/>
    <w:rsid w:val="006F137D"/>
    <w:rsid w:val="006F31B9"/>
    <w:rsid w:val="006F3548"/>
    <w:rsid w:val="006F7578"/>
    <w:rsid w:val="00700FEA"/>
    <w:rsid w:val="007012BD"/>
    <w:rsid w:val="007041B8"/>
    <w:rsid w:val="007047CB"/>
    <w:rsid w:val="00707716"/>
    <w:rsid w:val="00707CB3"/>
    <w:rsid w:val="0071061A"/>
    <w:rsid w:val="0071126D"/>
    <w:rsid w:val="007122DB"/>
    <w:rsid w:val="00713980"/>
    <w:rsid w:val="0071505B"/>
    <w:rsid w:val="00715169"/>
    <w:rsid w:val="007163BB"/>
    <w:rsid w:val="00716AB3"/>
    <w:rsid w:val="007215AF"/>
    <w:rsid w:val="00724D3B"/>
    <w:rsid w:val="00732326"/>
    <w:rsid w:val="00732D7B"/>
    <w:rsid w:val="007348FD"/>
    <w:rsid w:val="007349BD"/>
    <w:rsid w:val="00735808"/>
    <w:rsid w:val="007378CD"/>
    <w:rsid w:val="00741355"/>
    <w:rsid w:val="007440F9"/>
    <w:rsid w:val="007459B8"/>
    <w:rsid w:val="00746708"/>
    <w:rsid w:val="00746DE5"/>
    <w:rsid w:val="00747634"/>
    <w:rsid w:val="007601FE"/>
    <w:rsid w:val="00761729"/>
    <w:rsid w:val="00761A4C"/>
    <w:rsid w:val="00761AE0"/>
    <w:rsid w:val="00762601"/>
    <w:rsid w:val="00763DCD"/>
    <w:rsid w:val="007640FA"/>
    <w:rsid w:val="00764793"/>
    <w:rsid w:val="00764F08"/>
    <w:rsid w:val="007679CC"/>
    <w:rsid w:val="00771678"/>
    <w:rsid w:val="00772488"/>
    <w:rsid w:val="00774046"/>
    <w:rsid w:val="00774E4C"/>
    <w:rsid w:val="0077521D"/>
    <w:rsid w:val="00777E78"/>
    <w:rsid w:val="00777F38"/>
    <w:rsid w:val="007808F4"/>
    <w:rsid w:val="00780BC0"/>
    <w:rsid w:val="00781FFB"/>
    <w:rsid w:val="007828E2"/>
    <w:rsid w:val="0078467E"/>
    <w:rsid w:val="0078567A"/>
    <w:rsid w:val="00786217"/>
    <w:rsid w:val="00786874"/>
    <w:rsid w:val="00786993"/>
    <w:rsid w:val="00787B36"/>
    <w:rsid w:val="0079117E"/>
    <w:rsid w:val="00795E79"/>
    <w:rsid w:val="0079696E"/>
    <w:rsid w:val="007978D7"/>
    <w:rsid w:val="00797AF2"/>
    <w:rsid w:val="007A0ECA"/>
    <w:rsid w:val="007A37A9"/>
    <w:rsid w:val="007A4C69"/>
    <w:rsid w:val="007A5118"/>
    <w:rsid w:val="007A5E96"/>
    <w:rsid w:val="007A6866"/>
    <w:rsid w:val="007B0962"/>
    <w:rsid w:val="007B2221"/>
    <w:rsid w:val="007B24F9"/>
    <w:rsid w:val="007B2D60"/>
    <w:rsid w:val="007B30FE"/>
    <w:rsid w:val="007B69DF"/>
    <w:rsid w:val="007B6E43"/>
    <w:rsid w:val="007C09AF"/>
    <w:rsid w:val="007C0C1C"/>
    <w:rsid w:val="007C1E42"/>
    <w:rsid w:val="007C30A6"/>
    <w:rsid w:val="007C34FE"/>
    <w:rsid w:val="007C35E4"/>
    <w:rsid w:val="007C3651"/>
    <w:rsid w:val="007C592F"/>
    <w:rsid w:val="007C6313"/>
    <w:rsid w:val="007C7B53"/>
    <w:rsid w:val="007C7D53"/>
    <w:rsid w:val="007D52D4"/>
    <w:rsid w:val="007D55B2"/>
    <w:rsid w:val="007D62F6"/>
    <w:rsid w:val="007D6829"/>
    <w:rsid w:val="007D72DB"/>
    <w:rsid w:val="007E0F5A"/>
    <w:rsid w:val="007E15B7"/>
    <w:rsid w:val="007E1FA6"/>
    <w:rsid w:val="007E3B0D"/>
    <w:rsid w:val="007E4020"/>
    <w:rsid w:val="007E78BF"/>
    <w:rsid w:val="007F37A5"/>
    <w:rsid w:val="007F38F3"/>
    <w:rsid w:val="007F44C3"/>
    <w:rsid w:val="007F4B1F"/>
    <w:rsid w:val="007F531F"/>
    <w:rsid w:val="007F5E89"/>
    <w:rsid w:val="007F74C7"/>
    <w:rsid w:val="008026F0"/>
    <w:rsid w:val="00803C90"/>
    <w:rsid w:val="00803D54"/>
    <w:rsid w:val="008055C6"/>
    <w:rsid w:val="00810B5C"/>
    <w:rsid w:val="00821262"/>
    <w:rsid w:val="008219A9"/>
    <w:rsid w:val="00821A02"/>
    <w:rsid w:val="00821AD6"/>
    <w:rsid w:val="00825C3A"/>
    <w:rsid w:val="00825F71"/>
    <w:rsid w:val="00827664"/>
    <w:rsid w:val="0082775D"/>
    <w:rsid w:val="00827C98"/>
    <w:rsid w:val="00831AC2"/>
    <w:rsid w:val="00834407"/>
    <w:rsid w:val="0083493F"/>
    <w:rsid w:val="00836A7B"/>
    <w:rsid w:val="00840E8E"/>
    <w:rsid w:val="00841631"/>
    <w:rsid w:val="00841BA5"/>
    <w:rsid w:val="00842BA1"/>
    <w:rsid w:val="00842F6F"/>
    <w:rsid w:val="008469CF"/>
    <w:rsid w:val="008469E6"/>
    <w:rsid w:val="00846D69"/>
    <w:rsid w:val="00847537"/>
    <w:rsid w:val="00847A91"/>
    <w:rsid w:val="00851FD6"/>
    <w:rsid w:val="00852125"/>
    <w:rsid w:val="008548DC"/>
    <w:rsid w:val="0085676A"/>
    <w:rsid w:val="00856E64"/>
    <w:rsid w:val="00857BB9"/>
    <w:rsid w:val="00860536"/>
    <w:rsid w:val="00861B71"/>
    <w:rsid w:val="00861C7C"/>
    <w:rsid w:val="00865A75"/>
    <w:rsid w:val="008668E5"/>
    <w:rsid w:val="008669C1"/>
    <w:rsid w:val="00871009"/>
    <w:rsid w:val="00871414"/>
    <w:rsid w:val="00871F94"/>
    <w:rsid w:val="00872824"/>
    <w:rsid w:val="008741CD"/>
    <w:rsid w:val="00874DC7"/>
    <w:rsid w:val="0087561B"/>
    <w:rsid w:val="0087777C"/>
    <w:rsid w:val="00881871"/>
    <w:rsid w:val="008818EF"/>
    <w:rsid w:val="00881AB5"/>
    <w:rsid w:val="00882978"/>
    <w:rsid w:val="00882A89"/>
    <w:rsid w:val="00884267"/>
    <w:rsid w:val="0088510A"/>
    <w:rsid w:val="00886119"/>
    <w:rsid w:val="00886219"/>
    <w:rsid w:val="008978B3"/>
    <w:rsid w:val="008A0019"/>
    <w:rsid w:val="008A010F"/>
    <w:rsid w:val="008A0405"/>
    <w:rsid w:val="008A0C69"/>
    <w:rsid w:val="008A1059"/>
    <w:rsid w:val="008A31D2"/>
    <w:rsid w:val="008A47E0"/>
    <w:rsid w:val="008A5B50"/>
    <w:rsid w:val="008A715F"/>
    <w:rsid w:val="008A79D4"/>
    <w:rsid w:val="008A7DD8"/>
    <w:rsid w:val="008A7E99"/>
    <w:rsid w:val="008B09BD"/>
    <w:rsid w:val="008B0F04"/>
    <w:rsid w:val="008B1F27"/>
    <w:rsid w:val="008B50AD"/>
    <w:rsid w:val="008B56DA"/>
    <w:rsid w:val="008B5AE8"/>
    <w:rsid w:val="008B5B1C"/>
    <w:rsid w:val="008B76B7"/>
    <w:rsid w:val="008C00BD"/>
    <w:rsid w:val="008C1126"/>
    <w:rsid w:val="008C5389"/>
    <w:rsid w:val="008C6773"/>
    <w:rsid w:val="008D4DB2"/>
    <w:rsid w:val="008D4DFF"/>
    <w:rsid w:val="008D597D"/>
    <w:rsid w:val="008D6EA1"/>
    <w:rsid w:val="008D6EAA"/>
    <w:rsid w:val="008E0274"/>
    <w:rsid w:val="008E1173"/>
    <w:rsid w:val="008E272C"/>
    <w:rsid w:val="008E2F0E"/>
    <w:rsid w:val="008E32D6"/>
    <w:rsid w:val="008E52DB"/>
    <w:rsid w:val="008E5AF5"/>
    <w:rsid w:val="008E6D9E"/>
    <w:rsid w:val="008E7CDD"/>
    <w:rsid w:val="008F0C20"/>
    <w:rsid w:val="008F2349"/>
    <w:rsid w:val="008F34CA"/>
    <w:rsid w:val="008F3FE6"/>
    <w:rsid w:val="00902FE8"/>
    <w:rsid w:val="00904330"/>
    <w:rsid w:val="009044B3"/>
    <w:rsid w:val="00904726"/>
    <w:rsid w:val="00907408"/>
    <w:rsid w:val="009128E2"/>
    <w:rsid w:val="00912A81"/>
    <w:rsid w:val="0091359B"/>
    <w:rsid w:val="00913D47"/>
    <w:rsid w:val="00915C3B"/>
    <w:rsid w:val="00917CFD"/>
    <w:rsid w:val="00921503"/>
    <w:rsid w:val="00921B4C"/>
    <w:rsid w:val="00921D0D"/>
    <w:rsid w:val="00930838"/>
    <w:rsid w:val="00931CDB"/>
    <w:rsid w:val="00932C61"/>
    <w:rsid w:val="00935861"/>
    <w:rsid w:val="00935F57"/>
    <w:rsid w:val="00940AC6"/>
    <w:rsid w:val="00942D0B"/>
    <w:rsid w:val="009448B1"/>
    <w:rsid w:val="009449C5"/>
    <w:rsid w:val="00946EA2"/>
    <w:rsid w:val="009474F4"/>
    <w:rsid w:val="00950498"/>
    <w:rsid w:val="00951190"/>
    <w:rsid w:val="009515CA"/>
    <w:rsid w:val="00952011"/>
    <w:rsid w:val="00952F41"/>
    <w:rsid w:val="0095381F"/>
    <w:rsid w:val="009538BD"/>
    <w:rsid w:val="00955CEE"/>
    <w:rsid w:val="00956873"/>
    <w:rsid w:val="00960E49"/>
    <w:rsid w:val="00963080"/>
    <w:rsid w:val="0096461A"/>
    <w:rsid w:val="00966034"/>
    <w:rsid w:val="0096692C"/>
    <w:rsid w:val="009721FF"/>
    <w:rsid w:val="00972D54"/>
    <w:rsid w:val="009730DD"/>
    <w:rsid w:val="00973DF7"/>
    <w:rsid w:val="009740A7"/>
    <w:rsid w:val="009746CB"/>
    <w:rsid w:val="00975498"/>
    <w:rsid w:val="00977131"/>
    <w:rsid w:val="00980600"/>
    <w:rsid w:val="00980BEC"/>
    <w:rsid w:val="00981A2F"/>
    <w:rsid w:val="00981C22"/>
    <w:rsid w:val="009826D3"/>
    <w:rsid w:val="009850CB"/>
    <w:rsid w:val="00987360"/>
    <w:rsid w:val="00993B50"/>
    <w:rsid w:val="009941C7"/>
    <w:rsid w:val="009957BB"/>
    <w:rsid w:val="009A0D32"/>
    <w:rsid w:val="009A1340"/>
    <w:rsid w:val="009B4CA2"/>
    <w:rsid w:val="009B6090"/>
    <w:rsid w:val="009B65E7"/>
    <w:rsid w:val="009B75C1"/>
    <w:rsid w:val="009B77A1"/>
    <w:rsid w:val="009C5A91"/>
    <w:rsid w:val="009C69A4"/>
    <w:rsid w:val="009C79AD"/>
    <w:rsid w:val="009D00C1"/>
    <w:rsid w:val="009D0153"/>
    <w:rsid w:val="009D24C6"/>
    <w:rsid w:val="009D2BB2"/>
    <w:rsid w:val="009D2BCB"/>
    <w:rsid w:val="009D44CA"/>
    <w:rsid w:val="009D6F93"/>
    <w:rsid w:val="009E0117"/>
    <w:rsid w:val="009F1F57"/>
    <w:rsid w:val="009F331D"/>
    <w:rsid w:val="009F5277"/>
    <w:rsid w:val="009F5B7A"/>
    <w:rsid w:val="009F5BA5"/>
    <w:rsid w:val="009F6451"/>
    <w:rsid w:val="009F6C1C"/>
    <w:rsid w:val="00A00F06"/>
    <w:rsid w:val="00A01D0B"/>
    <w:rsid w:val="00A04362"/>
    <w:rsid w:val="00A047E6"/>
    <w:rsid w:val="00A05EBB"/>
    <w:rsid w:val="00A11FEA"/>
    <w:rsid w:val="00A122D6"/>
    <w:rsid w:val="00A12CCC"/>
    <w:rsid w:val="00A15D91"/>
    <w:rsid w:val="00A16274"/>
    <w:rsid w:val="00A16BC7"/>
    <w:rsid w:val="00A21AFF"/>
    <w:rsid w:val="00A22039"/>
    <w:rsid w:val="00A227DE"/>
    <w:rsid w:val="00A2320D"/>
    <w:rsid w:val="00A239E3"/>
    <w:rsid w:val="00A2508E"/>
    <w:rsid w:val="00A2780D"/>
    <w:rsid w:val="00A3055F"/>
    <w:rsid w:val="00A3105B"/>
    <w:rsid w:val="00A3359C"/>
    <w:rsid w:val="00A33AAB"/>
    <w:rsid w:val="00A33B27"/>
    <w:rsid w:val="00A35A32"/>
    <w:rsid w:val="00A36F0A"/>
    <w:rsid w:val="00A37307"/>
    <w:rsid w:val="00A37E9B"/>
    <w:rsid w:val="00A41950"/>
    <w:rsid w:val="00A42975"/>
    <w:rsid w:val="00A42D59"/>
    <w:rsid w:val="00A436CE"/>
    <w:rsid w:val="00A5282A"/>
    <w:rsid w:val="00A54014"/>
    <w:rsid w:val="00A54BBD"/>
    <w:rsid w:val="00A554BC"/>
    <w:rsid w:val="00A55986"/>
    <w:rsid w:val="00A56042"/>
    <w:rsid w:val="00A56C33"/>
    <w:rsid w:val="00A5722B"/>
    <w:rsid w:val="00A60AC1"/>
    <w:rsid w:val="00A60D0A"/>
    <w:rsid w:val="00A61413"/>
    <w:rsid w:val="00A61D68"/>
    <w:rsid w:val="00A62A2E"/>
    <w:rsid w:val="00A641A5"/>
    <w:rsid w:val="00A64394"/>
    <w:rsid w:val="00A64787"/>
    <w:rsid w:val="00A6518F"/>
    <w:rsid w:val="00A6604A"/>
    <w:rsid w:val="00A676CE"/>
    <w:rsid w:val="00A723CF"/>
    <w:rsid w:val="00A738D3"/>
    <w:rsid w:val="00A8115B"/>
    <w:rsid w:val="00A82611"/>
    <w:rsid w:val="00A83CF0"/>
    <w:rsid w:val="00A83FA5"/>
    <w:rsid w:val="00A86047"/>
    <w:rsid w:val="00A8609E"/>
    <w:rsid w:val="00A86A38"/>
    <w:rsid w:val="00A874D4"/>
    <w:rsid w:val="00A87ED0"/>
    <w:rsid w:val="00A92B8E"/>
    <w:rsid w:val="00A94855"/>
    <w:rsid w:val="00A948E7"/>
    <w:rsid w:val="00A9523E"/>
    <w:rsid w:val="00A96440"/>
    <w:rsid w:val="00A97AAF"/>
    <w:rsid w:val="00AA0D1E"/>
    <w:rsid w:val="00AA240A"/>
    <w:rsid w:val="00AA2835"/>
    <w:rsid w:val="00AB0AE5"/>
    <w:rsid w:val="00AB1BC1"/>
    <w:rsid w:val="00AB2652"/>
    <w:rsid w:val="00AB54A0"/>
    <w:rsid w:val="00AB5598"/>
    <w:rsid w:val="00AB62C1"/>
    <w:rsid w:val="00AB6C10"/>
    <w:rsid w:val="00AB7059"/>
    <w:rsid w:val="00AB79CD"/>
    <w:rsid w:val="00AC2A9D"/>
    <w:rsid w:val="00AC3B66"/>
    <w:rsid w:val="00AC748B"/>
    <w:rsid w:val="00AD1559"/>
    <w:rsid w:val="00AD2919"/>
    <w:rsid w:val="00AD2EC5"/>
    <w:rsid w:val="00AD59B6"/>
    <w:rsid w:val="00AE0074"/>
    <w:rsid w:val="00AE2BE8"/>
    <w:rsid w:val="00AE5B9B"/>
    <w:rsid w:val="00AE6733"/>
    <w:rsid w:val="00AF036A"/>
    <w:rsid w:val="00AF0BCA"/>
    <w:rsid w:val="00AF3055"/>
    <w:rsid w:val="00B0221E"/>
    <w:rsid w:val="00B04247"/>
    <w:rsid w:val="00B07885"/>
    <w:rsid w:val="00B1078A"/>
    <w:rsid w:val="00B115E5"/>
    <w:rsid w:val="00B1763C"/>
    <w:rsid w:val="00B208A0"/>
    <w:rsid w:val="00B21DCD"/>
    <w:rsid w:val="00B23778"/>
    <w:rsid w:val="00B23F81"/>
    <w:rsid w:val="00B243B5"/>
    <w:rsid w:val="00B265C9"/>
    <w:rsid w:val="00B27079"/>
    <w:rsid w:val="00B300DD"/>
    <w:rsid w:val="00B3232E"/>
    <w:rsid w:val="00B33247"/>
    <w:rsid w:val="00B34DA0"/>
    <w:rsid w:val="00B351AF"/>
    <w:rsid w:val="00B35857"/>
    <w:rsid w:val="00B361F9"/>
    <w:rsid w:val="00B42697"/>
    <w:rsid w:val="00B42B38"/>
    <w:rsid w:val="00B43F29"/>
    <w:rsid w:val="00B44B25"/>
    <w:rsid w:val="00B46B66"/>
    <w:rsid w:val="00B501E4"/>
    <w:rsid w:val="00B513F9"/>
    <w:rsid w:val="00B51F9F"/>
    <w:rsid w:val="00B551A2"/>
    <w:rsid w:val="00B551BD"/>
    <w:rsid w:val="00B55408"/>
    <w:rsid w:val="00B564C4"/>
    <w:rsid w:val="00B56FFE"/>
    <w:rsid w:val="00B60B54"/>
    <w:rsid w:val="00B613D0"/>
    <w:rsid w:val="00B617AC"/>
    <w:rsid w:val="00B63D02"/>
    <w:rsid w:val="00B671B5"/>
    <w:rsid w:val="00B67D29"/>
    <w:rsid w:val="00B70A03"/>
    <w:rsid w:val="00B716B5"/>
    <w:rsid w:val="00B7204C"/>
    <w:rsid w:val="00B725E5"/>
    <w:rsid w:val="00B73A03"/>
    <w:rsid w:val="00B73D3D"/>
    <w:rsid w:val="00B73F3B"/>
    <w:rsid w:val="00B75FAB"/>
    <w:rsid w:val="00B76931"/>
    <w:rsid w:val="00B76C3C"/>
    <w:rsid w:val="00B77562"/>
    <w:rsid w:val="00B775D6"/>
    <w:rsid w:val="00B777F0"/>
    <w:rsid w:val="00B77D63"/>
    <w:rsid w:val="00B80CE8"/>
    <w:rsid w:val="00B82155"/>
    <w:rsid w:val="00B83801"/>
    <w:rsid w:val="00B84874"/>
    <w:rsid w:val="00B84A24"/>
    <w:rsid w:val="00B87FF4"/>
    <w:rsid w:val="00B922A6"/>
    <w:rsid w:val="00B930D3"/>
    <w:rsid w:val="00B958AE"/>
    <w:rsid w:val="00BA1739"/>
    <w:rsid w:val="00BA43E1"/>
    <w:rsid w:val="00BA4F85"/>
    <w:rsid w:val="00BA534F"/>
    <w:rsid w:val="00BA546D"/>
    <w:rsid w:val="00BA5684"/>
    <w:rsid w:val="00BA5E8D"/>
    <w:rsid w:val="00BB1359"/>
    <w:rsid w:val="00BB1FB6"/>
    <w:rsid w:val="00BB34C5"/>
    <w:rsid w:val="00BB69CE"/>
    <w:rsid w:val="00BC05D3"/>
    <w:rsid w:val="00BC1A97"/>
    <w:rsid w:val="00BC26F4"/>
    <w:rsid w:val="00BC2D34"/>
    <w:rsid w:val="00BC78C6"/>
    <w:rsid w:val="00BD190A"/>
    <w:rsid w:val="00BD2EF6"/>
    <w:rsid w:val="00BE061E"/>
    <w:rsid w:val="00BE1039"/>
    <w:rsid w:val="00BE29DD"/>
    <w:rsid w:val="00BE45DF"/>
    <w:rsid w:val="00BE5F3F"/>
    <w:rsid w:val="00BE79B6"/>
    <w:rsid w:val="00BE7E2F"/>
    <w:rsid w:val="00BF1293"/>
    <w:rsid w:val="00BF19F1"/>
    <w:rsid w:val="00BF289F"/>
    <w:rsid w:val="00BF3209"/>
    <w:rsid w:val="00BF34C2"/>
    <w:rsid w:val="00BF6122"/>
    <w:rsid w:val="00BF6EBB"/>
    <w:rsid w:val="00BF7397"/>
    <w:rsid w:val="00BF7B02"/>
    <w:rsid w:val="00C029B5"/>
    <w:rsid w:val="00C05511"/>
    <w:rsid w:val="00C066B7"/>
    <w:rsid w:val="00C06CCF"/>
    <w:rsid w:val="00C06D22"/>
    <w:rsid w:val="00C072DE"/>
    <w:rsid w:val="00C10E37"/>
    <w:rsid w:val="00C134B0"/>
    <w:rsid w:val="00C138CA"/>
    <w:rsid w:val="00C14E72"/>
    <w:rsid w:val="00C156A8"/>
    <w:rsid w:val="00C209EA"/>
    <w:rsid w:val="00C2193D"/>
    <w:rsid w:val="00C23789"/>
    <w:rsid w:val="00C24FAD"/>
    <w:rsid w:val="00C25321"/>
    <w:rsid w:val="00C259E5"/>
    <w:rsid w:val="00C25F43"/>
    <w:rsid w:val="00C27014"/>
    <w:rsid w:val="00C32224"/>
    <w:rsid w:val="00C333F7"/>
    <w:rsid w:val="00C33631"/>
    <w:rsid w:val="00C341B7"/>
    <w:rsid w:val="00C353B3"/>
    <w:rsid w:val="00C373D9"/>
    <w:rsid w:val="00C42B5D"/>
    <w:rsid w:val="00C43D4F"/>
    <w:rsid w:val="00C44DE5"/>
    <w:rsid w:val="00C47D09"/>
    <w:rsid w:val="00C50874"/>
    <w:rsid w:val="00C508C0"/>
    <w:rsid w:val="00C5147A"/>
    <w:rsid w:val="00C52FFB"/>
    <w:rsid w:val="00C5371D"/>
    <w:rsid w:val="00C55DDB"/>
    <w:rsid w:val="00C56B0E"/>
    <w:rsid w:val="00C56EC4"/>
    <w:rsid w:val="00C60892"/>
    <w:rsid w:val="00C6177A"/>
    <w:rsid w:val="00C62899"/>
    <w:rsid w:val="00C632A8"/>
    <w:rsid w:val="00C6339D"/>
    <w:rsid w:val="00C6379D"/>
    <w:rsid w:val="00C64268"/>
    <w:rsid w:val="00C6459C"/>
    <w:rsid w:val="00C6518B"/>
    <w:rsid w:val="00C65EB1"/>
    <w:rsid w:val="00C66934"/>
    <w:rsid w:val="00C72C60"/>
    <w:rsid w:val="00C73C4F"/>
    <w:rsid w:val="00C76C2E"/>
    <w:rsid w:val="00C77DE0"/>
    <w:rsid w:val="00C802EE"/>
    <w:rsid w:val="00C8507D"/>
    <w:rsid w:val="00C854AA"/>
    <w:rsid w:val="00C85AD8"/>
    <w:rsid w:val="00C85B6A"/>
    <w:rsid w:val="00C865F4"/>
    <w:rsid w:val="00C876CD"/>
    <w:rsid w:val="00C91644"/>
    <w:rsid w:val="00C920AD"/>
    <w:rsid w:val="00C9380D"/>
    <w:rsid w:val="00CA0C2F"/>
    <w:rsid w:val="00CA221A"/>
    <w:rsid w:val="00CA2F8A"/>
    <w:rsid w:val="00CA38D7"/>
    <w:rsid w:val="00CA438E"/>
    <w:rsid w:val="00CA4F5E"/>
    <w:rsid w:val="00CA5321"/>
    <w:rsid w:val="00CB02FE"/>
    <w:rsid w:val="00CB1829"/>
    <w:rsid w:val="00CB1FCF"/>
    <w:rsid w:val="00CB29E8"/>
    <w:rsid w:val="00CB695C"/>
    <w:rsid w:val="00CB7FFA"/>
    <w:rsid w:val="00CC0A49"/>
    <w:rsid w:val="00CC0D71"/>
    <w:rsid w:val="00CC1B6A"/>
    <w:rsid w:val="00CC2A1A"/>
    <w:rsid w:val="00CC2A2D"/>
    <w:rsid w:val="00CC3464"/>
    <w:rsid w:val="00CC3EC5"/>
    <w:rsid w:val="00CC50F5"/>
    <w:rsid w:val="00CC5678"/>
    <w:rsid w:val="00CC57C4"/>
    <w:rsid w:val="00CC7472"/>
    <w:rsid w:val="00CC77EC"/>
    <w:rsid w:val="00CD1493"/>
    <w:rsid w:val="00CD14FD"/>
    <w:rsid w:val="00CD19A5"/>
    <w:rsid w:val="00CD2988"/>
    <w:rsid w:val="00CD3665"/>
    <w:rsid w:val="00CD3D46"/>
    <w:rsid w:val="00CD45CD"/>
    <w:rsid w:val="00CD7405"/>
    <w:rsid w:val="00CE034F"/>
    <w:rsid w:val="00CE0546"/>
    <w:rsid w:val="00CE3F76"/>
    <w:rsid w:val="00CE4FCD"/>
    <w:rsid w:val="00CE6B7B"/>
    <w:rsid w:val="00CF377C"/>
    <w:rsid w:val="00CF6773"/>
    <w:rsid w:val="00CF6A55"/>
    <w:rsid w:val="00CF6DF9"/>
    <w:rsid w:val="00D00332"/>
    <w:rsid w:val="00D00AE5"/>
    <w:rsid w:val="00D00C39"/>
    <w:rsid w:val="00D02E08"/>
    <w:rsid w:val="00D04DF5"/>
    <w:rsid w:val="00D050BF"/>
    <w:rsid w:val="00D0686A"/>
    <w:rsid w:val="00D06FB6"/>
    <w:rsid w:val="00D07091"/>
    <w:rsid w:val="00D1172A"/>
    <w:rsid w:val="00D1233B"/>
    <w:rsid w:val="00D12416"/>
    <w:rsid w:val="00D13533"/>
    <w:rsid w:val="00D13E33"/>
    <w:rsid w:val="00D15C2F"/>
    <w:rsid w:val="00D20624"/>
    <w:rsid w:val="00D21AFC"/>
    <w:rsid w:val="00D232D5"/>
    <w:rsid w:val="00D23B23"/>
    <w:rsid w:val="00D2689B"/>
    <w:rsid w:val="00D27533"/>
    <w:rsid w:val="00D27E3A"/>
    <w:rsid w:val="00D30072"/>
    <w:rsid w:val="00D32E1B"/>
    <w:rsid w:val="00D335E0"/>
    <w:rsid w:val="00D336D5"/>
    <w:rsid w:val="00D337E4"/>
    <w:rsid w:val="00D33B84"/>
    <w:rsid w:val="00D3461B"/>
    <w:rsid w:val="00D35403"/>
    <w:rsid w:val="00D3679D"/>
    <w:rsid w:val="00D401AA"/>
    <w:rsid w:val="00D40208"/>
    <w:rsid w:val="00D40D38"/>
    <w:rsid w:val="00D44E80"/>
    <w:rsid w:val="00D4545C"/>
    <w:rsid w:val="00D46561"/>
    <w:rsid w:val="00D46DD6"/>
    <w:rsid w:val="00D47E4D"/>
    <w:rsid w:val="00D47EFC"/>
    <w:rsid w:val="00D52046"/>
    <w:rsid w:val="00D531A3"/>
    <w:rsid w:val="00D54127"/>
    <w:rsid w:val="00D55FF7"/>
    <w:rsid w:val="00D56342"/>
    <w:rsid w:val="00D56514"/>
    <w:rsid w:val="00D5716B"/>
    <w:rsid w:val="00D5736F"/>
    <w:rsid w:val="00D60C90"/>
    <w:rsid w:val="00D64DA5"/>
    <w:rsid w:val="00D6628A"/>
    <w:rsid w:val="00D67C59"/>
    <w:rsid w:val="00D706C6"/>
    <w:rsid w:val="00D7078B"/>
    <w:rsid w:val="00D722F1"/>
    <w:rsid w:val="00D7358B"/>
    <w:rsid w:val="00D754F5"/>
    <w:rsid w:val="00D76D8A"/>
    <w:rsid w:val="00D7771C"/>
    <w:rsid w:val="00D81857"/>
    <w:rsid w:val="00D8228C"/>
    <w:rsid w:val="00D82A91"/>
    <w:rsid w:val="00D85485"/>
    <w:rsid w:val="00D87B67"/>
    <w:rsid w:val="00D87D66"/>
    <w:rsid w:val="00D92AC0"/>
    <w:rsid w:val="00D951B9"/>
    <w:rsid w:val="00D95EE0"/>
    <w:rsid w:val="00DA1E53"/>
    <w:rsid w:val="00DA20C9"/>
    <w:rsid w:val="00DA585B"/>
    <w:rsid w:val="00DA5994"/>
    <w:rsid w:val="00DA71F1"/>
    <w:rsid w:val="00DA7D64"/>
    <w:rsid w:val="00DB08D4"/>
    <w:rsid w:val="00DB1697"/>
    <w:rsid w:val="00DB4DCA"/>
    <w:rsid w:val="00DB5C5E"/>
    <w:rsid w:val="00DB79FB"/>
    <w:rsid w:val="00DB7F08"/>
    <w:rsid w:val="00DC0C58"/>
    <w:rsid w:val="00DC1F2C"/>
    <w:rsid w:val="00DC2AE5"/>
    <w:rsid w:val="00DC5733"/>
    <w:rsid w:val="00DD2436"/>
    <w:rsid w:val="00DD5066"/>
    <w:rsid w:val="00DD66CC"/>
    <w:rsid w:val="00DD7EE4"/>
    <w:rsid w:val="00DE1602"/>
    <w:rsid w:val="00DE26DC"/>
    <w:rsid w:val="00DE28CB"/>
    <w:rsid w:val="00DE3138"/>
    <w:rsid w:val="00DE3F18"/>
    <w:rsid w:val="00DF08BF"/>
    <w:rsid w:val="00DF0E8C"/>
    <w:rsid w:val="00DF1519"/>
    <w:rsid w:val="00DF2040"/>
    <w:rsid w:val="00DF2471"/>
    <w:rsid w:val="00DF24AF"/>
    <w:rsid w:val="00DF2810"/>
    <w:rsid w:val="00DF2D24"/>
    <w:rsid w:val="00DF304E"/>
    <w:rsid w:val="00DF556B"/>
    <w:rsid w:val="00DF560D"/>
    <w:rsid w:val="00E04041"/>
    <w:rsid w:val="00E0451B"/>
    <w:rsid w:val="00E04C4C"/>
    <w:rsid w:val="00E051F7"/>
    <w:rsid w:val="00E06BAA"/>
    <w:rsid w:val="00E07066"/>
    <w:rsid w:val="00E12BF4"/>
    <w:rsid w:val="00E13195"/>
    <w:rsid w:val="00E1363B"/>
    <w:rsid w:val="00E14FB5"/>
    <w:rsid w:val="00E15A50"/>
    <w:rsid w:val="00E20ED4"/>
    <w:rsid w:val="00E2160F"/>
    <w:rsid w:val="00E21AAE"/>
    <w:rsid w:val="00E21B8A"/>
    <w:rsid w:val="00E22406"/>
    <w:rsid w:val="00E22700"/>
    <w:rsid w:val="00E2527E"/>
    <w:rsid w:val="00E260F4"/>
    <w:rsid w:val="00E27D87"/>
    <w:rsid w:val="00E31007"/>
    <w:rsid w:val="00E354B7"/>
    <w:rsid w:val="00E3729A"/>
    <w:rsid w:val="00E37E55"/>
    <w:rsid w:val="00E408C8"/>
    <w:rsid w:val="00E42662"/>
    <w:rsid w:val="00E47F73"/>
    <w:rsid w:val="00E51406"/>
    <w:rsid w:val="00E519D3"/>
    <w:rsid w:val="00E51F7C"/>
    <w:rsid w:val="00E544BB"/>
    <w:rsid w:val="00E54E70"/>
    <w:rsid w:val="00E567DB"/>
    <w:rsid w:val="00E56B9B"/>
    <w:rsid w:val="00E57772"/>
    <w:rsid w:val="00E57D1F"/>
    <w:rsid w:val="00E57F97"/>
    <w:rsid w:val="00E612B2"/>
    <w:rsid w:val="00E61A40"/>
    <w:rsid w:val="00E62296"/>
    <w:rsid w:val="00E64F3D"/>
    <w:rsid w:val="00E65D5E"/>
    <w:rsid w:val="00E6620A"/>
    <w:rsid w:val="00E667CC"/>
    <w:rsid w:val="00E66951"/>
    <w:rsid w:val="00E66D30"/>
    <w:rsid w:val="00E70CA6"/>
    <w:rsid w:val="00E7122A"/>
    <w:rsid w:val="00E719B6"/>
    <w:rsid w:val="00E72102"/>
    <w:rsid w:val="00E72C5A"/>
    <w:rsid w:val="00E75B37"/>
    <w:rsid w:val="00E77C78"/>
    <w:rsid w:val="00E77F42"/>
    <w:rsid w:val="00E81C7A"/>
    <w:rsid w:val="00E83334"/>
    <w:rsid w:val="00E861C5"/>
    <w:rsid w:val="00E90CE6"/>
    <w:rsid w:val="00E93ED2"/>
    <w:rsid w:val="00E947CC"/>
    <w:rsid w:val="00E94D29"/>
    <w:rsid w:val="00E94E23"/>
    <w:rsid w:val="00E95C02"/>
    <w:rsid w:val="00E96067"/>
    <w:rsid w:val="00E96D2C"/>
    <w:rsid w:val="00EA0E1F"/>
    <w:rsid w:val="00EA3C68"/>
    <w:rsid w:val="00EA3DC1"/>
    <w:rsid w:val="00EA4BCB"/>
    <w:rsid w:val="00EA589E"/>
    <w:rsid w:val="00EA68DA"/>
    <w:rsid w:val="00EA69D4"/>
    <w:rsid w:val="00EA7029"/>
    <w:rsid w:val="00EB07F7"/>
    <w:rsid w:val="00EB1271"/>
    <w:rsid w:val="00EB15FF"/>
    <w:rsid w:val="00EB1C2E"/>
    <w:rsid w:val="00EB1F4E"/>
    <w:rsid w:val="00EB3832"/>
    <w:rsid w:val="00EB4672"/>
    <w:rsid w:val="00EB703B"/>
    <w:rsid w:val="00EB7135"/>
    <w:rsid w:val="00EC0A78"/>
    <w:rsid w:val="00EC3BA3"/>
    <w:rsid w:val="00EC4B08"/>
    <w:rsid w:val="00EC6080"/>
    <w:rsid w:val="00EC6614"/>
    <w:rsid w:val="00EC74F7"/>
    <w:rsid w:val="00EC7C2F"/>
    <w:rsid w:val="00EC7FB2"/>
    <w:rsid w:val="00ED0BD7"/>
    <w:rsid w:val="00ED6F23"/>
    <w:rsid w:val="00ED7445"/>
    <w:rsid w:val="00EE4796"/>
    <w:rsid w:val="00EF15C6"/>
    <w:rsid w:val="00EF2198"/>
    <w:rsid w:val="00EF28D4"/>
    <w:rsid w:val="00EF2930"/>
    <w:rsid w:val="00EF5A5E"/>
    <w:rsid w:val="00F00A5B"/>
    <w:rsid w:val="00F0149C"/>
    <w:rsid w:val="00F02F77"/>
    <w:rsid w:val="00F046A2"/>
    <w:rsid w:val="00F06856"/>
    <w:rsid w:val="00F06C93"/>
    <w:rsid w:val="00F06DD2"/>
    <w:rsid w:val="00F11012"/>
    <w:rsid w:val="00F15D36"/>
    <w:rsid w:val="00F21347"/>
    <w:rsid w:val="00F2429E"/>
    <w:rsid w:val="00F24CEC"/>
    <w:rsid w:val="00F2668D"/>
    <w:rsid w:val="00F26B4F"/>
    <w:rsid w:val="00F30B08"/>
    <w:rsid w:val="00F3349B"/>
    <w:rsid w:val="00F33ED3"/>
    <w:rsid w:val="00F344FE"/>
    <w:rsid w:val="00F3567F"/>
    <w:rsid w:val="00F37A82"/>
    <w:rsid w:val="00F41600"/>
    <w:rsid w:val="00F464DF"/>
    <w:rsid w:val="00F46A94"/>
    <w:rsid w:val="00F471F5"/>
    <w:rsid w:val="00F5165B"/>
    <w:rsid w:val="00F5199F"/>
    <w:rsid w:val="00F544D0"/>
    <w:rsid w:val="00F54F59"/>
    <w:rsid w:val="00F601C3"/>
    <w:rsid w:val="00F61007"/>
    <w:rsid w:val="00F63366"/>
    <w:rsid w:val="00F647F4"/>
    <w:rsid w:val="00F729CE"/>
    <w:rsid w:val="00F7332E"/>
    <w:rsid w:val="00F755FC"/>
    <w:rsid w:val="00F756B6"/>
    <w:rsid w:val="00F763D3"/>
    <w:rsid w:val="00F80B9A"/>
    <w:rsid w:val="00F81107"/>
    <w:rsid w:val="00F83254"/>
    <w:rsid w:val="00F85856"/>
    <w:rsid w:val="00F86F11"/>
    <w:rsid w:val="00F87DDF"/>
    <w:rsid w:val="00F92DF9"/>
    <w:rsid w:val="00F93855"/>
    <w:rsid w:val="00F95262"/>
    <w:rsid w:val="00F95891"/>
    <w:rsid w:val="00F96279"/>
    <w:rsid w:val="00FA1741"/>
    <w:rsid w:val="00FA2F81"/>
    <w:rsid w:val="00FA30B2"/>
    <w:rsid w:val="00FA4584"/>
    <w:rsid w:val="00FA5CF5"/>
    <w:rsid w:val="00FA7E38"/>
    <w:rsid w:val="00FB163D"/>
    <w:rsid w:val="00FB3005"/>
    <w:rsid w:val="00FB4D3A"/>
    <w:rsid w:val="00FB5150"/>
    <w:rsid w:val="00FB533C"/>
    <w:rsid w:val="00FB5510"/>
    <w:rsid w:val="00FB675D"/>
    <w:rsid w:val="00FB71F2"/>
    <w:rsid w:val="00FC00E0"/>
    <w:rsid w:val="00FC55F1"/>
    <w:rsid w:val="00FC6BBD"/>
    <w:rsid w:val="00FC6C8B"/>
    <w:rsid w:val="00FC7546"/>
    <w:rsid w:val="00FD116E"/>
    <w:rsid w:val="00FD1DA3"/>
    <w:rsid w:val="00FD380D"/>
    <w:rsid w:val="00FD427C"/>
    <w:rsid w:val="00FD4492"/>
    <w:rsid w:val="00FD61E3"/>
    <w:rsid w:val="00FD6458"/>
    <w:rsid w:val="00FE04C8"/>
    <w:rsid w:val="00FE0631"/>
    <w:rsid w:val="00FE298A"/>
    <w:rsid w:val="00FE3AA2"/>
    <w:rsid w:val="00FE6B61"/>
    <w:rsid w:val="00FF30D1"/>
    <w:rsid w:val="00FF4D61"/>
    <w:rsid w:val="00FF628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E1E8-C70C-4261-B5AC-AB27B84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3083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308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cp:lastModifiedBy>Администратор</cp:lastModifiedBy>
  <cp:revision>2</cp:revision>
  <cp:lastPrinted>2016-12-15T12:58:00Z</cp:lastPrinted>
  <dcterms:created xsi:type="dcterms:W3CDTF">2019-12-19T14:22:00Z</dcterms:created>
  <dcterms:modified xsi:type="dcterms:W3CDTF">2019-12-19T14:22:00Z</dcterms:modified>
</cp:coreProperties>
</file>