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CAE9" w14:textId="77777777" w:rsidR="00B745E7" w:rsidRDefault="00B745E7" w:rsidP="00B745E7">
      <w:pPr>
        <w:tabs>
          <w:tab w:val="left" w:pos="142"/>
          <w:tab w:val="left" w:pos="426"/>
        </w:tabs>
        <w:spacing w:after="0" w:line="240" w:lineRule="auto"/>
        <w:ind w:left="-142" w:firstLine="142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>
        <w:rPr>
          <w:rFonts w:ascii="Times New Roman" w:eastAsia="Calibri" w:hAnsi="Times New Roman"/>
          <w:sz w:val="36"/>
          <w:szCs w:val="36"/>
          <w:lang w:eastAsia="en-US"/>
        </w:rPr>
        <w:t xml:space="preserve">Жирятинский районный Совет народных депутатов   </w:t>
      </w:r>
    </w:p>
    <w:p w14:paraId="32490272" w14:textId="77777777" w:rsidR="00B745E7" w:rsidRDefault="00B745E7" w:rsidP="00B745E7">
      <w:pPr>
        <w:spacing w:after="0" w:line="240" w:lineRule="auto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14:paraId="35EF92ED" w14:textId="77777777" w:rsidR="00B745E7" w:rsidRDefault="00B745E7" w:rsidP="00B745E7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РЕШЕНИЕ</w:t>
      </w:r>
    </w:p>
    <w:p w14:paraId="42E45AD3" w14:textId="77777777" w:rsidR="00B745E7" w:rsidRDefault="00B745E7" w:rsidP="00B745E7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2"/>
        <w:gridCol w:w="4613"/>
      </w:tblGrid>
      <w:tr w:rsidR="00B745E7" w14:paraId="3F7BEFCE" w14:textId="77777777" w:rsidTr="00B745E7">
        <w:tc>
          <w:tcPr>
            <w:tcW w:w="5069" w:type="dxa"/>
            <w:hideMark/>
          </w:tcPr>
          <w:p w14:paraId="4D7D2A7E" w14:textId="77777777" w:rsidR="00B745E7" w:rsidRDefault="00B745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29.09.2021г  №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6-156</w:t>
            </w:r>
          </w:p>
        </w:tc>
        <w:tc>
          <w:tcPr>
            <w:tcW w:w="5069" w:type="dxa"/>
          </w:tcPr>
          <w:p w14:paraId="55D3F572" w14:textId="77777777" w:rsidR="00B745E7" w:rsidRDefault="00B745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745E7" w14:paraId="6B088E8C" w14:textId="77777777" w:rsidTr="00B745E7">
        <w:tc>
          <w:tcPr>
            <w:tcW w:w="5069" w:type="dxa"/>
          </w:tcPr>
          <w:p w14:paraId="10AB8010" w14:textId="77777777" w:rsidR="00B745E7" w:rsidRDefault="00B745E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с. Жирятино                         </w:t>
            </w:r>
          </w:p>
          <w:p w14:paraId="1E5CB191" w14:textId="77777777" w:rsidR="00B745E7" w:rsidRDefault="00B745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14:paraId="6514D3A7" w14:textId="77777777" w:rsidR="00B745E7" w:rsidRDefault="00B745E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2518BBE" w14:textId="77777777" w:rsidR="00B745E7" w:rsidRDefault="00B745E7" w:rsidP="00B745E7">
      <w:pPr>
        <w:spacing w:after="0" w:line="240" w:lineRule="auto"/>
        <w:rPr>
          <w:rFonts w:ascii="Times New Roman" w:eastAsia="Calibri" w:hAnsi="Times New Roman"/>
          <w:sz w:val="14"/>
          <w:szCs w:val="32"/>
          <w:lang w:eastAsia="en-US"/>
        </w:rPr>
      </w:pPr>
    </w:p>
    <w:p w14:paraId="4D6ACDAA" w14:textId="77777777" w:rsidR="00B745E7" w:rsidRDefault="00B745E7" w:rsidP="00B745E7">
      <w:pPr>
        <w:spacing w:after="0" w:line="240" w:lineRule="auto"/>
        <w:rPr>
          <w:rFonts w:ascii="Times New Roman" w:eastAsia="Calibri" w:hAnsi="Times New Roman"/>
          <w:sz w:val="14"/>
          <w:szCs w:val="32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5"/>
      </w:tblGrid>
      <w:tr w:rsidR="00B745E7" w14:paraId="6635E7D7" w14:textId="77777777" w:rsidTr="00B745E7">
        <w:tc>
          <w:tcPr>
            <w:tcW w:w="4645" w:type="dxa"/>
          </w:tcPr>
          <w:p w14:paraId="1560E434" w14:textId="77777777" w:rsidR="00B745E7" w:rsidRDefault="00B745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bookmarkStart w:id="0" w:name="_Hlk81312427"/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Об утверждении Положения о муниципальном жилищном контроле на территории </w:t>
            </w:r>
            <w:proofErr w:type="gramStart"/>
            <w:r>
              <w:rPr>
                <w:rFonts w:ascii="Times New Roman" w:eastAsia="Calibri" w:hAnsi="Times New Roman"/>
                <w:sz w:val="28"/>
                <w:lang w:eastAsia="en-US"/>
              </w:rPr>
              <w:t>Жирятинского  района</w:t>
            </w:r>
            <w:proofErr w:type="gramEnd"/>
            <w:r>
              <w:rPr>
                <w:rFonts w:ascii="Times New Roman" w:eastAsia="Calibri" w:hAnsi="Times New Roman"/>
                <w:sz w:val="28"/>
                <w:lang w:eastAsia="en-US"/>
              </w:rPr>
              <w:t xml:space="preserve">   </w:t>
            </w:r>
            <w:bookmarkEnd w:id="0"/>
          </w:p>
          <w:p w14:paraId="411F5284" w14:textId="77777777" w:rsidR="00B745E7" w:rsidRDefault="00B745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14:paraId="69AD718F" w14:textId="77777777" w:rsidR="00B745E7" w:rsidRDefault="00B745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  <w:p w14:paraId="3DEA7276" w14:textId="77777777" w:rsidR="00B745E7" w:rsidRDefault="00B745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14:paraId="3D0C0E2E" w14:textId="77777777" w:rsidR="00B745E7" w:rsidRDefault="00B745E7" w:rsidP="00B745E7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Calibri" w:hAnsi="Times New Roman"/>
          <w:sz w:val="28"/>
          <w:szCs w:val="20"/>
          <w:lang w:eastAsia="en-US"/>
        </w:rPr>
        <w:t xml:space="preserve"> Уставом Жирятинского района.  </w:t>
      </w:r>
    </w:p>
    <w:p w14:paraId="1288C3D8" w14:textId="77777777" w:rsidR="00B745E7" w:rsidRDefault="00B745E7" w:rsidP="00B7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67722919"/>
      <w:r>
        <w:rPr>
          <w:rFonts w:ascii="Times New Roman" w:eastAsia="Calibri" w:hAnsi="Times New Roman"/>
          <w:sz w:val="28"/>
          <w:szCs w:val="28"/>
          <w:lang w:eastAsia="en-US"/>
        </w:rPr>
        <w:t xml:space="preserve">Жирятинский районный Совет народных депутатов </w:t>
      </w:r>
    </w:p>
    <w:bookmarkEnd w:id="1"/>
    <w:p w14:paraId="23CDF3BC" w14:textId="77777777" w:rsidR="00B745E7" w:rsidRDefault="00B745E7" w:rsidP="00B7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14:paraId="2F0C4AF7" w14:textId="77777777" w:rsidR="00B745E7" w:rsidRDefault="00B745E7" w:rsidP="00B7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A4AD24" w14:textId="77777777" w:rsidR="00B745E7" w:rsidRDefault="00B745E7" w:rsidP="00B74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92F587" w14:textId="77777777" w:rsidR="00B745E7" w:rsidRDefault="00B745E7" w:rsidP="00B745E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Положение о муниципальном жилищном контроле на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территории  </w:t>
      </w:r>
      <w:r>
        <w:rPr>
          <w:rFonts w:ascii="Times New Roman" w:eastAsia="Calibri" w:hAnsi="Times New Roman"/>
          <w:sz w:val="28"/>
          <w:lang w:eastAsia="en-US"/>
        </w:rPr>
        <w:t>Жирятинского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согласно приложению.</w:t>
      </w:r>
    </w:p>
    <w:p w14:paraId="35E1FF68" w14:textId="77777777" w:rsidR="00B745E7" w:rsidRDefault="00B745E7" w:rsidP="00B745E7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  Настоящее решение вступает в силу с 01.01.2022г.</w:t>
      </w:r>
    </w:p>
    <w:p w14:paraId="3A0FF792" w14:textId="77777777" w:rsidR="00B745E7" w:rsidRDefault="00B745E7" w:rsidP="00B745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6"/>
          <w:szCs w:val="28"/>
          <w:lang w:eastAsia="en-US"/>
        </w:rPr>
      </w:pPr>
    </w:p>
    <w:p w14:paraId="11997E20" w14:textId="77777777" w:rsidR="00B745E7" w:rsidRDefault="00B745E7" w:rsidP="00B745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>
        <w:rPr>
          <w:rFonts w:ascii="YS Text" w:hAnsi="YS Text"/>
          <w:color w:val="4472C4" w:themeColor="accent1"/>
          <w:sz w:val="23"/>
          <w:szCs w:val="23"/>
        </w:rPr>
        <w:t xml:space="preserve">(в редакции 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29.10.2021г.  № 6-172</w:t>
      </w:r>
      <w:r>
        <w:rPr>
          <w:rFonts w:ascii="YS Text" w:hAnsi="YS Text"/>
          <w:color w:val="4472C4" w:themeColor="accent1"/>
          <w:sz w:val="23"/>
          <w:szCs w:val="23"/>
        </w:rPr>
        <w:t>).</w:t>
      </w:r>
    </w:p>
    <w:p w14:paraId="48883C2F" w14:textId="77777777" w:rsidR="00B745E7" w:rsidRDefault="00B745E7" w:rsidP="00B745E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p w14:paraId="2D79B782" w14:textId="77777777" w:rsidR="00B745E7" w:rsidRDefault="00B745E7" w:rsidP="00B745E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p w14:paraId="3181C74D" w14:textId="77777777" w:rsidR="00B745E7" w:rsidRDefault="00B745E7" w:rsidP="00B745E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p w14:paraId="5AC79CFA" w14:textId="77777777" w:rsidR="00B745E7" w:rsidRDefault="00B745E7" w:rsidP="00B745E7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Жирятинского района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С.В.Лагеева</w:t>
      </w:r>
      <w:proofErr w:type="spellEnd"/>
    </w:p>
    <w:p w14:paraId="36DE1204" w14:textId="77777777" w:rsidR="00B745E7" w:rsidRDefault="00B745E7" w:rsidP="00B745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8"/>
          <w:lang w:eastAsia="en-US"/>
        </w:rPr>
      </w:pPr>
    </w:p>
    <w:p w14:paraId="0065EC36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239567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D277CB1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E76638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495CF7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805BC8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4DB86F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A95DAE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67BB081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2F2BF6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B67A2C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9C2D9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34E902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DBB3F6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93D415" w14:textId="77777777" w:rsidR="00B745E7" w:rsidRDefault="00B745E7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3C232B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D1AA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14:paraId="061DCDB7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D1AA6">
        <w:rPr>
          <w:rFonts w:ascii="Times New Roman" w:eastAsia="Calibri" w:hAnsi="Times New Roman"/>
          <w:sz w:val="24"/>
          <w:szCs w:val="24"/>
          <w:lang w:eastAsia="en-US"/>
        </w:rPr>
        <w:t xml:space="preserve"> к решению Жирятинского </w:t>
      </w:r>
    </w:p>
    <w:p w14:paraId="40699596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D1AA6">
        <w:rPr>
          <w:rFonts w:ascii="Times New Roman" w:eastAsia="Calibri" w:hAnsi="Times New Roman"/>
          <w:sz w:val="24"/>
          <w:szCs w:val="24"/>
          <w:lang w:eastAsia="en-US"/>
        </w:rPr>
        <w:t>районного Совета</w:t>
      </w:r>
    </w:p>
    <w:p w14:paraId="2D9C667F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D1AA6">
        <w:rPr>
          <w:rFonts w:ascii="Times New Roman" w:eastAsia="Calibri" w:hAnsi="Times New Roman"/>
          <w:sz w:val="24"/>
          <w:szCs w:val="24"/>
          <w:lang w:eastAsia="en-US"/>
        </w:rPr>
        <w:t xml:space="preserve"> народных депутатов  </w:t>
      </w:r>
    </w:p>
    <w:p w14:paraId="6414E928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167722787"/>
      <w:r w:rsidRPr="006D1AA6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/>
          <w:sz w:val="24"/>
          <w:szCs w:val="24"/>
          <w:lang w:eastAsia="en-US"/>
        </w:rPr>
        <w:t>29.09.</w:t>
      </w:r>
      <w:r w:rsidRPr="006D1AA6">
        <w:rPr>
          <w:rFonts w:ascii="Times New Roman" w:eastAsia="Calibri" w:hAnsi="Times New Roman"/>
          <w:sz w:val="24"/>
          <w:szCs w:val="24"/>
          <w:lang w:eastAsia="en-US"/>
        </w:rPr>
        <w:t>2021г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№ 6-156 </w:t>
      </w:r>
    </w:p>
    <w:p w14:paraId="11418744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редакции от 29.10.2021г. №6-172</w:t>
      </w:r>
    </w:p>
    <w:p w14:paraId="19EEE61D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редакции от 25.02.2022г. № 6-202</w:t>
      </w:r>
    </w:p>
    <w:p w14:paraId="333490B3" w14:textId="5AED1A4B" w:rsidR="00D04F19" w:rsidRPr="006D1AA6" w:rsidRDefault="00D04F19" w:rsidP="00D04F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редакции от 29.06.2023г. № 6-295</w:t>
      </w:r>
    </w:p>
    <w:p w14:paraId="25C89099" w14:textId="6C7AB56B" w:rsidR="00987BDD" w:rsidRPr="006D1AA6" w:rsidRDefault="00987BDD" w:rsidP="00987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редакции от 18.06.2024г. № 6-372</w:t>
      </w:r>
    </w:p>
    <w:p w14:paraId="029FE20C" w14:textId="77777777" w:rsidR="00D04F19" w:rsidRPr="006D1AA6" w:rsidRDefault="00D04F19" w:rsidP="00D04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en-US"/>
        </w:rPr>
      </w:pPr>
    </w:p>
    <w:bookmarkEnd w:id="2"/>
    <w:p w14:paraId="3E6E941A" w14:textId="77777777" w:rsidR="00D04F19" w:rsidRPr="006D1AA6" w:rsidRDefault="00D04F19" w:rsidP="00CF2D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0"/>
          <w:lang w:eastAsia="en-US"/>
        </w:rPr>
      </w:pPr>
    </w:p>
    <w:p w14:paraId="7CFEB907" w14:textId="77777777" w:rsidR="00CF2D63" w:rsidRPr="006D1AA6" w:rsidRDefault="00CF2D63" w:rsidP="00CF2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en-US"/>
        </w:rPr>
      </w:pPr>
    </w:p>
    <w:p w14:paraId="530D4138" w14:textId="77777777" w:rsidR="00CF2D63" w:rsidRPr="00101FE0" w:rsidRDefault="00CF2D63" w:rsidP="00CF2D63">
      <w:pPr>
        <w:pStyle w:val="ConsPlusNormal"/>
        <w:ind w:firstLine="540"/>
        <w:jc w:val="right"/>
        <w:outlineLvl w:val="0"/>
        <w:rPr>
          <w:b/>
          <w:bCs/>
        </w:rPr>
      </w:pPr>
    </w:p>
    <w:p w14:paraId="3E8BEEF7" w14:textId="77777777" w:rsidR="00CF2D63" w:rsidRPr="00F2128A" w:rsidRDefault="00CF2D63" w:rsidP="00CF2D63">
      <w:pPr>
        <w:pStyle w:val="ConsPlusTitle"/>
        <w:jc w:val="center"/>
        <w:rPr>
          <w:rFonts w:ascii="Times New Roman" w:hAnsi="Times New Roman"/>
          <w:noProof/>
          <w:sz w:val="28"/>
          <w:szCs w:val="28"/>
        </w:rPr>
      </w:pPr>
      <w:bookmarkStart w:id="3" w:name="Par33"/>
      <w:bookmarkStart w:id="4" w:name="_Hlk167722826"/>
      <w:bookmarkEnd w:id="3"/>
      <w:r>
        <w:rPr>
          <w:rFonts w:ascii="Times New Roman" w:hAnsi="Times New Roman"/>
          <w:noProof/>
          <w:sz w:val="28"/>
          <w:szCs w:val="28"/>
        </w:rPr>
        <w:t>ПОЛОЖЕНИЕ</w:t>
      </w:r>
    </w:p>
    <w:p w14:paraId="195B499B" w14:textId="77777777" w:rsidR="00CF2D63" w:rsidRDefault="00CF2D63" w:rsidP="00CF2D63">
      <w:pPr>
        <w:pStyle w:val="ConsPlusTitle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муниципальном жилищном контроле на территории</w:t>
      </w:r>
    </w:p>
    <w:p w14:paraId="5E238AE9" w14:textId="77777777" w:rsidR="00CF2D63" w:rsidRPr="00F2128A" w:rsidRDefault="00CF2D63" w:rsidP="00CF2D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Жирятинского  района</w:t>
      </w:r>
    </w:p>
    <w:bookmarkEnd w:id="4"/>
    <w:p w14:paraId="1494F10D" w14:textId="77777777" w:rsidR="00CF2D63" w:rsidRPr="00F2128A" w:rsidRDefault="00CF2D63" w:rsidP="00CF2D6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F0427C" w14:textId="77777777" w:rsidR="00CF2D63" w:rsidRPr="00B45FC3" w:rsidRDefault="00CF2D63" w:rsidP="00CF2D63">
      <w:pPr>
        <w:tabs>
          <w:tab w:val="left" w:pos="0"/>
        </w:tabs>
        <w:spacing w:after="0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45FC3">
        <w:rPr>
          <w:b/>
          <w:sz w:val="28"/>
          <w:szCs w:val="28"/>
        </w:rPr>
        <w:t xml:space="preserve">Общие положения </w:t>
      </w:r>
    </w:p>
    <w:p w14:paraId="0C3362D2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         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муниципальном жилищном контроле (далее- Положение) устанавливает порядок организации и осуществления муниципального жилищного контроля на территории Жирятинского района.</w:t>
      </w:r>
    </w:p>
    <w:p w14:paraId="2A62C89D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2AB6FCF6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2. Муниципальный жилищный контроль (далее – муниципальный контроль) на территории Жирятинского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осуществляется администрацией Жирятинского района (далее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онтрольный орган).</w:t>
      </w:r>
    </w:p>
    <w:p w14:paraId="49133F9C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3. Должностными лицами</w:t>
      </w:r>
      <w:r w:rsidRPr="00B86888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Контрольного органа, уполномоченными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принятие решения о проведении контрольного мероприятия, являются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другие лица уполномоченные главой администрации района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руководителя Контрольного органа (далее – уполномоченные должностные лица Контрольного органа). </w:t>
      </w:r>
    </w:p>
    <w:p w14:paraId="027C2023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4. Должностн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ые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осуществлении муниципального контроля реализу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т права и нес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т обязанности, соблюда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т ограничения и запреты, установленные Федеральным законом от 31.07.2021 №248-ФЗ «О государственном контроле (надзоре) и муниципальном контроле в Российской Федерации» (далее – Федеральный закон №248-ФЗ), а также Жилищным кодексом Российской Федерации.</w:t>
      </w:r>
    </w:p>
    <w:p w14:paraId="6EE997BC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1.5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  <w:r w:rsidRPr="00B86888">
        <w:rPr>
          <w:b w:val="0"/>
          <w:bCs w:val="0"/>
          <w:sz w:val="28"/>
          <w:szCs w:val="28"/>
        </w:rPr>
        <w:t xml:space="preserve"> </w:t>
      </w:r>
    </w:p>
    <w:p w14:paraId="126EE9E8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 w:rsidRPr="00E43936">
        <w:rPr>
          <w:sz w:val="28"/>
          <w:szCs w:val="28"/>
        </w:rPr>
        <w:lastRenderedPageBreak/>
        <w:t xml:space="preserve"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44103555" w14:textId="77777777" w:rsidR="00CF2D63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2) требований к формированию фондов капитального ремонта; </w:t>
      </w:r>
    </w:p>
    <w:p w14:paraId="3CDAE5BB" w14:textId="77777777" w:rsidR="00CF2D63" w:rsidRDefault="00CF2D63" w:rsidP="00CF2D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43936">
        <w:rPr>
          <w:sz w:val="28"/>
          <w:szCs w:val="28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34AC0755" w14:textId="77777777" w:rsidR="00CF2D63" w:rsidRDefault="00CF2D63" w:rsidP="00CF2D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4393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6A21DE6" w14:textId="77777777" w:rsidR="00CF2D63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5461C81C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14:paraId="4646C5EB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14:paraId="2423A9DB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0737F61A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14:paraId="08E8F820" w14:textId="77777777" w:rsidR="00CF2D63" w:rsidRPr="00E43936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 xml:space="preserve">10) требований к обеспечению доступности для инвалидов помещений в многоквартирных домах; </w:t>
      </w:r>
    </w:p>
    <w:p w14:paraId="6C838B56" w14:textId="50DF3C98" w:rsidR="00CF2D63" w:rsidRDefault="00CF2D63" w:rsidP="00CF2D63">
      <w:pPr>
        <w:pStyle w:val="Default"/>
        <w:jc w:val="both"/>
        <w:rPr>
          <w:sz w:val="28"/>
          <w:szCs w:val="28"/>
        </w:rPr>
      </w:pPr>
      <w:r w:rsidRPr="00E43936">
        <w:rPr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="00987BDD">
        <w:rPr>
          <w:sz w:val="28"/>
          <w:szCs w:val="28"/>
        </w:rPr>
        <w:t>;</w:t>
      </w:r>
    </w:p>
    <w:p w14:paraId="0212E006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12)</w:t>
      </w:r>
      <w:r w:rsidRPr="00987BDD">
        <w:rPr>
          <w:rFonts w:eastAsia="Calibri"/>
          <w:color w:val="000000"/>
          <w:sz w:val="30"/>
          <w:szCs w:val="30"/>
          <w:shd w:val="clear" w:color="auto" w:fill="FFFFFF"/>
          <w:lang w:eastAsia="en-US"/>
        </w:rPr>
        <w:t xml:space="preserve"> </w:t>
      </w:r>
      <w:r w:rsidRPr="00987BDD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67FF86B2" w14:textId="1B06BE7F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>
        <w:rPr>
          <w:rFonts w:ascii="YS Text" w:hAnsi="YS Text"/>
          <w:color w:val="4472C4" w:themeColor="accent1"/>
          <w:sz w:val="23"/>
          <w:szCs w:val="23"/>
        </w:rPr>
        <w:t xml:space="preserve">(в редакции 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18.06.2024г.  № 6-372</w:t>
      </w:r>
      <w:r>
        <w:rPr>
          <w:rFonts w:ascii="YS Text" w:hAnsi="YS Text"/>
          <w:color w:val="4472C4" w:themeColor="accent1"/>
          <w:sz w:val="23"/>
          <w:szCs w:val="23"/>
        </w:rPr>
        <w:t>).</w:t>
      </w:r>
    </w:p>
    <w:p w14:paraId="0D85466D" w14:textId="77777777" w:rsidR="00CF2D63" w:rsidRPr="00F148F1" w:rsidRDefault="00CF2D63" w:rsidP="00CF2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1.6. </w:t>
      </w:r>
      <w:r w:rsidRPr="00F148F1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применяется.</w:t>
      </w:r>
    </w:p>
    <w:p w14:paraId="4CEB7187" w14:textId="77777777" w:rsidR="00CF2D63" w:rsidRPr="00F148F1" w:rsidRDefault="00CF2D63" w:rsidP="00CF2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148F1">
        <w:rPr>
          <w:rFonts w:ascii="Times New Roman" w:hAnsi="Times New Roman"/>
          <w:sz w:val="28"/>
          <w:szCs w:val="28"/>
        </w:rPr>
        <w:t>В соответствии с частью 2 статьи 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8F1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№248 -ФЗ</w:t>
      </w:r>
      <w:r w:rsidRPr="00F148F1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14:paraId="7F6F2F24" w14:textId="77777777" w:rsidR="00CF2D63" w:rsidRPr="00F148F1" w:rsidRDefault="00CF2D63" w:rsidP="00CF2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1.7. </w:t>
      </w:r>
      <w:r w:rsidRPr="00F148F1">
        <w:rPr>
          <w:rFonts w:ascii="Times New Roman" w:hAnsi="Times New Roman"/>
          <w:sz w:val="28"/>
          <w:szCs w:val="28"/>
        </w:rPr>
        <w:t xml:space="preserve">В соответствии с частью 3 статьи 66 Федерального закона </w:t>
      </w:r>
      <w:r>
        <w:rPr>
          <w:rFonts w:ascii="Times New Roman" w:hAnsi="Times New Roman"/>
          <w:sz w:val="28"/>
          <w:szCs w:val="28"/>
        </w:rPr>
        <w:t xml:space="preserve">№248-ФЗ </w:t>
      </w:r>
      <w:r w:rsidRPr="00F148F1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все внеплановые контрольные (надзорные) </w:t>
      </w:r>
      <w:r w:rsidRPr="00F148F1">
        <w:rPr>
          <w:rFonts w:ascii="Times New Roman" w:hAnsi="Times New Roman"/>
          <w:sz w:val="28"/>
          <w:szCs w:val="28"/>
        </w:rPr>
        <w:lastRenderedPageBreak/>
        <w:t>мероприятия могут проводиться только после согласования с органами прокуратуры.</w:t>
      </w:r>
    </w:p>
    <w:p w14:paraId="677075E1" w14:textId="77777777" w:rsidR="00CF2D63" w:rsidRPr="00B86888" w:rsidRDefault="00CF2D63" w:rsidP="00CF2D63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8. Объектами муниципального контроля являются:</w:t>
      </w:r>
    </w:p>
    <w:p w14:paraId="6067380A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72DDC8C6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416C3869" w14:textId="77777777" w:rsidR="00CF2D63" w:rsidRPr="00B86888" w:rsidRDefault="00CF2D63" w:rsidP="00CF2D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888">
        <w:rPr>
          <w:rFonts w:ascii="Times New Roman" w:hAnsi="Times New Roman" w:cs="Times New Roman"/>
          <w:b w:val="0"/>
          <w:bCs w:val="0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14:paraId="6CEE23C8" w14:textId="77777777" w:rsidR="00987BDD" w:rsidRDefault="00CF2D63" w:rsidP="00987BDD">
      <w:pPr>
        <w:autoSpaceDE w:val="0"/>
        <w:autoSpaceDN w:val="0"/>
        <w:adjustRightInd w:val="0"/>
        <w:spacing w:after="0" w:line="240" w:lineRule="auto"/>
        <w:jc w:val="both"/>
        <w:rPr>
          <w:rFonts w:ascii="YS Text" w:hAnsi="YS Text"/>
          <w:color w:val="4472C4" w:themeColor="accent1"/>
          <w:sz w:val="23"/>
          <w:szCs w:val="23"/>
        </w:rPr>
      </w:pPr>
      <w:bookmarkStart w:id="5" w:name="_Hlk80882976"/>
      <w:r>
        <w:rPr>
          <w:rFonts w:ascii="Times New Roman" w:eastAsia="Calibri" w:hAnsi="Times New Roman"/>
          <w:sz w:val="28"/>
          <w:szCs w:val="20"/>
          <w:lang w:eastAsia="en-US"/>
        </w:rPr>
        <w:t xml:space="preserve">        </w:t>
      </w:r>
      <w:r w:rsidRPr="00987BDD">
        <w:rPr>
          <w:rFonts w:ascii="Times New Roman" w:eastAsia="Calibri" w:hAnsi="Times New Roman"/>
          <w:sz w:val="28"/>
          <w:szCs w:val="20"/>
          <w:lang w:eastAsia="en-US"/>
        </w:rPr>
        <w:t>1.8. До 31 декабря 202</w:t>
      </w:r>
      <w:r w:rsidR="00987BDD" w:rsidRPr="00987BDD">
        <w:rPr>
          <w:rFonts w:ascii="Times New Roman" w:eastAsia="Calibri" w:hAnsi="Times New Roman"/>
          <w:sz w:val="28"/>
          <w:szCs w:val="20"/>
          <w:lang w:eastAsia="en-US"/>
        </w:rPr>
        <w:t>5</w:t>
      </w:r>
      <w:r w:rsidRPr="00987BDD">
        <w:rPr>
          <w:rFonts w:ascii="Times New Roman" w:eastAsia="Calibri" w:hAnsi="Times New Roman"/>
          <w:sz w:val="28"/>
          <w:szCs w:val="20"/>
          <w:lang w:eastAsia="en-US"/>
        </w:rPr>
        <w:t xml:space="preserve"> года администрация </w:t>
      </w:r>
      <w:proofErr w:type="gramStart"/>
      <w:r w:rsidRPr="00987BDD">
        <w:rPr>
          <w:rFonts w:ascii="Times New Roman" w:eastAsia="Calibri" w:hAnsi="Times New Roman"/>
          <w:sz w:val="28"/>
          <w:lang w:eastAsia="en-US"/>
        </w:rPr>
        <w:t>Жирятинского  района</w:t>
      </w:r>
      <w:proofErr w:type="gramEnd"/>
      <w:r w:rsidRPr="00987BDD">
        <w:rPr>
          <w:rFonts w:ascii="Times New Roman" w:eastAsia="Calibri" w:hAnsi="Times New Roman"/>
          <w:sz w:val="28"/>
          <w:lang w:eastAsia="en-US"/>
        </w:rPr>
        <w:t xml:space="preserve"> </w:t>
      </w:r>
      <w:r w:rsidRPr="00987B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87BDD">
        <w:rPr>
          <w:rFonts w:ascii="Times New Roman" w:eastAsia="Calibri" w:hAnsi="Times New Roman"/>
          <w:sz w:val="28"/>
          <w:szCs w:val="20"/>
          <w:lang w:eastAsia="en-US"/>
        </w:rPr>
        <w:t>готовит в ходе осуществления муниципального жилищного контроля документы, информирует контролируемых лиц о совершаемых должностными лицами органа муниципального жилищного контроля действиях и принимаемых решениях, обменивается документами и сведениями с контролируемыми лицами на бумажном носителе</w:t>
      </w:r>
      <w:bookmarkEnd w:id="5"/>
      <w:r w:rsidRPr="00987BDD">
        <w:rPr>
          <w:rFonts w:ascii="Times New Roman" w:eastAsia="Calibri" w:hAnsi="Times New Roman"/>
          <w:sz w:val="28"/>
          <w:szCs w:val="20"/>
          <w:lang w:eastAsia="en-US"/>
        </w:rPr>
        <w:t>.</w:t>
      </w:r>
      <w:r w:rsidR="00987BDD" w:rsidRPr="00987BDD">
        <w:rPr>
          <w:rFonts w:ascii="YS Text" w:hAnsi="YS Text"/>
          <w:color w:val="4472C4" w:themeColor="accent1"/>
          <w:sz w:val="23"/>
          <w:szCs w:val="23"/>
        </w:rPr>
        <w:t xml:space="preserve"> </w:t>
      </w:r>
    </w:p>
    <w:p w14:paraId="6FBCDDF2" w14:textId="06DF9FD4" w:rsidR="00CF2D63" w:rsidRPr="00987BDD" w:rsidRDefault="00987BDD" w:rsidP="009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>
        <w:rPr>
          <w:rFonts w:ascii="YS Text" w:hAnsi="YS Text"/>
          <w:color w:val="4472C4" w:themeColor="accent1"/>
          <w:sz w:val="23"/>
          <w:szCs w:val="23"/>
        </w:rPr>
        <w:t xml:space="preserve">(в редакции 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18.06.2024г.  № 6-372</w:t>
      </w:r>
      <w:r>
        <w:rPr>
          <w:rFonts w:ascii="YS Text" w:hAnsi="YS Text"/>
          <w:color w:val="4472C4" w:themeColor="accent1"/>
          <w:sz w:val="23"/>
          <w:szCs w:val="23"/>
        </w:rPr>
        <w:t>).</w:t>
      </w:r>
    </w:p>
    <w:p w14:paraId="3B9B89E5" w14:textId="77777777" w:rsidR="00CF2D63" w:rsidRPr="00AD7EE8" w:rsidRDefault="00CF2D63" w:rsidP="00CF2D6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0"/>
          <w:lang w:eastAsia="en-US"/>
        </w:rPr>
      </w:pPr>
      <w:r w:rsidRPr="00AD7EE8">
        <w:rPr>
          <w:rFonts w:ascii="Times New Roman" w:eastAsia="Calibri" w:hAnsi="Times New Roman"/>
          <w:sz w:val="28"/>
          <w:szCs w:val="20"/>
          <w:lang w:eastAsia="en-US"/>
        </w:rPr>
        <w:tab/>
        <w:t xml:space="preserve">Формы документов </w:t>
      </w:r>
      <w:r w:rsidRPr="00AD7EE8">
        <w:rPr>
          <w:rFonts w:ascii="Times New Roman" w:eastAsia="Calibri" w:hAnsi="Times New Roman"/>
          <w:bCs/>
          <w:sz w:val="28"/>
          <w:szCs w:val="20"/>
          <w:lang w:eastAsia="en-US"/>
        </w:rPr>
        <w:t xml:space="preserve">составляемые и используемые при осуществлении муниципального </w:t>
      </w:r>
      <w:r>
        <w:rPr>
          <w:rFonts w:ascii="Times New Roman" w:eastAsia="Calibri" w:hAnsi="Times New Roman"/>
          <w:sz w:val="28"/>
          <w:szCs w:val="20"/>
          <w:lang w:eastAsia="en-US"/>
        </w:rPr>
        <w:t>жилищного</w:t>
      </w:r>
      <w:r w:rsidRPr="00AD7EE8">
        <w:rPr>
          <w:rFonts w:ascii="Times New Roman" w:eastAsia="Calibri" w:hAnsi="Times New Roman"/>
          <w:bCs/>
          <w:sz w:val="28"/>
          <w:szCs w:val="20"/>
          <w:lang w:eastAsia="en-US"/>
        </w:rPr>
        <w:t xml:space="preserve"> контроля на территории </w:t>
      </w:r>
      <w:proofErr w:type="gramStart"/>
      <w:r w:rsidRPr="00AD7EE8">
        <w:rPr>
          <w:rFonts w:ascii="Times New Roman" w:eastAsia="Calibri" w:hAnsi="Times New Roman"/>
          <w:sz w:val="28"/>
          <w:lang w:eastAsia="en-US"/>
        </w:rPr>
        <w:t>Жирятинского  района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AD7EE8">
        <w:rPr>
          <w:rFonts w:ascii="Times New Roman" w:eastAsia="Calibri" w:hAnsi="Times New Roman"/>
          <w:bCs/>
          <w:sz w:val="28"/>
          <w:szCs w:val="20"/>
          <w:lang w:eastAsia="en-US"/>
        </w:rPr>
        <w:t>утверждены Приказом Министерства экономического развития Российской Федерации  № 151 от 31.03.2021г.</w:t>
      </w:r>
    </w:p>
    <w:p w14:paraId="5905EF21" w14:textId="77777777" w:rsidR="00CF2D63" w:rsidRPr="00377003" w:rsidRDefault="00CF2D63" w:rsidP="00CF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3B621" w14:textId="77777777" w:rsidR="00CF2D63" w:rsidRDefault="00CF2D63" w:rsidP="00CF2D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Профилактические мероприятия в рамках осуществления муниципального жилищного контроля </w:t>
      </w:r>
    </w:p>
    <w:p w14:paraId="305EF478" w14:textId="77777777" w:rsidR="00CF2D63" w:rsidRDefault="00CF2D63" w:rsidP="00CF2D63">
      <w:pPr>
        <w:pStyle w:val="a3"/>
        <w:ind w:left="0"/>
        <w:jc w:val="center"/>
        <w:rPr>
          <w:b/>
          <w:bCs/>
          <w:sz w:val="28"/>
          <w:szCs w:val="28"/>
        </w:rPr>
      </w:pPr>
    </w:p>
    <w:p w14:paraId="45D56953" w14:textId="77777777" w:rsidR="00CF2D63" w:rsidRPr="00CC36C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CC36C4">
        <w:rPr>
          <w:rFonts w:ascii="Times New Roman" w:eastAsia="Calibri" w:hAnsi="Times New Roman"/>
          <w:sz w:val="28"/>
          <w:szCs w:val="20"/>
          <w:lang w:eastAsia="en-US"/>
        </w:rPr>
        <w:t xml:space="preserve">Профилактические мероприятия осуществляются органами муниципального </w:t>
      </w:r>
      <w:r>
        <w:rPr>
          <w:rFonts w:ascii="Times New Roman" w:eastAsia="Calibri" w:hAnsi="Times New Roman"/>
          <w:sz w:val="28"/>
          <w:szCs w:val="20"/>
          <w:lang w:eastAsia="en-US"/>
        </w:rPr>
        <w:t>жилищного</w:t>
      </w:r>
      <w:r w:rsidRPr="00CC36C4">
        <w:rPr>
          <w:rFonts w:ascii="Times New Roman" w:eastAsia="Calibri" w:hAnsi="Times New Roman"/>
          <w:sz w:val="28"/>
          <w:szCs w:val="20"/>
          <w:lang w:eastAsia="en-US"/>
        </w:rPr>
        <w:t xml:space="preserve">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73664CE" w14:textId="77777777" w:rsidR="00CF2D63" w:rsidRPr="00CC36C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CC36C4">
        <w:rPr>
          <w:rFonts w:ascii="Times New Roman" w:eastAsia="Calibri" w:hAnsi="Times New Roman"/>
          <w:sz w:val="28"/>
          <w:szCs w:val="20"/>
          <w:lang w:eastAsia="en-US"/>
        </w:rPr>
        <w:tab/>
        <w:t xml:space="preserve">При осуществлении муниципального </w:t>
      </w:r>
      <w:r>
        <w:rPr>
          <w:rFonts w:ascii="Times New Roman" w:eastAsia="Calibri" w:hAnsi="Times New Roman"/>
          <w:sz w:val="28"/>
          <w:szCs w:val="20"/>
          <w:lang w:eastAsia="en-US"/>
        </w:rPr>
        <w:t>жилищного</w:t>
      </w:r>
      <w:r w:rsidRPr="00CC36C4">
        <w:rPr>
          <w:rFonts w:ascii="Times New Roman" w:eastAsia="Calibri" w:hAnsi="Times New Roman"/>
          <w:sz w:val="28"/>
          <w:szCs w:val="20"/>
          <w:lang w:eastAsia="en-US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CC5E988" w14:textId="77777777" w:rsidR="00CF2D63" w:rsidRPr="00CC36C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CC36C4">
        <w:rPr>
          <w:rFonts w:ascii="Times New Roman" w:eastAsia="Calibri" w:hAnsi="Times New Roman"/>
          <w:sz w:val="28"/>
          <w:szCs w:val="20"/>
          <w:lang w:eastAsia="en-US"/>
        </w:rPr>
        <w:lastRenderedPageBreak/>
        <w:tab/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распоряжением администрации</w:t>
      </w:r>
      <w:r w:rsidRPr="00CC36C4"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Start"/>
      <w:r w:rsidRPr="00CC36C4">
        <w:rPr>
          <w:rFonts w:ascii="Times New Roman" w:eastAsia="Calibri" w:hAnsi="Times New Roman"/>
          <w:sz w:val="28"/>
          <w:lang w:eastAsia="en-US"/>
        </w:rPr>
        <w:t>Жирятинского  района</w:t>
      </w:r>
      <w:proofErr w:type="gramEnd"/>
      <w:r>
        <w:rPr>
          <w:rFonts w:ascii="Times New Roman" w:eastAsia="Calibri" w:hAnsi="Times New Roman"/>
          <w:sz w:val="28"/>
          <w:lang w:eastAsia="en-US"/>
        </w:rPr>
        <w:t>,</w:t>
      </w:r>
      <w:r w:rsidRPr="00CC36C4">
        <w:rPr>
          <w:rFonts w:ascii="Times New Roman" w:eastAsia="Calibri" w:hAnsi="Times New Roman"/>
          <w:sz w:val="28"/>
          <w:szCs w:val="20"/>
          <w:lang w:eastAsia="en-US"/>
        </w:rPr>
        <w:t xml:space="preserve"> также могут проводиться профилактические мероприятия, не предусмотренные программой профилактики рисков причинения вреда. </w:t>
      </w:r>
    </w:p>
    <w:p w14:paraId="7F9CF72B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CF50FD">
        <w:rPr>
          <w:rFonts w:ascii="Times New Roman" w:hAnsi="Times New Roman"/>
          <w:bCs/>
          <w:sz w:val="28"/>
          <w:szCs w:val="28"/>
        </w:rPr>
        <w:t>могут проводиться следующие виды профилактических мероприятий:</w:t>
      </w:r>
    </w:p>
    <w:p w14:paraId="43C33B0F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а) информирование;</w:t>
      </w:r>
    </w:p>
    <w:p w14:paraId="33BD93D4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CF50FD">
        <w:rPr>
          <w:rFonts w:ascii="Times New Roman" w:hAnsi="Times New Roman"/>
          <w:bCs/>
          <w:sz w:val="28"/>
          <w:szCs w:val="28"/>
        </w:rPr>
        <w:t>обобщение правоприменительной практики;</w:t>
      </w:r>
    </w:p>
    <w:p w14:paraId="0ADCFCA4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объявление предостережения;</w:t>
      </w:r>
    </w:p>
    <w:p w14:paraId="5AD4E423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консультирование;</w:t>
      </w:r>
    </w:p>
    <w:p w14:paraId="3440F446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профилактический визит.</w:t>
      </w:r>
    </w:p>
    <w:p w14:paraId="3AE7E7F0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Информирование осуществляется посредством размещения соответствующих сведений на официальном сайте администрации Жирятинского района в информационно-телекоммуникационной сети «Интернет» (далее – сеть «Интернет»), в средствах массовой информации и в иных формах.</w:t>
      </w:r>
    </w:p>
    <w:p w14:paraId="6DB9B91A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Жирятинского района размещает и поддерживает в актуальном состоянии на своем официальном сайте в сети «Интернет»:</w:t>
      </w:r>
    </w:p>
    <w:p w14:paraId="08FF0F43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регионального государственного жилищного надзора;</w:t>
      </w:r>
    </w:p>
    <w:p w14:paraId="3BF937B6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14:paraId="62DB07B3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требований;</w:t>
      </w:r>
    </w:p>
    <w:p w14:paraId="07C33BEB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14:paraId="67DE4A56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руководства по соблюдению обязательных требований, разработанные и утвержденные в соответствии с </w:t>
      </w:r>
      <w:r w:rsidRPr="0095680D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95680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обязательных требованиях в Российской Федерации»;</w:t>
      </w:r>
    </w:p>
    <w:p w14:paraId="55D6A646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исчерпывающий перечень сведений, которые могут запрашиваться администрацией Жирятинского района у контролируемого лица;</w:t>
      </w:r>
    </w:p>
    <w:p w14:paraId="26B5ADE3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14:paraId="22DCAADE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сведения о порядке досудебного обжалования решений администрации Жирятинского района</w:t>
      </w:r>
      <w:r w:rsidRPr="00AA7B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действий (бездействия) ее должностных лиц;</w:t>
      </w:r>
    </w:p>
    <w:p w14:paraId="0693D27B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доклады, содержащие результаты обобщения правоприменительной практики</w:t>
      </w:r>
      <w:r w:rsidRPr="00AA7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Жирятинского района;</w:t>
      </w:r>
    </w:p>
    <w:p w14:paraId="6FFE6543" w14:textId="77777777" w:rsidR="00CF2D63" w:rsidRPr="004E0F9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E0F93">
        <w:rPr>
          <w:rFonts w:ascii="Times New Roman" w:hAnsi="Times New Roman"/>
          <w:sz w:val="28"/>
          <w:szCs w:val="28"/>
        </w:rPr>
        <w:t xml:space="preserve">) доклады о </w:t>
      </w:r>
      <w:r>
        <w:rPr>
          <w:rFonts w:ascii="Times New Roman" w:hAnsi="Times New Roman"/>
          <w:sz w:val="28"/>
          <w:szCs w:val="28"/>
        </w:rPr>
        <w:t>муниципальном жилищном контроле.</w:t>
      </w:r>
      <w:r w:rsidRPr="004E0F93">
        <w:rPr>
          <w:rFonts w:ascii="Times New Roman" w:hAnsi="Times New Roman"/>
          <w:sz w:val="28"/>
          <w:szCs w:val="28"/>
        </w:rPr>
        <w:t xml:space="preserve"> </w:t>
      </w:r>
    </w:p>
    <w:p w14:paraId="0D7FBE78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иные сведения, предусмотренные нормативными правовыми актами Российской Федерации </w:t>
      </w:r>
    </w:p>
    <w:p w14:paraId="78BAB045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2.4.</w:t>
      </w:r>
      <w:r w:rsidRPr="001E1D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Жирятинского района ежегодно по итогам обобщения правоприменительной практики готовит доклад, содержащий результаты осуществления </w:t>
      </w:r>
      <w:r>
        <w:rPr>
          <w:rFonts w:ascii="Times New Roman" w:hAnsi="Times New Roman"/>
          <w:bCs/>
          <w:sz w:val="28"/>
          <w:szCs w:val="28"/>
        </w:rPr>
        <w:t>регионального муниципального жилищного контроля.</w:t>
      </w:r>
    </w:p>
    <w:p w14:paraId="2D094D7D" w14:textId="77777777" w:rsidR="00CF2D63" w:rsidRPr="00577FBB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1DF0">
        <w:rPr>
          <w:rFonts w:ascii="Times New Roman" w:hAnsi="Times New Roman"/>
          <w:bCs/>
          <w:sz w:val="28"/>
          <w:szCs w:val="28"/>
        </w:rPr>
        <w:t>Доклад</w:t>
      </w:r>
      <w:r w:rsidRPr="00CF50FD">
        <w:rPr>
          <w:rFonts w:ascii="Times New Roman" w:hAnsi="Times New Roman"/>
          <w:bCs/>
          <w:sz w:val="28"/>
          <w:szCs w:val="28"/>
        </w:rPr>
        <w:t xml:space="preserve"> по итогам обобщения правоприменительной практики по осуществлению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жилищного контроля утверждается распоряжением главы местного самоуправления администрации Жирятинского района </w:t>
      </w:r>
      <w:r w:rsidRPr="00CF50FD">
        <w:rPr>
          <w:rFonts w:ascii="Times New Roman" w:hAnsi="Times New Roman"/>
          <w:bCs/>
          <w:sz w:val="28"/>
          <w:szCs w:val="28"/>
        </w:rPr>
        <w:t xml:space="preserve">и размещается 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 Жирятинского района в сети «Интернет»</w:t>
      </w:r>
      <w:r w:rsidRPr="00CF50FD">
        <w:rPr>
          <w:rFonts w:ascii="Times New Roman" w:hAnsi="Times New Roman"/>
          <w:bCs/>
          <w:sz w:val="28"/>
          <w:szCs w:val="28"/>
        </w:rPr>
        <w:t xml:space="preserve"> в срок до 15 марта года, следующего за отчетным.</w:t>
      </w:r>
    </w:p>
    <w:p w14:paraId="58EE8927" w14:textId="77777777" w:rsidR="00CF2D63" w:rsidRPr="00D77FBB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D34D3B">
        <w:rPr>
          <w:rFonts w:ascii="Times New Roman" w:hAnsi="Times New Roman"/>
          <w:sz w:val="28"/>
          <w:szCs w:val="28"/>
        </w:rPr>
        <w:t>. В</w:t>
      </w:r>
      <w:r w:rsidRPr="004E0F93">
        <w:rPr>
          <w:rFonts w:ascii="Times New Roman" w:hAnsi="Times New Roman"/>
          <w:sz w:val="28"/>
          <w:szCs w:val="28"/>
        </w:rPr>
        <w:t xml:space="preserve"> случае наличия у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4E0F93">
        <w:rPr>
          <w:rFonts w:ascii="Times New Roman" w:hAnsi="Times New Roman"/>
          <w:sz w:val="28"/>
          <w:szCs w:val="28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4635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4E0F93">
        <w:rPr>
          <w:rFonts w:ascii="Times New Roman" w:hAnsi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521087B7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в течение тридцати дней с даты после получения предостережения о недопустимости нарушения обязательных требований подать в</w:t>
      </w:r>
      <w:r w:rsidRPr="004635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>
        <w:rPr>
          <w:rFonts w:ascii="Times New Roman" w:hAnsi="Times New Roman"/>
          <w:sz w:val="28"/>
          <w:szCs w:val="28"/>
        </w:rPr>
        <w:t>возражение в отношении указанного предостережения.</w:t>
      </w:r>
    </w:p>
    <w:p w14:paraId="5F335C8F" w14:textId="77777777" w:rsidR="00CF2D63" w:rsidRPr="00F86061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_Hlk81230007"/>
      <w:r>
        <w:rPr>
          <w:rFonts w:ascii="Times New Roman" w:hAnsi="Times New Roman"/>
          <w:sz w:val="28"/>
          <w:szCs w:val="28"/>
        </w:rPr>
        <w:t>В возражении контролируемым лицом указываются:</w:t>
      </w:r>
    </w:p>
    <w:p w14:paraId="5072B510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14:paraId="5B98FBDB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14:paraId="1702E09F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14:paraId="646FE1FE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14:paraId="333DA9E3" w14:textId="77777777" w:rsidR="00CF2D63" w:rsidRPr="008F461C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61C">
        <w:rPr>
          <w:rFonts w:ascii="Times New Roman" w:hAnsi="Times New Roman"/>
          <w:sz w:val="28"/>
          <w:szCs w:val="28"/>
        </w:rPr>
        <w:t>При этом контролируемое лицо вправе приложить к таким возражениям документы, подтверждающие обоснованность таких возражений, или их заверенные копии, либо в согласованный срок представить их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Жирятинского района</w:t>
      </w:r>
      <w:r w:rsidRPr="008F461C">
        <w:rPr>
          <w:rFonts w:ascii="Times New Roman" w:hAnsi="Times New Roman"/>
          <w:sz w:val="28"/>
          <w:szCs w:val="28"/>
        </w:rPr>
        <w:t>.</w:t>
      </w:r>
    </w:p>
    <w:p w14:paraId="5FAB306C" w14:textId="632EADC8" w:rsidR="00CF2D63" w:rsidRPr="008F461C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61C">
        <w:rPr>
          <w:rFonts w:ascii="Times New Roman" w:hAnsi="Times New Roman"/>
          <w:sz w:val="28"/>
          <w:szCs w:val="28"/>
        </w:rPr>
        <w:t xml:space="preserve">Возражения направляются контролируемым лицом в бумажном виде почтовым отправлением 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</w:t>
      </w:r>
      <w:r w:rsidR="0019134D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айона </w:t>
      </w:r>
      <w:r w:rsidRPr="008F461C">
        <w:rPr>
          <w:rFonts w:ascii="Times New Roman" w:hAnsi="Times New Roman"/>
          <w:sz w:val="28"/>
          <w:szCs w:val="28"/>
        </w:rPr>
        <w:t xml:space="preserve">либо в виде электронного документа, оформляемого в соответствии со </w:t>
      </w:r>
      <w:hyperlink r:id="rId8" w:history="1">
        <w:r w:rsidRPr="008F461C">
          <w:rPr>
            <w:rFonts w:ascii="Times New Roman" w:hAnsi="Times New Roman"/>
            <w:sz w:val="28"/>
            <w:szCs w:val="28"/>
          </w:rPr>
          <w:t>статьей 21</w:t>
        </w:r>
      </w:hyperlink>
      <w:r w:rsidRPr="008F461C">
        <w:rPr>
          <w:rFonts w:ascii="Times New Roman" w:hAnsi="Times New Roman"/>
          <w:sz w:val="28"/>
          <w:szCs w:val="28"/>
        </w:rPr>
        <w:t xml:space="preserve"> Федерального закона № 248-ФЗ, на указанный в предостережении адрес электронной почты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8F461C">
        <w:rPr>
          <w:rFonts w:ascii="Times New Roman" w:hAnsi="Times New Roman"/>
          <w:sz w:val="28"/>
          <w:szCs w:val="28"/>
        </w:rPr>
        <w:t>либо иными указанными в предостережении способами.</w:t>
      </w:r>
    </w:p>
    <w:p w14:paraId="456D7999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8F461C">
        <w:rPr>
          <w:rFonts w:ascii="Times New Roman" w:hAnsi="Times New Roman"/>
          <w:sz w:val="28"/>
          <w:szCs w:val="28"/>
        </w:rPr>
        <w:t xml:space="preserve">рассматривает возражения, по итогам рассмотрения, которого направляет в течение </w:t>
      </w:r>
      <w:r>
        <w:rPr>
          <w:rFonts w:ascii="Times New Roman" w:hAnsi="Times New Roman"/>
          <w:sz w:val="28"/>
          <w:szCs w:val="28"/>
        </w:rPr>
        <w:t>двадцати</w:t>
      </w:r>
      <w:r w:rsidRPr="008F461C">
        <w:rPr>
          <w:rFonts w:ascii="Times New Roman" w:hAnsi="Times New Roman"/>
          <w:sz w:val="28"/>
          <w:szCs w:val="28"/>
        </w:rPr>
        <w:t xml:space="preserve"> рабочих дней </w:t>
      </w:r>
      <w:r w:rsidRPr="008F461C">
        <w:rPr>
          <w:rFonts w:ascii="Times New Roman" w:hAnsi="Times New Roman"/>
          <w:sz w:val="28"/>
          <w:szCs w:val="28"/>
        </w:rPr>
        <w:lastRenderedPageBreak/>
        <w:t xml:space="preserve">со дня получения возражений контролируемому лицу ответ в порядке, установленном </w:t>
      </w:r>
      <w:hyperlink r:id="rId9" w:history="1">
        <w:r w:rsidRPr="008F461C">
          <w:rPr>
            <w:rFonts w:ascii="Times New Roman" w:hAnsi="Times New Roman"/>
            <w:sz w:val="28"/>
            <w:szCs w:val="28"/>
          </w:rPr>
          <w:t>статьей 21</w:t>
        </w:r>
      </w:hyperlink>
      <w:r w:rsidRPr="008F461C">
        <w:rPr>
          <w:rFonts w:ascii="Times New Roman" w:hAnsi="Times New Roman"/>
          <w:sz w:val="28"/>
          <w:szCs w:val="28"/>
        </w:rPr>
        <w:t xml:space="preserve"> Федерального закона № 248-ФЗ. </w:t>
      </w:r>
      <w:bookmarkEnd w:id="6"/>
    </w:p>
    <w:p w14:paraId="13DEBEAC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81230346"/>
      <w:r w:rsidRPr="00CF50FD">
        <w:rPr>
          <w:rFonts w:ascii="Times New Roman" w:hAnsi="Times New Roman"/>
          <w:bCs/>
          <w:sz w:val="28"/>
          <w:szCs w:val="28"/>
        </w:rPr>
        <w:t xml:space="preserve">При отсутствии возражений </w:t>
      </w:r>
      <w:r>
        <w:rPr>
          <w:rFonts w:ascii="Times New Roman" w:hAnsi="Times New Roman"/>
          <w:bCs/>
          <w:sz w:val="28"/>
          <w:szCs w:val="28"/>
        </w:rPr>
        <w:t xml:space="preserve">контролируемое лицо </w:t>
      </w:r>
      <w:r w:rsidRPr="00CF50FD">
        <w:rPr>
          <w:rFonts w:ascii="Times New Roman" w:hAnsi="Times New Roman"/>
          <w:bCs/>
          <w:sz w:val="28"/>
          <w:szCs w:val="28"/>
        </w:rPr>
        <w:t xml:space="preserve">в указанный в предостережении срок направляет в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CF50FD">
        <w:rPr>
          <w:rFonts w:ascii="Times New Roman" w:hAnsi="Times New Roman"/>
          <w:bCs/>
          <w:sz w:val="28"/>
          <w:szCs w:val="28"/>
        </w:rPr>
        <w:t>уведомление об исполнении предостережения.</w:t>
      </w:r>
    </w:p>
    <w:p w14:paraId="63458906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В уведомлении об исполнении предостережения указываются:</w:t>
      </w:r>
    </w:p>
    <w:p w14:paraId="7DA6A263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14:paraId="7CB0AFCA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14:paraId="2154D417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14:paraId="4E594BFF" w14:textId="77777777" w:rsidR="00CF2D63" w:rsidRPr="00CF50F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14:paraId="52C56714" w14:textId="77777777" w:rsidR="00CF2D63" w:rsidRPr="008F461C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0FD">
        <w:rPr>
          <w:rFonts w:ascii="Times New Roman" w:hAnsi="Times New Roman"/>
          <w:bCs/>
          <w:sz w:val="28"/>
          <w:szCs w:val="28"/>
        </w:rPr>
        <w:t xml:space="preserve">Уведомление об исполнении предостережения направляется </w:t>
      </w:r>
      <w:r>
        <w:rPr>
          <w:rFonts w:ascii="Times New Roman" w:hAnsi="Times New Roman"/>
          <w:bCs/>
          <w:sz w:val="28"/>
          <w:szCs w:val="28"/>
        </w:rPr>
        <w:t xml:space="preserve">контролируемым лицом </w:t>
      </w:r>
      <w:r w:rsidRPr="00CF50FD">
        <w:rPr>
          <w:rFonts w:ascii="Times New Roman" w:hAnsi="Times New Roman"/>
          <w:bCs/>
          <w:sz w:val="28"/>
          <w:szCs w:val="28"/>
        </w:rPr>
        <w:t>в бумажном виде почтовым отправлением 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Жирятинского района </w:t>
      </w:r>
      <w:r w:rsidRPr="008F461C">
        <w:rPr>
          <w:rFonts w:ascii="Times New Roman" w:hAnsi="Times New Roman"/>
          <w:sz w:val="28"/>
          <w:szCs w:val="28"/>
        </w:rPr>
        <w:t xml:space="preserve">либо в виде электронного документа, оформляемого в соответствии со </w:t>
      </w:r>
      <w:hyperlink r:id="rId10" w:history="1">
        <w:r w:rsidRPr="008F461C">
          <w:rPr>
            <w:rFonts w:ascii="Times New Roman" w:hAnsi="Times New Roman"/>
            <w:sz w:val="28"/>
            <w:szCs w:val="28"/>
          </w:rPr>
          <w:t>статьей 21</w:t>
        </w:r>
      </w:hyperlink>
      <w:r w:rsidRPr="008F461C">
        <w:rPr>
          <w:rFonts w:ascii="Times New Roman" w:hAnsi="Times New Roman"/>
          <w:sz w:val="28"/>
          <w:szCs w:val="28"/>
        </w:rPr>
        <w:t xml:space="preserve"> Федерального закона № 248-ФЗ, на указанный в предостережении адрес эл</w:t>
      </w:r>
      <w:r>
        <w:rPr>
          <w:rFonts w:ascii="Times New Roman" w:hAnsi="Times New Roman"/>
          <w:sz w:val="28"/>
          <w:szCs w:val="28"/>
        </w:rPr>
        <w:t xml:space="preserve">ектронной почты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8F461C">
        <w:rPr>
          <w:rFonts w:ascii="Times New Roman" w:hAnsi="Times New Roman"/>
          <w:sz w:val="28"/>
          <w:szCs w:val="28"/>
        </w:rPr>
        <w:t>либо иными указанными в предостережении способами.</w:t>
      </w:r>
    </w:p>
    <w:p w14:paraId="7A104440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Жирятинского района </w:t>
      </w:r>
      <w:r w:rsidRPr="008F461C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8F461C">
        <w:rPr>
          <w:rFonts w:ascii="Times New Roman" w:hAnsi="Times New Roman"/>
          <w:sz w:val="28"/>
          <w:szCs w:val="28"/>
        </w:rPr>
        <w:t>т учет объявленных предостережений о недопустимости нарушения обязательных требований и использу</w:t>
      </w:r>
      <w:r>
        <w:rPr>
          <w:rFonts w:ascii="Times New Roman" w:hAnsi="Times New Roman"/>
          <w:sz w:val="28"/>
          <w:szCs w:val="28"/>
        </w:rPr>
        <w:t>е</w:t>
      </w:r>
      <w:r w:rsidRPr="008F461C">
        <w:rPr>
          <w:rFonts w:ascii="Times New Roman" w:hAnsi="Times New Roman"/>
          <w:sz w:val="28"/>
          <w:szCs w:val="28"/>
        </w:rPr>
        <w:t>т соответствующие данные для проведения иных профилактических мероприятий и контрольных (надзорных) мероприятий.</w:t>
      </w:r>
    </w:p>
    <w:bookmarkEnd w:id="7"/>
    <w:p w14:paraId="5D175138" w14:textId="77777777" w:rsidR="00CF2D63" w:rsidRPr="00E365FF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2.6</w:t>
      </w:r>
      <w:r w:rsidRPr="00E365FF">
        <w:rPr>
          <w:rFonts w:ascii="Times New Roman" w:hAnsi="Times New Roman"/>
          <w:sz w:val="28"/>
          <w:szCs w:val="28"/>
        </w:rPr>
        <w:t>. Должностные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Pr="00E3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r w:rsidRPr="00E365FF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осуществляет консультирование. Консультирование осуществляется без взимания платы.</w:t>
      </w:r>
    </w:p>
    <w:p w14:paraId="6293C8DA" w14:textId="77777777" w:rsidR="00CF2D63" w:rsidRPr="00E365FF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5FF">
        <w:rPr>
          <w:rFonts w:ascii="Times New Roman" w:hAnsi="Times New Roman"/>
          <w:sz w:val="28"/>
          <w:szCs w:val="28"/>
        </w:rPr>
        <w:t>Консультирование может осуществляться должностными лицами</w:t>
      </w:r>
      <w:r w:rsidRPr="00E365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r w:rsidRPr="00E365FF">
        <w:rPr>
          <w:rFonts w:ascii="Times New Roman" w:hAnsi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A8D4888" w14:textId="77777777" w:rsidR="00CF2D63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365FF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должностными лицами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proofErr w:type="gramStart"/>
      <w:r w:rsidRPr="00E365F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следующих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365FF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ях</w:t>
      </w:r>
      <w:r w:rsidRPr="00E36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 w:rsidRPr="0006746A">
        <w:rPr>
          <w:rFonts w:ascii="Times New Roman" w:eastAsia="Calibri" w:hAnsi="Times New Roman"/>
          <w:sz w:val="28"/>
          <w:szCs w:val="20"/>
          <w:lang w:eastAsia="en-US"/>
        </w:rPr>
        <w:t xml:space="preserve"> </w:t>
      </w:r>
    </w:p>
    <w:p w14:paraId="7924747A" w14:textId="77777777" w:rsidR="00CF2D63" w:rsidRPr="0006746A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06746A">
        <w:rPr>
          <w:rFonts w:ascii="Times New Roman" w:eastAsia="Calibri" w:hAnsi="Times New Roman"/>
          <w:sz w:val="28"/>
          <w:szCs w:val="20"/>
          <w:lang w:eastAsia="en-US"/>
        </w:rPr>
        <w:t xml:space="preserve">         а) контролируемым лицом представлен письменный запрос </w:t>
      </w:r>
      <w:r w:rsidRPr="0006746A">
        <w:rPr>
          <w:rFonts w:ascii="Times New Roman" w:eastAsia="Calibri" w:hAnsi="Times New Roman"/>
          <w:sz w:val="28"/>
          <w:szCs w:val="20"/>
          <w:lang w:eastAsia="en-US"/>
        </w:rPr>
        <w:br/>
        <w:t>о представлении письменного ответа по вопросам консультирования;</w:t>
      </w:r>
    </w:p>
    <w:p w14:paraId="06955BD1" w14:textId="77777777" w:rsidR="00CF2D63" w:rsidRPr="0006746A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06746A">
        <w:rPr>
          <w:rFonts w:ascii="Times New Roman" w:eastAsia="Calibri" w:hAnsi="Times New Roman"/>
          <w:sz w:val="28"/>
          <w:szCs w:val="20"/>
          <w:lang w:eastAsia="en-US"/>
        </w:rPr>
        <w:tab/>
        <w:t>б) за время консультирования предоставить ответ на поставленные вопросы невозможно;</w:t>
      </w:r>
    </w:p>
    <w:p w14:paraId="2AF01F31" w14:textId="77777777" w:rsidR="00CF2D63" w:rsidRPr="0006746A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06746A">
        <w:rPr>
          <w:rFonts w:ascii="Times New Roman" w:eastAsia="Calibri" w:hAnsi="Times New Roman"/>
          <w:sz w:val="28"/>
          <w:szCs w:val="20"/>
          <w:lang w:eastAsia="en-US"/>
        </w:rPr>
        <w:tab/>
        <w:t>в) ответ на поставленные вопросы требует дополнительного запроса сведений.</w:t>
      </w:r>
    </w:p>
    <w:p w14:paraId="58E97277" w14:textId="77777777" w:rsidR="00CF2D63" w:rsidRPr="009B0BB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>
        <w:rPr>
          <w:rFonts w:ascii="Times New Roman" w:eastAsia="Calibri" w:hAnsi="Times New Roman"/>
          <w:sz w:val="28"/>
          <w:szCs w:val="20"/>
          <w:lang w:eastAsia="en-US"/>
        </w:rPr>
        <w:t xml:space="preserve">      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t xml:space="preserve">При осуществлении консультирования должностное лицо органа муниципального </w:t>
      </w:r>
      <w:r>
        <w:rPr>
          <w:rFonts w:ascii="Times New Roman" w:eastAsia="Calibri" w:hAnsi="Times New Roman"/>
          <w:sz w:val="28"/>
          <w:szCs w:val="20"/>
          <w:lang w:eastAsia="en-US"/>
        </w:rPr>
        <w:t>жилищного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t xml:space="preserve"> контроля обязано соблюдать конфиденциальность информации, доступ к которой ограничен в соответствии 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br/>
        <w:t>с законодательством Российской Федерации.</w:t>
      </w:r>
    </w:p>
    <w:p w14:paraId="0ED92D01" w14:textId="77777777" w:rsidR="00CF2D63" w:rsidRPr="009B0BB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9B0BB4">
        <w:rPr>
          <w:rFonts w:ascii="Times New Roman" w:eastAsia="Calibri" w:hAnsi="Times New Roman"/>
          <w:sz w:val="28"/>
          <w:szCs w:val="20"/>
          <w:lang w:eastAsia="en-US"/>
        </w:rPr>
        <w:tab/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lastRenderedPageBreak/>
        <w:t>мероприятия, а также результаты проведенных в рамках контрольного (надзорного) мероприятия экспертизы, испытаний.</w:t>
      </w:r>
    </w:p>
    <w:p w14:paraId="3CA036D0" w14:textId="323D8239" w:rsidR="00CF2D63" w:rsidRPr="009B0BB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9B0BB4">
        <w:rPr>
          <w:rFonts w:ascii="Times New Roman" w:eastAsia="Calibri" w:hAnsi="Times New Roman"/>
          <w:sz w:val="28"/>
          <w:szCs w:val="20"/>
          <w:lang w:eastAsia="en-US"/>
        </w:rPr>
        <w:tab/>
        <w:t xml:space="preserve"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</w:t>
      </w:r>
      <w:r w:rsidR="000E58FD">
        <w:rPr>
          <w:rFonts w:ascii="Times New Roman" w:eastAsia="Calibri" w:hAnsi="Times New Roman"/>
          <w:sz w:val="28"/>
          <w:szCs w:val="20"/>
          <w:lang w:eastAsia="en-US"/>
        </w:rPr>
        <w:t xml:space="preserve">жилищного 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t>контроля в целях оценки контролируемого лица по вопросам соблюдения обязательных требований.</w:t>
      </w:r>
      <w:r w:rsidRPr="009B0BB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  </w:t>
      </w:r>
      <w:r w:rsidRPr="00F53E34">
        <w:rPr>
          <w:rFonts w:ascii="Times New Roman" w:hAnsi="Times New Roman"/>
          <w:sz w:val="28"/>
          <w:szCs w:val="20"/>
        </w:rPr>
        <w:t xml:space="preserve">Орган </w:t>
      </w:r>
      <w:r>
        <w:rPr>
          <w:rFonts w:ascii="Times New Roman" w:hAnsi="Times New Roman"/>
          <w:sz w:val="28"/>
          <w:szCs w:val="20"/>
        </w:rPr>
        <w:t>муниципального жилищного контроля</w:t>
      </w:r>
      <w:r w:rsidRPr="00F53E34">
        <w:rPr>
          <w:rFonts w:ascii="Times New Roman" w:hAnsi="Times New Roman"/>
          <w:sz w:val="28"/>
          <w:szCs w:val="20"/>
        </w:rPr>
        <w:t xml:space="preserve"> вед</w:t>
      </w:r>
      <w:r>
        <w:rPr>
          <w:rFonts w:ascii="Times New Roman" w:hAnsi="Times New Roman"/>
          <w:sz w:val="28"/>
          <w:szCs w:val="20"/>
        </w:rPr>
        <w:t>е</w:t>
      </w:r>
      <w:r w:rsidRPr="00F53E34">
        <w:rPr>
          <w:rFonts w:ascii="Times New Roman" w:hAnsi="Times New Roman"/>
          <w:sz w:val="28"/>
          <w:szCs w:val="20"/>
        </w:rPr>
        <w:t>т журнал учета консультирований.</w:t>
      </w:r>
      <w:bookmarkStart w:id="8" w:name="_Hlk81230817"/>
      <w:r w:rsidRPr="009B0BB4">
        <w:rPr>
          <w:rFonts w:ascii="Times New Roman" w:eastAsia="Calibri" w:hAnsi="Times New Roman"/>
          <w:sz w:val="28"/>
          <w:szCs w:val="20"/>
          <w:lang w:eastAsia="en-US"/>
        </w:rPr>
        <w:t xml:space="preserve"> </w:t>
      </w:r>
      <w:bookmarkEnd w:id="8"/>
    </w:p>
    <w:p w14:paraId="69638CEC" w14:textId="77777777" w:rsidR="00CF2D63" w:rsidRPr="009B0BB4" w:rsidRDefault="00CF2D63" w:rsidP="00CF2D63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9B0BB4">
        <w:rPr>
          <w:rFonts w:ascii="Times New Roman" w:eastAsia="Calibri" w:hAnsi="Times New Roman"/>
          <w:sz w:val="28"/>
          <w:szCs w:val="20"/>
          <w:lang w:eastAsia="en-US"/>
        </w:rPr>
        <w:tab/>
        <w:t xml:space="preserve">В случае поступления в орган муниципального </w:t>
      </w:r>
      <w:r>
        <w:rPr>
          <w:rFonts w:ascii="Times New Roman" w:eastAsia="Calibri" w:hAnsi="Times New Roman"/>
          <w:sz w:val="28"/>
          <w:szCs w:val="20"/>
          <w:lang w:eastAsia="en-US"/>
        </w:rPr>
        <w:t>жилищного</w:t>
      </w:r>
      <w:r w:rsidRPr="009B0BB4">
        <w:rPr>
          <w:rFonts w:ascii="Times New Roman" w:eastAsia="Calibri" w:hAnsi="Times New Roman"/>
          <w:sz w:val="28"/>
          <w:szCs w:val="20"/>
          <w:lang w:eastAsia="en-US"/>
        </w:rPr>
        <w:t xml:space="preserve">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информационно-телекоммуникационной сети «Интернет» письменного разъяснения.</w:t>
      </w:r>
    </w:p>
    <w:p w14:paraId="2B221EE4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767142">
        <w:rPr>
          <w:rFonts w:ascii="Times New Roman" w:hAnsi="Times New Roman"/>
          <w:sz w:val="28"/>
          <w:szCs w:val="28"/>
        </w:rPr>
        <w:t>. Профилактический визит проводится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r w:rsidRPr="00767142">
        <w:rPr>
          <w:rFonts w:ascii="Times New Roman" w:hAnsi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о видах, содержании и об интенсивности контрольных (надзорных) мероприятий, проводим</w:t>
      </w:r>
      <w:r>
        <w:rPr>
          <w:rFonts w:ascii="Times New Roman" w:hAnsi="Times New Roman"/>
          <w:sz w:val="28"/>
          <w:szCs w:val="28"/>
        </w:rPr>
        <w:t>ых в отношении объекта контроля.</w:t>
      </w:r>
    </w:p>
    <w:p w14:paraId="5707CC8B" w14:textId="77777777" w:rsidR="00CF2D63" w:rsidRPr="00767142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FD3">
        <w:rPr>
          <w:rFonts w:ascii="Times New Roman" w:hAnsi="Times New Roman"/>
          <w:sz w:val="28"/>
          <w:szCs w:val="28"/>
        </w:rPr>
        <w:t>О проведении</w:t>
      </w:r>
      <w:r w:rsidRPr="00767142">
        <w:rPr>
          <w:rFonts w:ascii="Times New Roman" w:hAnsi="Times New Roman"/>
          <w:sz w:val="28"/>
          <w:szCs w:val="28"/>
        </w:rPr>
        <w:t xml:space="preserve"> обязательного профилактического визита контролируемое лицо уведомляется не позднее чем за</w:t>
      </w:r>
      <w:r>
        <w:rPr>
          <w:rFonts w:ascii="Times New Roman" w:hAnsi="Times New Roman"/>
          <w:sz w:val="28"/>
          <w:szCs w:val="28"/>
        </w:rPr>
        <w:t xml:space="preserve"> пять </w:t>
      </w:r>
      <w:r w:rsidRPr="00767142">
        <w:rPr>
          <w:rFonts w:ascii="Times New Roman" w:hAnsi="Times New Roman"/>
          <w:sz w:val="28"/>
          <w:szCs w:val="28"/>
        </w:rPr>
        <w:t>рабочих дней до даты его проведения.</w:t>
      </w:r>
    </w:p>
    <w:p w14:paraId="613EE7C8" w14:textId="77777777" w:rsidR="00CF2D63" w:rsidRPr="00767142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142">
        <w:rPr>
          <w:rFonts w:ascii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>дминистраци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E365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r w:rsidRPr="00767142">
        <w:rPr>
          <w:rFonts w:ascii="Times New Roman" w:hAnsi="Times New Roman"/>
          <w:sz w:val="28"/>
          <w:szCs w:val="28"/>
        </w:rPr>
        <w:t xml:space="preserve">не позднее чем за </w:t>
      </w:r>
      <w:r>
        <w:rPr>
          <w:rFonts w:ascii="Times New Roman" w:hAnsi="Times New Roman"/>
          <w:sz w:val="28"/>
          <w:szCs w:val="28"/>
        </w:rPr>
        <w:t>3</w:t>
      </w:r>
      <w:r w:rsidRPr="00767142">
        <w:rPr>
          <w:rFonts w:ascii="Times New Roman" w:hAnsi="Times New Roman"/>
          <w:sz w:val="28"/>
          <w:szCs w:val="28"/>
        </w:rPr>
        <w:t xml:space="preserve"> рабочих дня до даты его проведения.</w:t>
      </w:r>
    </w:p>
    <w:p w14:paraId="454EC417" w14:textId="77777777" w:rsidR="00CF2D63" w:rsidRPr="00767142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142">
        <w:rPr>
          <w:rFonts w:ascii="Times New Roman" w:hAnsi="Times New Roman"/>
          <w:sz w:val="28"/>
          <w:szCs w:val="28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9C5776D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142">
        <w:rPr>
          <w:rFonts w:ascii="Times New Roman" w:hAnsi="Times New Roman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bookmarkStart w:id="9" w:name="_Hlk111030365"/>
      <w:r w:rsidRPr="00767142">
        <w:rPr>
          <w:rFonts w:ascii="Times New Roman" w:hAnsi="Times New Roman"/>
          <w:sz w:val="28"/>
          <w:szCs w:val="28"/>
        </w:rPr>
        <w:t>должностное лицо</w:t>
      </w:r>
      <w:r w:rsidRPr="00E365FF">
        <w:rPr>
          <w:rFonts w:ascii="Times New Roman" w:hAnsi="Times New Roman"/>
          <w:bCs/>
          <w:sz w:val="28"/>
          <w:szCs w:val="28"/>
        </w:rPr>
        <w:t xml:space="preserve"> </w:t>
      </w:r>
      <w:bookmarkEnd w:id="9"/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>Жирятинского района</w:t>
      </w:r>
      <w:r w:rsidRPr="00767142">
        <w:rPr>
          <w:rFonts w:ascii="Times New Roman" w:hAnsi="Times New Roman"/>
          <w:sz w:val="28"/>
          <w:szCs w:val="28"/>
        </w:rPr>
        <w:t xml:space="preserve">, </w:t>
      </w:r>
      <w:bookmarkStart w:id="10" w:name="_Hlk111030430"/>
      <w:r w:rsidRPr="00767142">
        <w:rPr>
          <w:rFonts w:ascii="Times New Roman" w:hAnsi="Times New Roman"/>
          <w:sz w:val="28"/>
          <w:szCs w:val="28"/>
        </w:rPr>
        <w:t>проводящее профилактический визит</w:t>
      </w:r>
      <w:bookmarkEnd w:id="10"/>
      <w:r w:rsidRPr="00767142">
        <w:rPr>
          <w:rFonts w:ascii="Times New Roman" w:hAnsi="Times New Roman"/>
          <w:sz w:val="28"/>
          <w:szCs w:val="28"/>
        </w:rPr>
        <w:t xml:space="preserve">, незамедлительно направляет информацию об этом уполномоченному должностному лицу </w:t>
      </w:r>
      <w:r>
        <w:rPr>
          <w:rFonts w:ascii="Times New Roman" w:hAnsi="Times New Roman"/>
          <w:bCs/>
          <w:sz w:val="28"/>
          <w:szCs w:val="28"/>
        </w:rPr>
        <w:t>а</w:t>
      </w:r>
      <w:r w:rsidRPr="00E365FF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</w:rPr>
        <w:t xml:space="preserve">Жирятинского района </w:t>
      </w:r>
      <w:r w:rsidRPr="00767142">
        <w:rPr>
          <w:rFonts w:ascii="Times New Roman" w:hAnsi="Times New Roman"/>
          <w:sz w:val="28"/>
          <w:szCs w:val="28"/>
        </w:rPr>
        <w:t>для принятия решения о проведении контрольных (надзорных) мероприятий.</w:t>
      </w:r>
    </w:p>
    <w:p w14:paraId="15FD35A6" w14:textId="7947F9C3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2.8.</w:t>
      </w:r>
      <w:r w:rsidRPr="00987BDD">
        <w:rPr>
          <w:rFonts w:ascii="Times New Roman" w:eastAsia="Calibri" w:hAnsi="Times New Roman"/>
          <w:sz w:val="28"/>
          <w:szCs w:val="28"/>
          <w:lang w:eastAsia="en-US"/>
        </w:rPr>
        <w:t xml:space="preserve">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2DFFDD19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</w:t>
      </w:r>
      <w:r w:rsidRPr="00987BD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его проведении с учетом материальных, финансовых и кадровых ресурсов Администрации, о чем уведомляет контролируемое лицо.</w:t>
      </w:r>
    </w:p>
    <w:p w14:paraId="4BD1DFF9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D8A2FC5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9576A03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398ADFF0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1FBDD4C7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5098A0EC" w14:textId="77777777" w:rsidR="00987BDD" w:rsidRPr="00987BDD" w:rsidRDefault="00987BDD" w:rsidP="00987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7BDD">
        <w:rPr>
          <w:rFonts w:ascii="Times New Roman" w:eastAsia="Calibri" w:hAnsi="Times New Roman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27837EF8" w14:textId="1A9E2B40" w:rsidR="00CF2D63" w:rsidRPr="00987BDD" w:rsidRDefault="00987BDD" w:rsidP="00987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>
        <w:rPr>
          <w:rFonts w:ascii="YS Text" w:hAnsi="YS Text"/>
          <w:color w:val="4472C4" w:themeColor="accent1"/>
          <w:sz w:val="23"/>
          <w:szCs w:val="23"/>
        </w:rPr>
        <w:t xml:space="preserve">(в редакции 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18.06.2024г.  № 6-372</w:t>
      </w:r>
      <w:r>
        <w:rPr>
          <w:rFonts w:ascii="YS Text" w:hAnsi="YS Text"/>
          <w:color w:val="4472C4" w:themeColor="accent1"/>
          <w:sz w:val="23"/>
          <w:szCs w:val="23"/>
        </w:rPr>
        <w:t>).</w:t>
      </w:r>
    </w:p>
    <w:p w14:paraId="7AAAB8FF" w14:textId="77777777" w:rsidR="00CF2D63" w:rsidRPr="00C55D1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E0534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Pr="00E05347">
        <w:rPr>
          <w:rFonts w:ascii="Times New Roman" w:hAnsi="Times New Roman"/>
          <w:b/>
          <w:sz w:val="28"/>
          <w:szCs w:val="28"/>
        </w:rPr>
        <w:t xml:space="preserve"> жилищного контроля</w:t>
      </w:r>
    </w:p>
    <w:p w14:paraId="028804BA" w14:textId="77777777" w:rsidR="00CF2D63" w:rsidRPr="00C55D10" w:rsidRDefault="00CF2D63" w:rsidP="00CF2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2A113D" w14:textId="77777777" w:rsidR="00CF2D63" w:rsidRPr="00A5416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A54165">
        <w:rPr>
          <w:rFonts w:ascii="Times New Roman" w:hAnsi="Times New Roman"/>
          <w:sz w:val="28"/>
          <w:szCs w:val="28"/>
        </w:rPr>
        <w:t xml:space="preserve"> Организация и осуществление муниципального жилищного контроля регулируются Федеральным законом № 248-ФЗ, с учетом особенностей, установленных ЖК РФ.</w:t>
      </w:r>
    </w:p>
    <w:p w14:paraId="63E41772" w14:textId="77777777" w:rsidR="00CF2D63" w:rsidRPr="00A54165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>В рамках осуществления муниципального жилищного контроля проводятся следующие контрольные (надзорные) мероприятия:</w:t>
      </w:r>
    </w:p>
    <w:p w14:paraId="4064496E" w14:textId="77777777" w:rsidR="00CF2D63" w:rsidRPr="00A54165" w:rsidRDefault="00CF2D63" w:rsidP="00CF2D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>а) инспекционный визит;</w:t>
      </w:r>
    </w:p>
    <w:p w14:paraId="6261D2B5" w14:textId="77777777" w:rsidR="00CF2D63" w:rsidRPr="00A54165" w:rsidRDefault="00CF2D63" w:rsidP="00CF2D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 xml:space="preserve">б) рейдовый осмотр; </w:t>
      </w:r>
    </w:p>
    <w:p w14:paraId="5DDD4A1C" w14:textId="77777777" w:rsidR="00CF2D63" w:rsidRPr="00A54165" w:rsidRDefault="00CF2D63" w:rsidP="00CF2D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>в) документарная проверка;</w:t>
      </w:r>
    </w:p>
    <w:p w14:paraId="0D7104A5" w14:textId="77777777" w:rsidR="00CF2D63" w:rsidRPr="00A54165" w:rsidRDefault="00CF2D63" w:rsidP="00CF2D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>г) выездная проверка.</w:t>
      </w:r>
    </w:p>
    <w:p w14:paraId="43CBD3B5" w14:textId="77777777" w:rsidR="00CF2D63" w:rsidRPr="00A54165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16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осуществляются</w:t>
      </w:r>
      <w:r w:rsidRPr="00A54165">
        <w:rPr>
          <w:rFonts w:ascii="Times New Roman" w:hAnsi="Times New Roman"/>
          <w:sz w:val="28"/>
          <w:szCs w:val="28"/>
        </w:rPr>
        <w:t xml:space="preserve"> следующие контрольные (надзорные) мероприятия</w:t>
      </w:r>
      <w:r w:rsidRPr="00A54165">
        <w:rPr>
          <w:rFonts w:ascii="Times New Roman" w:hAnsi="Times New Roman" w:cs="Times New Roman"/>
          <w:sz w:val="28"/>
          <w:szCs w:val="28"/>
        </w:rPr>
        <w:t>:</w:t>
      </w:r>
    </w:p>
    <w:p w14:paraId="7D858F35" w14:textId="77777777" w:rsidR="00CF2D63" w:rsidRPr="00A54165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165">
        <w:rPr>
          <w:rFonts w:ascii="Times New Roman" w:hAnsi="Times New Roman" w:cs="Times New Roman"/>
          <w:sz w:val="28"/>
          <w:szCs w:val="28"/>
        </w:rPr>
        <w:t>а) наблюдение за соблюдением обязательных требований;</w:t>
      </w:r>
    </w:p>
    <w:p w14:paraId="07D3D6E6" w14:textId="77777777" w:rsidR="00CF2D63" w:rsidRPr="00A54165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165">
        <w:rPr>
          <w:rFonts w:ascii="Times New Roman" w:hAnsi="Times New Roman" w:cs="Times New Roman"/>
          <w:sz w:val="28"/>
          <w:szCs w:val="28"/>
        </w:rPr>
        <w:t>б) выездное обследование.</w:t>
      </w:r>
    </w:p>
    <w:p w14:paraId="64E7E5BB" w14:textId="77777777" w:rsidR="00CF2D63" w:rsidRPr="00B90318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165">
        <w:rPr>
          <w:rFonts w:ascii="Times New Roman" w:hAnsi="Times New Roman" w:cs="Times New Roman"/>
          <w:sz w:val="28"/>
          <w:szCs w:val="28"/>
        </w:rPr>
        <w:t>Оценка соблюдения контролируемыми лицами обязательных требований не может проводиться иными способами, кроме как посредством контрольных (</w:t>
      </w:r>
      <w:r w:rsidRPr="00B90318">
        <w:rPr>
          <w:rFonts w:ascii="Times New Roman" w:hAnsi="Times New Roman" w:cs="Times New Roman"/>
          <w:sz w:val="28"/>
          <w:szCs w:val="28"/>
        </w:rPr>
        <w:t>надзорных) мероприятий, указанных в настоящем Положении.</w:t>
      </w:r>
    </w:p>
    <w:p w14:paraId="2F652F45" w14:textId="77777777" w:rsidR="00CF2D63" w:rsidRPr="00B90318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Pr="00B90318">
        <w:rPr>
          <w:rFonts w:ascii="Times New Roman" w:hAnsi="Times New Roman"/>
          <w:sz w:val="28"/>
          <w:szCs w:val="28"/>
        </w:rPr>
        <w:t>. Информация о контрольных (надзорных) мероприятиях в рамках муниципального жилищного контроля размещается в едином реестре контрольных (надзорных) мероприятий.</w:t>
      </w:r>
    </w:p>
    <w:p w14:paraId="57D338F7" w14:textId="77777777" w:rsidR="00CF2D63" w:rsidRPr="00B90318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B90318">
        <w:rPr>
          <w:rFonts w:ascii="Times New Roman" w:hAnsi="Times New Roman"/>
          <w:sz w:val="28"/>
          <w:szCs w:val="28"/>
        </w:rPr>
        <w:t xml:space="preserve">. Контрольные (надзорные) мероприятия в рамках муниципального жилищного контроля проводятся уполномоченными должностными лицами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B90318">
        <w:rPr>
          <w:rFonts w:ascii="Times New Roman" w:hAnsi="Times New Roman"/>
          <w:sz w:val="28"/>
          <w:szCs w:val="28"/>
        </w:rPr>
        <w:t xml:space="preserve">на основании соответствующего решения, подписанного уполномоченным должностным лицом администрации, в соответствии с требованиями к содержанию такого решения, установленными Федеральным законом № 248-ФЗ. </w:t>
      </w:r>
    </w:p>
    <w:p w14:paraId="5D3D3FD5" w14:textId="77777777" w:rsidR="00CF2D63" w:rsidRPr="00B90318" w:rsidRDefault="00CF2D63" w:rsidP="00CF2D63">
      <w:pPr>
        <w:pStyle w:val="ConsPlusNormal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90318">
        <w:rPr>
          <w:rFonts w:ascii="Times New Roman" w:hAnsi="Times New Roman" w:cs="Times New Roman"/>
          <w:sz w:val="28"/>
          <w:szCs w:val="28"/>
        </w:rPr>
        <w:t xml:space="preserve">. </w:t>
      </w:r>
      <w:r w:rsidRPr="00B90318">
        <w:rPr>
          <w:rFonts w:ascii="Times New Roman" w:hAnsi="Times New Roman"/>
          <w:iCs/>
          <w:sz w:val="28"/>
          <w:szCs w:val="28"/>
        </w:rPr>
        <w:t xml:space="preserve">Организация проведения внеплановых контрольных (надзорных) мероприятий осуществляется по основаниям и в порядке, предусмотренном </w:t>
      </w:r>
      <w:hyperlink r:id="rId11" w:history="1">
        <w:r w:rsidRPr="00B90318">
          <w:rPr>
            <w:rFonts w:ascii="Times New Roman" w:hAnsi="Times New Roman"/>
            <w:iCs/>
            <w:sz w:val="28"/>
            <w:szCs w:val="28"/>
          </w:rPr>
          <w:t>статьей 66</w:t>
        </w:r>
      </w:hyperlink>
      <w:r w:rsidRPr="00B90318">
        <w:rPr>
          <w:rFonts w:ascii="Times New Roman" w:hAnsi="Times New Roman"/>
          <w:iCs/>
          <w:sz w:val="28"/>
          <w:szCs w:val="28"/>
        </w:rPr>
        <w:t xml:space="preserve"> Федерального закона № 248-ФЗ.</w:t>
      </w:r>
    </w:p>
    <w:p w14:paraId="11C6C1FF" w14:textId="77777777" w:rsidR="00CF2D63" w:rsidRPr="00B90318" w:rsidRDefault="00CF2D63" w:rsidP="00CF2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0318">
        <w:rPr>
          <w:rFonts w:ascii="Times New Roman" w:hAnsi="Times New Roman"/>
          <w:iCs/>
          <w:sz w:val="28"/>
          <w:szCs w:val="28"/>
        </w:rPr>
        <w:t xml:space="preserve"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</w:t>
      </w:r>
      <w:r w:rsidRPr="00B90318">
        <w:rPr>
          <w:rFonts w:ascii="Times New Roman" w:hAnsi="Times New Roman"/>
          <w:sz w:val="28"/>
          <w:szCs w:val="28"/>
        </w:rPr>
        <w:t xml:space="preserve">предусмотренным </w:t>
      </w:r>
      <w:hyperlink r:id="rId12" w:history="1">
        <w:r w:rsidRPr="00B90318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B90318">
        <w:rPr>
          <w:rFonts w:ascii="Times New Roman" w:hAnsi="Times New Roman"/>
          <w:sz w:val="28"/>
          <w:szCs w:val="28"/>
        </w:rPr>
        <w:t>, 4</w:t>
      </w:r>
      <w:hyperlink r:id="rId13" w:history="1"/>
      <w:r w:rsidRPr="00B90318">
        <w:rPr>
          <w:rFonts w:ascii="Times New Roman" w:hAnsi="Times New Roman"/>
          <w:sz w:val="28"/>
          <w:szCs w:val="28"/>
        </w:rPr>
        <w:t xml:space="preserve"> - 5 части 1 статьи 57 Федерального закона № 248-ФЗ.</w:t>
      </w:r>
    </w:p>
    <w:p w14:paraId="110D1188" w14:textId="77777777" w:rsidR="00CF2D63" w:rsidRPr="00B90318" w:rsidRDefault="00CF2D63" w:rsidP="00CF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18">
        <w:rPr>
          <w:rFonts w:ascii="Times New Roman" w:hAnsi="Times New Roman" w:cs="Times New Roman"/>
          <w:sz w:val="28"/>
          <w:szCs w:val="28"/>
        </w:rPr>
        <w:t>При наличии оснований, установленных пунктами 1, 4 - 5 части 1 статьи 57 Федерального закона № 248-ФЗ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Жирятинского района </w:t>
      </w:r>
      <w:r w:rsidRPr="00B90318">
        <w:rPr>
          <w:rFonts w:ascii="Times New Roman" w:hAnsi="Times New Roman" w:cs="Times New Roman"/>
          <w:sz w:val="28"/>
          <w:szCs w:val="28"/>
        </w:rPr>
        <w:t>могут проводиться следующие внеплановые контрольные (надзорные) мероприятия:</w:t>
      </w:r>
    </w:p>
    <w:p w14:paraId="3D66433B" w14:textId="77777777" w:rsidR="00CF2D63" w:rsidRPr="00B90318" w:rsidRDefault="00CF2D63" w:rsidP="00CF2D6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31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172E0A73" w14:textId="77777777" w:rsidR="00CF2D63" w:rsidRPr="00B90318" w:rsidRDefault="00CF2D63" w:rsidP="00CF2D63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318">
        <w:rPr>
          <w:rFonts w:ascii="Times New Roman" w:hAnsi="Times New Roman" w:cs="Times New Roman"/>
          <w:sz w:val="28"/>
          <w:szCs w:val="28"/>
        </w:rPr>
        <w:t>рейдовый осмотр;</w:t>
      </w:r>
    </w:p>
    <w:p w14:paraId="5C53935A" w14:textId="77777777" w:rsidR="00CF2D63" w:rsidRPr="00B90318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318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14:paraId="0D48B8AB" w14:textId="77777777" w:rsidR="00CF2D63" w:rsidRPr="00B90318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0318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14:paraId="39E12AD9" w14:textId="77777777" w:rsidR="00CF2D63" w:rsidRPr="00140F94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0F94">
        <w:rPr>
          <w:rFonts w:ascii="Times New Roman" w:hAnsi="Times New Roman" w:cs="Times New Roman"/>
          <w:sz w:val="28"/>
          <w:szCs w:val="28"/>
        </w:rPr>
        <w:t xml:space="preserve">Вид и содержание внепланового контрольного (надзорного) мероприятия определяется приказом </w:t>
      </w:r>
      <w:r w:rsidRPr="00140F94">
        <w:rPr>
          <w:rFonts w:ascii="Times New Roman" w:hAnsi="Times New Roman"/>
          <w:sz w:val="28"/>
          <w:szCs w:val="28"/>
        </w:rPr>
        <w:t xml:space="preserve">уполномоченного должностного лица </w:t>
      </w:r>
      <w:r w:rsidRPr="00140F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Жирятинского района</w:t>
      </w:r>
      <w:r w:rsidRPr="00140F94">
        <w:rPr>
          <w:rFonts w:ascii="Times New Roman" w:hAnsi="Times New Roman" w:cs="Times New Roman"/>
          <w:sz w:val="28"/>
          <w:szCs w:val="28"/>
        </w:rPr>
        <w:t>.</w:t>
      </w:r>
    </w:p>
    <w:p w14:paraId="0E359F8D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0F94">
        <w:rPr>
          <w:rFonts w:ascii="Times New Roman" w:hAnsi="Times New Roman"/>
          <w:sz w:val="28"/>
          <w:szCs w:val="28"/>
        </w:rPr>
        <w:t xml:space="preserve">.5. Индивидуальный предприниматель, гражданин, являющиеся контролируемыми лицами, вправе представить в </w:t>
      </w:r>
      <w:r>
        <w:rPr>
          <w:rFonts w:ascii="Times New Roman" w:hAnsi="Times New Roman"/>
          <w:sz w:val="28"/>
          <w:szCs w:val="28"/>
        </w:rPr>
        <w:t>а</w:t>
      </w:r>
      <w:r w:rsidRPr="00140F94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140F94">
        <w:rPr>
          <w:rFonts w:ascii="Times New Roman" w:hAnsi="Times New Roman"/>
          <w:sz w:val="28"/>
          <w:szCs w:val="28"/>
        </w:rPr>
        <w:t>документально подтвержденную информацию о невозможности присутствия при проведении контрольного (надзорного) мероприятия в случаях:</w:t>
      </w:r>
    </w:p>
    <w:p w14:paraId="3A369A19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F94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40F94">
        <w:rPr>
          <w:rFonts w:ascii="Times New Roman" w:hAnsi="Times New Roman"/>
          <w:sz w:val="28"/>
          <w:szCs w:val="28"/>
        </w:rPr>
        <w:t>временной нетрудоспособности;</w:t>
      </w:r>
    </w:p>
    <w:p w14:paraId="5BC27B8F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94">
        <w:rPr>
          <w:rFonts w:ascii="Times New Roman" w:hAnsi="Times New Roman"/>
          <w:sz w:val="28"/>
          <w:szCs w:val="28"/>
        </w:rPr>
        <w:t>б) введения режима повышенной готовности или чрезвычайной ситуации на всей территории Российской Федерации либо на ее части;</w:t>
      </w:r>
    </w:p>
    <w:p w14:paraId="4F0B0BEB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F9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F94">
        <w:rPr>
          <w:rFonts w:ascii="Times New Roman" w:hAnsi="Times New Roman"/>
          <w:sz w:val="28"/>
          <w:szCs w:val="28"/>
        </w:rPr>
        <w:t>препятствия</w:t>
      </w:r>
      <w:proofErr w:type="gramEnd"/>
      <w:r w:rsidRPr="00140F94">
        <w:rPr>
          <w:rFonts w:ascii="Times New Roman" w:hAnsi="Times New Roman"/>
          <w:sz w:val="28"/>
          <w:szCs w:val="28"/>
        </w:rPr>
        <w:t>, возникшего в результате действия непреодолимой силы;</w:t>
      </w:r>
    </w:p>
    <w:p w14:paraId="75D51095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94">
        <w:rPr>
          <w:rFonts w:ascii="Times New Roman" w:hAnsi="Times New Roman"/>
          <w:sz w:val="28"/>
          <w:szCs w:val="28"/>
        </w:rPr>
        <w:t xml:space="preserve">г) нахождения в служебной командировке или отпуске в ином населенном пункте; </w:t>
      </w:r>
    </w:p>
    <w:p w14:paraId="09EA18A5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94">
        <w:rPr>
          <w:rFonts w:ascii="Times New Roman" w:hAnsi="Times New Roman"/>
          <w:sz w:val="28"/>
          <w:szCs w:val="28"/>
        </w:rPr>
        <w:t>д)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предоставлении подтверждающих документов).</w:t>
      </w:r>
    </w:p>
    <w:p w14:paraId="74C036CC" w14:textId="77777777" w:rsidR="00CF2D6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94">
        <w:rPr>
          <w:rFonts w:ascii="Times New Roman" w:hAnsi="Times New Roman"/>
          <w:sz w:val="28"/>
          <w:szCs w:val="28"/>
        </w:rPr>
        <w:t>е) наличия иных уважительных причин.</w:t>
      </w:r>
    </w:p>
    <w:p w14:paraId="0D032D8B" w14:textId="77777777" w:rsidR="00CF2D63" w:rsidRPr="009441D4" w:rsidRDefault="00CF2D63" w:rsidP="00CF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9441D4">
        <w:rPr>
          <w:rFonts w:ascii="Times New Roman" w:hAnsi="Times New Roman"/>
          <w:sz w:val="28"/>
          <w:szCs w:val="28"/>
          <w:lang w:eastAsia="ja-JP"/>
        </w:rPr>
        <w:t>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14:paraId="4DF6E3AB" w14:textId="77777777" w:rsidR="00CF2D63" w:rsidRPr="00140F94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140F94">
        <w:rPr>
          <w:rFonts w:ascii="Times New Roman" w:hAnsi="Times New Roman"/>
          <w:sz w:val="28"/>
          <w:szCs w:val="28"/>
        </w:rPr>
        <w:t xml:space="preserve">.6. При невозможности присутствия индивидуального предпринимателя, гражданина, являющихся контролируемыми лицами, при проведении контрольного мероприятия в случаях, указанных в пункте </w:t>
      </w:r>
      <w:r>
        <w:rPr>
          <w:rFonts w:ascii="Times New Roman" w:hAnsi="Times New Roman"/>
          <w:sz w:val="28"/>
          <w:szCs w:val="28"/>
        </w:rPr>
        <w:t>3</w:t>
      </w:r>
      <w:r w:rsidRPr="00140F94">
        <w:rPr>
          <w:rFonts w:ascii="Times New Roman" w:hAnsi="Times New Roman"/>
          <w:sz w:val="28"/>
          <w:szCs w:val="28"/>
        </w:rPr>
        <w:t xml:space="preserve">.5 настоящего Положения, проведение контрольного (надзорного) мероприятия переносится </w:t>
      </w:r>
      <w:r>
        <w:rPr>
          <w:rFonts w:ascii="Times New Roman" w:hAnsi="Times New Roman"/>
          <w:sz w:val="28"/>
          <w:szCs w:val="28"/>
        </w:rPr>
        <w:t>а</w:t>
      </w:r>
      <w:r w:rsidRPr="00140F94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140F94">
        <w:rPr>
          <w:rFonts w:ascii="Times New Roman" w:hAnsi="Times New Roman"/>
          <w:sz w:val="28"/>
          <w:szCs w:val="28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</w:t>
      </w:r>
      <w:r>
        <w:rPr>
          <w:rFonts w:ascii="Times New Roman" w:hAnsi="Times New Roman"/>
          <w:sz w:val="28"/>
          <w:szCs w:val="28"/>
        </w:rPr>
        <w:t>Жирятинского</w:t>
      </w:r>
      <w:r w:rsidRPr="00140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140F94">
        <w:rPr>
          <w:rFonts w:ascii="Times New Roman" w:hAnsi="Times New Roman"/>
          <w:sz w:val="28"/>
          <w:szCs w:val="28"/>
        </w:rPr>
        <w:t>.</w:t>
      </w:r>
    </w:p>
    <w:p w14:paraId="1388FD7A" w14:textId="77777777" w:rsidR="00CF2D63" w:rsidRPr="003614AD" w:rsidRDefault="00CF2D63" w:rsidP="00CF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14AD">
        <w:rPr>
          <w:rFonts w:ascii="Times New Roman" w:hAnsi="Times New Roman" w:cs="Times New Roman"/>
          <w:sz w:val="28"/>
          <w:szCs w:val="28"/>
        </w:rPr>
        <w:t xml:space="preserve">.7. </w:t>
      </w:r>
      <w:r w:rsidRPr="003614AD">
        <w:rPr>
          <w:rFonts w:ascii="Times New Roman" w:hAnsi="Times New Roman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14:paraId="0970E972" w14:textId="77777777" w:rsidR="00CF2D63" w:rsidRPr="003614AD" w:rsidRDefault="00CF2D63" w:rsidP="00CF2D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BB86FC3" w14:textId="77777777" w:rsidR="00CF2D63" w:rsidRPr="003614AD" w:rsidRDefault="00CF2D63" w:rsidP="00CF2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 xml:space="preserve">В ходе инспекционного визита должностные лица </w:t>
      </w:r>
      <w:r>
        <w:rPr>
          <w:rFonts w:ascii="Times New Roman" w:hAnsi="Times New Roman"/>
          <w:sz w:val="28"/>
          <w:szCs w:val="28"/>
        </w:rPr>
        <w:t>а</w:t>
      </w:r>
      <w:r w:rsidRPr="003614A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3614AD">
        <w:rPr>
          <w:rFonts w:ascii="Times New Roman" w:hAnsi="Times New Roman"/>
          <w:sz w:val="28"/>
          <w:szCs w:val="28"/>
        </w:rPr>
        <w:t>могут совершать следующие контрольные (надзорные) действия:</w:t>
      </w:r>
    </w:p>
    <w:p w14:paraId="7DA47243" w14:textId="77777777" w:rsidR="00CF2D63" w:rsidRPr="003614A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1) осмотр;</w:t>
      </w:r>
    </w:p>
    <w:p w14:paraId="28C08028" w14:textId="77777777" w:rsidR="00CF2D63" w:rsidRPr="003614A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2) опрос;</w:t>
      </w:r>
    </w:p>
    <w:p w14:paraId="7C015645" w14:textId="77777777" w:rsidR="00CF2D63" w:rsidRPr="003614A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5A5789CE" w14:textId="77777777" w:rsidR="00CF2D63" w:rsidRPr="003614A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4) инструментальное обследование;</w:t>
      </w:r>
    </w:p>
    <w:p w14:paraId="6B4E7DAC" w14:textId="77777777" w:rsidR="00CF2D63" w:rsidRPr="003614AD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4AD">
        <w:rPr>
          <w:rFonts w:ascii="Times New Roman" w:hAnsi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D382785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2E50F2DB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28197B8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 xml:space="preserve">Контролируемые лица или их представители обязаны обеспечить беспрепятственный доступ должностных лиц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2C2BC5">
        <w:rPr>
          <w:rFonts w:ascii="Times New Roman" w:hAnsi="Times New Roman"/>
          <w:sz w:val="28"/>
          <w:szCs w:val="28"/>
        </w:rPr>
        <w:t>в здания, сооружения, помещения.</w:t>
      </w:r>
    </w:p>
    <w:p w14:paraId="70A657B7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Pr="002C2BC5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2C2BC5">
        <w:rPr>
          <w:rFonts w:ascii="Times New Roman" w:hAnsi="Times New Roman"/>
          <w:sz w:val="28"/>
          <w:szCs w:val="28"/>
        </w:rPr>
        <w:t xml:space="preserve"> – </w:t>
      </w:r>
      <w:hyperlink r:id="rId15" w:history="1">
        <w:r w:rsidRPr="002C2BC5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2C2BC5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2C2BC5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2C2BC5">
        <w:rPr>
          <w:rFonts w:ascii="Times New Roman" w:hAnsi="Times New Roman"/>
          <w:sz w:val="28"/>
          <w:szCs w:val="28"/>
        </w:rPr>
        <w:t xml:space="preserve"> Федерального закона № 248-ФЗ. </w:t>
      </w:r>
    </w:p>
    <w:p w14:paraId="387FFAA5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2BC5">
        <w:rPr>
          <w:rFonts w:ascii="Times New Roman" w:hAnsi="Times New Roman"/>
          <w:sz w:val="28"/>
          <w:szCs w:val="28"/>
        </w:rPr>
        <w:t xml:space="preserve">.8. Под рейдовым осмотром понимается контрольное (надзорное) мероприятие, проводимое в целях оценки соблюдения обязательных требований к использованию (эксплуатации) производственных объектов, которыми владеют, пользуются или управляют несколько лиц, территории, на которой расположено несколько контролируемых лиц. </w:t>
      </w:r>
    </w:p>
    <w:p w14:paraId="20BF6CD3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 w:rsidRPr="002C2BC5">
        <w:t xml:space="preserve"> </w:t>
      </w:r>
    </w:p>
    <w:p w14:paraId="6ABEAF2B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lastRenderedPageBreak/>
        <w:t xml:space="preserve">Рейдовый осмотр может проводиться в форме совместного (межведомственного) контрольного (надзорного) мероприятия. </w:t>
      </w:r>
    </w:p>
    <w:p w14:paraId="305300A1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Рейдовый осмотр проводится в соответствии с решением о проведении контрольного (надзорного) мероприятия.</w:t>
      </w:r>
    </w:p>
    <w:p w14:paraId="7B4BEB90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 xml:space="preserve">В ходе рейдового осмотра должностные лица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2C2BC5">
        <w:rPr>
          <w:rFonts w:ascii="Times New Roman" w:hAnsi="Times New Roman"/>
          <w:sz w:val="28"/>
          <w:szCs w:val="28"/>
        </w:rPr>
        <w:t>могут совершать следующие контрольные (надзорные) действия:</w:t>
      </w:r>
    </w:p>
    <w:p w14:paraId="2A98F3AB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1) осмотр;</w:t>
      </w:r>
    </w:p>
    <w:p w14:paraId="48C8A071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2) опрос;</w:t>
      </w:r>
    </w:p>
    <w:p w14:paraId="53BFE72A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0414277A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4) истребование документов;</w:t>
      </w:r>
    </w:p>
    <w:p w14:paraId="143B3868" w14:textId="77777777" w:rsidR="00CF2D63" w:rsidRPr="002C2BC5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BC5">
        <w:rPr>
          <w:rFonts w:ascii="Times New Roman" w:hAnsi="Times New Roman"/>
          <w:sz w:val="28"/>
          <w:szCs w:val="28"/>
        </w:rPr>
        <w:t>5) инструментальное обследование.</w:t>
      </w:r>
    </w:p>
    <w:p w14:paraId="3EEFB364" w14:textId="77777777" w:rsidR="00CF2D63" w:rsidRPr="006E3926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26">
        <w:rPr>
          <w:rFonts w:ascii="Times New Roman" w:hAnsi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0CC1D35B" w14:textId="77777777" w:rsidR="00CF2D63" w:rsidRPr="006E3926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926">
        <w:rPr>
          <w:rFonts w:ascii="Times New Roman" w:hAnsi="Times New Roman"/>
          <w:sz w:val="28"/>
          <w:szCs w:val="28"/>
        </w:rPr>
        <w:t xml:space="preserve">При проведении рейдового осмотра должностные лица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6E3926">
        <w:rPr>
          <w:rFonts w:ascii="Times New Roman" w:hAnsi="Times New Roman"/>
          <w:sz w:val="28"/>
          <w:szCs w:val="28"/>
        </w:rPr>
        <w:t>вправе взаимодействовать с находящимися на объектах гражданами.</w:t>
      </w:r>
    </w:p>
    <w:p w14:paraId="02D5FD3D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 xml:space="preserve">В случае, если в результате рейдового осмотра были выявлены нарушения обязательных требований, должностные лица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A10983">
        <w:rPr>
          <w:rFonts w:ascii="Times New Roman" w:hAnsi="Times New Roman"/>
          <w:sz w:val="28"/>
          <w:szCs w:val="28"/>
        </w:rPr>
        <w:t xml:space="preserve">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14:paraId="6660C2F5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проведения в соответствии с </w:t>
      </w:r>
      <w:hyperlink r:id="rId17" w:history="1">
        <w:r w:rsidRPr="00A10983">
          <w:rPr>
            <w:rFonts w:ascii="Times New Roman" w:hAnsi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10983">
          <w:rPr>
            <w:rFonts w:ascii="Times New Roman" w:hAnsi="Times New Roman"/>
            <w:sz w:val="28"/>
            <w:szCs w:val="28"/>
          </w:rPr>
          <w:t>3</w:t>
        </w:r>
      </w:hyperlink>
      <w:r w:rsidRPr="00A10983">
        <w:rPr>
          <w:rFonts w:ascii="Times New Roman" w:hAnsi="Times New Roman"/>
          <w:sz w:val="28"/>
          <w:szCs w:val="28"/>
        </w:rPr>
        <w:t xml:space="preserve"> – </w:t>
      </w:r>
      <w:hyperlink r:id="rId18" w:history="1">
        <w:r w:rsidRPr="00A10983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A10983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A1098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A10983">
        <w:rPr>
          <w:rFonts w:ascii="Times New Roman" w:hAnsi="Times New Roman"/>
          <w:sz w:val="28"/>
          <w:szCs w:val="28"/>
        </w:rPr>
        <w:t xml:space="preserve"> Федерального закона № 248-ФЗ. </w:t>
      </w:r>
    </w:p>
    <w:p w14:paraId="29241AE2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0983">
        <w:rPr>
          <w:rFonts w:ascii="Times New Roman" w:hAnsi="Times New Roman"/>
          <w:sz w:val="28"/>
          <w:szCs w:val="28"/>
        </w:rPr>
        <w:t>.9. 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69280D77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r>
        <w:rPr>
          <w:rFonts w:ascii="Times New Roman" w:hAnsi="Times New Roman"/>
          <w:sz w:val="28"/>
          <w:szCs w:val="28"/>
        </w:rPr>
        <w:t>Жирятинского района</w:t>
      </w:r>
      <w:r w:rsidRPr="00A10983">
        <w:rPr>
          <w:rFonts w:ascii="Times New Roman" w:hAnsi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контроля.</w:t>
      </w:r>
    </w:p>
    <w:p w14:paraId="4099855E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 xml:space="preserve">В ходе документарной проверки должностные лица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A10983">
        <w:rPr>
          <w:rFonts w:ascii="Times New Roman" w:hAnsi="Times New Roman"/>
          <w:sz w:val="28"/>
          <w:szCs w:val="28"/>
        </w:rPr>
        <w:t>могут совершать следующие контрольные (надзорные) действия:</w:t>
      </w:r>
    </w:p>
    <w:p w14:paraId="5C9E39A5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14:paraId="3D164842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t>2) истребование документов.</w:t>
      </w:r>
    </w:p>
    <w:p w14:paraId="1ADED33C" w14:textId="77777777" w:rsidR="00CF2D63" w:rsidRPr="00A1098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983">
        <w:rPr>
          <w:rFonts w:ascii="Times New Roman" w:hAnsi="Times New Roman"/>
          <w:sz w:val="28"/>
          <w:szCs w:val="28"/>
        </w:rPr>
        <w:lastRenderedPageBreak/>
        <w:t xml:space="preserve">В случае, если достоверность сведений, содержащихся в документах, имеющихся в распоряжении администрации </w:t>
      </w:r>
      <w:r>
        <w:rPr>
          <w:rFonts w:ascii="Times New Roman" w:hAnsi="Times New Roman"/>
          <w:sz w:val="28"/>
          <w:szCs w:val="28"/>
        </w:rPr>
        <w:t>Жирятинского района</w:t>
      </w:r>
      <w:r w:rsidRPr="00A10983">
        <w:rPr>
          <w:rFonts w:ascii="Times New Roman" w:hAnsi="Times New Roman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должностное лицо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A10983">
        <w:rPr>
          <w:rFonts w:ascii="Times New Roman" w:hAnsi="Times New Roman"/>
          <w:sz w:val="28"/>
          <w:szCs w:val="28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адрес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района </w:t>
      </w:r>
      <w:r w:rsidRPr="00A10983">
        <w:rPr>
          <w:rFonts w:ascii="Times New Roman" w:hAnsi="Times New Roman"/>
          <w:sz w:val="28"/>
          <w:szCs w:val="28"/>
        </w:rPr>
        <w:t>указанные в требовании документы.</w:t>
      </w:r>
    </w:p>
    <w:p w14:paraId="715A74AB" w14:textId="77777777" w:rsidR="00CF2D63" w:rsidRPr="0094053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533">
        <w:rPr>
          <w:rFonts w:ascii="Times New Roman" w:hAnsi="Times New Roman"/>
          <w:sz w:val="28"/>
          <w:szCs w:val="28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Жирятинского района документах и (или) полученным при осуществлении муниципального жилищного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администрацию Жирятинского района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администрации Жирятинского района документах и (или) полученным при осуществлении муниципального жилищного контроля, вправе дополнительно представить в администрации Жирятинского района документы, подтверждающие достоверность ранее представленных документов.</w:t>
      </w:r>
    </w:p>
    <w:p w14:paraId="363AB617" w14:textId="77777777" w:rsidR="00CF2D63" w:rsidRPr="0094053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533">
        <w:rPr>
          <w:rFonts w:ascii="Times New Roman" w:hAnsi="Times New Roman"/>
          <w:sz w:val="28"/>
          <w:szCs w:val="28"/>
        </w:rPr>
        <w:t>При проведении документарной проверки должностные лица администрации Жирятинского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14:paraId="05684E7A" w14:textId="77777777" w:rsidR="00CF2D63" w:rsidRPr="00940533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533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должностным лицом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40533">
        <w:rPr>
          <w:rFonts w:ascii="Times New Roman" w:hAnsi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Жирятинского муниципального района, а также период с момента направления контролируемому лицу информации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40533">
        <w:rPr>
          <w:rFonts w:ascii="Times New Roman" w:hAnsi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40533">
        <w:rPr>
          <w:rFonts w:ascii="Times New Roman" w:hAnsi="Times New Roman"/>
          <w:sz w:val="28"/>
          <w:szCs w:val="28"/>
        </w:rPr>
        <w:t>документах и (или) полученным при осуществлении муниципального жилищного контроля, и требования представить необходимые пояснения в письменной форме до момента представления указанных пояснений в администрацию Павловского муниципального округа.</w:t>
      </w:r>
    </w:p>
    <w:p w14:paraId="0D9741B1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lastRenderedPageBreak/>
        <w:t>Внеплановая документарная проверка проводится без согласования с органами прокуратуры.</w:t>
      </w:r>
    </w:p>
    <w:p w14:paraId="7EBFCC95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5347">
        <w:rPr>
          <w:rFonts w:ascii="Times New Roman" w:hAnsi="Times New Roman"/>
          <w:sz w:val="28"/>
          <w:szCs w:val="28"/>
        </w:rPr>
        <w:t xml:space="preserve">.10.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</w:t>
      </w:r>
      <w:r w:rsidRPr="007F61AE">
        <w:rPr>
          <w:rFonts w:ascii="Times New Roman" w:hAnsi="Times New Roman"/>
          <w:sz w:val="28"/>
          <w:szCs w:val="28"/>
        </w:rPr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1F18738E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815D925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493809A7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61AE">
        <w:rPr>
          <w:rFonts w:ascii="Times New Roman" w:hAnsi="Times New Roman"/>
          <w:sz w:val="28"/>
          <w:szCs w:val="28"/>
        </w:rPr>
        <w:t>или в запрашиваемых ей документах и объяснениях контролируемого лица;</w:t>
      </w:r>
    </w:p>
    <w:p w14:paraId="05D721C4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абзаце втором настоящего пункта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14:paraId="2937045E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0" w:history="1">
        <w:r w:rsidRPr="007F61AE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7F61AE">
        <w:rPr>
          <w:rFonts w:ascii="Times New Roman" w:hAnsi="Times New Roman"/>
          <w:sz w:val="28"/>
          <w:szCs w:val="28"/>
        </w:rPr>
        <w:t xml:space="preserve"> – </w:t>
      </w:r>
      <w:hyperlink r:id="rId21" w:history="1">
        <w:r w:rsidRPr="007F61AE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7F61AE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7F61AE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7F61AE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14:paraId="3EAF4B69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23" w:history="1">
        <w:r w:rsidRPr="007F61AE">
          <w:rPr>
            <w:rFonts w:ascii="Times New Roman" w:hAnsi="Times New Roman"/>
            <w:sz w:val="28"/>
            <w:szCs w:val="28"/>
          </w:rPr>
          <w:t>статьей 21</w:t>
        </w:r>
      </w:hyperlink>
      <w:r w:rsidRPr="007F61AE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14:paraId="65ECDD00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Срок проведения выездной проверки не может превышать десять рабочих дней.</w:t>
      </w:r>
    </w:p>
    <w:p w14:paraId="4AE72B61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 xml:space="preserve">В ходе выездной проверки должностные лица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F61AE">
        <w:rPr>
          <w:rFonts w:ascii="Times New Roman" w:hAnsi="Times New Roman"/>
          <w:sz w:val="28"/>
          <w:szCs w:val="28"/>
        </w:rPr>
        <w:t>могут совершать следующие контрольные (надзорные) действия:</w:t>
      </w:r>
    </w:p>
    <w:p w14:paraId="21781509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1) осмотр;</w:t>
      </w:r>
    </w:p>
    <w:p w14:paraId="16CBCA39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2) опрос;</w:t>
      </w:r>
    </w:p>
    <w:p w14:paraId="231998EB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280C294B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4) истребование документов;</w:t>
      </w:r>
    </w:p>
    <w:p w14:paraId="7598E561" w14:textId="77777777" w:rsidR="00CF2D63" w:rsidRPr="007F61A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AE">
        <w:rPr>
          <w:rFonts w:ascii="Times New Roman" w:hAnsi="Times New Roman"/>
          <w:sz w:val="28"/>
          <w:szCs w:val="28"/>
        </w:rPr>
        <w:t>5) инструментальное обследование.</w:t>
      </w:r>
    </w:p>
    <w:p w14:paraId="05A4B0DB" w14:textId="77777777" w:rsidR="00CF2D63" w:rsidRPr="00D9064E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254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72540">
        <w:rPr>
          <w:rFonts w:ascii="Times New Roman" w:hAnsi="Times New Roman"/>
          <w:sz w:val="28"/>
          <w:szCs w:val="28"/>
        </w:rPr>
        <w:t xml:space="preserve">. Для фиксации должностными лицами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064E">
        <w:rPr>
          <w:rFonts w:ascii="Times New Roman" w:hAnsi="Times New Roman"/>
          <w:sz w:val="28"/>
          <w:szCs w:val="28"/>
        </w:rPr>
        <w:t xml:space="preserve">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</w:t>
      </w:r>
    </w:p>
    <w:p w14:paraId="1A21635B" w14:textId="77777777" w:rsidR="00CF2D63" w:rsidRPr="00D9064E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064E">
        <w:rPr>
          <w:rFonts w:ascii="Times New Roman" w:hAnsi="Times New Roman" w:cs="Times New Roman"/>
          <w:sz w:val="28"/>
          <w:szCs w:val="28"/>
        </w:rPr>
        <w:lastRenderedPageBreak/>
        <w:t>Контролируемое лицо в обязательном порядке уведомляется</w:t>
      </w:r>
      <w:r w:rsidRPr="00D9064E">
        <w:rPr>
          <w:rFonts w:ascii="Times New Roman" w:hAnsi="Times New Roman" w:cs="Times New Roman"/>
          <w:sz w:val="28"/>
          <w:szCs w:val="28"/>
        </w:rPr>
        <w:br/>
        <w:t>о проведении фотосъемки, аудио- и видеозаписи для фиксации доказательств нарушений обязательных требований.</w:t>
      </w:r>
    </w:p>
    <w:p w14:paraId="0DED4A77" w14:textId="77777777" w:rsidR="00CF2D63" w:rsidRPr="00D9064E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4E">
        <w:rPr>
          <w:rFonts w:ascii="Times New Roman" w:hAnsi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14:paraId="634E77BE" w14:textId="77777777" w:rsidR="00CF2D63" w:rsidRPr="00D9064E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4E">
        <w:rPr>
          <w:rFonts w:ascii="Times New Roman" w:hAnsi="Times New Roman"/>
          <w:sz w:val="28"/>
          <w:szCs w:val="28"/>
        </w:rPr>
        <w:t>Если в ходе контрольных (надзорных)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протоколах соответствующих контрольных (надзорных) действий (в случае их составления), а также в акте контрольного (надзорного) мероприятия.</w:t>
      </w:r>
    </w:p>
    <w:p w14:paraId="54549CEC" w14:textId="77777777" w:rsidR="00CF2D63" w:rsidRPr="00D9064E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4E">
        <w:rPr>
          <w:rFonts w:ascii="Times New Roman" w:hAnsi="Times New Roman"/>
          <w:sz w:val="28"/>
          <w:szCs w:val="28"/>
        </w:rPr>
        <w:t>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4D14EEF6" w14:textId="77777777" w:rsidR="00CF2D63" w:rsidRPr="00E365FF" w:rsidRDefault="00CF2D63" w:rsidP="00CF2D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7203C6B" w14:textId="77777777" w:rsidR="00CF2D63" w:rsidRPr="00972540" w:rsidRDefault="00CF2D63" w:rsidP="00CF2D6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BAA1AC" w14:textId="77777777" w:rsidR="00CF2D63" w:rsidRPr="00972540" w:rsidRDefault="00CF2D63" w:rsidP="00CF2D6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72540">
        <w:rPr>
          <w:rFonts w:ascii="Times New Roman" w:hAnsi="Times New Roman"/>
          <w:b/>
          <w:sz w:val="28"/>
          <w:szCs w:val="28"/>
        </w:rPr>
        <w:t>. Результаты контрольного (надзорного) мероприятия</w:t>
      </w:r>
    </w:p>
    <w:p w14:paraId="14D9244B" w14:textId="77777777" w:rsidR="00CF2D63" w:rsidRPr="00972540" w:rsidRDefault="00CF2D63" w:rsidP="00CF2D63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521ECB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72540">
        <w:rPr>
          <w:rFonts w:ascii="Times New Roman" w:hAnsi="Times New Roman"/>
          <w:bCs/>
          <w:sz w:val="28"/>
          <w:szCs w:val="28"/>
        </w:rPr>
        <w:t>.1. По окончании проведения контрольного (надзорного) мероприятия составляется акт контрольного (надзорного) мероприятия (далее – акт).</w:t>
      </w:r>
    </w:p>
    <w:p w14:paraId="0E7451E0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540">
        <w:rPr>
          <w:rFonts w:ascii="Times New Roman" w:hAnsi="Times New Roman"/>
          <w:bCs/>
          <w:sz w:val="28"/>
          <w:szCs w:val="28"/>
        </w:rPr>
        <w:t>В случае, если по результатам проведения контрольного (надзорного)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1F75C915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540">
        <w:rPr>
          <w:rFonts w:ascii="Times New Roman" w:hAnsi="Times New Roman"/>
          <w:bCs/>
          <w:sz w:val="28"/>
          <w:szCs w:val="28"/>
        </w:rPr>
        <w:t>В случае устранения выявленного нарушения до окончания проведения контрольного (надзорного) мероприятия в акте указывается факт его устранения.</w:t>
      </w:r>
    </w:p>
    <w:p w14:paraId="04AFE1C8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540">
        <w:rPr>
          <w:rFonts w:ascii="Times New Roman" w:hAnsi="Times New Roman"/>
          <w:bCs/>
          <w:sz w:val="28"/>
          <w:szCs w:val="28"/>
        </w:rPr>
        <w:t>Документы, иные материалы, являющиеся доказательствами нарушения обязательных требований, и заполненные при проведении контрольного (надзорного) мероприятия проверочные листы должны быть приобщены к акту.</w:t>
      </w:r>
    </w:p>
    <w:p w14:paraId="6A755D24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72540">
        <w:rPr>
          <w:rFonts w:ascii="Times New Roman" w:hAnsi="Times New Roman"/>
          <w:bCs/>
          <w:sz w:val="28"/>
          <w:szCs w:val="28"/>
        </w:rPr>
        <w:t>.2.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14:paraId="338323B7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72540">
        <w:rPr>
          <w:rFonts w:ascii="Times New Roman" w:hAnsi="Times New Roman"/>
          <w:bCs/>
          <w:sz w:val="28"/>
          <w:szCs w:val="28"/>
        </w:rPr>
        <w:t>.3.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48FE0410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72540">
        <w:rPr>
          <w:rFonts w:ascii="Times New Roman" w:hAnsi="Times New Roman"/>
          <w:bCs/>
          <w:sz w:val="28"/>
          <w:szCs w:val="28"/>
        </w:rPr>
        <w:t>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3EEB8D2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.5. Контролируемое лицо или его представитель знакомятся с содержанием акта на месте проведения контрольного (надзорного) мероприятия. </w:t>
      </w:r>
    </w:p>
    <w:p w14:paraId="0835366C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В случае проведения документарной проверки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направляет акт контролируемому лицу в порядке, установленном статьей 21 Федерального закона № 248-ФЗ.</w:t>
      </w:r>
    </w:p>
    <w:p w14:paraId="7C757073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lastRenderedPageBreak/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14:paraId="4067D3DA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.6. В случае несогласия с фактами, выводами, предложениями, изложенными в акте, контролируемое лицо в течение </w:t>
      </w:r>
      <w:r>
        <w:rPr>
          <w:rFonts w:ascii="Times New Roman" w:hAnsi="Times New Roman"/>
          <w:sz w:val="28"/>
          <w:szCs w:val="28"/>
        </w:rPr>
        <w:t>тридцати</w:t>
      </w:r>
      <w:r w:rsidRPr="00972540">
        <w:rPr>
          <w:rFonts w:ascii="Times New Roman" w:hAnsi="Times New Roman"/>
          <w:sz w:val="28"/>
          <w:szCs w:val="28"/>
        </w:rPr>
        <w:t xml:space="preserve"> дней со дня получения акта вправе представить в администрацию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72540">
        <w:rPr>
          <w:rFonts w:ascii="Times New Roman" w:hAnsi="Times New Roman"/>
          <w:sz w:val="28"/>
          <w:szCs w:val="28"/>
        </w:rPr>
        <w:t>в письменной форме возражения в отношении акта в целом или его отдельных положений с приложением документов, подтверждающих обоснованность возражений, или их копий. Указанные документы могут быть направлены в форме электронных документов (пакета электронных документов).</w:t>
      </w:r>
    </w:p>
    <w:p w14:paraId="6A373792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В случае поступления в администрацию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указанных возражений, должностное лицо, проводившее контрольное (надзорное) мероприятие,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</w:t>
      </w:r>
    </w:p>
    <w:p w14:paraId="635BD306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Консультации проводятся по телефону, посредством видео-конференц-связи либо на личном приеме. </w:t>
      </w:r>
    </w:p>
    <w:p w14:paraId="54BB781A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36FB5F01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64786FDE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Протокол консультаций рассматривается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при принятии решения по результатам проведения контрольного (надзорного) мероприятия.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14:paraId="7B6894ED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.7.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</w:t>
      </w:r>
    </w:p>
    <w:p w14:paraId="76263CE8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.8. В случае выявления при проведении контрольного (надзорного) мероприятия нарушений обязательных требований контролируемым лицом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в пределах полномочий, предусмотренных законодательством Российской Федерации, обязана:</w:t>
      </w:r>
    </w:p>
    <w:p w14:paraId="33FB9761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1) 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55EB2AE5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Pr="00972540">
        <w:rPr>
          <w:rFonts w:ascii="Times New Roman" w:hAnsi="Times New Roman"/>
          <w:sz w:val="28"/>
          <w:szCs w:val="28"/>
        </w:rPr>
        <w:lastRenderedPageBreak/>
        <w:t>обращения в суд с требованием о запрете эксплуатации (использования) зданий, строений, сооружений, помещений, оборудования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39D9780C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6DF2A91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14:paraId="1A70DE16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704AA8F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.9.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подлежат отмене администрацией </w:t>
      </w:r>
      <w:r>
        <w:rPr>
          <w:rFonts w:ascii="Times New Roman" w:hAnsi="Times New Roman"/>
          <w:sz w:val="28"/>
          <w:szCs w:val="28"/>
        </w:rPr>
        <w:t>Жирятинского района</w:t>
      </w:r>
      <w:r w:rsidRPr="00972540">
        <w:rPr>
          <w:rFonts w:ascii="Times New Roman" w:hAnsi="Times New Roman"/>
          <w:sz w:val="28"/>
          <w:szCs w:val="28"/>
        </w:rPr>
        <w:t>, вышестоящим контрольным (надзорным) органом или судом, в том числе по представлению (заявлению) прокурора. Перечень грубых нарушений требований к организации и осуществлению государственного контроля (надзора) установлен частью 2 статьи 91 Федерального закона № 248-ФЗ.</w:t>
      </w:r>
    </w:p>
    <w:p w14:paraId="0910357A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14:paraId="4DE030CF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.10.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осуществляет контроль за исполнением требований, содержащихся в выданных ей предписаниях, представлениях и иных решениях (далее – решения).</w:t>
      </w:r>
    </w:p>
    <w:p w14:paraId="2CBD447A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Уполномоченное должностное лицо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по ходатайству контролируемого лица, по представлению должностного лица (инспектора) или по решению должностного лица, </w:t>
      </w:r>
      <w:r w:rsidRPr="00972540">
        <w:rPr>
          <w:rFonts w:ascii="Times New Roman" w:hAnsi="Times New Roman"/>
          <w:sz w:val="28"/>
          <w:szCs w:val="28"/>
        </w:rPr>
        <w:lastRenderedPageBreak/>
        <w:t>уполномоченного на рассмотрение жалоб на решения, действия (бездействие) должностных лиц, вправе внести изменения в решения в сторону улучшения положения контролируемого лица.</w:t>
      </w:r>
    </w:p>
    <w:p w14:paraId="73F8B689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.11. При наличии обстоятельств, вследствие которых исполнение решения невозможно в установленные сроки, уполномоченное должностное лицо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может отсрочить его исполнение на срок до одного года, о чем принимается соответствующее решение.</w:t>
      </w:r>
    </w:p>
    <w:p w14:paraId="277FAB25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Решение об отсрочке исполнения решения принимается уполномоченным должностным лицом в порядке, предусмотренном </w:t>
      </w:r>
      <w:hyperlink r:id="rId24" w:history="1">
        <w:r w:rsidRPr="00972540">
          <w:rPr>
            <w:rFonts w:ascii="Times New Roman" w:hAnsi="Times New Roman"/>
            <w:sz w:val="28"/>
            <w:szCs w:val="28"/>
          </w:rPr>
          <w:t>статьей 89</w:t>
        </w:r>
      </w:hyperlink>
      <w:r w:rsidRPr="00972540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14:paraId="67D56A34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Должностным лицом администрации </w:t>
      </w:r>
      <w:r>
        <w:rPr>
          <w:rFonts w:ascii="Times New Roman" w:hAnsi="Times New Roman"/>
          <w:sz w:val="28"/>
          <w:szCs w:val="28"/>
        </w:rPr>
        <w:t>Жирятинского района</w:t>
      </w:r>
      <w:r w:rsidRPr="00972540">
        <w:rPr>
          <w:rFonts w:ascii="Times New Roman" w:hAnsi="Times New Roman"/>
          <w:sz w:val="28"/>
          <w:szCs w:val="28"/>
        </w:rPr>
        <w:t>, вынесшим решение, рассматриваются следующие вопросы:</w:t>
      </w:r>
    </w:p>
    <w:p w14:paraId="01583CD6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1) о разъяснении способа и порядка исполнения решения;</w:t>
      </w:r>
    </w:p>
    <w:p w14:paraId="31229F75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2) об отсрочке исполнения решения;</w:t>
      </w:r>
    </w:p>
    <w:p w14:paraId="184C0A73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3) о приостановлении исполнения решения, возобновлении ранее приостановленного исполнения решения;</w:t>
      </w:r>
    </w:p>
    <w:p w14:paraId="38398C92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4) о прекращении исполнения решения.</w:t>
      </w:r>
    </w:p>
    <w:p w14:paraId="12D2945F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 xml:space="preserve">Указанные вопросы рассматриваются должностным лицом, вынесшим решение, по ходатайству контролируемого лица или по представлению должностного лица (инспектора) в течение десяти дней со дня поступления в администрацию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ходатайства или направления представления.</w:t>
      </w:r>
    </w:p>
    <w:p w14:paraId="3392BBB5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Контролируемое лицо информируется о месте и времени рассмотрения вопросов, указанных в абзаце третьем настоящего пункта. Неявка контролируемого лица без уважительной причины не является препятствием для рассмотрения соответствующих вопросов.</w:t>
      </w:r>
    </w:p>
    <w:p w14:paraId="1F37D544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t>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14:paraId="3BFD4242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>.12. По истечении срока исполнения контролируемым лицом решения</w:t>
      </w:r>
      <w:r w:rsidRPr="00972540"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об устранении выявленного нарушения обязательных требований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администрация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72540">
        <w:rPr>
          <w:rFonts w:ascii="Times New Roman" w:hAnsi="Times New Roman"/>
          <w:sz w:val="28"/>
          <w:szCs w:val="28"/>
        </w:rPr>
        <w:t xml:space="preserve">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оценивает исполнение указанного решения путем проведения одного из контрольных (надзорных)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настоящего Положения. В случае, если проводится оценка исполнения решения, принятого по итогам выездной проверки, допускается проведение выездной проверки. </w:t>
      </w:r>
    </w:p>
    <w:p w14:paraId="7DE3AC6C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540">
        <w:rPr>
          <w:rFonts w:ascii="Times New Roman" w:hAnsi="Times New Roman"/>
          <w:sz w:val="28"/>
          <w:szCs w:val="28"/>
        </w:rPr>
        <w:lastRenderedPageBreak/>
        <w:t xml:space="preserve">В случае, если по итогам проведения контрольного (надзорного) мероприятия, администрацией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будет установлено, что решение не исполнено или исполнено ненадлежащим образом, администрация </w:t>
      </w:r>
      <w:r>
        <w:rPr>
          <w:rFonts w:ascii="Times New Roman" w:hAnsi="Times New Roman"/>
          <w:sz w:val="28"/>
          <w:szCs w:val="28"/>
        </w:rPr>
        <w:t xml:space="preserve">Жирятинского  района </w:t>
      </w:r>
      <w:r w:rsidRPr="00972540">
        <w:rPr>
          <w:rFonts w:ascii="Times New Roman" w:hAnsi="Times New Roman"/>
          <w:sz w:val="28"/>
          <w:szCs w:val="28"/>
        </w:rPr>
        <w:t xml:space="preserve">вновь выдает контролируемому лицу решение, с указанием новых сроков его исполнения. При неисполнении предписания в установленные сроки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 xml:space="preserve">принимает меры по обеспечению его исполнения вплоть до обращения в суд с требованием о принудительном исполнении предписания. </w:t>
      </w:r>
    </w:p>
    <w:p w14:paraId="225AB242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2540">
        <w:rPr>
          <w:rFonts w:ascii="Times New Roman" w:hAnsi="Times New Roman"/>
          <w:sz w:val="28"/>
          <w:szCs w:val="28"/>
        </w:rPr>
        <w:t xml:space="preserve">.13. Информация об исполнении решения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Жирятинского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540">
        <w:rPr>
          <w:rFonts w:ascii="Times New Roman" w:hAnsi="Times New Roman"/>
          <w:sz w:val="28"/>
          <w:szCs w:val="28"/>
        </w:rPr>
        <w:t>в полном объеме вносится в единый реестр контрольных (надзорных) мероприятий.</w:t>
      </w:r>
    </w:p>
    <w:p w14:paraId="0C754DBE" w14:textId="77777777" w:rsidR="00CF2D63" w:rsidRPr="00972540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343B9B" w14:textId="77777777" w:rsidR="00CF2D63" w:rsidRPr="00C3698A" w:rsidRDefault="00CF2D63" w:rsidP="00CF2D63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              5</w:t>
      </w:r>
      <w:r w:rsidRPr="00C3698A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. Досудебный порядок подачи жалобы</w:t>
      </w:r>
    </w:p>
    <w:p w14:paraId="6DDF6B05" w14:textId="77777777" w:rsidR="00CF2D63" w:rsidRPr="00C3698A" w:rsidRDefault="00CF2D63" w:rsidP="00CF2D6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2F19841F" w14:textId="77777777" w:rsidR="00CF2D63" w:rsidRDefault="00CF2D63" w:rsidP="00CF2D63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</w:t>
      </w:r>
      <w:r w:rsidRPr="007626A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5.1. </w:t>
      </w:r>
      <w:r w:rsidRPr="007626A1">
        <w:rPr>
          <w:rFonts w:ascii="Times New Roman" w:eastAsia="Calibri" w:hAnsi="Times New Roman"/>
          <w:sz w:val="28"/>
          <w:szCs w:val="20"/>
          <w:lang w:eastAsia="en-US"/>
        </w:rPr>
        <w:t xml:space="preserve">Досудебный порядок подачи жалоб при осуществлении муниципального контроля не применяется, если иное не </w:t>
      </w:r>
      <w:r w:rsidRPr="007626A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00EE62EC" w14:textId="77777777" w:rsidR="00CF2D63" w:rsidRPr="00B40743" w:rsidRDefault="00CF2D63" w:rsidP="00CF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 w:rsidRPr="00B40743">
        <w:rPr>
          <w:rFonts w:ascii="YS Text" w:hAnsi="YS Text"/>
          <w:color w:val="4472C4" w:themeColor="accent1"/>
          <w:sz w:val="23"/>
          <w:szCs w:val="23"/>
        </w:rPr>
        <w:t xml:space="preserve">(в редакции 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9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10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.2021г.  № 6-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172</w:t>
      </w:r>
      <w:r w:rsidRPr="00B40743">
        <w:rPr>
          <w:rFonts w:ascii="YS Text" w:hAnsi="YS Text"/>
          <w:color w:val="4472C4" w:themeColor="accent1"/>
          <w:sz w:val="23"/>
          <w:szCs w:val="23"/>
        </w:rPr>
        <w:t>).</w:t>
      </w:r>
    </w:p>
    <w:p w14:paraId="54559A0D" w14:textId="77777777" w:rsidR="00CF2D63" w:rsidRPr="007626A1" w:rsidRDefault="00CF2D63" w:rsidP="00CF2D63">
      <w:pPr>
        <w:tabs>
          <w:tab w:val="left" w:pos="709"/>
          <w:tab w:val="left" w:pos="244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0"/>
          <w:lang w:eastAsia="en-US"/>
        </w:rPr>
      </w:pPr>
    </w:p>
    <w:p w14:paraId="7303C5E7" w14:textId="77777777" w:rsidR="00CF2D63" w:rsidRPr="00E05347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0534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исключен</w:t>
      </w:r>
    </w:p>
    <w:p w14:paraId="72CC2AC6" w14:textId="77777777" w:rsidR="00CF2D63" w:rsidRPr="00B40743" w:rsidRDefault="00CF2D63" w:rsidP="00CF2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 w:rsidRPr="00B40743">
        <w:rPr>
          <w:rFonts w:ascii="YS Text" w:hAnsi="YS Text"/>
          <w:color w:val="4472C4" w:themeColor="accent1"/>
          <w:sz w:val="23"/>
          <w:szCs w:val="23"/>
        </w:rPr>
        <w:t xml:space="preserve">в редакции 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5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02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.202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2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г.  № 6-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202</w:t>
      </w:r>
      <w:r w:rsidRPr="00B40743">
        <w:rPr>
          <w:rFonts w:ascii="YS Text" w:hAnsi="YS Text"/>
          <w:color w:val="4472C4" w:themeColor="accent1"/>
          <w:sz w:val="23"/>
          <w:szCs w:val="23"/>
        </w:rPr>
        <w:t>).</w:t>
      </w:r>
    </w:p>
    <w:p w14:paraId="1D91D183" w14:textId="77777777" w:rsidR="00CF2D63" w:rsidRPr="00C3698A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C3698A">
        <w:rPr>
          <w:rFonts w:ascii="Times New Roman" w:hAnsi="Times New Roman"/>
          <w:color w:val="000000"/>
          <w:sz w:val="24"/>
          <w:szCs w:val="24"/>
          <w:lang w:eastAsia="zh-CN"/>
        </w:rPr>
        <w:br w:type="page"/>
      </w:r>
    </w:p>
    <w:p w14:paraId="7E1F517F" w14:textId="77777777" w:rsidR="00CF2D63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bookmarkStart w:id="11" w:name="_Hlk100573661"/>
    </w:p>
    <w:p w14:paraId="12867D36" w14:textId="77777777" w:rsidR="00CF2D63" w:rsidRPr="00BE7AD9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698A">
        <w:rPr>
          <w:rFonts w:ascii="Times New Roman" w:hAnsi="Times New Roman"/>
          <w:color w:val="000000"/>
          <w:sz w:val="24"/>
          <w:szCs w:val="24"/>
          <w:lang w:eastAsia="zh-CN"/>
        </w:rPr>
        <w:t>Приложение № 1</w:t>
      </w:r>
    </w:p>
    <w:p w14:paraId="4C7E2EB3" w14:textId="77777777" w:rsidR="00CF2D63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3698A">
        <w:rPr>
          <w:rFonts w:ascii="Times New Roman" w:hAnsi="Times New Roman"/>
          <w:color w:val="000000"/>
          <w:sz w:val="24"/>
          <w:szCs w:val="24"/>
          <w:lang w:eastAsia="zh-CN"/>
        </w:rPr>
        <w:t>к Положению о муниципальном жилищном контроле</w:t>
      </w:r>
    </w:p>
    <w:p w14:paraId="1FD257B4" w14:textId="77777777" w:rsidR="00CF2D63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zh-CN"/>
        </w:rPr>
        <w:t>территории  Жирятинского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района</w:t>
      </w:r>
      <w:r w:rsidRPr="00C3698A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3698A">
        <w:rPr>
          <w:rFonts w:ascii="Times New Roman" w:hAnsi="Times New Roman"/>
          <w:color w:val="000000"/>
          <w:sz w:val="24"/>
          <w:szCs w:val="24"/>
          <w:lang w:eastAsia="zh-CN"/>
        </w:rPr>
        <w:br/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№ 6-15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6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от 29.09.2021г. </w:t>
      </w:r>
    </w:p>
    <w:p w14:paraId="637B6397" w14:textId="77777777" w:rsidR="00CF2D63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в ред.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№ 6-17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от 29.10.2021г.</w:t>
      </w:r>
    </w:p>
    <w:p w14:paraId="743BF0A4" w14:textId="6B317B7D" w:rsidR="00D04F19" w:rsidRPr="005034DB" w:rsidRDefault="00D04F19" w:rsidP="00D04F1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в ред.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№ 6-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295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от 29.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06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.202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3</w:t>
      </w:r>
      <w:r w:rsidRPr="005034DB">
        <w:rPr>
          <w:rFonts w:ascii="Times New Roman" w:hAnsi="Times New Roman"/>
          <w:color w:val="000000"/>
          <w:sz w:val="24"/>
          <w:szCs w:val="24"/>
          <w:lang w:eastAsia="zh-CN"/>
        </w:rPr>
        <w:t>г.</w:t>
      </w:r>
    </w:p>
    <w:p w14:paraId="0F7EC5B1" w14:textId="77777777" w:rsidR="00D04F19" w:rsidRPr="005034DB" w:rsidRDefault="00D04F19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0FA87179" w14:textId="77777777" w:rsidR="00CF2D63" w:rsidRPr="00C3698A" w:rsidRDefault="00CF2D63" w:rsidP="00CF2D6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C15EBB9" w14:textId="77777777" w:rsidR="00CF2D63" w:rsidRPr="00C3698A" w:rsidRDefault="00CF2D63" w:rsidP="00CF2D63">
      <w:pPr>
        <w:widowControl w:val="0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Par381"/>
      <w:bookmarkEnd w:id="12"/>
    </w:p>
    <w:p w14:paraId="0000FDF7" w14:textId="77777777" w:rsidR="00CF2D63" w:rsidRPr="00BE7AD9" w:rsidRDefault="00CF2D63" w:rsidP="00CF2D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zh-CN"/>
        </w:rPr>
      </w:pPr>
      <w:r w:rsidRPr="00BE7AD9">
        <w:rPr>
          <w:rFonts w:ascii="Times New Roman" w:eastAsia="Calibri" w:hAnsi="Times New Roman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11B9378" w14:textId="77777777" w:rsidR="00CF2D63" w:rsidRPr="00BE7AD9" w:rsidRDefault="00CF2D63" w:rsidP="00CF2D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BE7AD9"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проверок при осуществлении администрацией Жирятинского района </w:t>
      </w:r>
    </w:p>
    <w:p w14:paraId="59F538E9" w14:textId="77777777" w:rsidR="00CF2D63" w:rsidRPr="00BE7AD9" w:rsidRDefault="00CF2D63" w:rsidP="00CF2D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3" w:name="_Hlk77689331"/>
      <w:r w:rsidRPr="00BE7AD9">
        <w:rPr>
          <w:rFonts w:ascii="Times New Roman" w:hAnsi="Times New Roman"/>
          <w:b/>
          <w:bCs/>
          <w:sz w:val="28"/>
          <w:szCs w:val="28"/>
        </w:rPr>
        <w:t xml:space="preserve">муниципального жилищного контроля </w:t>
      </w:r>
    </w:p>
    <w:bookmarkEnd w:id="13"/>
    <w:p w14:paraId="2F9533F0" w14:textId="77777777" w:rsidR="00CF2D63" w:rsidRPr="00C3698A" w:rsidRDefault="00CF2D63" w:rsidP="00CF2D6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14:paraId="09F64A3E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488AEE03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14D9B97E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7FADC66D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48A23184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14:paraId="115280C7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25231462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</w:t>
      </w: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4DD1AF05" w14:textId="4C81471C" w:rsidR="00CF2D63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</w:t>
      </w:r>
      <w:r w:rsidR="00D04F19">
        <w:rPr>
          <w:rFonts w:ascii="Times New Roman" w:hAnsi="Times New Roman"/>
          <w:color w:val="000000"/>
          <w:sz w:val="28"/>
          <w:szCs w:val="28"/>
          <w:lang w:eastAsia="zh-CN"/>
        </w:rPr>
        <w:t>Трехкратный</w:t>
      </w: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56017FE3" w14:textId="0E43D511" w:rsidR="00D04F19" w:rsidRPr="00B40743" w:rsidRDefault="00D04F19" w:rsidP="00D04F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r>
        <w:rPr>
          <w:rFonts w:ascii="YS Text" w:hAnsi="YS Text"/>
          <w:color w:val="4472C4" w:themeColor="accent1"/>
          <w:sz w:val="23"/>
          <w:szCs w:val="23"/>
        </w:rPr>
        <w:t>(</w:t>
      </w:r>
      <w:r w:rsidRPr="00B40743">
        <w:rPr>
          <w:rFonts w:ascii="YS Text" w:hAnsi="YS Text"/>
          <w:color w:val="4472C4" w:themeColor="accent1"/>
          <w:sz w:val="23"/>
          <w:szCs w:val="23"/>
        </w:rPr>
        <w:t xml:space="preserve">в редакции 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5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02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.202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3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г.  № 6-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295</w:t>
      </w:r>
      <w:r w:rsidRPr="00B40743">
        <w:rPr>
          <w:rFonts w:ascii="YS Text" w:hAnsi="YS Text"/>
          <w:color w:val="4472C4" w:themeColor="accent1"/>
          <w:sz w:val="23"/>
          <w:szCs w:val="23"/>
        </w:rPr>
        <w:t>).</w:t>
      </w:r>
    </w:p>
    <w:p w14:paraId="46D434FC" w14:textId="77777777" w:rsidR="00D04F19" w:rsidRPr="00C3698A" w:rsidRDefault="00D04F19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0342E3C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6CDE57FC" w14:textId="77777777" w:rsidR="00CF2D63" w:rsidRPr="00C3698A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4" w:name="_Hlk79571629"/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14"/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7E1BFD6F" w14:textId="77777777" w:rsidR="00D04F19" w:rsidRDefault="00CF2D63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698A">
        <w:rPr>
          <w:rFonts w:ascii="Times New Roman" w:hAnsi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</w:p>
    <w:p w14:paraId="28E2547D" w14:textId="548D28F7" w:rsidR="00CF2D63" w:rsidRPr="00C3698A" w:rsidRDefault="00D04F19" w:rsidP="00CF2D6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7.</w:t>
      </w:r>
      <w:r w:rsidRPr="00D04F19">
        <w:rPr>
          <w:rFonts w:ascii="Times New Roman" w:hAnsi="Times New Roman"/>
          <w:sz w:val="28"/>
          <w:szCs w:val="28"/>
        </w:rPr>
        <w:t xml:space="preserve"> </w:t>
      </w:r>
      <w:r w:rsidRPr="00556E3D">
        <w:rPr>
          <w:rFonts w:ascii="Times New Roman" w:hAnsi="Times New Roman"/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25" w:history="1">
        <w:r w:rsidRPr="0085770E">
          <w:rPr>
            <w:rStyle w:val="a4"/>
            <w:rFonts w:ascii="Times New Roman" w:hAnsi="Times New Roman"/>
            <w:sz w:val="28"/>
            <w:szCs w:val="28"/>
          </w:rPr>
          <w:t>частью 5 статьи 165</w:t>
        </w:r>
      </w:hyperlink>
      <w:r w:rsidRPr="0085770E">
        <w:rPr>
          <w:rFonts w:ascii="Times New Roman" w:hAnsi="Times New Roman"/>
          <w:sz w:val="28"/>
          <w:szCs w:val="28"/>
        </w:rPr>
        <w:t xml:space="preserve"> </w:t>
      </w:r>
      <w:r w:rsidRPr="00556E3D">
        <w:rPr>
          <w:rFonts w:ascii="Times New Roman" w:hAnsi="Times New Roman"/>
          <w:sz w:val="28"/>
          <w:szCs w:val="28"/>
        </w:rPr>
        <w:t>Жилищного кодекса Российской Федерации.</w:t>
      </w:r>
    </w:p>
    <w:p w14:paraId="5B51B7BA" w14:textId="69025081" w:rsidR="00D04F19" w:rsidRPr="00B40743" w:rsidRDefault="00D04F19" w:rsidP="00D04F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</w:pPr>
      <w:bookmarkStart w:id="15" w:name="_Hlk79656380"/>
      <w:r>
        <w:rPr>
          <w:rFonts w:ascii="YS Text" w:hAnsi="YS Text"/>
          <w:color w:val="4472C4" w:themeColor="accent1"/>
          <w:sz w:val="23"/>
          <w:szCs w:val="23"/>
        </w:rPr>
        <w:t>(</w:t>
      </w:r>
      <w:r w:rsidRPr="00B40743">
        <w:rPr>
          <w:rFonts w:ascii="YS Text" w:hAnsi="YS Text"/>
          <w:color w:val="4472C4" w:themeColor="accent1"/>
          <w:sz w:val="23"/>
          <w:szCs w:val="23"/>
        </w:rPr>
        <w:t xml:space="preserve">в редакции 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 xml:space="preserve">  Решения Жирятинского районного Совета народных депутатов от 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5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02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.202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3</w:t>
      </w:r>
      <w:r w:rsidRPr="00B40743"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г.  № 6-</w:t>
      </w:r>
      <w:r>
        <w:rPr>
          <w:rFonts w:ascii="Times New Roman" w:eastAsia="Calibri" w:hAnsi="Times New Roman"/>
          <w:color w:val="4472C4" w:themeColor="accent1"/>
          <w:sz w:val="24"/>
          <w:szCs w:val="24"/>
          <w:lang w:eastAsia="en-US"/>
        </w:rPr>
        <w:t>295</w:t>
      </w:r>
      <w:r w:rsidRPr="00B40743">
        <w:rPr>
          <w:rFonts w:ascii="YS Text" w:hAnsi="YS Text"/>
          <w:color w:val="4472C4" w:themeColor="accent1"/>
          <w:sz w:val="23"/>
          <w:szCs w:val="23"/>
        </w:rPr>
        <w:t>).</w:t>
      </w:r>
    </w:p>
    <w:p w14:paraId="0DCFFD87" w14:textId="77777777" w:rsidR="00CF2D63" w:rsidRPr="00C3698A" w:rsidRDefault="00CF2D63" w:rsidP="00CF2D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bookmarkEnd w:id="15"/>
    <w:p w14:paraId="7F3DEDC5" w14:textId="77777777" w:rsidR="00CF2D63" w:rsidRPr="00C3698A" w:rsidRDefault="00CF2D63" w:rsidP="00CF2D6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11"/>
    <w:p w14:paraId="05D79495" w14:textId="77777777" w:rsidR="00CF2D63" w:rsidRPr="00E05347" w:rsidRDefault="00CF2D63" w:rsidP="00CF2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BCEE7" w14:textId="77777777" w:rsidR="009B15EC" w:rsidRDefault="009B15EC"/>
    <w:sectPr w:rsidR="009B15EC" w:rsidSect="00B375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B14C" w14:textId="77777777" w:rsidR="00CB335A" w:rsidRDefault="00CB335A" w:rsidP="00EE1518">
      <w:pPr>
        <w:spacing w:after="0" w:line="240" w:lineRule="auto"/>
      </w:pPr>
      <w:r>
        <w:separator/>
      </w:r>
    </w:p>
  </w:endnote>
  <w:endnote w:type="continuationSeparator" w:id="0">
    <w:p w14:paraId="3EA656C4" w14:textId="77777777" w:rsidR="00CB335A" w:rsidRDefault="00CB335A" w:rsidP="00EE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02EA" w14:textId="77777777" w:rsidR="00CB335A" w:rsidRDefault="00CB335A" w:rsidP="00EE1518">
      <w:pPr>
        <w:spacing w:after="0" w:line="240" w:lineRule="auto"/>
      </w:pPr>
      <w:r>
        <w:separator/>
      </w:r>
    </w:p>
  </w:footnote>
  <w:footnote w:type="continuationSeparator" w:id="0">
    <w:p w14:paraId="30F5713B" w14:textId="77777777" w:rsidR="00CB335A" w:rsidRDefault="00CB335A" w:rsidP="00EE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CD8"/>
    <w:multiLevelType w:val="hybridMultilevel"/>
    <w:tmpl w:val="436E47BA"/>
    <w:lvl w:ilvl="0" w:tplc="186675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3"/>
    <w:rsid w:val="000E58FD"/>
    <w:rsid w:val="0019134D"/>
    <w:rsid w:val="003257A3"/>
    <w:rsid w:val="003F2519"/>
    <w:rsid w:val="00497466"/>
    <w:rsid w:val="004D7BC6"/>
    <w:rsid w:val="00623C54"/>
    <w:rsid w:val="007D1BE0"/>
    <w:rsid w:val="00987BDD"/>
    <w:rsid w:val="009B15EC"/>
    <w:rsid w:val="00A27742"/>
    <w:rsid w:val="00B37531"/>
    <w:rsid w:val="00B745E7"/>
    <w:rsid w:val="00CB335A"/>
    <w:rsid w:val="00CF2D63"/>
    <w:rsid w:val="00D04F19"/>
    <w:rsid w:val="00D75DAB"/>
    <w:rsid w:val="00E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81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6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F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F2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2D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CF2D63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Default">
    <w:name w:val="Default"/>
    <w:rsid w:val="00CF2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styleId="a4">
    <w:name w:val="Hyperlink"/>
    <w:basedOn w:val="a0"/>
    <w:uiPriority w:val="99"/>
    <w:semiHidden/>
    <w:unhideWhenUsed/>
    <w:rsid w:val="00D04F1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51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E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5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13" Type="http://schemas.openxmlformats.org/officeDocument/2006/relationships/hyperlink" Target="consultantplus://offline/ref=57404196146A043C039F07659DF0CDD89ED7616BB367C731E8EBE93320E952F2C1A554A77FC6A1D58B21AFCBE26404F506E33C01B6E67AF900U1I" TargetMode="External"/><Relationship Id="rId18" Type="http://schemas.openxmlformats.org/officeDocument/2006/relationships/hyperlink" Target="consultantplus://offline/ref=8D187AD64484F2C3683721B1C42722EF38D737A04242C02011901EFFF964DBCC3C898378E1455D8CA5C2168842AE7E97698524927196F98FG5U9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F92A98D479C3E4EAD2E11BAE42462F6B94593EB56BD09E10494CDC1ADDD9F5C74A60C198E1B991F1F5FD9CBBE6012C45342D0A67FC7073J8cFS" TargetMode="External"/><Relationship Id="rId7" Type="http://schemas.openxmlformats.org/officeDocument/2006/relationships/hyperlink" Target="consultantplus://offline/ref=E49A7079807B6321875332E4C13F730D0B72B65DB970FE55DD98605EECB13D92C91AE33F7F9A769CF398FDCA8953q6T" TargetMode="External"/><Relationship Id="rId12" Type="http://schemas.openxmlformats.org/officeDocument/2006/relationships/hyperlink" Target="consultantplus://offline/ref=57404196146A043C039F07659DF0CDD89ED7616BB367C731E8EBE93320E952F2C1A554A77FC6A1D58921AFCBE26404F506E33C01B6E67AF900U1I" TargetMode="External"/><Relationship Id="rId17" Type="http://schemas.openxmlformats.org/officeDocument/2006/relationships/hyperlink" Target="consultantplus://offline/ref=8D187AD64484F2C3683721B1C42722EF38D737A04242C02011901EFFF964DBCC3C898378E1455D8CAAC2168842AE7E97698524927196F98FG5U9R" TargetMode="External"/><Relationship Id="rId25" Type="http://schemas.openxmlformats.org/officeDocument/2006/relationships/hyperlink" Target="https://login.consultant.ru/link/?req=doc&amp;base=LAW&amp;n=446193&amp;dst=661&amp;field=134&amp;date=26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EBF3CDF48385006D71C224DEE7F1BB952C51B23DF383A2D0669E1D5B318902E701DC29EF66FBBAC3DC98DC57655FBB74ED1729B2BB6115Y2P6R" TargetMode="External"/><Relationship Id="rId20" Type="http://schemas.openxmlformats.org/officeDocument/2006/relationships/hyperlink" Target="consultantplus://offline/ref=FCF92A98D479C3E4EAD2E11BAE42462F6B94593EB56BD09E10494CDC1ADDD9F5C74A60C198E1B991FEF5FD9CBBE6012C45342D0A67FC7073J8cF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C0C3F0AA56FEB8FE52A1C6F1B363187836E8B98C9714ED3FDE3C53ECB482CE0D7D6894E77428747C2555F6D58899699564DB660AFFBBDFjDQFI" TargetMode="External"/><Relationship Id="rId24" Type="http://schemas.openxmlformats.org/officeDocument/2006/relationships/hyperlink" Target="consultantplus://offline/ref=FFB0FB545D0DC94FADA28C75637E086BD6CADE3F6457A47613FDECEE581651E794D78B145566F4540E87538090A1748869CC89C65B6E2DE8d8z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EBF3CDF48385006D71C224DEE7F1BB952C51B23DF383A2D0669E1D5B318902E701DC29EF66FABDCDDC98DC57655FBB74ED1729B2BB6115Y2P6R" TargetMode="External"/><Relationship Id="rId23" Type="http://schemas.openxmlformats.org/officeDocument/2006/relationships/hyperlink" Target="consultantplus://offline/ref=FCF92A98D479C3E4EAD2E11BAE42462F6B94593EB56BD09E10494CDC1ADDD9F5C74A60C198E1BD90FDF5FD9CBBE6012C45342D0A67FC7073J8cFS" TargetMode="External"/><Relationship Id="rId10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19" Type="http://schemas.openxmlformats.org/officeDocument/2006/relationships/hyperlink" Target="consultantplus://offline/ref=8D187AD64484F2C3683721B1C42722EF38D737A04242C02011901EFFF964DBCC3C898378E1455C8BABC2168842AE7E97698524927196F98FG5U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3B50C05406FBC5E132327A1117BD898C7B929ECA774552EDC042E07449A93354314E0088C6E9570D479A2A3179148C18E2650CF2C25609S4N2U" TargetMode="External"/><Relationship Id="rId14" Type="http://schemas.openxmlformats.org/officeDocument/2006/relationships/hyperlink" Target="consultantplus://offline/ref=72EBF3CDF48385006D71C224DEE7F1BB952C51B23DF383A2D0669E1D5B318902E701DC29EF66FABDC2DC98DC57655FBB74ED1729B2BB6115Y2P6R" TargetMode="External"/><Relationship Id="rId22" Type="http://schemas.openxmlformats.org/officeDocument/2006/relationships/hyperlink" Target="consultantplus://offline/ref=FCF92A98D479C3E4EAD2E11BAE42462F6B94593EB56BD09E10494CDC1ADDD9F5C74A60C198E1B896FFF5FD9CBBE6012C45342D0A67FC7073J8cF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8180</Words>
  <Characters>46626</Characters>
  <Application>Microsoft Office Word</Application>
  <DocSecurity>0</DocSecurity>
  <Lines>388</Lines>
  <Paragraphs>109</Paragraphs>
  <ScaleCrop>false</ScaleCrop>
  <Company/>
  <LinksUpToDate>false</LinksUpToDate>
  <CharactersWithSpaces>54697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2024-10-08T13:54:00Z</dcterms:created>
  <dcterms:modified xsi:type="dcterms:W3CDTF">2024-10-08T13:54:00Z</dcterms:modified>
</cp:coreProperties>
</file>