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E26" w:rsidRDefault="00C63755" w:rsidP="001F0B76">
      <w:pPr>
        <w:jc w:val="center"/>
        <w:rPr>
          <w:b/>
          <w:sz w:val="28"/>
          <w:szCs w:val="28"/>
        </w:rPr>
      </w:pPr>
      <w:r w:rsidRPr="00CB4BAB">
        <w:rPr>
          <w:b/>
          <w:sz w:val="28"/>
          <w:szCs w:val="28"/>
        </w:rPr>
        <w:t>П</w:t>
      </w:r>
      <w:r w:rsidR="00E43A7F">
        <w:rPr>
          <w:b/>
          <w:sz w:val="28"/>
          <w:szCs w:val="28"/>
        </w:rPr>
        <w:t xml:space="preserve">ояснительная записка </w:t>
      </w:r>
    </w:p>
    <w:p w:rsidR="00F66E26" w:rsidRDefault="00E43A7F" w:rsidP="001F0B7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к </w:t>
      </w:r>
      <w:r w:rsidR="00F66E26">
        <w:rPr>
          <w:b/>
          <w:sz w:val="28"/>
          <w:szCs w:val="28"/>
        </w:rPr>
        <w:t xml:space="preserve"> бюджету</w:t>
      </w:r>
      <w:proofErr w:type="gramEnd"/>
      <w:r w:rsidR="001F0B76">
        <w:rPr>
          <w:b/>
          <w:sz w:val="28"/>
          <w:szCs w:val="28"/>
        </w:rPr>
        <w:t xml:space="preserve"> Жирятинского муниципального </w:t>
      </w:r>
      <w:r w:rsidR="008446F1">
        <w:rPr>
          <w:b/>
          <w:sz w:val="28"/>
          <w:szCs w:val="28"/>
        </w:rPr>
        <w:t>район</w:t>
      </w:r>
      <w:r w:rsidR="00FE3CF2">
        <w:rPr>
          <w:b/>
          <w:sz w:val="28"/>
          <w:szCs w:val="28"/>
        </w:rPr>
        <w:t>а Брянской области</w:t>
      </w:r>
    </w:p>
    <w:p w:rsidR="006E5F12" w:rsidRDefault="00FE3CF2" w:rsidP="001F0B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2022</w:t>
      </w:r>
      <w:r w:rsidR="00C63755" w:rsidRPr="00CB4BAB">
        <w:rPr>
          <w:b/>
          <w:sz w:val="28"/>
          <w:szCs w:val="28"/>
        </w:rPr>
        <w:t xml:space="preserve"> год</w:t>
      </w:r>
      <w:r w:rsidR="006E5F12" w:rsidRPr="006E5F12">
        <w:rPr>
          <w:b/>
          <w:sz w:val="28"/>
          <w:szCs w:val="28"/>
        </w:rPr>
        <w:t xml:space="preserve"> </w:t>
      </w:r>
      <w:r w:rsidR="006E5F12" w:rsidRPr="00495777">
        <w:rPr>
          <w:b/>
          <w:sz w:val="28"/>
          <w:szCs w:val="28"/>
        </w:rPr>
        <w:t>и на плановый период</w:t>
      </w:r>
      <w:r>
        <w:rPr>
          <w:b/>
          <w:sz w:val="28"/>
          <w:szCs w:val="28"/>
        </w:rPr>
        <w:t xml:space="preserve"> 2023</w:t>
      </w:r>
      <w:r w:rsidR="006E5F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2024</w:t>
      </w:r>
      <w:r w:rsidR="006E5F12">
        <w:rPr>
          <w:b/>
          <w:sz w:val="28"/>
          <w:szCs w:val="28"/>
        </w:rPr>
        <w:t xml:space="preserve"> </w:t>
      </w:r>
      <w:r w:rsidR="006E5F12" w:rsidRPr="00495777">
        <w:rPr>
          <w:b/>
          <w:sz w:val="28"/>
          <w:szCs w:val="28"/>
        </w:rPr>
        <w:t>годов</w:t>
      </w:r>
    </w:p>
    <w:p w:rsidR="00FF58E1" w:rsidRDefault="00FF58E1" w:rsidP="008446F1">
      <w:pPr>
        <w:ind w:firstLine="993"/>
        <w:jc w:val="center"/>
        <w:rPr>
          <w:b/>
          <w:sz w:val="28"/>
          <w:szCs w:val="28"/>
        </w:rPr>
      </w:pPr>
    </w:p>
    <w:p w:rsidR="004D7AC2" w:rsidRDefault="004D7AC2" w:rsidP="008446F1">
      <w:pPr>
        <w:ind w:firstLine="993"/>
        <w:jc w:val="center"/>
        <w:rPr>
          <w:b/>
          <w:sz w:val="28"/>
          <w:szCs w:val="28"/>
        </w:rPr>
      </w:pPr>
      <w:bookmarkStart w:id="0" w:name="_GoBack"/>
      <w:bookmarkEnd w:id="0"/>
    </w:p>
    <w:p w:rsidR="00B96C59" w:rsidRPr="001A11F9" w:rsidRDefault="001A11F9" w:rsidP="00B96C59">
      <w:pPr>
        <w:ind w:firstLine="993"/>
        <w:jc w:val="both"/>
        <w:rPr>
          <w:sz w:val="22"/>
          <w:szCs w:val="22"/>
        </w:rPr>
      </w:pPr>
      <w:r w:rsidRPr="001A11F9">
        <w:rPr>
          <w:sz w:val="22"/>
          <w:szCs w:val="22"/>
        </w:rPr>
        <w:t xml:space="preserve">При подготовке </w:t>
      </w:r>
      <w:r w:rsidR="00B96C59" w:rsidRPr="001A11F9">
        <w:rPr>
          <w:sz w:val="22"/>
          <w:szCs w:val="22"/>
        </w:rPr>
        <w:t xml:space="preserve"> бюд</w:t>
      </w:r>
      <w:r w:rsidR="00A90DFE" w:rsidRPr="001A11F9">
        <w:rPr>
          <w:sz w:val="22"/>
          <w:szCs w:val="22"/>
        </w:rPr>
        <w:t>жета Жирятинского района на 2022 год и на плановый период 2023 и 2024</w:t>
      </w:r>
      <w:r w:rsidR="00B96C59" w:rsidRPr="001A11F9">
        <w:rPr>
          <w:sz w:val="22"/>
          <w:szCs w:val="22"/>
        </w:rPr>
        <w:t xml:space="preserve"> годов учитывались параметры прогноза социально-эконом</w:t>
      </w:r>
      <w:r w:rsidR="00A90DFE" w:rsidRPr="001A11F9">
        <w:rPr>
          <w:sz w:val="22"/>
          <w:szCs w:val="22"/>
        </w:rPr>
        <w:t>ического развития района на 2022 год и  на плановый период 2023 и 2024</w:t>
      </w:r>
      <w:r>
        <w:rPr>
          <w:sz w:val="22"/>
          <w:szCs w:val="22"/>
        </w:rPr>
        <w:t xml:space="preserve"> годов, положения Закона </w:t>
      </w:r>
      <w:r w:rsidR="00B96C59" w:rsidRPr="001A11F9">
        <w:rPr>
          <w:sz w:val="22"/>
          <w:szCs w:val="22"/>
        </w:rPr>
        <w:t>Брянской облас</w:t>
      </w:r>
      <w:r w:rsidR="00A90DFE" w:rsidRPr="001A11F9">
        <w:rPr>
          <w:sz w:val="22"/>
          <w:szCs w:val="22"/>
        </w:rPr>
        <w:t>ти «Об областном бюджете на 2022 год и на плановый период 2023 и 2024</w:t>
      </w:r>
      <w:r>
        <w:rPr>
          <w:sz w:val="22"/>
          <w:szCs w:val="22"/>
        </w:rPr>
        <w:t xml:space="preserve"> годов», Положения</w:t>
      </w:r>
      <w:r w:rsidR="00B96C59" w:rsidRPr="001A11F9">
        <w:rPr>
          <w:sz w:val="22"/>
          <w:szCs w:val="22"/>
        </w:rPr>
        <w:t xml:space="preserve"> Федерального Закона от 6.10.2003 года  №131-ФЗ «Об общих принципах организации местного  самоуправления  в Российской Федерации».</w:t>
      </w:r>
    </w:p>
    <w:p w:rsidR="00B96C59" w:rsidRPr="001A11F9" w:rsidRDefault="00B96C59" w:rsidP="00B96C59">
      <w:pPr>
        <w:ind w:firstLine="993"/>
        <w:jc w:val="both"/>
        <w:rPr>
          <w:sz w:val="22"/>
          <w:szCs w:val="22"/>
        </w:rPr>
      </w:pPr>
      <w:r w:rsidRPr="001A11F9">
        <w:rPr>
          <w:sz w:val="22"/>
          <w:szCs w:val="22"/>
        </w:rPr>
        <w:t xml:space="preserve">Основные </w:t>
      </w:r>
      <w:proofErr w:type="gramStart"/>
      <w:r w:rsidRPr="001A11F9">
        <w:rPr>
          <w:sz w:val="22"/>
          <w:szCs w:val="22"/>
        </w:rPr>
        <w:t>характеристики</w:t>
      </w:r>
      <w:r w:rsidR="001A11F9" w:rsidRPr="001A11F9">
        <w:rPr>
          <w:sz w:val="22"/>
          <w:szCs w:val="22"/>
        </w:rPr>
        <w:t xml:space="preserve"> </w:t>
      </w:r>
      <w:r w:rsidR="001A11F9">
        <w:rPr>
          <w:sz w:val="22"/>
          <w:szCs w:val="22"/>
        </w:rPr>
        <w:t xml:space="preserve"> </w:t>
      </w:r>
      <w:r w:rsidR="00850574" w:rsidRPr="001A11F9">
        <w:rPr>
          <w:sz w:val="22"/>
          <w:szCs w:val="22"/>
        </w:rPr>
        <w:t>бюджета</w:t>
      </w:r>
      <w:proofErr w:type="gramEnd"/>
      <w:r w:rsidR="00850574" w:rsidRPr="001A11F9">
        <w:rPr>
          <w:sz w:val="22"/>
          <w:szCs w:val="22"/>
        </w:rPr>
        <w:t xml:space="preserve"> района на 2022 год и на плановый период 2023 и 2024</w:t>
      </w:r>
      <w:r w:rsidRPr="001A11F9">
        <w:rPr>
          <w:sz w:val="22"/>
          <w:szCs w:val="22"/>
        </w:rPr>
        <w:t xml:space="preserve"> годов сформированы исходя из прогнозируемого объема налоговых и неналоговых доходов, безвозмездных поступлений из областного бюджета и необходимости обеспечения сбалансированности бюджета.</w:t>
      </w:r>
    </w:p>
    <w:p w:rsidR="00B96C59" w:rsidRPr="001A11F9" w:rsidRDefault="001A11F9" w:rsidP="00B96C59">
      <w:pPr>
        <w:ind w:firstLine="993"/>
        <w:jc w:val="both"/>
        <w:rPr>
          <w:sz w:val="22"/>
          <w:szCs w:val="22"/>
        </w:rPr>
      </w:pPr>
      <w:r w:rsidRPr="001A11F9">
        <w:rPr>
          <w:sz w:val="22"/>
          <w:szCs w:val="22"/>
        </w:rPr>
        <w:t>Бюджет</w:t>
      </w:r>
      <w:r w:rsidR="00850574" w:rsidRPr="001A11F9">
        <w:rPr>
          <w:sz w:val="22"/>
          <w:szCs w:val="22"/>
        </w:rPr>
        <w:t xml:space="preserve"> района на  2022 год  и на плановый период  2023 и 2024</w:t>
      </w:r>
      <w:r w:rsidR="00B96C59" w:rsidRPr="001A11F9">
        <w:rPr>
          <w:sz w:val="22"/>
          <w:szCs w:val="22"/>
        </w:rPr>
        <w:t xml:space="preserve"> годов составлен</w:t>
      </w:r>
      <w:r w:rsidR="00850574" w:rsidRPr="001A11F9">
        <w:rPr>
          <w:sz w:val="22"/>
          <w:szCs w:val="22"/>
        </w:rPr>
        <w:t xml:space="preserve"> по ведомственной структуре расходов</w:t>
      </w:r>
      <w:r w:rsidR="000A446A" w:rsidRPr="001A11F9">
        <w:rPr>
          <w:sz w:val="22"/>
          <w:szCs w:val="22"/>
        </w:rPr>
        <w:t xml:space="preserve"> бюджета</w:t>
      </w:r>
      <w:r w:rsidR="00850574" w:rsidRPr="001A11F9">
        <w:rPr>
          <w:sz w:val="22"/>
          <w:szCs w:val="22"/>
        </w:rPr>
        <w:t xml:space="preserve">; </w:t>
      </w:r>
      <w:r w:rsidR="000A446A" w:rsidRPr="001A11F9">
        <w:rPr>
          <w:sz w:val="22"/>
          <w:szCs w:val="22"/>
        </w:rPr>
        <w:t>распределение</w:t>
      </w:r>
      <w:r w:rsidR="00B96C59" w:rsidRPr="001A11F9">
        <w:rPr>
          <w:sz w:val="22"/>
          <w:szCs w:val="22"/>
        </w:rPr>
        <w:t xml:space="preserve"> бюджетных ассигно</w:t>
      </w:r>
      <w:r w:rsidR="000A446A" w:rsidRPr="001A11F9">
        <w:rPr>
          <w:sz w:val="22"/>
          <w:szCs w:val="22"/>
        </w:rPr>
        <w:t xml:space="preserve">ваний по разделам, </w:t>
      </w:r>
      <w:r w:rsidR="00B96C59" w:rsidRPr="001A11F9">
        <w:rPr>
          <w:sz w:val="22"/>
          <w:szCs w:val="22"/>
        </w:rPr>
        <w:t>подразделам, целевым статьям (муниципальным программам и непрограммным напра</w:t>
      </w:r>
      <w:r w:rsidR="000A446A" w:rsidRPr="001A11F9">
        <w:rPr>
          <w:sz w:val="22"/>
          <w:szCs w:val="22"/>
        </w:rPr>
        <w:t>влениям деятельности), группам и подгруппам</w:t>
      </w:r>
      <w:r w:rsidR="00B96C59" w:rsidRPr="001A11F9">
        <w:rPr>
          <w:sz w:val="22"/>
          <w:szCs w:val="22"/>
        </w:rPr>
        <w:t xml:space="preserve"> видов расходов</w:t>
      </w:r>
      <w:r w:rsidR="00850574" w:rsidRPr="001A11F9">
        <w:rPr>
          <w:sz w:val="22"/>
          <w:szCs w:val="22"/>
        </w:rPr>
        <w:t xml:space="preserve"> классификации расходов бюджета</w:t>
      </w:r>
      <w:r w:rsidR="000A446A" w:rsidRPr="001A11F9">
        <w:rPr>
          <w:sz w:val="22"/>
          <w:szCs w:val="22"/>
        </w:rPr>
        <w:t xml:space="preserve"> (функциональная структура расходов); распределение расходов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</w:t>
      </w:r>
      <w:r w:rsidR="004A31EE" w:rsidRPr="001A11F9">
        <w:rPr>
          <w:sz w:val="22"/>
          <w:szCs w:val="22"/>
        </w:rPr>
        <w:t xml:space="preserve"> (программная структура расходов).</w:t>
      </w:r>
    </w:p>
    <w:p w:rsidR="00B96C59" w:rsidRPr="001A11F9" w:rsidRDefault="00B96C59" w:rsidP="00B96C59">
      <w:pPr>
        <w:ind w:firstLine="993"/>
        <w:jc w:val="both"/>
        <w:rPr>
          <w:sz w:val="22"/>
          <w:szCs w:val="22"/>
        </w:rPr>
      </w:pPr>
      <w:r w:rsidRPr="001A11F9">
        <w:rPr>
          <w:sz w:val="22"/>
          <w:szCs w:val="22"/>
        </w:rPr>
        <w:t>Исходя из прогнозных условий социально-экономического развития, основных направлений бюджетной полити</w:t>
      </w:r>
      <w:r w:rsidR="004A31EE" w:rsidRPr="001A11F9">
        <w:rPr>
          <w:sz w:val="22"/>
          <w:szCs w:val="22"/>
        </w:rPr>
        <w:t>ки  и налоговой политики на 2022 год и на плановый период 2023 и 2024</w:t>
      </w:r>
      <w:r w:rsidRPr="001A11F9">
        <w:rPr>
          <w:sz w:val="22"/>
          <w:szCs w:val="22"/>
        </w:rPr>
        <w:t xml:space="preserve"> годов, оценки поступлени</w:t>
      </w:r>
      <w:r w:rsidR="004A31EE" w:rsidRPr="001A11F9">
        <w:rPr>
          <w:sz w:val="22"/>
          <w:szCs w:val="22"/>
        </w:rPr>
        <w:t>й доходов в бюджет района в 2021</w:t>
      </w:r>
      <w:r w:rsidRPr="001A11F9">
        <w:rPr>
          <w:sz w:val="22"/>
          <w:szCs w:val="22"/>
        </w:rPr>
        <w:t xml:space="preserve"> году, данных администраторов доходов  -  о</w:t>
      </w:r>
      <w:r w:rsidR="009D5A70">
        <w:rPr>
          <w:sz w:val="22"/>
          <w:szCs w:val="22"/>
        </w:rPr>
        <w:t xml:space="preserve">сновные характеристики </w:t>
      </w:r>
      <w:r w:rsidRPr="001A11F9">
        <w:rPr>
          <w:sz w:val="22"/>
          <w:szCs w:val="22"/>
        </w:rPr>
        <w:t>бюджета Жиряти</w:t>
      </w:r>
      <w:r w:rsidR="004A31EE" w:rsidRPr="001A11F9">
        <w:rPr>
          <w:sz w:val="22"/>
          <w:szCs w:val="22"/>
        </w:rPr>
        <w:t>нского района на 2022 год и на плановый период 2023 и 2024</w:t>
      </w:r>
      <w:r w:rsidRPr="001A11F9">
        <w:rPr>
          <w:sz w:val="22"/>
          <w:szCs w:val="22"/>
        </w:rPr>
        <w:t xml:space="preserve"> годов:</w:t>
      </w:r>
    </w:p>
    <w:p w:rsidR="00B96C59" w:rsidRPr="004E43C3" w:rsidRDefault="00B96C59" w:rsidP="00B96C59">
      <w:pPr>
        <w:jc w:val="both"/>
        <w:rPr>
          <w:sz w:val="22"/>
          <w:szCs w:val="22"/>
        </w:rPr>
      </w:pPr>
      <w:r w:rsidRPr="004E43C3">
        <w:rPr>
          <w:sz w:val="22"/>
          <w:szCs w:val="22"/>
        </w:rPr>
        <w:t xml:space="preserve">            прогнозируемый общий объе</w:t>
      </w:r>
      <w:r w:rsidR="004A31EE" w:rsidRPr="004E43C3">
        <w:rPr>
          <w:sz w:val="22"/>
          <w:szCs w:val="22"/>
        </w:rPr>
        <w:t>м доходов бюджета</w:t>
      </w:r>
      <w:r w:rsidR="004E43C3" w:rsidRPr="004E43C3">
        <w:rPr>
          <w:sz w:val="22"/>
          <w:szCs w:val="22"/>
        </w:rPr>
        <w:t xml:space="preserve"> района на 2022 год- 204 187 975</w:t>
      </w:r>
      <w:r w:rsidR="004A31EE" w:rsidRPr="004E43C3">
        <w:rPr>
          <w:sz w:val="22"/>
          <w:szCs w:val="22"/>
        </w:rPr>
        <w:t xml:space="preserve">,63 </w:t>
      </w:r>
      <w:r w:rsidR="004E43C3" w:rsidRPr="004E43C3">
        <w:rPr>
          <w:sz w:val="22"/>
          <w:szCs w:val="22"/>
        </w:rPr>
        <w:t>рубля, на 2023 год – 172 381 190</w:t>
      </w:r>
      <w:r w:rsidR="004A31EE" w:rsidRPr="004E43C3">
        <w:rPr>
          <w:sz w:val="22"/>
          <w:szCs w:val="22"/>
        </w:rPr>
        <w:t xml:space="preserve">,63 </w:t>
      </w:r>
      <w:r w:rsidR="005342F9">
        <w:rPr>
          <w:sz w:val="22"/>
          <w:szCs w:val="22"/>
        </w:rPr>
        <w:t>рубля, на 2024 год – 172 728 258</w:t>
      </w:r>
      <w:r w:rsidR="004A31EE" w:rsidRPr="004E43C3">
        <w:rPr>
          <w:sz w:val="22"/>
          <w:szCs w:val="22"/>
        </w:rPr>
        <w:t>,63</w:t>
      </w:r>
      <w:r w:rsidRPr="004E43C3">
        <w:rPr>
          <w:sz w:val="22"/>
          <w:szCs w:val="22"/>
        </w:rPr>
        <w:t xml:space="preserve"> рубля;</w:t>
      </w:r>
    </w:p>
    <w:p w:rsidR="004E43C3" w:rsidRPr="004E43C3" w:rsidRDefault="00B96C59" w:rsidP="004E43C3">
      <w:pPr>
        <w:jc w:val="both"/>
        <w:rPr>
          <w:sz w:val="22"/>
          <w:szCs w:val="22"/>
        </w:rPr>
      </w:pPr>
      <w:r w:rsidRPr="004E43C3">
        <w:rPr>
          <w:sz w:val="22"/>
          <w:szCs w:val="22"/>
        </w:rPr>
        <w:t xml:space="preserve">           общий объем</w:t>
      </w:r>
      <w:r w:rsidR="004A31EE" w:rsidRPr="004E43C3">
        <w:rPr>
          <w:sz w:val="22"/>
          <w:szCs w:val="22"/>
        </w:rPr>
        <w:t xml:space="preserve"> расходов бюджета района на </w:t>
      </w:r>
      <w:r w:rsidR="004E43C3" w:rsidRPr="004E43C3">
        <w:rPr>
          <w:sz w:val="22"/>
          <w:szCs w:val="22"/>
        </w:rPr>
        <w:t>2022 год- 204 187 975,63 рубля, на 2023 год – 172 381 190,63 рубля, на 2024 год – 172 7</w:t>
      </w:r>
      <w:r w:rsidR="009F2EB6">
        <w:rPr>
          <w:sz w:val="22"/>
          <w:szCs w:val="22"/>
        </w:rPr>
        <w:t>28</w:t>
      </w:r>
      <w:r w:rsidR="004E43C3" w:rsidRPr="004E43C3">
        <w:rPr>
          <w:sz w:val="22"/>
          <w:szCs w:val="22"/>
        </w:rPr>
        <w:t xml:space="preserve"> </w:t>
      </w:r>
      <w:r w:rsidR="009F2EB6">
        <w:rPr>
          <w:sz w:val="22"/>
          <w:szCs w:val="22"/>
        </w:rPr>
        <w:t>258</w:t>
      </w:r>
      <w:r w:rsidR="004E43C3" w:rsidRPr="004E43C3">
        <w:rPr>
          <w:sz w:val="22"/>
          <w:szCs w:val="22"/>
        </w:rPr>
        <w:t>,63 рубля;</w:t>
      </w:r>
    </w:p>
    <w:p w:rsidR="00B96C59" w:rsidRPr="004E43C3" w:rsidRDefault="00B96C59" w:rsidP="00B96C59">
      <w:pPr>
        <w:jc w:val="both"/>
        <w:rPr>
          <w:sz w:val="22"/>
          <w:szCs w:val="22"/>
        </w:rPr>
      </w:pPr>
      <w:r w:rsidRPr="004E43C3">
        <w:rPr>
          <w:sz w:val="22"/>
          <w:szCs w:val="22"/>
        </w:rPr>
        <w:t xml:space="preserve">           верхний предел муниципального долга Жирятинского района на 1 </w:t>
      </w:r>
      <w:proofErr w:type="gramStart"/>
      <w:r w:rsidRPr="004E43C3">
        <w:rPr>
          <w:sz w:val="22"/>
          <w:szCs w:val="22"/>
        </w:rPr>
        <w:t>января  20</w:t>
      </w:r>
      <w:r w:rsidR="00D10C69" w:rsidRPr="004E43C3">
        <w:rPr>
          <w:sz w:val="22"/>
          <w:szCs w:val="22"/>
        </w:rPr>
        <w:t>23</w:t>
      </w:r>
      <w:proofErr w:type="gramEnd"/>
      <w:r w:rsidRPr="004E43C3">
        <w:rPr>
          <w:sz w:val="22"/>
          <w:szCs w:val="22"/>
        </w:rPr>
        <w:t xml:space="preserve"> года в сумме 0 рублей, на 1 января 202</w:t>
      </w:r>
      <w:r w:rsidR="00D10C69" w:rsidRPr="004E43C3">
        <w:rPr>
          <w:sz w:val="22"/>
          <w:szCs w:val="22"/>
        </w:rPr>
        <w:t>4</w:t>
      </w:r>
      <w:r w:rsidRPr="004E43C3">
        <w:rPr>
          <w:sz w:val="22"/>
          <w:szCs w:val="22"/>
        </w:rPr>
        <w:t xml:space="preserve"> года 0 рублей, на 1 января 202</w:t>
      </w:r>
      <w:r w:rsidR="00D10C69" w:rsidRPr="004E43C3">
        <w:rPr>
          <w:sz w:val="22"/>
          <w:szCs w:val="22"/>
        </w:rPr>
        <w:t>5</w:t>
      </w:r>
      <w:r w:rsidRPr="004E43C3">
        <w:rPr>
          <w:sz w:val="22"/>
          <w:szCs w:val="22"/>
        </w:rPr>
        <w:t xml:space="preserve"> года 0 рублей.</w:t>
      </w:r>
    </w:p>
    <w:p w:rsidR="00B96C59" w:rsidRPr="004E43C3" w:rsidRDefault="00B96C59" w:rsidP="00B96C59">
      <w:pPr>
        <w:jc w:val="both"/>
        <w:rPr>
          <w:sz w:val="22"/>
          <w:szCs w:val="22"/>
        </w:rPr>
      </w:pPr>
    </w:p>
    <w:p w:rsidR="004D7AC2" w:rsidRPr="00F66E26" w:rsidRDefault="004D7AC2" w:rsidP="00B96C59">
      <w:pPr>
        <w:jc w:val="both"/>
        <w:rPr>
          <w:color w:val="FF0000"/>
          <w:sz w:val="22"/>
          <w:szCs w:val="22"/>
        </w:rPr>
      </w:pPr>
    </w:p>
    <w:p w:rsidR="00B96C59" w:rsidRPr="00A46336" w:rsidRDefault="00B96C59" w:rsidP="00B96C59">
      <w:pPr>
        <w:tabs>
          <w:tab w:val="num" w:pos="1620"/>
        </w:tabs>
        <w:spacing w:line="360" w:lineRule="auto"/>
        <w:jc w:val="right"/>
        <w:rPr>
          <w:sz w:val="22"/>
          <w:szCs w:val="22"/>
        </w:rPr>
      </w:pPr>
      <w:r w:rsidRPr="00A46336">
        <w:rPr>
          <w:sz w:val="22"/>
          <w:szCs w:val="22"/>
        </w:rPr>
        <w:t xml:space="preserve">    Таблица 1</w:t>
      </w:r>
    </w:p>
    <w:p w:rsidR="00B96C59" w:rsidRPr="004E43C3" w:rsidRDefault="0069735A" w:rsidP="00100C8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Основные </w:t>
      </w:r>
      <w:proofErr w:type="gramStart"/>
      <w:r>
        <w:rPr>
          <w:sz w:val="24"/>
          <w:szCs w:val="24"/>
        </w:rPr>
        <w:t xml:space="preserve">характеристики  </w:t>
      </w:r>
      <w:r w:rsidR="00B96C59" w:rsidRPr="004E43C3">
        <w:rPr>
          <w:sz w:val="24"/>
          <w:szCs w:val="24"/>
        </w:rPr>
        <w:t>бюджета</w:t>
      </w:r>
      <w:proofErr w:type="gramEnd"/>
      <w:r w:rsidR="00B96C59" w:rsidRPr="004E43C3">
        <w:rPr>
          <w:sz w:val="24"/>
          <w:szCs w:val="24"/>
        </w:rPr>
        <w:t xml:space="preserve"> Жирятинского</w:t>
      </w:r>
      <w:r w:rsidR="00997BDF" w:rsidRPr="004E43C3">
        <w:rPr>
          <w:sz w:val="24"/>
          <w:szCs w:val="24"/>
        </w:rPr>
        <w:t xml:space="preserve"> муниципального</w:t>
      </w:r>
      <w:r w:rsidR="00B96C59" w:rsidRPr="004E43C3">
        <w:rPr>
          <w:sz w:val="24"/>
          <w:szCs w:val="24"/>
        </w:rPr>
        <w:t xml:space="preserve"> района </w:t>
      </w:r>
      <w:r w:rsidR="00997BDF" w:rsidRPr="004E43C3">
        <w:rPr>
          <w:sz w:val="24"/>
          <w:szCs w:val="24"/>
        </w:rPr>
        <w:t xml:space="preserve">Брянской области </w:t>
      </w:r>
      <w:r w:rsidR="00B57099" w:rsidRPr="004E43C3">
        <w:rPr>
          <w:sz w:val="24"/>
          <w:szCs w:val="24"/>
        </w:rPr>
        <w:t>на 2022</w:t>
      </w:r>
      <w:r w:rsidR="00B96C59" w:rsidRPr="004E43C3">
        <w:rPr>
          <w:sz w:val="24"/>
          <w:szCs w:val="24"/>
        </w:rPr>
        <w:t xml:space="preserve"> год  </w:t>
      </w:r>
      <w:r w:rsidR="00B57099" w:rsidRPr="004E43C3">
        <w:rPr>
          <w:sz w:val="22"/>
          <w:szCs w:val="22"/>
        </w:rPr>
        <w:t>и   на плановый период 2023 и 2024</w:t>
      </w:r>
      <w:r w:rsidR="00B96C59" w:rsidRPr="004E43C3">
        <w:rPr>
          <w:sz w:val="22"/>
          <w:szCs w:val="22"/>
        </w:rPr>
        <w:t xml:space="preserve"> годов</w:t>
      </w:r>
    </w:p>
    <w:p w:rsidR="00B96C59" w:rsidRPr="004E43C3" w:rsidRDefault="00B96C59" w:rsidP="00B96C59">
      <w:pPr>
        <w:jc w:val="center"/>
        <w:rPr>
          <w:sz w:val="22"/>
          <w:szCs w:val="22"/>
        </w:rPr>
      </w:pPr>
      <w:r w:rsidRPr="004E43C3">
        <w:rPr>
          <w:sz w:val="22"/>
          <w:szCs w:val="22"/>
        </w:rPr>
        <w:t xml:space="preserve">                                                                                                                                           (рублей)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01"/>
        <w:gridCol w:w="1276"/>
        <w:gridCol w:w="1701"/>
        <w:gridCol w:w="1275"/>
        <w:gridCol w:w="1701"/>
        <w:gridCol w:w="1276"/>
      </w:tblGrid>
      <w:tr w:rsidR="00B96C59" w:rsidRPr="004E43C3" w:rsidTr="001D1FC8">
        <w:tc>
          <w:tcPr>
            <w:tcW w:w="2127" w:type="dxa"/>
            <w:shd w:val="clear" w:color="auto" w:fill="auto"/>
          </w:tcPr>
          <w:p w:rsidR="00B96C59" w:rsidRPr="004E43C3" w:rsidRDefault="00B96C59" w:rsidP="001D1FC8">
            <w:pPr>
              <w:jc w:val="both"/>
              <w:rPr>
                <w:sz w:val="22"/>
                <w:szCs w:val="22"/>
              </w:rPr>
            </w:pPr>
            <w:r w:rsidRPr="004E43C3">
              <w:rPr>
                <w:sz w:val="22"/>
                <w:szCs w:val="22"/>
              </w:rPr>
              <w:t>Показатель/период</w:t>
            </w:r>
          </w:p>
        </w:tc>
        <w:tc>
          <w:tcPr>
            <w:tcW w:w="1701" w:type="dxa"/>
            <w:shd w:val="clear" w:color="auto" w:fill="auto"/>
          </w:tcPr>
          <w:p w:rsidR="00B96C59" w:rsidRPr="004E43C3" w:rsidRDefault="00B57099" w:rsidP="001D1FC8">
            <w:pPr>
              <w:jc w:val="center"/>
              <w:rPr>
                <w:sz w:val="22"/>
                <w:szCs w:val="22"/>
              </w:rPr>
            </w:pPr>
            <w:r w:rsidRPr="004E43C3">
              <w:rPr>
                <w:sz w:val="22"/>
                <w:szCs w:val="22"/>
              </w:rPr>
              <w:t>2022</w:t>
            </w:r>
            <w:r w:rsidR="00B96C59" w:rsidRPr="004E43C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B96C59" w:rsidRPr="004E43C3" w:rsidRDefault="00B96C59" w:rsidP="001D1FC8">
            <w:pPr>
              <w:jc w:val="center"/>
              <w:rPr>
                <w:sz w:val="22"/>
                <w:szCs w:val="22"/>
              </w:rPr>
            </w:pPr>
            <w:r w:rsidRPr="004E43C3">
              <w:rPr>
                <w:sz w:val="22"/>
                <w:szCs w:val="22"/>
              </w:rPr>
              <w:t>Удельный вес (%)</w:t>
            </w:r>
          </w:p>
        </w:tc>
        <w:tc>
          <w:tcPr>
            <w:tcW w:w="1701" w:type="dxa"/>
            <w:shd w:val="clear" w:color="auto" w:fill="auto"/>
          </w:tcPr>
          <w:p w:rsidR="00B96C59" w:rsidRPr="004E43C3" w:rsidRDefault="00B57099" w:rsidP="001D1FC8">
            <w:pPr>
              <w:jc w:val="center"/>
              <w:rPr>
                <w:sz w:val="22"/>
                <w:szCs w:val="22"/>
              </w:rPr>
            </w:pPr>
            <w:r w:rsidRPr="004E43C3">
              <w:rPr>
                <w:sz w:val="22"/>
                <w:szCs w:val="22"/>
              </w:rPr>
              <w:t>2023</w:t>
            </w:r>
            <w:r w:rsidR="00B96C59" w:rsidRPr="004E43C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</w:tcPr>
          <w:p w:rsidR="00B96C59" w:rsidRPr="004E43C3" w:rsidRDefault="00B96C59" w:rsidP="001D1FC8">
            <w:pPr>
              <w:jc w:val="center"/>
              <w:rPr>
                <w:sz w:val="22"/>
                <w:szCs w:val="22"/>
              </w:rPr>
            </w:pPr>
            <w:r w:rsidRPr="004E43C3">
              <w:rPr>
                <w:sz w:val="22"/>
                <w:szCs w:val="22"/>
              </w:rPr>
              <w:t>Удельный вес (%)</w:t>
            </w:r>
          </w:p>
        </w:tc>
        <w:tc>
          <w:tcPr>
            <w:tcW w:w="1701" w:type="dxa"/>
            <w:shd w:val="clear" w:color="auto" w:fill="auto"/>
          </w:tcPr>
          <w:p w:rsidR="00B96C59" w:rsidRPr="004E43C3" w:rsidRDefault="00B96C59" w:rsidP="001D1FC8">
            <w:pPr>
              <w:jc w:val="center"/>
              <w:rPr>
                <w:sz w:val="22"/>
                <w:szCs w:val="22"/>
              </w:rPr>
            </w:pPr>
            <w:r w:rsidRPr="004E43C3">
              <w:rPr>
                <w:sz w:val="22"/>
                <w:szCs w:val="22"/>
              </w:rPr>
              <w:t>202</w:t>
            </w:r>
            <w:r w:rsidR="00B57099" w:rsidRPr="004E43C3">
              <w:rPr>
                <w:sz w:val="22"/>
                <w:szCs w:val="22"/>
              </w:rPr>
              <w:t>4</w:t>
            </w:r>
            <w:r w:rsidRPr="004E43C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B96C59" w:rsidRPr="004E43C3" w:rsidRDefault="00B96C59" w:rsidP="001D1FC8">
            <w:pPr>
              <w:jc w:val="center"/>
              <w:rPr>
                <w:sz w:val="22"/>
                <w:szCs w:val="22"/>
              </w:rPr>
            </w:pPr>
            <w:r w:rsidRPr="004E43C3">
              <w:rPr>
                <w:sz w:val="22"/>
                <w:szCs w:val="22"/>
              </w:rPr>
              <w:t>Удельный вес (%)</w:t>
            </w:r>
          </w:p>
        </w:tc>
      </w:tr>
      <w:tr w:rsidR="007734ED" w:rsidRPr="004E43C3" w:rsidTr="001D1FC8">
        <w:tc>
          <w:tcPr>
            <w:tcW w:w="2127" w:type="dxa"/>
            <w:shd w:val="clear" w:color="auto" w:fill="auto"/>
          </w:tcPr>
          <w:p w:rsidR="007734ED" w:rsidRPr="004E43C3" w:rsidRDefault="007734ED" w:rsidP="001D1FC8">
            <w:pPr>
              <w:jc w:val="both"/>
              <w:rPr>
                <w:sz w:val="22"/>
                <w:szCs w:val="22"/>
              </w:rPr>
            </w:pPr>
            <w:r w:rsidRPr="004E43C3">
              <w:rPr>
                <w:sz w:val="22"/>
                <w:szCs w:val="22"/>
              </w:rPr>
              <w:t xml:space="preserve">Доходы, в том числе: </w:t>
            </w:r>
          </w:p>
        </w:tc>
        <w:tc>
          <w:tcPr>
            <w:tcW w:w="1701" w:type="dxa"/>
            <w:shd w:val="clear" w:color="auto" w:fill="auto"/>
          </w:tcPr>
          <w:p w:rsidR="007734ED" w:rsidRPr="004E43C3" w:rsidRDefault="004E43C3" w:rsidP="00B92758">
            <w:pPr>
              <w:jc w:val="center"/>
              <w:rPr>
                <w:sz w:val="22"/>
                <w:szCs w:val="22"/>
              </w:rPr>
            </w:pPr>
            <w:r w:rsidRPr="004E43C3">
              <w:rPr>
                <w:sz w:val="22"/>
                <w:szCs w:val="22"/>
              </w:rPr>
              <w:t>204 187 975</w:t>
            </w:r>
            <w:r w:rsidR="007734ED" w:rsidRPr="004E43C3">
              <w:rPr>
                <w:sz w:val="22"/>
                <w:szCs w:val="22"/>
              </w:rPr>
              <w:t>,63</w:t>
            </w:r>
          </w:p>
        </w:tc>
        <w:tc>
          <w:tcPr>
            <w:tcW w:w="1276" w:type="dxa"/>
            <w:shd w:val="clear" w:color="auto" w:fill="auto"/>
          </w:tcPr>
          <w:p w:rsidR="007734ED" w:rsidRPr="004E43C3" w:rsidRDefault="007734ED" w:rsidP="00B92758">
            <w:pPr>
              <w:jc w:val="center"/>
              <w:rPr>
                <w:sz w:val="22"/>
                <w:szCs w:val="22"/>
              </w:rPr>
            </w:pPr>
            <w:r w:rsidRPr="004E43C3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7734ED" w:rsidRPr="004E43C3" w:rsidRDefault="004E43C3" w:rsidP="00B92758">
            <w:r w:rsidRPr="004E43C3">
              <w:t>172 381 190</w:t>
            </w:r>
            <w:r w:rsidR="007734ED" w:rsidRPr="004E43C3">
              <w:t>,63</w:t>
            </w:r>
          </w:p>
        </w:tc>
        <w:tc>
          <w:tcPr>
            <w:tcW w:w="1275" w:type="dxa"/>
            <w:shd w:val="clear" w:color="auto" w:fill="auto"/>
          </w:tcPr>
          <w:p w:rsidR="007734ED" w:rsidRPr="004E43C3" w:rsidRDefault="007734ED" w:rsidP="00B92758">
            <w:pPr>
              <w:jc w:val="center"/>
              <w:rPr>
                <w:sz w:val="22"/>
                <w:szCs w:val="22"/>
              </w:rPr>
            </w:pPr>
            <w:r w:rsidRPr="004E43C3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7734ED" w:rsidRPr="004E43C3" w:rsidRDefault="004E43C3" w:rsidP="009F2EB6">
            <w:r w:rsidRPr="004E43C3">
              <w:t>172 7</w:t>
            </w:r>
            <w:r w:rsidR="009F2EB6">
              <w:t>28</w:t>
            </w:r>
            <w:r w:rsidRPr="004E43C3">
              <w:t xml:space="preserve"> </w:t>
            </w:r>
            <w:r w:rsidR="009F2EB6">
              <w:t>258</w:t>
            </w:r>
            <w:r w:rsidR="007734ED" w:rsidRPr="004E43C3">
              <w:t>,63</w:t>
            </w:r>
          </w:p>
        </w:tc>
        <w:tc>
          <w:tcPr>
            <w:tcW w:w="1276" w:type="dxa"/>
            <w:shd w:val="clear" w:color="auto" w:fill="auto"/>
          </w:tcPr>
          <w:p w:rsidR="007734ED" w:rsidRPr="004E43C3" w:rsidRDefault="007734ED" w:rsidP="00B92758">
            <w:r w:rsidRPr="004E43C3">
              <w:t>100</w:t>
            </w:r>
          </w:p>
        </w:tc>
      </w:tr>
      <w:tr w:rsidR="007734ED" w:rsidRPr="004E43C3" w:rsidTr="001D1FC8">
        <w:tc>
          <w:tcPr>
            <w:tcW w:w="2127" w:type="dxa"/>
            <w:shd w:val="clear" w:color="auto" w:fill="auto"/>
          </w:tcPr>
          <w:p w:rsidR="007734ED" w:rsidRPr="004E43C3" w:rsidRDefault="007734ED" w:rsidP="001D1FC8">
            <w:pPr>
              <w:rPr>
                <w:sz w:val="22"/>
                <w:szCs w:val="22"/>
              </w:rPr>
            </w:pPr>
            <w:r w:rsidRPr="004E43C3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</w:tcPr>
          <w:p w:rsidR="007734ED" w:rsidRPr="004E43C3" w:rsidRDefault="007734ED" w:rsidP="00B92758">
            <w:pPr>
              <w:jc w:val="center"/>
              <w:rPr>
                <w:sz w:val="22"/>
                <w:szCs w:val="22"/>
              </w:rPr>
            </w:pPr>
            <w:r w:rsidRPr="004E43C3">
              <w:rPr>
                <w:sz w:val="22"/>
                <w:szCs w:val="22"/>
              </w:rPr>
              <w:t>56 163 689,33</w:t>
            </w:r>
          </w:p>
        </w:tc>
        <w:tc>
          <w:tcPr>
            <w:tcW w:w="1276" w:type="dxa"/>
            <w:shd w:val="clear" w:color="auto" w:fill="auto"/>
          </w:tcPr>
          <w:p w:rsidR="007734ED" w:rsidRPr="004E43C3" w:rsidRDefault="007734ED" w:rsidP="00B92758">
            <w:pPr>
              <w:jc w:val="center"/>
              <w:rPr>
                <w:sz w:val="22"/>
                <w:szCs w:val="22"/>
              </w:rPr>
            </w:pPr>
            <w:r w:rsidRPr="004E43C3">
              <w:rPr>
                <w:sz w:val="22"/>
                <w:szCs w:val="22"/>
              </w:rPr>
              <w:t>27,5</w:t>
            </w:r>
          </w:p>
        </w:tc>
        <w:tc>
          <w:tcPr>
            <w:tcW w:w="1701" w:type="dxa"/>
            <w:shd w:val="clear" w:color="auto" w:fill="auto"/>
          </w:tcPr>
          <w:p w:rsidR="007734ED" w:rsidRPr="004E43C3" w:rsidRDefault="007734ED" w:rsidP="00B92758">
            <w:r w:rsidRPr="004E43C3">
              <w:t>55 276 000,33</w:t>
            </w:r>
          </w:p>
        </w:tc>
        <w:tc>
          <w:tcPr>
            <w:tcW w:w="1275" w:type="dxa"/>
            <w:shd w:val="clear" w:color="auto" w:fill="auto"/>
          </w:tcPr>
          <w:p w:rsidR="007734ED" w:rsidRPr="004E43C3" w:rsidRDefault="007734ED" w:rsidP="00B92758">
            <w:pPr>
              <w:jc w:val="center"/>
              <w:rPr>
                <w:sz w:val="22"/>
                <w:szCs w:val="22"/>
              </w:rPr>
            </w:pPr>
            <w:r w:rsidRPr="004E43C3">
              <w:rPr>
                <w:sz w:val="22"/>
                <w:szCs w:val="22"/>
              </w:rPr>
              <w:t>32,1</w:t>
            </w:r>
          </w:p>
        </w:tc>
        <w:tc>
          <w:tcPr>
            <w:tcW w:w="1701" w:type="dxa"/>
            <w:shd w:val="clear" w:color="auto" w:fill="auto"/>
          </w:tcPr>
          <w:p w:rsidR="007734ED" w:rsidRPr="004E43C3" w:rsidRDefault="007734ED" w:rsidP="00B92758">
            <w:r w:rsidRPr="004E43C3">
              <w:t>58 539 550,33</w:t>
            </w:r>
          </w:p>
        </w:tc>
        <w:tc>
          <w:tcPr>
            <w:tcW w:w="1276" w:type="dxa"/>
            <w:shd w:val="clear" w:color="auto" w:fill="auto"/>
          </w:tcPr>
          <w:p w:rsidR="007734ED" w:rsidRPr="004E43C3" w:rsidRDefault="007734ED" w:rsidP="00B92758">
            <w:r w:rsidRPr="004E43C3">
              <w:t>33,9</w:t>
            </w:r>
          </w:p>
        </w:tc>
      </w:tr>
      <w:tr w:rsidR="007734ED" w:rsidRPr="00F66E26" w:rsidTr="001D1FC8">
        <w:tc>
          <w:tcPr>
            <w:tcW w:w="2127" w:type="dxa"/>
            <w:shd w:val="clear" w:color="auto" w:fill="auto"/>
          </w:tcPr>
          <w:p w:rsidR="007734ED" w:rsidRPr="00A46336" w:rsidRDefault="007734ED" w:rsidP="001D1FC8">
            <w:pPr>
              <w:jc w:val="both"/>
              <w:rPr>
                <w:sz w:val="22"/>
                <w:szCs w:val="22"/>
              </w:rPr>
            </w:pPr>
            <w:r w:rsidRPr="00A46336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</w:tcPr>
          <w:p w:rsidR="007734ED" w:rsidRPr="00A46336" w:rsidRDefault="00A46336" w:rsidP="00B92758">
            <w:pPr>
              <w:jc w:val="center"/>
              <w:rPr>
                <w:sz w:val="22"/>
                <w:szCs w:val="22"/>
              </w:rPr>
            </w:pPr>
            <w:r w:rsidRPr="00A46336">
              <w:rPr>
                <w:sz w:val="22"/>
                <w:szCs w:val="22"/>
              </w:rPr>
              <w:t>148 024 286</w:t>
            </w:r>
            <w:r w:rsidR="007734ED" w:rsidRPr="00A46336">
              <w:rPr>
                <w:sz w:val="22"/>
                <w:szCs w:val="22"/>
              </w:rPr>
              <w:t>,30</w:t>
            </w:r>
          </w:p>
        </w:tc>
        <w:tc>
          <w:tcPr>
            <w:tcW w:w="1276" w:type="dxa"/>
            <w:shd w:val="clear" w:color="auto" w:fill="auto"/>
          </w:tcPr>
          <w:p w:rsidR="007734ED" w:rsidRPr="00A46336" w:rsidRDefault="007734ED" w:rsidP="00B92758">
            <w:pPr>
              <w:rPr>
                <w:sz w:val="22"/>
                <w:szCs w:val="22"/>
              </w:rPr>
            </w:pPr>
            <w:r w:rsidRPr="00A46336">
              <w:rPr>
                <w:sz w:val="22"/>
                <w:szCs w:val="22"/>
              </w:rPr>
              <w:t xml:space="preserve">      72,5</w:t>
            </w:r>
          </w:p>
        </w:tc>
        <w:tc>
          <w:tcPr>
            <w:tcW w:w="1701" w:type="dxa"/>
            <w:shd w:val="clear" w:color="auto" w:fill="auto"/>
          </w:tcPr>
          <w:p w:rsidR="007734ED" w:rsidRPr="00A46336" w:rsidRDefault="00A46336" w:rsidP="00B92758">
            <w:r w:rsidRPr="00A46336">
              <w:t>117 105 190</w:t>
            </w:r>
            <w:r w:rsidR="007734ED" w:rsidRPr="00A46336">
              <w:t>,30</w:t>
            </w:r>
          </w:p>
        </w:tc>
        <w:tc>
          <w:tcPr>
            <w:tcW w:w="1275" w:type="dxa"/>
            <w:shd w:val="clear" w:color="auto" w:fill="auto"/>
          </w:tcPr>
          <w:p w:rsidR="007734ED" w:rsidRPr="00A46336" w:rsidRDefault="007734ED" w:rsidP="00B92758">
            <w:pPr>
              <w:jc w:val="center"/>
              <w:rPr>
                <w:sz w:val="22"/>
                <w:szCs w:val="22"/>
              </w:rPr>
            </w:pPr>
            <w:r w:rsidRPr="00A46336">
              <w:rPr>
                <w:sz w:val="22"/>
                <w:szCs w:val="22"/>
              </w:rPr>
              <w:t>67,9</w:t>
            </w:r>
          </w:p>
        </w:tc>
        <w:tc>
          <w:tcPr>
            <w:tcW w:w="1701" w:type="dxa"/>
            <w:shd w:val="clear" w:color="auto" w:fill="auto"/>
          </w:tcPr>
          <w:p w:rsidR="007734ED" w:rsidRPr="00A46336" w:rsidRDefault="00A46336" w:rsidP="009F2EB6">
            <w:r w:rsidRPr="00A46336">
              <w:t>114 1</w:t>
            </w:r>
            <w:r w:rsidR="009F2EB6">
              <w:t>88</w:t>
            </w:r>
            <w:r w:rsidRPr="00A46336">
              <w:t xml:space="preserve"> </w:t>
            </w:r>
            <w:r w:rsidR="009F2EB6">
              <w:t>708</w:t>
            </w:r>
            <w:r w:rsidR="007734ED" w:rsidRPr="00A46336">
              <w:t>,30</w:t>
            </w:r>
          </w:p>
        </w:tc>
        <w:tc>
          <w:tcPr>
            <w:tcW w:w="1276" w:type="dxa"/>
            <w:shd w:val="clear" w:color="auto" w:fill="auto"/>
          </w:tcPr>
          <w:p w:rsidR="007734ED" w:rsidRPr="00A46336" w:rsidRDefault="007734ED" w:rsidP="00B92758">
            <w:r w:rsidRPr="00A46336">
              <w:t>66,1</w:t>
            </w:r>
          </w:p>
        </w:tc>
      </w:tr>
      <w:tr w:rsidR="004E43C3" w:rsidRPr="00F66E26" w:rsidTr="001D1FC8">
        <w:tc>
          <w:tcPr>
            <w:tcW w:w="2127" w:type="dxa"/>
            <w:shd w:val="clear" w:color="auto" w:fill="auto"/>
          </w:tcPr>
          <w:p w:rsidR="004E43C3" w:rsidRPr="004E43C3" w:rsidRDefault="004E43C3" w:rsidP="001D1FC8">
            <w:pPr>
              <w:jc w:val="both"/>
              <w:rPr>
                <w:sz w:val="22"/>
                <w:szCs w:val="22"/>
              </w:rPr>
            </w:pPr>
            <w:r w:rsidRPr="004E43C3">
              <w:rPr>
                <w:sz w:val="22"/>
                <w:szCs w:val="22"/>
              </w:rPr>
              <w:t>Расходы</w:t>
            </w:r>
          </w:p>
        </w:tc>
        <w:tc>
          <w:tcPr>
            <w:tcW w:w="1701" w:type="dxa"/>
            <w:shd w:val="clear" w:color="auto" w:fill="auto"/>
          </w:tcPr>
          <w:p w:rsidR="004E43C3" w:rsidRPr="004E43C3" w:rsidRDefault="004E43C3" w:rsidP="00AA24A5">
            <w:pPr>
              <w:jc w:val="center"/>
              <w:rPr>
                <w:sz w:val="22"/>
                <w:szCs w:val="22"/>
              </w:rPr>
            </w:pPr>
            <w:r w:rsidRPr="004E43C3">
              <w:rPr>
                <w:sz w:val="22"/>
                <w:szCs w:val="22"/>
              </w:rPr>
              <w:t>204 187 975,63</w:t>
            </w:r>
          </w:p>
        </w:tc>
        <w:tc>
          <w:tcPr>
            <w:tcW w:w="1276" w:type="dxa"/>
            <w:shd w:val="clear" w:color="auto" w:fill="auto"/>
          </w:tcPr>
          <w:p w:rsidR="004E43C3" w:rsidRPr="004E43C3" w:rsidRDefault="004E43C3" w:rsidP="001D1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E43C3" w:rsidRPr="004E43C3" w:rsidRDefault="004E43C3" w:rsidP="001D1FC8">
            <w:pPr>
              <w:jc w:val="center"/>
              <w:rPr>
                <w:sz w:val="22"/>
                <w:szCs w:val="22"/>
              </w:rPr>
            </w:pPr>
            <w:r w:rsidRPr="004E43C3">
              <w:t>172 381 190,63</w:t>
            </w:r>
          </w:p>
        </w:tc>
        <w:tc>
          <w:tcPr>
            <w:tcW w:w="1275" w:type="dxa"/>
            <w:shd w:val="clear" w:color="auto" w:fill="auto"/>
          </w:tcPr>
          <w:p w:rsidR="004E43C3" w:rsidRPr="004E43C3" w:rsidRDefault="004E43C3" w:rsidP="001D1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E43C3" w:rsidRPr="004E43C3" w:rsidRDefault="004E43C3" w:rsidP="009F2EB6">
            <w:r w:rsidRPr="004E43C3">
              <w:t>172 7</w:t>
            </w:r>
            <w:r w:rsidR="009F2EB6">
              <w:t>28</w:t>
            </w:r>
            <w:r w:rsidRPr="004E43C3">
              <w:t xml:space="preserve"> </w:t>
            </w:r>
            <w:r w:rsidR="009F2EB6">
              <w:t>258</w:t>
            </w:r>
            <w:r w:rsidRPr="004E43C3">
              <w:t>,63</w:t>
            </w:r>
          </w:p>
        </w:tc>
        <w:tc>
          <w:tcPr>
            <w:tcW w:w="1276" w:type="dxa"/>
            <w:shd w:val="clear" w:color="auto" w:fill="auto"/>
          </w:tcPr>
          <w:p w:rsidR="004E43C3" w:rsidRPr="004E43C3" w:rsidRDefault="004E43C3" w:rsidP="001D1FC8">
            <w:pPr>
              <w:jc w:val="center"/>
              <w:rPr>
                <w:sz w:val="22"/>
                <w:szCs w:val="22"/>
              </w:rPr>
            </w:pPr>
          </w:p>
        </w:tc>
      </w:tr>
      <w:tr w:rsidR="004E43C3" w:rsidRPr="00F66E26" w:rsidTr="001D1FC8">
        <w:tc>
          <w:tcPr>
            <w:tcW w:w="2127" w:type="dxa"/>
            <w:shd w:val="clear" w:color="auto" w:fill="auto"/>
          </w:tcPr>
          <w:p w:rsidR="004E43C3" w:rsidRPr="004E43C3" w:rsidRDefault="004E43C3" w:rsidP="001D1FC8">
            <w:pPr>
              <w:rPr>
                <w:sz w:val="22"/>
                <w:szCs w:val="22"/>
              </w:rPr>
            </w:pPr>
            <w:proofErr w:type="gramStart"/>
            <w:r w:rsidRPr="004E43C3">
              <w:rPr>
                <w:sz w:val="22"/>
                <w:szCs w:val="22"/>
              </w:rPr>
              <w:t>Дефицит(</w:t>
            </w:r>
            <w:proofErr w:type="gramEnd"/>
            <w:r w:rsidRPr="004E43C3">
              <w:rPr>
                <w:sz w:val="22"/>
                <w:szCs w:val="22"/>
              </w:rPr>
              <w:t>-) /профицит(+)</w:t>
            </w:r>
          </w:p>
        </w:tc>
        <w:tc>
          <w:tcPr>
            <w:tcW w:w="1701" w:type="dxa"/>
            <w:shd w:val="clear" w:color="auto" w:fill="auto"/>
          </w:tcPr>
          <w:p w:rsidR="004E43C3" w:rsidRPr="004E43C3" w:rsidRDefault="004E43C3" w:rsidP="001D1FC8">
            <w:pPr>
              <w:jc w:val="center"/>
              <w:rPr>
                <w:sz w:val="22"/>
                <w:szCs w:val="22"/>
              </w:rPr>
            </w:pPr>
            <w:r w:rsidRPr="004E43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E43C3" w:rsidRPr="004E43C3" w:rsidRDefault="004E43C3" w:rsidP="001D1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E43C3" w:rsidRPr="004E43C3" w:rsidRDefault="004E43C3" w:rsidP="001D1FC8">
            <w:pPr>
              <w:jc w:val="center"/>
              <w:rPr>
                <w:sz w:val="22"/>
                <w:szCs w:val="22"/>
              </w:rPr>
            </w:pPr>
            <w:r w:rsidRPr="004E43C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4E43C3" w:rsidRPr="004E43C3" w:rsidRDefault="004E43C3" w:rsidP="001D1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E43C3" w:rsidRPr="004E43C3" w:rsidRDefault="004E43C3" w:rsidP="001D1FC8">
            <w:pPr>
              <w:jc w:val="center"/>
              <w:rPr>
                <w:sz w:val="22"/>
                <w:szCs w:val="22"/>
              </w:rPr>
            </w:pPr>
            <w:r w:rsidRPr="004E43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E43C3" w:rsidRPr="004E43C3" w:rsidRDefault="004E43C3" w:rsidP="001D1FC8">
            <w:pPr>
              <w:jc w:val="center"/>
              <w:rPr>
                <w:sz w:val="22"/>
                <w:szCs w:val="22"/>
              </w:rPr>
            </w:pPr>
          </w:p>
        </w:tc>
      </w:tr>
    </w:tbl>
    <w:p w:rsidR="00B96C59" w:rsidRPr="00F66E26" w:rsidRDefault="00B96C59" w:rsidP="00B96C59">
      <w:pPr>
        <w:ind w:firstLine="993"/>
        <w:jc w:val="both"/>
        <w:rPr>
          <w:color w:val="FF0000"/>
          <w:sz w:val="22"/>
          <w:szCs w:val="22"/>
        </w:rPr>
      </w:pPr>
    </w:p>
    <w:p w:rsidR="004D7AC2" w:rsidRPr="00F66E26" w:rsidRDefault="004D7AC2" w:rsidP="00B96C59">
      <w:pPr>
        <w:ind w:firstLine="993"/>
        <w:jc w:val="both"/>
        <w:rPr>
          <w:color w:val="FF0000"/>
          <w:sz w:val="22"/>
          <w:szCs w:val="22"/>
        </w:rPr>
      </w:pPr>
    </w:p>
    <w:p w:rsidR="004D7AC2" w:rsidRDefault="004D7AC2" w:rsidP="00B96C59">
      <w:pPr>
        <w:ind w:firstLine="993"/>
        <w:jc w:val="both"/>
        <w:rPr>
          <w:color w:val="FF0000"/>
          <w:sz w:val="22"/>
          <w:szCs w:val="22"/>
        </w:rPr>
      </w:pPr>
    </w:p>
    <w:p w:rsidR="0069735A" w:rsidRPr="00F66E26" w:rsidRDefault="0069735A" w:rsidP="00B96C59">
      <w:pPr>
        <w:ind w:firstLine="993"/>
        <w:jc w:val="both"/>
        <w:rPr>
          <w:color w:val="FF0000"/>
          <w:sz w:val="22"/>
          <w:szCs w:val="22"/>
        </w:rPr>
      </w:pPr>
    </w:p>
    <w:p w:rsidR="0069735A" w:rsidRPr="00560198" w:rsidRDefault="0069735A" w:rsidP="0069735A">
      <w:pPr>
        <w:jc w:val="center"/>
        <w:rPr>
          <w:b/>
          <w:sz w:val="28"/>
          <w:szCs w:val="28"/>
        </w:rPr>
      </w:pPr>
      <w:proofErr w:type="gramStart"/>
      <w:r w:rsidRPr="00560198">
        <w:rPr>
          <w:b/>
          <w:sz w:val="28"/>
          <w:szCs w:val="28"/>
        </w:rPr>
        <w:lastRenderedPageBreak/>
        <w:t>Доходы  бюджета</w:t>
      </w:r>
      <w:proofErr w:type="gramEnd"/>
      <w:r w:rsidRPr="00560198">
        <w:rPr>
          <w:b/>
          <w:sz w:val="28"/>
          <w:szCs w:val="28"/>
        </w:rPr>
        <w:t xml:space="preserve">  Жирятинского муниципального района Брянской области на 2022 год и на плановый период 2023 и 2024 годов</w:t>
      </w:r>
    </w:p>
    <w:p w:rsidR="0069735A" w:rsidRPr="00560198" w:rsidRDefault="0069735A" w:rsidP="0069735A">
      <w:pPr>
        <w:jc w:val="center"/>
        <w:rPr>
          <w:b/>
          <w:bCs/>
          <w:sz w:val="28"/>
          <w:szCs w:val="28"/>
        </w:rPr>
      </w:pPr>
    </w:p>
    <w:p w:rsidR="0069735A" w:rsidRPr="00560198" w:rsidRDefault="0069735A" w:rsidP="0069735A">
      <w:pPr>
        <w:tabs>
          <w:tab w:val="num" w:pos="1620"/>
        </w:tabs>
        <w:spacing w:line="360" w:lineRule="auto"/>
        <w:jc w:val="right"/>
        <w:rPr>
          <w:sz w:val="22"/>
          <w:szCs w:val="22"/>
        </w:rPr>
      </w:pPr>
      <w:r w:rsidRPr="00560198">
        <w:rPr>
          <w:sz w:val="22"/>
          <w:szCs w:val="22"/>
        </w:rPr>
        <w:t xml:space="preserve">    Таблица 2</w:t>
      </w:r>
    </w:p>
    <w:p w:rsidR="0069735A" w:rsidRPr="00560198" w:rsidRDefault="0069735A" w:rsidP="0069735A">
      <w:pPr>
        <w:ind w:firstLine="993"/>
        <w:jc w:val="center"/>
        <w:rPr>
          <w:b/>
          <w:i/>
          <w:sz w:val="26"/>
          <w:szCs w:val="26"/>
        </w:rPr>
      </w:pPr>
    </w:p>
    <w:p w:rsidR="0069735A" w:rsidRPr="00560198" w:rsidRDefault="0069735A" w:rsidP="0069735A">
      <w:pPr>
        <w:shd w:val="clear" w:color="auto" w:fill="FFFFFF"/>
        <w:tabs>
          <w:tab w:val="left" w:pos="5683"/>
        </w:tabs>
        <w:spacing w:after="120"/>
        <w:jc w:val="center"/>
        <w:rPr>
          <w:sz w:val="28"/>
          <w:szCs w:val="28"/>
        </w:rPr>
      </w:pPr>
      <w:r w:rsidRPr="00560198">
        <w:rPr>
          <w:sz w:val="28"/>
          <w:szCs w:val="28"/>
        </w:rPr>
        <w:t>Основные прогнозные показатели на 2022 год</w:t>
      </w:r>
      <w:r w:rsidRPr="00560198">
        <w:rPr>
          <w:sz w:val="28"/>
          <w:szCs w:val="28"/>
        </w:rPr>
        <w:br/>
        <w:t>и плановый период 2023 и 2024 годов</w:t>
      </w:r>
    </w:p>
    <w:tbl>
      <w:tblPr>
        <w:tblW w:w="5527" w:type="pct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8"/>
        <w:gridCol w:w="1153"/>
        <w:gridCol w:w="1386"/>
        <w:gridCol w:w="1522"/>
        <w:gridCol w:w="1522"/>
        <w:gridCol w:w="1661"/>
      </w:tblGrid>
      <w:tr w:rsidR="0069735A" w:rsidRPr="00560198" w:rsidTr="00E9213A">
        <w:trPr>
          <w:tblHeader/>
        </w:trPr>
        <w:tc>
          <w:tcPr>
            <w:tcW w:w="1511" w:type="pct"/>
            <w:vMerge w:val="restart"/>
            <w:shd w:val="clear" w:color="auto" w:fill="auto"/>
            <w:vAlign w:val="center"/>
          </w:tcPr>
          <w:p w:rsidR="0069735A" w:rsidRPr="00560198" w:rsidRDefault="0069735A" w:rsidP="00E9213A">
            <w:pPr>
              <w:tabs>
                <w:tab w:val="left" w:pos="5683"/>
              </w:tabs>
              <w:jc w:val="center"/>
            </w:pPr>
            <w:r w:rsidRPr="00560198">
              <w:t>Наименование показателя</w:t>
            </w:r>
          </w:p>
        </w:tc>
        <w:tc>
          <w:tcPr>
            <w:tcW w:w="555" w:type="pct"/>
            <w:vMerge w:val="restart"/>
            <w:shd w:val="clear" w:color="auto" w:fill="auto"/>
            <w:vAlign w:val="center"/>
          </w:tcPr>
          <w:p w:rsidR="0069735A" w:rsidRPr="00560198" w:rsidRDefault="0069735A" w:rsidP="00E9213A">
            <w:pPr>
              <w:tabs>
                <w:tab w:val="left" w:pos="5683"/>
              </w:tabs>
              <w:jc w:val="center"/>
            </w:pPr>
            <w:r w:rsidRPr="00560198">
              <w:t>Единица измерения</w:t>
            </w:r>
          </w:p>
        </w:tc>
        <w:tc>
          <w:tcPr>
            <w:tcW w:w="2933" w:type="pct"/>
            <w:gridSpan w:val="4"/>
            <w:shd w:val="clear" w:color="auto" w:fill="auto"/>
            <w:vAlign w:val="center"/>
          </w:tcPr>
          <w:p w:rsidR="0069735A" w:rsidRPr="00560198" w:rsidRDefault="0069735A" w:rsidP="00E9213A">
            <w:pPr>
              <w:tabs>
                <w:tab w:val="left" w:pos="5683"/>
              </w:tabs>
              <w:jc w:val="center"/>
            </w:pPr>
            <w:r w:rsidRPr="00560198">
              <w:t>Значения показателей</w:t>
            </w:r>
          </w:p>
        </w:tc>
      </w:tr>
      <w:tr w:rsidR="0069735A" w:rsidRPr="00560198" w:rsidTr="00E9213A">
        <w:trPr>
          <w:trHeight w:val="406"/>
          <w:tblHeader/>
        </w:trPr>
        <w:tc>
          <w:tcPr>
            <w:tcW w:w="1511" w:type="pct"/>
            <w:vMerge/>
            <w:shd w:val="clear" w:color="auto" w:fill="auto"/>
            <w:vAlign w:val="center"/>
          </w:tcPr>
          <w:p w:rsidR="0069735A" w:rsidRPr="00560198" w:rsidRDefault="0069735A" w:rsidP="00E9213A">
            <w:pPr>
              <w:tabs>
                <w:tab w:val="left" w:pos="5683"/>
              </w:tabs>
              <w:jc w:val="center"/>
            </w:pPr>
          </w:p>
        </w:tc>
        <w:tc>
          <w:tcPr>
            <w:tcW w:w="555" w:type="pct"/>
            <w:vMerge/>
            <w:shd w:val="clear" w:color="auto" w:fill="auto"/>
            <w:vAlign w:val="center"/>
          </w:tcPr>
          <w:p w:rsidR="0069735A" w:rsidRPr="00560198" w:rsidRDefault="0069735A" w:rsidP="00E9213A">
            <w:pPr>
              <w:tabs>
                <w:tab w:val="left" w:pos="5683"/>
              </w:tabs>
              <w:jc w:val="center"/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69735A" w:rsidRPr="00560198" w:rsidRDefault="0069735A" w:rsidP="00E9213A">
            <w:pPr>
              <w:tabs>
                <w:tab w:val="left" w:pos="5683"/>
              </w:tabs>
              <w:jc w:val="center"/>
            </w:pPr>
            <w:r w:rsidRPr="00560198">
              <w:t>2021 год</w:t>
            </w:r>
          </w:p>
          <w:p w:rsidR="0069735A" w:rsidRPr="00560198" w:rsidRDefault="0069735A" w:rsidP="00E9213A">
            <w:pPr>
              <w:tabs>
                <w:tab w:val="left" w:pos="5683"/>
              </w:tabs>
              <w:jc w:val="center"/>
            </w:pPr>
            <w:r w:rsidRPr="00560198">
              <w:t>(оценка)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69735A" w:rsidRPr="00560198" w:rsidRDefault="0069735A" w:rsidP="00E9213A">
            <w:pPr>
              <w:tabs>
                <w:tab w:val="left" w:pos="5683"/>
              </w:tabs>
              <w:jc w:val="center"/>
            </w:pPr>
            <w:r w:rsidRPr="00560198">
              <w:t>2022 год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69735A" w:rsidRPr="00560198" w:rsidRDefault="0069735A" w:rsidP="00E9213A">
            <w:pPr>
              <w:tabs>
                <w:tab w:val="left" w:pos="5683"/>
              </w:tabs>
              <w:jc w:val="center"/>
            </w:pPr>
            <w:r w:rsidRPr="00560198">
              <w:t>2023 год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69735A" w:rsidRPr="00560198" w:rsidRDefault="0069735A" w:rsidP="00E9213A">
            <w:pPr>
              <w:tabs>
                <w:tab w:val="left" w:pos="5683"/>
              </w:tabs>
              <w:jc w:val="center"/>
            </w:pPr>
            <w:r w:rsidRPr="00560198">
              <w:t>2024 год</w:t>
            </w:r>
          </w:p>
        </w:tc>
      </w:tr>
      <w:tr w:rsidR="0069735A" w:rsidRPr="00560198" w:rsidTr="00E9213A">
        <w:tc>
          <w:tcPr>
            <w:tcW w:w="1511" w:type="pct"/>
            <w:shd w:val="clear" w:color="auto" w:fill="auto"/>
            <w:vAlign w:val="center"/>
          </w:tcPr>
          <w:p w:rsidR="0069735A" w:rsidRPr="00560198" w:rsidRDefault="0069735A" w:rsidP="00E9213A">
            <w:pPr>
              <w:tabs>
                <w:tab w:val="left" w:pos="5683"/>
              </w:tabs>
            </w:pPr>
            <w:r w:rsidRPr="00560198">
              <w:t>Налоговые и неналоговые</w:t>
            </w:r>
          </w:p>
          <w:p w:rsidR="0069735A" w:rsidRPr="00560198" w:rsidRDefault="0069735A" w:rsidP="00E9213A">
            <w:pPr>
              <w:tabs>
                <w:tab w:val="left" w:pos="5683"/>
              </w:tabs>
            </w:pPr>
            <w:r w:rsidRPr="00560198">
              <w:t xml:space="preserve">доходы </w:t>
            </w:r>
            <w:proofErr w:type="gramStart"/>
            <w:r w:rsidRPr="00560198">
              <w:t>бюджета  района</w:t>
            </w:r>
            <w:proofErr w:type="gramEnd"/>
            <w:r w:rsidRPr="00560198">
              <w:t xml:space="preserve"> (всего), </w:t>
            </w:r>
          </w:p>
          <w:p w:rsidR="0069735A" w:rsidRPr="00560198" w:rsidRDefault="0069735A" w:rsidP="00E9213A">
            <w:pPr>
              <w:tabs>
                <w:tab w:val="left" w:pos="5683"/>
              </w:tabs>
            </w:pPr>
            <w:r w:rsidRPr="00560198">
              <w:t>в том числе: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69735A" w:rsidRPr="00560198" w:rsidRDefault="0069735A" w:rsidP="00E9213A">
            <w:pPr>
              <w:tabs>
                <w:tab w:val="left" w:pos="5683"/>
              </w:tabs>
              <w:rPr>
                <w:sz w:val="22"/>
                <w:szCs w:val="22"/>
              </w:rPr>
            </w:pPr>
          </w:p>
          <w:p w:rsidR="0069735A" w:rsidRPr="00560198" w:rsidRDefault="0069735A" w:rsidP="00E9213A">
            <w:pPr>
              <w:tabs>
                <w:tab w:val="left" w:pos="5683"/>
              </w:tabs>
              <w:jc w:val="center"/>
            </w:pPr>
            <w:r w:rsidRPr="00560198">
              <w:rPr>
                <w:sz w:val="22"/>
                <w:szCs w:val="22"/>
              </w:rPr>
              <w:t>рублей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69735A" w:rsidRPr="00560198" w:rsidRDefault="0069735A" w:rsidP="00E9213A">
            <w:pPr>
              <w:tabs>
                <w:tab w:val="left" w:pos="5683"/>
              </w:tabs>
              <w:jc w:val="center"/>
            </w:pPr>
            <w:r w:rsidRPr="00560198">
              <w:t>51 109 900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69735A" w:rsidRPr="00560198" w:rsidRDefault="0069735A" w:rsidP="00E9213A">
            <w:pPr>
              <w:tabs>
                <w:tab w:val="left" w:pos="5683"/>
              </w:tabs>
              <w:jc w:val="center"/>
            </w:pPr>
            <w:r w:rsidRPr="00560198">
              <w:t>56 163 689,33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69735A" w:rsidRPr="00560198" w:rsidRDefault="0069735A" w:rsidP="00E9213A">
            <w:pPr>
              <w:tabs>
                <w:tab w:val="left" w:pos="5683"/>
              </w:tabs>
              <w:jc w:val="center"/>
            </w:pPr>
            <w:r w:rsidRPr="00560198">
              <w:t>55 276 000,33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69735A" w:rsidRPr="00560198" w:rsidRDefault="0069735A" w:rsidP="00E9213A">
            <w:pPr>
              <w:tabs>
                <w:tab w:val="left" w:pos="5683"/>
              </w:tabs>
              <w:jc w:val="center"/>
            </w:pPr>
            <w:r w:rsidRPr="00560198">
              <w:t>58 539 550,33</w:t>
            </w:r>
          </w:p>
        </w:tc>
      </w:tr>
      <w:tr w:rsidR="0069735A" w:rsidRPr="00560198" w:rsidTr="00E9213A">
        <w:tc>
          <w:tcPr>
            <w:tcW w:w="1511" w:type="pct"/>
            <w:shd w:val="clear" w:color="auto" w:fill="auto"/>
            <w:vAlign w:val="center"/>
          </w:tcPr>
          <w:p w:rsidR="0069735A" w:rsidRPr="00560198" w:rsidRDefault="0069735A" w:rsidP="00E9213A">
            <w:pPr>
              <w:tabs>
                <w:tab w:val="left" w:pos="5683"/>
              </w:tabs>
            </w:pPr>
            <w:r w:rsidRPr="00560198">
              <w:t>Налоговые доходы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69735A" w:rsidRPr="00560198" w:rsidRDefault="0069735A" w:rsidP="00E9213A">
            <w:pPr>
              <w:tabs>
                <w:tab w:val="left" w:pos="5683"/>
              </w:tabs>
              <w:jc w:val="center"/>
            </w:pPr>
            <w:r w:rsidRPr="00560198">
              <w:rPr>
                <w:sz w:val="22"/>
                <w:szCs w:val="22"/>
              </w:rPr>
              <w:t>рублей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69735A" w:rsidRPr="00560198" w:rsidRDefault="0069735A" w:rsidP="00E9213A">
            <w:r w:rsidRPr="00560198">
              <w:t xml:space="preserve">  44 003 400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69735A" w:rsidRPr="00560198" w:rsidRDefault="0069735A" w:rsidP="00E9213A">
            <w:pPr>
              <w:jc w:val="center"/>
            </w:pPr>
            <w:r w:rsidRPr="00560198">
              <w:t>50 291 100,00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69735A" w:rsidRPr="00560198" w:rsidRDefault="0069735A" w:rsidP="00E9213A">
            <w:pPr>
              <w:jc w:val="center"/>
            </w:pPr>
            <w:r w:rsidRPr="00560198">
              <w:t>53 303 411,00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69735A" w:rsidRPr="00560198" w:rsidRDefault="0069735A" w:rsidP="00E9213A">
            <w:pPr>
              <w:jc w:val="center"/>
            </w:pPr>
            <w:r w:rsidRPr="00560198">
              <w:t>56 566 961,00</w:t>
            </w:r>
          </w:p>
        </w:tc>
      </w:tr>
      <w:tr w:rsidR="0069735A" w:rsidRPr="00560198" w:rsidTr="00E9213A">
        <w:tc>
          <w:tcPr>
            <w:tcW w:w="1511" w:type="pct"/>
            <w:shd w:val="clear" w:color="auto" w:fill="auto"/>
            <w:vAlign w:val="center"/>
          </w:tcPr>
          <w:p w:rsidR="0069735A" w:rsidRPr="00560198" w:rsidRDefault="0069735A" w:rsidP="00E9213A">
            <w:pPr>
              <w:tabs>
                <w:tab w:val="left" w:pos="5683"/>
              </w:tabs>
            </w:pPr>
            <w:r w:rsidRPr="00560198">
              <w:t>Неналоговые доходы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69735A" w:rsidRPr="00560198" w:rsidRDefault="0069735A" w:rsidP="00E9213A">
            <w:pPr>
              <w:tabs>
                <w:tab w:val="left" w:pos="5683"/>
              </w:tabs>
              <w:jc w:val="center"/>
            </w:pPr>
            <w:r w:rsidRPr="00560198">
              <w:rPr>
                <w:sz w:val="22"/>
                <w:szCs w:val="22"/>
              </w:rPr>
              <w:t>рублей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69735A" w:rsidRPr="00560198" w:rsidRDefault="0069735A" w:rsidP="00E9213A">
            <w:pPr>
              <w:jc w:val="center"/>
            </w:pPr>
            <w:r w:rsidRPr="00560198">
              <w:t>7 106 500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69735A" w:rsidRPr="00560198" w:rsidRDefault="0069735A" w:rsidP="00E9213A">
            <w:pPr>
              <w:jc w:val="center"/>
            </w:pPr>
            <w:r w:rsidRPr="00560198">
              <w:t>5 872 589,33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69735A" w:rsidRPr="00560198" w:rsidRDefault="0069735A" w:rsidP="00E9213A">
            <w:pPr>
              <w:jc w:val="center"/>
            </w:pPr>
            <w:r w:rsidRPr="00560198">
              <w:t>1 972 589,33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69735A" w:rsidRPr="00560198" w:rsidRDefault="0069735A" w:rsidP="00E9213A">
            <w:pPr>
              <w:jc w:val="center"/>
            </w:pPr>
            <w:r w:rsidRPr="00560198">
              <w:t>1 972 589,33</w:t>
            </w:r>
          </w:p>
        </w:tc>
      </w:tr>
      <w:tr w:rsidR="0069735A" w:rsidRPr="00560198" w:rsidTr="00E9213A">
        <w:tc>
          <w:tcPr>
            <w:tcW w:w="1511" w:type="pct"/>
            <w:shd w:val="clear" w:color="auto" w:fill="auto"/>
            <w:vAlign w:val="center"/>
          </w:tcPr>
          <w:p w:rsidR="0069735A" w:rsidRPr="00560198" w:rsidRDefault="0069735A" w:rsidP="00E9213A">
            <w:pPr>
              <w:tabs>
                <w:tab w:val="left" w:pos="5683"/>
              </w:tabs>
            </w:pPr>
            <w:r w:rsidRPr="00560198">
              <w:t>Удельный вес налоговых д</w:t>
            </w:r>
            <w:r w:rsidRPr="00560198">
              <w:t>о</w:t>
            </w:r>
            <w:r w:rsidRPr="00560198">
              <w:t xml:space="preserve">ходов в бюджете района 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69735A" w:rsidRPr="00560198" w:rsidRDefault="0069735A" w:rsidP="00E9213A">
            <w:pPr>
              <w:tabs>
                <w:tab w:val="left" w:pos="5683"/>
              </w:tabs>
              <w:jc w:val="center"/>
            </w:pPr>
            <w:r w:rsidRPr="00560198">
              <w:t>%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69735A" w:rsidRPr="00560198" w:rsidRDefault="0069735A" w:rsidP="00E9213A">
            <w:pPr>
              <w:jc w:val="center"/>
              <w:rPr>
                <w:sz w:val="22"/>
                <w:szCs w:val="22"/>
              </w:rPr>
            </w:pPr>
            <w:r w:rsidRPr="00560198">
              <w:rPr>
                <w:sz w:val="22"/>
                <w:szCs w:val="22"/>
              </w:rPr>
              <w:t>22,6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69735A" w:rsidRPr="00560198" w:rsidRDefault="0069735A" w:rsidP="00E9213A">
            <w:pPr>
              <w:jc w:val="center"/>
              <w:rPr>
                <w:sz w:val="22"/>
                <w:szCs w:val="22"/>
              </w:rPr>
            </w:pPr>
            <w:r w:rsidRPr="00560198">
              <w:rPr>
                <w:sz w:val="22"/>
                <w:szCs w:val="22"/>
              </w:rPr>
              <w:t>24,7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69735A" w:rsidRPr="00560198" w:rsidRDefault="0069735A" w:rsidP="00E9213A">
            <w:pPr>
              <w:jc w:val="center"/>
              <w:rPr>
                <w:sz w:val="22"/>
                <w:szCs w:val="22"/>
              </w:rPr>
            </w:pPr>
            <w:r w:rsidRPr="00560198">
              <w:rPr>
                <w:sz w:val="22"/>
                <w:szCs w:val="22"/>
              </w:rPr>
              <w:t>30,9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69735A" w:rsidRPr="00560198" w:rsidRDefault="0069735A" w:rsidP="00E9213A">
            <w:pPr>
              <w:jc w:val="center"/>
              <w:rPr>
                <w:sz w:val="22"/>
                <w:szCs w:val="22"/>
              </w:rPr>
            </w:pPr>
            <w:r w:rsidRPr="00560198">
              <w:rPr>
                <w:sz w:val="22"/>
                <w:szCs w:val="22"/>
              </w:rPr>
              <w:t>32,7</w:t>
            </w:r>
          </w:p>
        </w:tc>
      </w:tr>
      <w:tr w:rsidR="0069735A" w:rsidRPr="00560198" w:rsidTr="00E9213A">
        <w:tc>
          <w:tcPr>
            <w:tcW w:w="1511" w:type="pct"/>
            <w:shd w:val="clear" w:color="auto" w:fill="auto"/>
            <w:vAlign w:val="center"/>
          </w:tcPr>
          <w:p w:rsidR="0069735A" w:rsidRPr="00560198" w:rsidRDefault="0069735A" w:rsidP="00E9213A">
            <w:pPr>
              <w:tabs>
                <w:tab w:val="left" w:pos="5683"/>
              </w:tabs>
            </w:pPr>
            <w:r w:rsidRPr="00560198">
              <w:t xml:space="preserve">Удельный вес неналоговых доходов в бюджете района 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69735A" w:rsidRPr="00560198" w:rsidRDefault="0069735A" w:rsidP="00E9213A">
            <w:pPr>
              <w:tabs>
                <w:tab w:val="left" w:pos="5683"/>
              </w:tabs>
              <w:jc w:val="center"/>
            </w:pPr>
            <w:r w:rsidRPr="00560198">
              <w:t>%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69735A" w:rsidRPr="00560198" w:rsidRDefault="0069735A" w:rsidP="00E9213A">
            <w:pPr>
              <w:jc w:val="center"/>
              <w:rPr>
                <w:sz w:val="22"/>
                <w:szCs w:val="22"/>
              </w:rPr>
            </w:pPr>
            <w:r w:rsidRPr="00560198">
              <w:rPr>
                <w:sz w:val="22"/>
                <w:szCs w:val="22"/>
              </w:rPr>
              <w:t>3,6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69735A" w:rsidRPr="00560198" w:rsidRDefault="0069735A" w:rsidP="00E9213A">
            <w:pPr>
              <w:jc w:val="center"/>
              <w:rPr>
                <w:sz w:val="22"/>
                <w:szCs w:val="22"/>
              </w:rPr>
            </w:pPr>
            <w:r w:rsidRPr="00560198">
              <w:rPr>
                <w:sz w:val="22"/>
                <w:szCs w:val="22"/>
              </w:rPr>
              <w:t>2,9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69735A" w:rsidRPr="00560198" w:rsidRDefault="0069735A" w:rsidP="00E9213A">
            <w:pPr>
              <w:jc w:val="center"/>
              <w:rPr>
                <w:sz w:val="22"/>
                <w:szCs w:val="22"/>
              </w:rPr>
            </w:pPr>
            <w:r w:rsidRPr="00560198">
              <w:rPr>
                <w:sz w:val="22"/>
                <w:szCs w:val="22"/>
              </w:rPr>
              <w:t>1,1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69735A" w:rsidRPr="00560198" w:rsidRDefault="0069735A" w:rsidP="00E9213A">
            <w:pPr>
              <w:jc w:val="center"/>
              <w:rPr>
                <w:sz w:val="22"/>
                <w:szCs w:val="22"/>
              </w:rPr>
            </w:pPr>
            <w:r w:rsidRPr="00560198">
              <w:rPr>
                <w:sz w:val="22"/>
                <w:szCs w:val="22"/>
              </w:rPr>
              <w:t>1,1</w:t>
            </w:r>
          </w:p>
        </w:tc>
      </w:tr>
    </w:tbl>
    <w:p w:rsidR="0069735A" w:rsidRPr="001160F8" w:rsidRDefault="0069735A" w:rsidP="0069735A">
      <w:pPr>
        <w:ind w:firstLine="993"/>
        <w:jc w:val="center"/>
        <w:rPr>
          <w:b/>
          <w:i/>
          <w:color w:val="FF0000"/>
          <w:sz w:val="26"/>
          <w:szCs w:val="26"/>
        </w:rPr>
      </w:pPr>
    </w:p>
    <w:p w:rsidR="0069735A" w:rsidRPr="00560198" w:rsidRDefault="0069735A" w:rsidP="0069735A">
      <w:pPr>
        <w:ind w:firstLine="993"/>
        <w:jc w:val="center"/>
        <w:rPr>
          <w:b/>
          <w:sz w:val="28"/>
          <w:szCs w:val="28"/>
        </w:rPr>
      </w:pPr>
      <w:r w:rsidRPr="00560198">
        <w:rPr>
          <w:b/>
          <w:sz w:val="28"/>
          <w:szCs w:val="28"/>
        </w:rPr>
        <w:t>Налоговые и неналоговые доходы бюджета района</w:t>
      </w:r>
    </w:p>
    <w:p w:rsidR="0069735A" w:rsidRPr="00560198" w:rsidRDefault="0069735A" w:rsidP="0069735A">
      <w:pPr>
        <w:ind w:firstLine="993"/>
        <w:jc w:val="both"/>
        <w:rPr>
          <w:b/>
          <w:sz w:val="22"/>
          <w:szCs w:val="22"/>
        </w:rPr>
      </w:pPr>
    </w:p>
    <w:p w:rsidR="0069735A" w:rsidRPr="00560198" w:rsidRDefault="0069735A" w:rsidP="0069735A">
      <w:pPr>
        <w:ind w:firstLine="993"/>
        <w:jc w:val="both"/>
        <w:rPr>
          <w:sz w:val="22"/>
          <w:szCs w:val="22"/>
        </w:rPr>
      </w:pPr>
      <w:r w:rsidRPr="00560198">
        <w:rPr>
          <w:sz w:val="22"/>
          <w:szCs w:val="22"/>
        </w:rPr>
        <w:t xml:space="preserve">Прогнозирование налоговых и неналоговых доходов бюджета района осуществлялось в соответствии с нормами, установленными статьей 174.1 Бюджетного кодекса Российской Федерации. </w:t>
      </w:r>
    </w:p>
    <w:p w:rsidR="0069735A" w:rsidRPr="00560198" w:rsidRDefault="0069735A" w:rsidP="0069735A">
      <w:pPr>
        <w:ind w:firstLine="993"/>
        <w:jc w:val="both"/>
        <w:rPr>
          <w:i/>
          <w:sz w:val="22"/>
          <w:szCs w:val="22"/>
        </w:rPr>
      </w:pPr>
      <w:r w:rsidRPr="00560198">
        <w:rPr>
          <w:sz w:val="22"/>
          <w:szCs w:val="22"/>
        </w:rPr>
        <w:t xml:space="preserve">Общий объем налоговых и неналоговых доходов в бюджете  района  на 2022 год прогнозируется  в сумме 56 163 689,33 рубля, на 2023 год -  55 276 000,33 рублей, на 2024 год –         </w:t>
      </w:r>
      <w:r w:rsidRPr="00560198">
        <w:rPr>
          <w:i/>
          <w:sz w:val="22"/>
          <w:szCs w:val="22"/>
        </w:rPr>
        <w:t xml:space="preserve"> </w:t>
      </w:r>
      <w:r w:rsidRPr="00560198">
        <w:rPr>
          <w:sz w:val="22"/>
          <w:szCs w:val="22"/>
        </w:rPr>
        <w:t>58 539 550,33 рублей.</w:t>
      </w:r>
      <w:r w:rsidRPr="00560198">
        <w:rPr>
          <w:i/>
          <w:sz w:val="22"/>
          <w:szCs w:val="22"/>
        </w:rPr>
        <w:t xml:space="preserve">    </w:t>
      </w:r>
    </w:p>
    <w:p w:rsidR="0069735A" w:rsidRPr="001160F8" w:rsidRDefault="0069735A" w:rsidP="0069735A">
      <w:pPr>
        <w:ind w:firstLine="993"/>
        <w:jc w:val="both"/>
        <w:rPr>
          <w:i/>
          <w:color w:val="FF0000"/>
          <w:sz w:val="22"/>
          <w:szCs w:val="22"/>
        </w:rPr>
      </w:pPr>
    </w:p>
    <w:p w:rsidR="0069735A" w:rsidRPr="00306AC1" w:rsidRDefault="0069735A" w:rsidP="0069735A">
      <w:pPr>
        <w:ind w:firstLine="993"/>
        <w:jc w:val="both"/>
        <w:rPr>
          <w:sz w:val="22"/>
          <w:szCs w:val="22"/>
        </w:rPr>
      </w:pPr>
      <w:r w:rsidRPr="00306AC1">
        <w:rPr>
          <w:sz w:val="22"/>
          <w:szCs w:val="22"/>
        </w:rPr>
        <w:t xml:space="preserve">В общем объеме </w:t>
      </w:r>
      <w:proofErr w:type="gramStart"/>
      <w:r w:rsidRPr="00306AC1">
        <w:rPr>
          <w:sz w:val="22"/>
          <w:szCs w:val="22"/>
        </w:rPr>
        <w:t>доходов  бюджета</w:t>
      </w:r>
      <w:proofErr w:type="gramEnd"/>
      <w:r w:rsidRPr="00306AC1">
        <w:rPr>
          <w:sz w:val="22"/>
          <w:szCs w:val="22"/>
        </w:rPr>
        <w:t xml:space="preserve"> района  налоговые и неналоговые доходы в 2022 году составляют 27,5%, в 2023 году – 32,1%, в 2024 году -33,9% .</w:t>
      </w:r>
    </w:p>
    <w:p w:rsidR="0069735A" w:rsidRPr="00306AC1" w:rsidRDefault="0069735A" w:rsidP="0069735A">
      <w:pPr>
        <w:ind w:firstLine="993"/>
        <w:jc w:val="both"/>
        <w:rPr>
          <w:i/>
          <w:sz w:val="22"/>
          <w:szCs w:val="22"/>
        </w:rPr>
      </w:pPr>
      <w:r w:rsidRPr="00306AC1">
        <w:rPr>
          <w:i/>
          <w:sz w:val="22"/>
          <w:szCs w:val="22"/>
        </w:rPr>
        <w:t xml:space="preserve">  </w:t>
      </w:r>
    </w:p>
    <w:p w:rsidR="0069735A" w:rsidRPr="00306AC1" w:rsidRDefault="0069735A" w:rsidP="0069735A">
      <w:pPr>
        <w:ind w:left="851" w:hanging="851"/>
        <w:jc w:val="right"/>
        <w:rPr>
          <w:sz w:val="22"/>
          <w:szCs w:val="22"/>
        </w:rPr>
      </w:pPr>
      <w:r w:rsidRPr="00306AC1">
        <w:rPr>
          <w:i/>
          <w:sz w:val="22"/>
          <w:szCs w:val="22"/>
        </w:rPr>
        <w:t xml:space="preserve">  </w:t>
      </w:r>
      <w:r w:rsidRPr="00306AC1">
        <w:rPr>
          <w:sz w:val="22"/>
          <w:szCs w:val="22"/>
        </w:rPr>
        <w:t>Таблица 3</w:t>
      </w:r>
    </w:p>
    <w:p w:rsidR="0069735A" w:rsidRPr="00306AC1" w:rsidRDefault="0069735A" w:rsidP="0069735A">
      <w:pPr>
        <w:ind w:right="-664"/>
        <w:jc w:val="center"/>
        <w:rPr>
          <w:b/>
          <w:bCs/>
          <w:sz w:val="28"/>
          <w:szCs w:val="28"/>
        </w:rPr>
      </w:pPr>
      <w:r w:rsidRPr="00306AC1">
        <w:rPr>
          <w:b/>
          <w:bCs/>
          <w:sz w:val="28"/>
          <w:szCs w:val="28"/>
        </w:rPr>
        <w:t>Структура доходов бюджета района на 202</w:t>
      </w:r>
      <w:r>
        <w:rPr>
          <w:b/>
          <w:bCs/>
          <w:sz w:val="28"/>
          <w:szCs w:val="28"/>
        </w:rPr>
        <w:t>2</w:t>
      </w:r>
      <w:r w:rsidRPr="00306AC1">
        <w:rPr>
          <w:b/>
          <w:bCs/>
          <w:sz w:val="28"/>
          <w:szCs w:val="28"/>
        </w:rPr>
        <w:t xml:space="preserve"> год и на плановый период 202</w:t>
      </w:r>
      <w:r>
        <w:rPr>
          <w:b/>
          <w:bCs/>
          <w:sz w:val="28"/>
          <w:szCs w:val="28"/>
        </w:rPr>
        <w:t>3</w:t>
      </w:r>
      <w:r w:rsidRPr="00306AC1">
        <w:rPr>
          <w:b/>
          <w:bCs/>
          <w:sz w:val="28"/>
          <w:szCs w:val="28"/>
        </w:rPr>
        <w:t xml:space="preserve">  </w:t>
      </w:r>
    </w:p>
    <w:p w:rsidR="0069735A" w:rsidRPr="00306AC1" w:rsidRDefault="0069735A" w:rsidP="0069735A">
      <w:pPr>
        <w:ind w:right="-664"/>
        <w:jc w:val="center"/>
        <w:rPr>
          <w:b/>
          <w:bCs/>
          <w:sz w:val="28"/>
          <w:szCs w:val="28"/>
        </w:rPr>
      </w:pPr>
      <w:r w:rsidRPr="00306AC1">
        <w:rPr>
          <w:b/>
          <w:bCs/>
          <w:sz w:val="28"/>
          <w:szCs w:val="28"/>
        </w:rPr>
        <w:t>и 202</w:t>
      </w:r>
      <w:r>
        <w:rPr>
          <w:b/>
          <w:bCs/>
          <w:sz w:val="28"/>
          <w:szCs w:val="28"/>
        </w:rPr>
        <w:t>4</w:t>
      </w:r>
      <w:r w:rsidRPr="00306AC1">
        <w:rPr>
          <w:b/>
          <w:bCs/>
          <w:sz w:val="28"/>
          <w:szCs w:val="28"/>
        </w:rPr>
        <w:t xml:space="preserve"> годов</w:t>
      </w:r>
    </w:p>
    <w:p w:rsidR="0069735A" w:rsidRPr="007E68DE" w:rsidRDefault="0069735A" w:rsidP="0069735A">
      <w:pPr>
        <w:jc w:val="right"/>
        <w:rPr>
          <w:bCs/>
          <w:sz w:val="22"/>
          <w:szCs w:val="22"/>
        </w:rPr>
      </w:pPr>
      <w:r w:rsidRPr="007E68DE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</w:p>
    <w:p w:rsidR="0069735A" w:rsidRPr="007E68DE" w:rsidRDefault="0069735A" w:rsidP="0069735A">
      <w:pPr>
        <w:jc w:val="right"/>
        <w:rPr>
          <w:bCs/>
        </w:rPr>
      </w:pPr>
      <w:r w:rsidRPr="007E68DE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  <w:r w:rsidRPr="007E68DE">
        <w:rPr>
          <w:bCs/>
          <w:sz w:val="22"/>
          <w:szCs w:val="22"/>
        </w:rPr>
        <w:t>(</w:t>
      </w:r>
      <w:r w:rsidRPr="007E68DE">
        <w:rPr>
          <w:bCs/>
        </w:rPr>
        <w:t>рублей)</w:t>
      </w:r>
    </w:p>
    <w:tbl>
      <w:tblPr>
        <w:tblW w:w="11199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552"/>
        <w:gridCol w:w="1417"/>
        <w:gridCol w:w="567"/>
        <w:gridCol w:w="1418"/>
        <w:gridCol w:w="567"/>
        <w:gridCol w:w="1417"/>
        <w:gridCol w:w="567"/>
      </w:tblGrid>
      <w:tr w:rsidR="0069735A" w:rsidRPr="007E68DE" w:rsidTr="00E9213A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2694" w:type="dxa"/>
          </w:tcPr>
          <w:p w:rsidR="0069735A" w:rsidRPr="007E68DE" w:rsidRDefault="0069735A" w:rsidP="00E9213A">
            <w:pPr>
              <w:jc w:val="center"/>
            </w:pPr>
            <w:r w:rsidRPr="007E68DE">
              <w:t>Код бюджетной</w:t>
            </w:r>
          </w:p>
          <w:p w:rsidR="0069735A" w:rsidRPr="007E68DE" w:rsidRDefault="0069735A" w:rsidP="00E9213A">
            <w:pPr>
              <w:jc w:val="center"/>
            </w:pPr>
            <w:r w:rsidRPr="007E68DE">
              <w:t>классификации</w:t>
            </w:r>
          </w:p>
          <w:p w:rsidR="0069735A" w:rsidRPr="007E68DE" w:rsidRDefault="0069735A" w:rsidP="00E9213A">
            <w:pPr>
              <w:jc w:val="center"/>
            </w:pPr>
            <w:r w:rsidRPr="007E68DE">
              <w:t>Российской Федерации</w:t>
            </w:r>
          </w:p>
        </w:tc>
        <w:tc>
          <w:tcPr>
            <w:tcW w:w="2552" w:type="dxa"/>
          </w:tcPr>
          <w:p w:rsidR="0069735A" w:rsidRPr="007E68DE" w:rsidRDefault="0069735A" w:rsidP="00E9213A">
            <w:pPr>
              <w:jc w:val="center"/>
            </w:pPr>
          </w:p>
          <w:p w:rsidR="0069735A" w:rsidRPr="007E68DE" w:rsidRDefault="0069735A" w:rsidP="00E9213A">
            <w:pPr>
              <w:jc w:val="center"/>
            </w:pPr>
            <w:r w:rsidRPr="007E68DE">
              <w:t>Наименование доходов</w:t>
            </w:r>
          </w:p>
          <w:p w:rsidR="0069735A" w:rsidRPr="007E68DE" w:rsidRDefault="0069735A" w:rsidP="00E9213A">
            <w:pPr>
              <w:jc w:val="center"/>
            </w:pPr>
          </w:p>
        </w:tc>
        <w:tc>
          <w:tcPr>
            <w:tcW w:w="1417" w:type="dxa"/>
          </w:tcPr>
          <w:p w:rsidR="0069735A" w:rsidRPr="007E68DE" w:rsidRDefault="009A4E46" w:rsidP="00E9213A">
            <w:pPr>
              <w:ind w:left="-69" w:firstLine="69"/>
              <w:jc w:val="center"/>
            </w:pPr>
            <w:r>
              <w:t xml:space="preserve">Сумма         </w:t>
            </w:r>
            <w:proofErr w:type="gramStart"/>
            <w:r>
              <w:t>на  2022</w:t>
            </w:r>
            <w:proofErr w:type="gramEnd"/>
            <w:r w:rsidR="0069735A" w:rsidRPr="007E68DE">
              <w:t xml:space="preserve"> год</w:t>
            </w:r>
          </w:p>
        </w:tc>
        <w:tc>
          <w:tcPr>
            <w:tcW w:w="567" w:type="dxa"/>
          </w:tcPr>
          <w:p w:rsidR="0069735A" w:rsidRPr="007E68DE" w:rsidRDefault="0069735A" w:rsidP="00E9213A">
            <w:pPr>
              <w:ind w:left="-250" w:firstLine="250"/>
              <w:jc w:val="center"/>
            </w:pPr>
            <w:r w:rsidRPr="007E68DE">
              <w:t>Уд. вес             %</w:t>
            </w:r>
          </w:p>
        </w:tc>
        <w:tc>
          <w:tcPr>
            <w:tcW w:w="1418" w:type="dxa"/>
          </w:tcPr>
          <w:p w:rsidR="0069735A" w:rsidRPr="007E68DE" w:rsidRDefault="0069735A" w:rsidP="00E9213A">
            <w:pPr>
              <w:ind w:left="-69" w:firstLine="69"/>
              <w:jc w:val="center"/>
            </w:pPr>
            <w:r w:rsidRPr="007E68DE">
              <w:t xml:space="preserve">Сумма </w:t>
            </w:r>
          </w:p>
          <w:p w:rsidR="0069735A" w:rsidRPr="007E68DE" w:rsidRDefault="009A4E46" w:rsidP="00E9213A">
            <w:pPr>
              <w:ind w:left="-69" w:firstLine="69"/>
              <w:jc w:val="center"/>
            </w:pPr>
            <w:r>
              <w:t>на 2023</w:t>
            </w:r>
            <w:r w:rsidR="0069735A" w:rsidRPr="007E68DE">
              <w:t xml:space="preserve"> год</w:t>
            </w:r>
          </w:p>
        </w:tc>
        <w:tc>
          <w:tcPr>
            <w:tcW w:w="567" w:type="dxa"/>
          </w:tcPr>
          <w:p w:rsidR="0069735A" w:rsidRPr="007E68DE" w:rsidRDefault="0069735A" w:rsidP="00E9213A">
            <w:pPr>
              <w:ind w:left="-250" w:firstLine="250"/>
              <w:jc w:val="center"/>
            </w:pPr>
            <w:r w:rsidRPr="007E68DE">
              <w:t>Уд. вес             %</w:t>
            </w:r>
          </w:p>
        </w:tc>
        <w:tc>
          <w:tcPr>
            <w:tcW w:w="1417" w:type="dxa"/>
          </w:tcPr>
          <w:p w:rsidR="0069735A" w:rsidRPr="007E68DE" w:rsidRDefault="0069735A" w:rsidP="00E9213A">
            <w:pPr>
              <w:ind w:left="-69" w:firstLine="69"/>
              <w:jc w:val="center"/>
            </w:pPr>
            <w:r w:rsidRPr="007E68DE">
              <w:t xml:space="preserve">Сумма </w:t>
            </w:r>
          </w:p>
          <w:p w:rsidR="0069735A" w:rsidRPr="007E68DE" w:rsidRDefault="009A4E46" w:rsidP="00E9213A">
            <w:pPr>
              <w:ind w:left="-69" w:firstLine="69"/>
              <w:jc w:val="center"/>
            </w:pPr>
            <w:r>
              <w:t>на 2024</w:t>
            </w:r>
            <w:r w:rsidR="0069735A" w:rsidRPr="007E68DE">
              <w:t xml:space="preserve"> год</w:t>
            </w:r>
          </w:p>
        </w:tc>
        <w:tc>
          <w:tcPr>
            <w:tcW w:w="567" w:type="dxa"/>
          </w:tcPr>
          <w:p w:rsidR="0069735A" w:rsidRPr="007E68DE" w:rsidRDefault="0069735A" w:rsidP="00E9213A">
            <w:pPr>
              <w:ind w:left="-250" w:firstLine="250"/>
              <w:jc w:val="center"/>
            </w:pPr>
            <w:r w:rsidRPr="007E68DE">
              <w:t>Уд. вес             %</w:t>
            </w:r>
          </w:p>
        </w:tc>
      </w:tr>
      <w:tr w:rsidR="0069735A" w:rsidRPr="007E68DE" w:rsidTr="00E9213A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69735A" w:rsidRPr="007E68DE" w:rsidRDefault="0069735A" w:rsidP="00E9213A">
            <w:pPr>
              <w:rPr>
                <w:b/>
              </w:rPr>
            </w:pPr>
            <w:r w:rsidRPr="007E68DE">
              <w:rPr>
                <w:b/>
              </w:rPr>
              <w:t>000 1 00 00000 00 0000 000</w:t>
            </w:r>
          </w:p>
        </w:tc>
        <w:tc>
          <w:tcPr>
            <w:tcW w:w="2552" w:type="dxa"/>
          </w:tcPr>
          <w:p w:rsidR="0069735A" w:rsidRPr="007E68DE" w:rsidRDefault="0069735A" w:rsidP="00E9213A">
            <w:pPr>
              <w:jc w:val="both"/>
              <w:rPr>
                <w:b/>
              </w:rPr>
            </w:pPr>
            <w:proofErr w:type="gramStart"/>
            <w:r w:rsidRPr="007E68DE">
              <w:rPr>
                <w:b/>
              </w:rPr>
              <w:t>НАЛОГОВЫЕ  И</w:t>
            </w:r>
            <w:proofErr w:type="gramEnd"/>
            <w:r w:rsidRPr="007E68DE">
              <w:rPr>
                <w:b/>
              </w:rPr>
              <w:t xml:space="preserve">  НЕНАЛОГОВЫЕ ДОХОДЫ</w:t>
            </w:r>
          </w:p>
        </w:tc>
        <w:tc>
          <w:tcPr>
            <w:tcW w:w="1417" w:type="dxa"/>
          </w:tcPr>
          <w:p w:rsidR="0069735A" w:rsidRPr="007E68DE" w:rsidRDefault="0069735A" w:rsidP="00E9213A">
            <w:pPr>
              <w:jc w:val="center"/>
              <w:rPr>
                <w:b/>
              </w:rPr>
            </w:pPr>
            <w:r w:rsidRPr="007E68DE">
              <w:rPr>
                <w:b/>
              </w:rPr>
              <w:t>56 163 689,33</w:t>
            </w:r>
          </w:p>
        </w:tc>
        <w:tc>
          <w:tcPr>
            <w:tcW w:w="567" w:type="dxa"/>
          </w:tcPr>
          <w:p w:rsidR="0069735A" w:rsidRPr="007E68DE" w:rsidRDefault="0069735A" w:rsidP="00E9213A">
            <w:pPr>
              <w:jc w:val="center"/>
              <w:rPr>
                <w:b/>
              </w:rPr>
            </w:pPr>
            <w:r>
              <w:rPr>
                <w:b/>
              </w:rPr>
              <w:t>27,5</w:t>
            </w:r>
          </w:p>
        </w:tc>
        <w:tc>
          <w:tcPr>
            <w:tcW w:w="1418" w:type="dxa"/>
          </w:tcPr>
          <w:p w:rsidR="0069735A" w:rsidRPr="007E68DE" w:rsidRDefault="0069735A" w:rsidP="00E9213A">
            <w:pPr>
              <w:jc w:val="center"/>
              <w:rPr>
                <w:b/>
              </w:rPr>
            </w:pPr>
            <w:r w:rsidRPr="007E68DE">
              <w:rPr>
                <w:b/>
              </w:rPr>
              <w:t>55 276 000,33</w:t>
            </w:r>
          </w:p>
        </w:tc>
        <w:tc>
          <w:tcPr>
            <w:tcW w:w="567" w:type="dxa"/>
          </w:tcPr>
          <w:p w:rsidR="0069735A" w:rsidRPr="007E68DE" w:rsidRDefault="0069735A" w:rsidP="00E9213A">
            <w:pPr>
              <w:ind w:left="-251" w:firstLine="251"/>
              <w:jc w:val="center"/>
              <w:rPr>
                <w:b/>
              </w:rPr>
            </w:pPr>
            <w:r>
              <w:rPr>
                <w:b/>
              </w:rPr>
              <w:t>32,1</w:t>
            </w:r>
          </w:p>
        </w:tc>
        <w:tc>
          <w:tcPr>
            <w:tcW w:w="1417" w:type="dxa"/>
          </w:tcPr>
          <w:p w:rsidR="0069735A" w:rsidRPr="007E68DE" w:rsidRDefault="0069735A" w:rsidP="00E9213A">
            <w:pPr>
              <w:jc w:val="center"/>
              <w:rPr>
                <w:b/>
              </w:rPr>
            </w:pPr>
            <w:r w:rsidRPr="007E68DE">
              <w:rPr>
                <w:b/>
              </w:rPr>
              <w:t>58 539 550,33</w:t>
            </w:r>
          </w:p>
        </w:tc>
        <w:tc>
          <w:tcPr>
            <w:tcW w:w="567" w:type="dxa"/>
          </w:tcPr>
          <w:p w:rsidR="0069735A" w:rsidRPr="007E68DE" w:rsidRDefault="0069735A" w:rsidP="00E9213A">
            <w:pPr>
              <w:tabs>
                <w:tab w:val="left" w:pos="601"/>
              </w:tabs>
              <w:jc w:val="center"/>
              <w:rPr>
                <w:b/>
              </w:rPr>
            </w:pPr>
          </w:p>
        </w:tc>
      </w:tr>
      <w:tr w:rsidR="0069735A" w:rsidRPr="007E68DE" w:rsidTr="00E9213A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69735A" w:rsidRPr="007E68DE" w:rsidRDefault="0069735A" w:rsidP="00E9213A">
            <w:pPr>
              <w:rPr>
                <w:b/>
              </w:rPr>
            </w:pPr>
            <w:r w:rsidRPr="007E68DE">
              <w:rPr>
                <w:b/>
              </w:rPr>
              <w:t>000 1 01 00000 00 0000 000</w:t>
            </w:r>
          </w:p>
        </w:tc>
        <w:tc>
          <w:tcPr>
            <w:tcW w:w="2552" w:type="dxa"/>
          </w:tcPr>
          <w:p w:rsidR="0069735A" w:rsidRPr="007E68DE" w:rsidRDefault="0069735A" w:rsidP="00E9213A">
            <w:pPr>
              <w:jc w:val="both"/>
              <w:rPr>
                <w:b/>
              </w:rPr>
            </w:pPr>
            <w:r w:rsidRPr="007E68DE">
              <w:rPr>
                <w:b/>
              </w:rPr>
              <w:t>НАЛОГИ НА ПРИБЫЛЬ, ДОХОДЫ</w:t>
            </w:r>
          </w:p>
        </w:tc>
        <w:tc>
          <w:tcPr>
            <w:tcW w:w="1417" w:type="dxa"/>
            <w:vAlign w:val="bottom"/>
          </w:tcPr>
          <w:p w:rsidR="0069735A" w:rsidRPr="007E68DE" w:rsidRDefault="0069735A" w:rsidP="00E9213A">
            <w:pPr>
              <w:jc w:val="right"/>
              <w:rPr>
                <w:b/>
              </w:rPr>
            </w:pPr>
            <w:r w:rsidRPr="007E68DE">
              <w:rPr>
                <w:b/>
              </w:rPr>
              <w:t>41 </w:t>
            </w:r>
            <w:proofErr w:type="gramStart"/>
            <w:r w:rsidRPr="007E68DE">
              <w:rPr>
                <w:b/>
              </w:rPr>
              <w:t>622  376</w:t>
            </w:r>
            <w:proofErr w:type="gramEnd"/>
          </w:p>
        </w:tc>
        <w:tc>
          <w:tcPr>
            <w:tcW w:w="567" w:type="dxa"/>
            <w:vAlign w:val="bottom"/>
          </w:tcPr>
          <w:p w:rsidR="0069735A" w:rsidRPr="007E68DE" w:rsidRDefault="0069735A" w:rsidP="00E9213A">
            <w:pPr>
              <w:jc w:val="right"/>
              <w:rPr>
                <w:b/>
              </w:rPr>
            </w:pPr>
            <w:r>
              <w:rPr>
                <w:b/>
              </w:rPr>
              <w:t>20,4</w:t>
            </w:r>
          </w:p>
        </w:tc>
        <w:tc>
          <w:tcPr>
            <w:tcW w:w="1418" w:type="dxa"/>
            <w:vAlign w:val="bottom"/>
          </w:tcPr>
          <w:p w:rsidR="0069735A" w:rsidRPr="007E68DE" w:rsidRDefault="0069735A" w:rsidP="00E9213A">
            <w:pPr>
              <w:jc w:val="right"/>
              <w:rPr>
                <w:b/>
              </w:rPr>
            </w:pPr>
            <w:r w:rsidRPr="007E68DE">
              <w:rPr>
                <w:b/>
              </w:rPr>
              <w:t>44 622 880</w:t>
            </w:r>
          </w:p>
        </w:tc>
        <w:tc>
          <w:tcPr>
            <w:tcW w:w="567" w:type="dxa"/>
            <w:vAlign w:val="bottom"/>
          </w:tcPr>
          <w:p w:rsidR="0069735A" w:rsidRPr="007E68DE" w:rsidRDefault="0069735A" w:rsidP="00E9213A">
            <w:pPr>
              <w:jc w:val="right"/>
              <w:rPr>
                <w:b/>
              </w:rPr>
            </w:pPr>
            <w:r>
              <w:rPr>
                <w:b/>
              </w:rPr>
              <w:t>25,9</w:t>
            </w:r>
          </w:p>
        </w:tc>
        <w:tc>
          <w:tcPr>
            <w:tcW w:w="1417" w:type="dxa"/>
            <w:vAlign w:val="bottom"/>
          </w:tcPr>
          <w:p w:rsidR="0069735A" w:rsidRPr="007E68DE" w:rsidRDefault="0069735A" w:rsidP="00E9213A">
            <w:pPr>
              <w:jc w:val="right"/>
              <w:rPr>
                <w:b/>
              </w:rPr>
            </w:pPr>
            <w:r w:rsidRPr="007E68DE">
              <w:rPr>
                <w:b/>
              </w:rPr>
              <w:t>47 854 192</w:t>
            </w:r>
          </w:p>
        </w:tc>
        <w:tc>
          <w:tcPr>
            <w:tcW w:w="567" w:type="dxa"/>
            <w:vAlign w:val="bottom"/>
          </w:tcPr>
          <w:p w:rsidR="0069735A" w:rsidRPr="007E68DE" w:rsidRDefault="0069735A" w:rsidP="00E9213A">
            <w:pPr>
              <w:jc w:val="right"/>
              <w:rPr>
                <w:b/>
              </w:rPr>
            </w:pPr>
            <w:r>
              <w:rPr>
                <w:b/>
              </w:rPr>
              <w:t>27,7</w:t>
            </w:r>
          </w:p>
        </w:tc>
      </w:tr>
      <w:tr w:rsidR="0069735A" w:rsidRPr="007E68DE" w:rsidTr="00E9213A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69735A" w:rsidRPr="007E68DE" w:rsidRDefault="0069735A" w:rsidP="00E9213A">
            <w:r w:rsidRPr="007E68DE">
              <w:t>000 1 01 02000 01 0000 110</w:t>
            </w:r>
          </w:p>
        </w:tc>
        <w:tc>
          <w:tcPr>
            <w:tcW w:w="2552" w:type="dxa"/>
          </w:tcPr>
          <w:p w:rsidR="0069735A" w:rsidRPr="007E68DE" w:rsidRDefault="0069735A" w:rsidP="00E9213A">
            <w:pPr>
              <w:jc w:val="both"/>
            </w:pPr>
            <w:r w:rsidRPr="007E68DE">
              <w:t>Налог на доходы физических лиц</w:t>
            </w:r>
          </w:p>
        </w:tc>
        <w:tc>
          <w:tcPr>
            <w:tcW w:w="1417" w:type="dxa"/>
          </w:tcPr>
          <w:p w:rsidR="0069735A" w:rsidRPr="007E68DE" w:rsidRDefault="0069735A" w:rsidP="00E9213A">
            <w:pPr>
              <w:jc w:val="right"/>
            </w:pPr>
            <w:r w:rsidRPr="007E68DE">
              <w:t>41 622 376</w:t>
            </w:r>
          </w:p>
        </w:tc>
        <w:tc>
          <w:tcPr>
            <w:tcW w:w="567" w:type="dxa"/>
          </w:tcPr>
          <w:p w:rsidR="0069735A" w:rsidRPr="007E68DE" w:rsidRDefault="0069735A" w:rsidP="00E9213A">
            <w:pPr>
              <w:jc w:val="right"/>
            </w:pPr>
            <w:r>
              <w:t>20,4</w:t>
            </w:r>
          </w:p>
        </w:tc>
        <w:tc>
          <w:tcPr>
            <w:tcW w:w="1418" w:type="dxa"/>
          </w:tcPr>
          <w:p w:rsidR="0069735A" w:rsidRPr="007E68DE" w:rsidRDefault="0069735A" w:rsidP="00E9213A">
            <w:pPr>
              <w:jc w:val="right"/>
            </w:pPr>
            <w:r w:rsidRPr="007E68DE">
              <w:t>44 622 880</w:t>
            </w:r>
          </w:p>
        </w:tc>
        <w:tc>
          <w:tcPr>
            <w:tcW w:w="567" w:type="dxa"/>
          </w:tcPr>
          <w:p w:rsidR="0069735A" w:rsidRPr="007E68DE" w:rsidRDefault="0069735A" w:rsidP="00E9213A">
            <w:pPr>
              <w:jc w:val="right"/>
            </w:pPr>
            <w:r>
              <w:t>25,9</w:t>
            </w:r>
          </w:p>
        </w:tc>
        <w:tc>
          <w:tcPr>
            <w:tcW w:w="1417" w:type="dxa"/>
          </w:tcPr>
          <w:p w:rsidR="0069735A" w:rsidRPr="007E68DE" w:rsidRDefault="0069735A" w:rsidP="00E9213A">
            <w:pPr>
              <w:jc w:val="right"/>
            </w:pPr>
            <w:r w:rsidRPr="007E68DE">
              <w:t>47 854 192</w:t>
            </w:r>
          </w:p>
        </w:tc>
        <w:tc>
          <w:tcPr>
            <w:tcW w:w="567" w:type="dxa"/>
          </w:tcPr>
          <w:p w:rsidR="0069735A" w:rsidRPr="007E68DE" w:rsidRDefault="0069735A" w:rsidP="00E9213A">
            <w:pPr>
              <w:jc w:val="right"/>
            </w:pPr>
            <w:r>
              <w:t>27,7</w:t>
            </w:r>
          </w:p>
        </w:tc>
      </w:tr>
      <w:tr w:rsidR="0069735A" w:rsidRPr="007E68DE" w:rsidTr="00E9213A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69735A" w:rsidRPr="007E68DE" w:rsidRDefault="0069735A" w:rsidP="00E9213A">
            <w:pPr>
              <w:rPr>
                <w:b/>
                <w:bCs/>
              </w:rPr>
            </w:pPr>
            <w:r w:rsidRPr="007E68DE">
              <w:rPr>
                <w:b/>
                <w:bCs/>
              </w:rPr>
              <w:t>1 03 00000 00 0000 000</w:t>
            </w:r>
          </w:p>
          <w:p w:rsidR="0069735A" w:rsidRPr="007E68DE" w:rsidRDefault="0069735A" w:rsidP="00E9213A">
            <w:pPr>
              <w:rPr>
                <w:b/>
              </w:rPr>
            </w:pPr>
          </w:p>
        </w:tc>
        <w:tc>
          <w:tcPr>
            <w:tcW w:w="2552" w:type="dxa"/>
          </w:tcPr>
          <w:p w:rsidR="0069735A" w:rsidRPr="007E68DE" w:rsidRDefault="0069735A" w:rsidP="00E9213A">
            <w:pPr>
              <w:jc w:val="both"/>
              <w:rPr>
                <w:b/>
                <w:bCs/>
              </w:rPr>
            </w:pPr>
            <w:r w:rsidRPr="007E68DE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  <w:p w:rsidR="0069735A" w:rsidRPr="007E68DE" w:rsidRDefault="0069735A" w:rsidP="00E9213A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1417" w:type="dxa"/>
            <w:vAlign w:val="bottom"/>
          </w:tcPr>
          <w:p w:rsidR="0069735A" w:rsidRPr="007E68DE" w:rsidRDefault="0069735A" w:rsidP="00E9213A">
            <w:pPr>
              <w:jc w:val="right"/>
              <w:rPr>
                <w:b/>
                <w:bCs/>
              </w:rPr>
            </w:pPr>
            <w:r w:rsidRPr="007E68DE">
              <w:rPr>
                <w:b/>
                <w:bCs/>
              </w:rPr>
              <w:t>7 520 198</w:t>
            </w:r>
          </w:p>
        </w:tc>
        <w:tc>
          <w:tcPr>
            <w:tcW w:w="567" w:type="dxa"/>
            <w:vAlign w:val="bottom"/>
          </w:tcPr>
          <w:p w:rsidR="0069735A" w:rsidRPr="007E68DE" w:rsidRDefault="0069735A" w:rsidP="00E9213A">
            <w:pPr>
              <w:jc w:val="right"/>
              <w:rPr>
                <w:b/>
              </w:rPr>
            </w:pPr>
            <w:r>
              <w:rPr>
                <w:b/>
              </w:rPr>
              <w:t>3,7</w:t>
            </w:r>
          </w:p>
        </w:tc>
        <w:tc>
          <w:tcPr>
            <w:tcW w:w="1418" w:type="dxa"/>
            <w:vAlign w:val="bottom"/>
          </w:tcPr>
          <w:p w:rsidR="0069735A" w:rsidRPr="007E68DE" w:rsidRDefault="0069735A" w:rsidP="00E9213A">
            <w:pPr>
              <w:jc w:val="right"/>
              <w:rPr>
                <w:b/>
              </w:rPr>
            </w:pPr>
            <w:r w:rsidRPr="007E68DE">
              <w:rPr>
                <w:b/>
              </w:rPr>
              <w:t>7 461 173</w:t>
            </w:r>
          </w:p>
        </w:tc>
        <w:tc>
          <w:tcPr>
            <w:tcW w:w="567" w:type="dxa"/>
            <w:vAlign w:val="bottom"/>
          </w:tcPr>
          <w:p w:rsidR="0069735A" w:rsidRPr="007E68DE" w:rsidRDefault="0069735A" w:rsidP="00E9213A">
            <w:pPr>
              <w:jc w:val="right"/>
              <w:rPr>
                <w:b/>
              </w:rPr>
            </w:pPr>
            <w:r>
              <w:rPr>
                <w:b/>
              </w:rPr>
              <w:t>4,3</w:t>
            </w:r>
          </w:p>
        </w:tc>
        <w:tc>
          <w:tcPr>
            <w:tcW w:w="1417" w:type="dxa"/>
            <w:vAlign w:val="bottom"/>
          </w:tcPr>
          <w:p w:rsidR="0069735A" w:rsidRPr="007E68DE" w:rsidRDefault="0069735A" w:rsidP="00E9213A">
            <w:pPr>
              <w:jc w:val="right"/>
              <w:rPr>
                <w:b/>
              </w:rPr>
            </w:pPr>
            <w:r w:rsidRPr="007E68DE">
              <w:rPr>
                <w:b/>
              </w:rPr>
              <w:t>7 421 343</w:t>
            </w:r>
          </w:p>
        </w:tc>
        <w:tc>
          <w:tcPr>
            <w:tcW w:w="567" w:type="dxa"/>
            <w:vAlign w:val="bottom"/>
          </w:tcPr>
          <w:p w:rsidR="0069735A" w:rsidRPr="007E68DE" w:rsidRDefault="0069735A" w:rsidP="00E9213A">
            <w:pPr>
              <w:jc w:val="right"/>
              <w:rPr>
                <w:b/>
              </w:rPr>
            </w:pPr>
            <w:r>
              <w:rPr>
                <w:b/>
              </w:rPr>
              <w:t>4,3</w:t>
            </w:r>
          </w:p>
        </w:tc>
      </w:tr>
      <w:tr w:rsidR="0069735A" w:rsidRPr="007E68DE" w:rsidTr="00E9213A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69735A" w:rsidRPr="007E68DE" w:rsidRDefault="0069735A" w:rsidP="00E9213A">
            <w:r w:rsidRPr="007E68DE">
              <w:t>000 1 03 02000 01 0000 110</w:t>
            </w:r>
          </w:p>
          <w:p w:rsidR="0069735A" w:rsidRPr="007E68DE" w:rsidRDefault="0069735A" w:rsidP="00E9213A"/>
        </w:tc>
        <w:tc>
          <w:tcPr>
            <w:tcW w:w="2552" w:type="dxa"/>
            <w:vAlign w:val="center"/>
          </w:tcPr>
          <w:p w:rsidR="0069735A" w:rsidRPr="007E68DE" w:rsidRDefault="0069735A" w:rsidP="00E9213A">
            <w:r w:rsidRPr="007E68DE">
              <w:t xml:space="preserve">Акцизы по подакцизным товарам (продукции), производимым на </w:t>
            </w:r>
            <w:r w:rsidRPr="007E68DE">
              <w:lastRenderedPageBreak/>
              <w:t>территории Российской Федерации</w:t>
            </w:r>
          </w:p>
        </w:tc>
        <w:tc>
          <w:tcPr>
            <w:tcW w:w="1417" w:type="dxa"/>
            <w:vAlign w:val="bottom"/>
          </w:tcPr>
          <w:p w:rsidR="0069735A" w:rsidRPr="007E68DE" w:rsidRDefault="0069735A" w:rsidP="00E9213A">
            <w:pPr>
              <w:jc w:val="right"/>
            </w:pPr>
            <w:r w:rsidRPr="007E68DE">
              <w:lastRenderedPageBreak/>
              <w:t>7 520 198</w:t>
            </w:r>
          </w:p>
        </w:tc>
        <w:tc>
          <w:tcPr>
            <w:tcW w:w="567" w:type="dxa"/>
            <w:vAlign w:val="bottom"/>
          </w:tcPr>
          <w:p w:rsidR="0069735A" w:rsidRPr="007E68DE" w:rsidRDefault="0069735A" w:rsidP="00E9213A">
            <w:pPr>
              <w:jc w:val="right"/>
            </w:pPr>
            <w:r>
              <w:t>3,7</w:t>
            </w:r>
          </w:p>
        </w:tc>
        <w:tc>
          <w:tcPr>
            <w:tcW w:w="1418" w:type="dxa"/>
            <w:vAlign w:val="bottom"/>
          </w:tcPr>
          <w:p w:rsidR="0069735A" w:rsidRPr="007E68DE" w:rsidRDefault="0069735A" w:rsidP="00E9213A">
            <w:pPr>
              <w:jc w:val="right"/>
            </w:pPr>
            <w:r w:rsidRPr="007E68DE">
              <w:t>7 461 173</w:t>
            </w:r>
          </w:p>
        </w:tc>
        <w:tc>
          <w:tcPr>
            <w:tcW w:w="567" w:type="dxa"/>
            <w:vAlign w:val="bottom"/>
          </w:tcPr>
          <w:p w:rsidR="0069735A" w:rsidRPr="007E68DE" w:rsidRDefault="0069735A" w:rsidP="00E9213A">
            <w:pPr>
              <w:jc w:val="right"/>
            </w:pPr>
            <w:r>
              <w:t>4,3</w:t>
            </w:r>
          </w:p>
        </w:tc>
        <w:tc>
          <w:tcPr>
            <w:tcW w:w="1417" w:type="dxa"/>
            <w:vAlign w:val="bottom"/>
          </w:tcPr>
          <w:p w:rsidR="0069735A" w:rsidRPr="007E68DE" w:rsidRDefault="0069735A" w:rsidP="00E9213A">
            <w:pPr>
              <w:jc w:val="right"/>
            </w:pPr>
            <w:r w:rsidRPr="007E68DE">
              <w:t>7 421 343</w:t>
            </w:r>
          </w:p>
        </w:tc>
        <w:tc>
          <w:tcPr>
            <w:tcW w:w="567" w:type="dxa"/>
            <w:vAlign w:val="bottom"/>
          </w:tcPr>
          <w:p w:rsidR="0069735A" w:rsidRPr="007E68DE" w:rsidRDefault="0069735A" w:rsidP="00E9213A">
            <w:pPr>
              <w:jc w:val="right"/>
            </w:pPr>
            <w:r>
              <w:t>4,3</w:t>
            </w:r>
          </w:p>
        </w:tc>
      </w:tr>
      <w:tr w:rsidR="0069735A" w:rsidRPr="001160F8" w:rsidTr="00E9213A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69735A" w:rsidRPr="007E68DE" w:rsidRDefault="0069735A" w:rsidP="00E9213A">
            <w:pPr>
              <w:rPr>
                <w:b/>
              </w:rPr>
            </w:pPr>
            <w:r w:rsidRPr="007E68DE">
              <w:rPr>
                <w:b/>
              </w:rPr>
              <w:t>000 1 05 00000 00 0000 000</w:t>
            </w:r>
          </w:p>
        </w:tc>
        <w:tc>
          <w:tcPr>
            <w:tcW w:w="2552" w:type="dxa"/>
          </w:tcPr>
          <w:p w:rsidR="0069735A" w:rsidRPr="007E68DE" w:rsidRDefault="0069735A" w:rsidP="00E9213A">
            <w:pPr>
              <w:jc w:val="both"/>
              <w:rPr>
                <w:b/>
                <w:snapToGrid w:val="0"/>
              </w:rPr>
            </w:pPr>
            <w:r w:rsidRPr="007E68DE">
              <w:rPr>
                <w:b/>
                <w:snapToGrid w:val="0"/>
              </w:rPr>
              <w:t>НАЛОГИ НА СОВОКУПНЫЙ ДОХОД</w:t>
            </w:r>
          </w:p>
        </w:tc>
        <w:tc>
          <w:tcPr>
            <w:tcW w:w="1417" w:type="dxa"/>
            <w:vAlign w:val="bottom"/>
          </w:tcPr>
          <w:p w:rsidR="0069735A" w:rsidRPr="007E68DE" w:rsidRDefault="0069735A" w:rsidP="00E9213A">
            <w:pPr>
              <w:jc w:val="right"/>
              <w:rPr>
                <w:b/>
                <w:bCs/>
              </w:rPr>
            </w:pPr>
            <w:r w:rsidRPr="007E68DE">
              <w:rPr>
                <w:b/>
                <w:bCs/>
              </w:rPr>
              <w:t>923 526</w:t>
            </w:r>
          </w:p>
        </w:tc>
        <w:tc>
          <w:tcPr>
            <w:tcW w:w="567" w:type="dxa"/>
            <w:vAlign w:val="bottom"/>
          </w:tcPr>
          <w:p w:rsidR="0069735A" w:rsidRPr="007E68DE" w:rsidRDefault="0069735A" w:rsidP="00E9213A">
            <w:pPr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418" w:type="dxa"/>
            <w:vAlign w:val="bottom"/>
          </w:tcPr>
          <w:p w:rsidR="0069735A" w:rsidRPr="007E68DE" w:rsidRDefault="0069735A" w:rsidP="00E9213A">
            <w:pPr>
              <w:jc w:val="right"/>
              <w:rPr>
                <w:b/>
              </w:rPr>
            </w:pPr>
            <w:r w:rsidRPr="007E68DE">
              <w:rPr>
                <w:b/>
              </w:rPr>
              <w:t>989 358</w:t>
            </w:r>
          </w:p>
        </w:tc>
        <w:tc>
          <w:tcPr>
            <w:tcW w:w="567" w:type="dxa"/>
            <w:vAlign w:val="bottom"/>
          </w:tcPr>
          <w:p w:rsidR="0069735A" w:rsidRPr="007E68DE" w:rsidRDefault="0069735A" w:rsidP="00E9213A">
            <w:pPr>
              <w:jc w:val="right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1417" w:type="dxa"/>
            <w:vAlign w:val="bottom"/>
          </w:tcPr>
          <w:p w:rsidR="0069735A" w:rsidRPr="007E68DE" w:rsidRDefault="0069735A" w:rsidP="00E9213A">
            <w:pPr>
              <w:jc w:val="right"/>
              <w:rPr>
                <w:b/>
              </w:rPr>
            </w:pPr>
            <w:r w:rsidRPr="007E68DE">
              <w:rPr>
                <w:b/>
              </w:rPr>
              <w:t>1 056 426</w:t>
            </w:r>
          </w:p>
        </w:tc>
        <w:tc>
          <w:tcPr>
            <w:tcW w:w="567" w:type="dxa"/>
            <w:vAlign w:val="bottom"/>
          </w:tcPr>
          <w:p w:rsidR="0069735A" w:rsidRPr="007E68DE" w:rsidRDefault="0069735A" w:rsidP="00E9213A">
            <w:pPr>
              <w:jc w:val="right"/>
              <w:rPr>
                <w:b/>
              </w:rPr>
            </w:pPr>
            <w:r>
              <w:rPr>
                <w:b/>
              </w:rPr>
              <w:t>0,6</w:t>
            </w:r>
          </w:p>
        </w:tc>
      </w:tr>
      <w:tr w:rsidR="0069735A" w:rsidRPr="001160F8" w:rsidTr="00E9213A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69735A" w:rsidRPr="007E68DE" w:rsidRDefault="0069735A" w:rsidP="00E9213A">
            <w:r w:rsidRPr="007E68DE">
              <w:t>000 1 05 03010 01 0000 110</w:t>
            </w:r>
          </w:p>
        </w:tc>
        <w:tc>
          <w:tcPr>
            <w:tcW w:w="2552" w:type="dxa"/>
          </w:tcPr>
          <w:p w:rsidR="0069735A" w:rsidRPr="007E68DE" w:rsidRDefault="0069735A" w:rsidP="00E9213A">
            <w:pPr>
              <w:jc w:val="both"/>
              <w:rPr>
                <w:snapToGrid w:val="0"/>
              </w:rPr>
            </w:pPr>
            <w:r w:rsidRPr="007E68DE"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1417" w:type="dxa"/>
            <w:vAlign w:val="bottom"/>
          </w:tcPr>
          <w:p w:rsidR="0069735A" w:rsidRPr="007E68DE" w:rsidRDefault="0069735A" w:rsidP="00E9213A">
            <w:pPr>
              <w:jc w:val="right"/>
            </w:pPr>
            <w:r w:rsidRPr="007E68DE">
              <w:t>281526</w:t>
            </w:r>
          </w:p>
        </w:tc>
        <w:tc>
          <w:tcPr>
            <w:tcW w:w="567" w:type="dxa"/>
            <w:vAlign w:val="bottom"/>
          </w:tcPr>
          <w:p w:rsidR="0069735A" w:rsidRPr="007E68DE" w:rsidRDefault="0069735A" w:rsidP="00E9213A">
            <w:pPr>
              <w:jc w:val="right"/>
            </w:pPr>
            <w:r>
              <w:t>0,1</w:t>
            </w:r>
          </w:p>
        </w:tc>
        <w:tc>
          <w:tcPr>
            <w:tcW w:w="1418" w:type="dxa"/>
            <w:vAlign w:val="bottom"/>
          </w:tcPr>
          <w:p w:rsidR="0069735A" w:rsidRPr="007E68DE" w:rsidRDefault="0069735A" w:rsidP="00E9213A">
            <w:pPr>
              <w:jc w:val="right"/>
            </w:pPr>
            <w:r w:rsidRPr="007E68DE">
              <w:t>302 358</w:t>
            </w:r>
          </w:p>
        </w:tc>
        <w:tc>
          <w:tcPr>
            <w:tcW w:w="567" w:type="dxa"/>
            <w:vAlign w:val="bottom"/>
          </w:tcPr>
          <w:p w:rsidR="0069735A" w:rsidRPr="007E68DE" w:rsidRDefault="0069735A" w:rsidP="00E9213A">
            <w:pPr>
              <w:jc w:val="right"/>
            </w:pPr>
            <w:r>
              <w:t>0,2</w:t>
            </w:r>
          </w:p>
        </w:tc>
        <w:tc>
          <w:tcPr>
            <w:tcW w:w="1417" w:type="dxa"/>
            <w:vAlign w:val="bottom"/>
          </w:tcPr>
          <w:p w:rsidR="0069735A" w:rsidRPr="007E68DE" w:rsidRDefault="0069735A" w:rsidP="00E9213A">
            <w:pPr>
              <w:jc w:val="right"/>
            </w:pPr>
            <w:r w:rsidRPr="007E68DE">
              <w:t>321 426</w:t>
            </w:r>
          </w:p>
        </w:tc>
        <w:tc>
          <w:tcPr>
            <w:tcW w:w="567" w:type="dxa"/>
            <w:vAlign w:val="bottom"/>
          </w:tcPr>
          <w:p w:rsidR="0069735A" w:rsidRPr="007E68DE" w:rsidRDefault="0069735A" w:rsidP="00E9213A">
            <w:pPr>
              <w:jc w:val="right"/>
            </w:pPr>
            <w:r>
              <w:t>0,2</w:t>
            </w:r>
          </w:p>
        </w:tc>
      </w:tr>
      <w:tr w:rsidR="0069735A" w:rsidRPr="001160F8" w:rsidTr="00E9213A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69735A" w:rsidRPr="007E68DE" w:rsidRDefault="0069735A" w:rsidP="00E9213A">
            <w:r w:rsidRPr="007E68DE">
              <w:t>000 1 05 04020 02 0000 110</w:t>
            </w:r>
          </w:p>
        </w:tc>
        <w:tc>
          <w:tcPr>
            <w:tcW w:w="2552" w:type="dxa"/>
          </w:tcPr>
          <w:p w:rsidR="0069735A" w:rsidRPr="007E68DE" w:rsidRDefault="0069735A" w:rsidP="00E9213A">
            <w:pPr>
              <w:jc w:val="both"/>
            </w:pPr>
            <w:r w:rsidRPr="007E68DE"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17" w:type="dxa"/>
            <w:vAlign w:val="bottom"/>
          </w:tcPr>
          <w:p w:rsidR="0069735A" w:rsidRPr="007E68DE" w:rsidRDefault="0069735A" w:rsidP="00E9213A">
            <w:pPr>
              <w:jc w:val="right"/>
            </w:pPr>
            <w:r w:rsidRPr="007E68DE">
              <w:t>642 000</w:t>
            </w:r>
          </w:p>
        </w:tc>
        <w:tc>
          <w:tcPr>
            <w:tcW w:w="567" w:type="dxa"/>
            <w:vAlign w:val="bottom"/>
          </w:tcPr>
          <w:p w:rsidR="0069735A" w:rsidRPr="007E68DE" w:rsidRDefault="0069735A" w:rsidP="00E9213A">
            <w:pPr>
              <w:jc w:val="right"/>
            </w:pPr>
            <w:r>
              <w:t>0,3</w:t>
            </w:r>
          </w:p>
        </w:tc>
        <w:tc>
          <w:tcPr>
            <w:tcW w:w="1418" w:type="dxa"/>
            <w:vAlign w:val="bottom"/>
          </w:tcPr>
          <w:p w:rsidR="0069735A" w:rsidRPr="007E68DE" w:rsidRDefault="0069735A" w:rsidP="00E9213A">
            <w:pPr>
              <w:jc w:val="right"/>
            </w:pPr>
            <w:r w:rsidRPr="007E68DE">
              <w:t>687 000</w:t>
            </w:r>
          </w:p>
        </w:tc>
        <w:tc>
          <w:tcPr>
            <w:tcW w:w="567" w:type="dxa"/>
            <w:vAlign w:val="bottom"/>
          </w:tcPr>
          <w:p w:rsidR="0069735A" w:rsidRPr="007E68DE" w:rsidRDefault="0069735A" w:rsidP="00E9213A">
            <w:pPr>
              <w:jc w:val="right"/>
            </w:pPr>
            <w:r>
              <w:t>0,4</w:t>
            </w:r>
          </w:p>
        </w:tc>
        <w:tc>
          <w:tcPr>
            <w:tcW w:w="1417" w:type="dxa"/>
            <w:vAlign w:val="bottom"/>
          </w:tcPr>
          <w:p w:rsidR="0069735A" w:rsidRPr="007E68DE" w:rsidRDefault="0069735A" w:rsidP="00E9213A">
            <w:pPr>
              <w:jc w:val="right"/>
            </w:pPr>
            <w:r w:rsidRPr="007E68DE">
              <w:t>735 000</w:t>
            </w:r>
          </w:p>
        </w:tc>
        <w:tc>
          <w:tcPr>
            <w:tcW w:w="567" w:type="dxa"/>
            <w:vAlign w:val="bottom"/>
          </w:tcPr>
          <w:p w:rsidR="0069735A" w:rsidRPr="007E68DE" w:rsidRDefault="0069735A" w:rsidP="00E9213A">
            <w:pPr>
              <w:jc w:val="right"/>
            </w:pPr>
            <w:r>
              <w:t>0,4</w:t>
            </w:r>
          </w:p>
        </w:tc>
      </w:tr>
      <w:tr w:rsidR="0069735A" w:rsidRPr="001160F8" w:rsidTr="00E9213A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69735A" w:rsidRPr="007E68DE" w:rsidRDefault="0069735A" w:rsidP="00E9213A">
            <w:pPr>
              <w:rPr>
                <w:b/>
              </w:rPr>
            </w:pPr>
            <w:r w:rsidRPr="007E68DE">
              <w:rPr>
                <w:b/>
              </w:rPr>
              <w:t>000 1 08 00000 00 0000 000</w:t>
            </w:r>
          </w:p>
        </w:tc>
        <w:tc>
          <w:tcPr>
            <w:tcW w:w="2552" w:type="dxa"/>
          </w:tcPr>
          <w:p w:rsidR="0069735A" w:rsidRPr="007E68DE" w:rsidRDefault="0069735A" w:rsidP="00E9213A">
            <w:pPr>
              <w:jc w:val="both"/>
              <w:rPr>
                <w:b/>
              </w:rPr>
            </w:pPr>
            <w:proofErr w:type="gramStart"/>
            <w:r w:rsidRPr="007E68DE">
              <w:rPr>
                <w:b/>
              </w:rPr>
              <w:t>ГОСУДАРСТВЕННАЯ  ПОШЛИНА</w:t>
            </w:r>
            <w:proofErr w:type="gramEnd"/>
          </w:p>
        </w:tc>
        <w:tc>
          <w:tcPr>
            <w:tcW w:w="1417" w:type="dxa"/>
            <w:vAlign w:val="bottom"/>
          </w:tcPr>
          <w:p w:rsidR="0069735A" w:rsidRPr="007E68DE" w:rsidRDefault="0069735A" w:rsidP="00E9213A">
            <w:pPr>
              <w:jc w:val="right"/>
              <w:rPr>
                <w:b/>
              </w:rPr>
            </w:pPr>
            <w:r w:rsidRPr="007E68DE">
              <w:rPr>
                <w:b/>
              </w:rPr>
              <w:t>225 000</w:t>
            </w:r>
          </w:p>
        </w:tc>
        <w:tc>
          <w:tcPr>
            <w:tcW w:w="567" w:type="dxa"/>
            <w:vAlign w:val="bottom"/>
          </w:tcPr>
          <w:p w:rsidR="0069735A" w:rsidRPr="007E68DE" w:rsidRDefault="0069735A" w:rsidP="00E9213A">
            <w:pPr>
              <w:jc w:val="right"/>
              <w:rPr>
                <w:b/>
              </w:rPr>
            </w:pPr>
            <w:r>
              <w:rPr>
                <w:b/>
              </w:rPr>
              <w:t>0,1</w:t>
            </w:r>
          </w:p>
        </w:tc>
        <w:tc>
          <w:tcPr>
            <w:tcW w:w="1418" w:type="dxa"/>
            <w:vAlign w:val="bottom"/>
          </w:tcPr>
          <w:p w:rsidR="0069735A" w:rsidRPr="007E68DE" w:rsidRDefault="0069735A" w:rsidP="00E9213A">
            <w:pPr>
              <w:jc w:val="right"/>
              <w:rPr>
                <w:b/>
              </w:rPr>
            </w:pPr>
            <w:r w:rsidRPr="007E68DE">
              <w:rPr>
                <w:b/>
              </w:rPr>
              <w:t>230 000</w:t>
            </w:r>
          </w:p>
        </w:tc>
        <w:tc>
          <w:tcPr>
            <w:tcW w:w="567" w:type="dxa"/>
            <w:vAlign w:val="bottom"/>
          </w:tcPr>
          <w:p w:rsidR="0069735A" w:rsidRPr="007E68DE" w:rsidRDefault="0069735A" w:rsidP="00E9213A">
            <w:pPr>
              <w:jc w:val="right"/>
              <w:rPr>
                <w:b/>
              </w:rPr>
            </w:pPr>
            <w:r>
              <w:rPr>
                <w:b/>
              </w:rPr>
              <w:t>0,1</w:t>
            </w:r>
          </w:p>
        </w:tc>
        <w:tc>
          <w:tcPr>
            <w:tcW w:w="1417" w:type="dxa"/>
            <w:vAlign w:val="bottom"/>
          </w:tcPr>
          <w:p w:rsidR="0069735A" w:rsidRPr="007E68DE" w:rsidRDefault="0069735A" w:rsidP="00E9213A">
            <w:pPr>
              <w:jc w:val="right"/>
              <w:rPr>
                <w:b/>
              </w:rPr>
            </w:pPr>
            <w:r w:rsidRPr="007E68DE">
              <w:rPr>
                <w:b/>
              </w:rPr>
              <w:t>235 000</w:t>
            </w:r>
          </w:p>
        </w:tc>
        <w:tc>
          <w:tcPr>
            <w:tcW w:w="567" w:type="dxa"/>
            <w:vAlign w:val="bottom"/>
          </w:tcPr>
          <w:p w:rsidR="0069735A" w:rsidRPr="007E68DE" w:rsidRDefault="0069735A" w:rsidP="00E9213A">
            <w:pPr>
              <w:jc w:val="right"/>
              <w:rPr>
                <w:b/>
              </w:rPr>
            </w:pPr>
            <w:r>
              <w:rPr>
                <w:b/>
              </w:rPr>
              <w:t>0,1</w:t>
            </w:r>
          </w:p>
        </w:tc>
      </w:tr>
      <w:tr w:rsidR="0069735A" w:rsidRPr="001160F8" w:rsidTr="00E9213A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69735A" w:rsidRPr="007E68DE" w:rsidRDefault="0069735A" w:rsidP="00E9213A">
            <w:pPr>
              <w:rPr>
                <w:b/>
              </w:rPr>
            </w:pPr>
            <w:r w:rsidRPr="007E68DE">
              <w:rPr>
                <w:b/>
              </w:rPr>
              <w:t>000 1 11 00000 00 0000 000</w:t>
            </w:r>
          </w:p>
        </w:tc>
        <w:tc>
          <w:tcPr>
            <w:tcW w:w="2552" w:type="dxa"/>
          </w:tcPr>
          <w:p w:rsidR="0069735A" w:rsidRPr="007E68DE" w:rsidRDefault="0069735A" w:rsidP="00E9213A">
            <w:pPr>
              <w:rPr>
                <w:b/>
                <w:snapToGrid w:val="0"/>
              </w:rPr>
            </w:pPr>
            <w:r w:rsidRPr="007E68DE">
              <w:rPr>
                <w:b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vAlign w:val="bottom"/>
          </w:tcPr>
          <w:p w:rsidR="0069735A" w:rsidRPr="007E68DE" w:rsidRDefault="0069735A" w:rsidP="00E9213A">
            <w:pPr>
              <w:jc w:val="right"/>
              <w:rPr>
                <w:b/>
              </w:rPr>
            </w:pPr>
            <w:r w:rsidRPr="007E68DE">
              <w:rPr>
                <w:b/>
              </w:rPr>
              <w:t>1 424 586,14</w:t>
            </w:r>
          </w:p>
        </w:tc>
        <w:tc>
          <w:tcPr>
            <w:tcW w:w="567" w:type="dxa"/>
            <w:vAlign w:val="bottom"/>
          </w:tcPr>
          <w:p w:rsidR="0069735A" w:rsidRPr="007E68DE" w:rsidRDefault="0069735A" w:rsidP="00E9213A">
            <w:pPr>
              <w:jc w:val="center"/>
              <w:rPr>
                <w:b/>
              </w:rPr>
            </w:pPr>
            <w:r>
              <w:rPr>
                <w:b/>
              </w:rPr>
              <w:t>0,7</w:t>
            </w:r>
          </w:p>
        </w:tc>
        <w:tc>
          <w:tcPr>
            <w:tcW w:w="1418" w:type="dxa"/>
            <w:vAlign w:val="bottom"/>
          </w:tcPr>
          <w:p w:rsidR="0069735A" w:rsidRPr="007E68DE" w:rsidRDefault="0069735A" w:rsidP="00E9213A">
            <w:pPr>
              <w:jc w:val="right"/>
              <w:rPr>
                <w:b/>
              </w:rPr>
            </w:pPr>
            <w:r w:rsidRPr="007E68DE">
              <w:rPr>
                <w:b/>
              </w:rPr>
              <w:t>1 424 586,14</w:t>
            </w:r>
          </w:p>
        </w:tc>
        <w:tc>
          <w:tcPr>
            <w:tcW w:w="567" w:type="dxa"/>
            <w:vAlign w:val="bottom"/>
          </w:tcPr>
          <w:p w:rsidR="0069735A" w:rsidRPr="007E68DE" w:rsidRDefault="0069735A" w:rsidP="00E9213A">
            <w:pPr>
              <w:jc w:val="right"/>
              <w:rPr>
                <w:b/>
              </w:rPr>
            </w:pPr>
            <w:r>
              <w:rPr>
                <w:b/>
              </w:rPr>
              <w:t>0,8</w:t>
            </w:r>
          </w:p>
        </w:tc>
        <w:tc>
          <w:tcPr>
            <w:tcW w:w="1417" w:type="dxa"/>
            <w:vAlign w:val="bottom"/>
          </w:tcPr>
          <w:p w:rsidR="0069735A" w:rsidRPr="007E68DE" w:rsidRDefault="0069735A" w:rsidP="00E9213A">
            <w:pPr>
              <w:jc w:val="right"/>
              <w:rPr>
                <w:b/>
              </w:rPr>
            </w:pPr>
            <w:r w:rsidRPr="007E68DE">
              <w:rPr>
                <w:b/>
              </w:rPr>
              <w:t>1 424 586,14</w:t>
            </w:r>
          </w:p>
        </w:tc>
        <w:tc>
          <w:tcPr>
            <w:tcW w:w="567" w:type="dxa"/>
            <w:vAlign w:val="bottom"/>
          </w:tcPr>
          <w:p w:rsidR="0069735A" w:rsidRPr="007E68DE" w:rsidRDefault="0069735A" w:rsidP="00E9213A">
            <w:pPr>
              <w:jc w:val="right"/>
              <w:rPr>
                <w:b/>
              </w:rPr>
            </w:pPr>
            <w:r>
              <w:rPr>
                <w:b/>
              </w:rPr>
              <w:t>0,8</w:t>
            </w:r>
          </w:p>
        </w:tc>
      </w:tr>
      <w:tr w:rsidR="0069735A" w:rsidRPr="001160F8" w:rsidTr="00E9213A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69735A" w:rsidRPr="007E68DE" w:rsidRDefault="0069735A" w:rsidP="00E9213A">
            <w:r w:rsidRPr="007E68DE">
              <w:t>000 1 11 05013 05 0000 120</w:t>
            </w:r>
          </w:p>
        </w:tc>
        <w:tc>
          <w:tcPr>
            <w:tcW w:w="2552" w:type="dxa"/>
          </w:tcPr>
          <w:p w:rsidR="0069735A" w:rsidRPr="007E68DE" w:rsidRDefault="0069735A" w:rsidP="00E9213A">
            <w:pPr>
              <w:rPr>
                <w:snapToGrid w:val="0"/>
              </w:rPr>
            </w:pPr>
            <w:r w:rsidRPr="007E68DE">
              <w:rPr>
                <w:snapToGrid w:val="0"/>
              </w:rPr>
              <w:t xml:space="preserve">Доходы, получаемые в виде арендной платы за земельные участки, государственная </w:t>
            </w:r>
            <w:proofErr w:type="gramStart"/>
            <w:r w:rsidRPr="007E68DE">
              <w:rPr>
                <w:snapToGrid w:val="0"/>
              </w:rPr>
              <w:t>собственность  на</w:t>
            </w:r>
            <w:proofErr w:type="gramEnd"/>
            <w:r w:rsidRPr="007E68DE">
              <w:rPr>
                <w:snapToGrid w:val="0"/>
              </w:rPr>
              <w:t xml:space="preserve">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 указанных земельных участков</w:t>
            </w:r>
          </w:p>
        </w:tc>
        <w:tc>
          <w:tcPr>
            <w:tcW w:w="1417" w:type="dxa"/>
            <w:vAlign w:val="bottom"/>
          </w:tcPr>
          <w:p w:rsidR="0069735A" w:rsidRPr="007E68DE" w:rsidRDefault="0069735A" w:rsidP="00E9213A">
            <w:pPr>
              <w:jc w:val="right"/>
            </w:pPr>
            <w:r w:rsidRPr="007E68DE">
              <w:t>854 837,42</w:t>
            </w:r>
          </w:p>
        </w:tc>
        <w:tc>
          <w:tcPr>
            <w:tcW w:w="567" w:type="dxa"/>
            <w:vAlign w:val="bottom"/>
          </w:tcPr>
          <w:p w:rsidR="0069735A" w:rsidRPr="007E68DE" w:rsidRDefault="0069735A" w:rsidP="00E9213A">
            <w:pPr>
              <w:jc w:val="right"/>
            </w:pPr>
            <w:r>
              <w:t>0,4</w:t>
            </w:r>
          </w:p>
        </w:tc>
        <w:tc>
          <w:tcPr>
            <w:tcW w:w="1418" w:type="dxa"/>
            <w:vAlign w:val="bottom"/>
          </w:tcPr>
          <w:p w:rsidR="0069735A" w:rsidRPr="007E68DE" w:rsidRDefault="0069735A" w:rsidP="00E9213A">
            <w:pPr>
              <w:jc w:val="right"/>
            </w:pPr>
            <w:r w:rsidRPr="007E68DE">
              <w:t>854 837,42</w:t>
            </w:r>
          </w:p>
        </w:tc>
        <w:tc>
          <w:tcPr>
            <w:tcW w:w="567" w:type="dxa"/>
            <w:vAlign w:val="bottom"/>
          </w:tcPr>
          <w:p w:rsidR="0069735A" w:rsidRPr="007E68DE" w:rsidRDefault="0069735A" w:rsidP="00E9213A">
            <w:pPr>
              <w:jc w:val="right"/>
            </w:pPr>
            <w:r>
              <w:t>0,5</w:t>
            </w:r>
          </w:p>
        </w:tc>
        <w:tc>
          <w:tcPr>
            <w:tcW w:w="1417" w:type="dxa"/>
            <w:vAlign w:val="bottom"/>
          </w:tcPr>
          <w:p w:rsidR="0069735A" w:rsidRPr="007E68DE" w:rsidRDefault="0069735A" w:rsidP="00E9213A">
            <w:pPr>
              <w:jc w:val="right"/>
            </w:pPr>
            <w:r w:rsidRPr="007E68DE">
              <w:t>854 837,42</w:t>
            </w:r>
          </w:p>
        </w:tc>
        <w:tc>
          <w:tcPr>
            <w:tcW w:w="567" w:type="dxa"/>
            <w:vAlign w:val="bottom"/>
          </w:tcPr>
          <w:p w:rsidR="0069735A" w:rsidRPr="007E68DE" w:rsidRDefault="0069735A" w:rsidP="00E9213A">
            <w:pPr>
              <w:jc w:val="right"/>
            </w:pPr>
            <w:r>
              <w:t>0,5</w:t>
            </w:r>
          </w:p>
        </w:tc>
      </w:tr>
      <w:tr w:rsidR="0069735A" w:rsidRPr="001160F8" w:rsidTr="00E9213A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69735A" w:rsidRPr="007E68DE" w:rsidRDefault="0069735A" w:rsidP="00E9213A">
            <w:r w:rsidRPr="007E68DE">
              <w:t xml:space="preserve">000 1 11 05035 05 0000 120 </w:t>
            </w:r>
          </w:p>
        </w:tc>
        <w:tc>
          <w:tcPr>
            <w:tcW w:w="2552" w:type="dxa"/>
          </w:tcPr>
          <w:p w:rsidR="0069735A" w:rsidRPr="007E68DE" w:rsidRDefault="0069735A" w:rsidP="00E9213A">
            <w:pPr>
              <w:rPr>
                <w:snapToGrid w:val="0"/>
              </w:rPr>
            </w:pPr>
            <w:r w:rsidRPr="007E68DE">
              <w:rPr>
                <w:snapToGrid w:val="0"/>
              </w:rPr>
              <w:t xml:space="preserve">Доходы от сдачи в аренду имущества, находящегося в оперативном </w:t>
            </w:r>
            <w:proofErr w:type="gramStart"/>
            <w:r w:rsidRPr="007E68DE">
              <w:rPr>
                <w:snapToGrid w:val="0"/>
              </w:rPr>
              <w:t>управлении  органов</w:t>
            </w:r>
            <w:proofErr w:type="gramEnd"/>
            <w:r w:rsidRPr="007E68DE">
              <w:rPr>
                <w:snapToGrid w:val="0"/>
              </w:rPr>
              <w:t xml:space="preserve"> управления муниципальных районов  и созданных ими учреждений (за исключением имущества  муниципальных бюджетных и  автономных учреждений)</w:t>
            </w:r>
          </w:p>
        </w:tc>
        <w:tc>
          <w:tcPr>
            <w:tcW w:w="1417" w:type="dxa"/>
            <w:vAlign w:val="bottom"/>
          </w:tcPr>
          <w:p w:rsidR="0069735A" w:rsidRPr="007E68DE" w:rsidRDefault="0069735A" w:rsidP="00E9213A">
            <w:pPr>
              <w:jc w:val="right"/>
            </w:pPr>
            <w:r w:rsidRPr="007E68DE">
              <w:t>569 748,72</w:t>
            </w:r>
          </w:p>
        </w:tc>
        <w:tc>
          <w:tcPr>
            <w:tcW w:w="567" w:type="dxa"/>
            <w:vAlign w:val="bottom"/>
          </w:tcPr>
          <w:p w:rsidR="0069735A" w:rsidRPr="007E68DE" w:rsidRDefault="0069735A" w:rsidP="00E9213A">
            <w:pPr>
              <w:jc w:val="right"/>
            </w:pPr>
            <w:r>
              <w:t>0,3</w:t>
            </w:r>
          </w:p>
        </w:tc>
        <w:tc>
          <w:tcPr>
            <w:tcW w:w="1418" w:type="dxa"/>
            <w:vAlign w:val="bottom"/>
          </w:tcPr>
          <w:p w:rsidR="0069735A" w:rsidRPr="007E68DE" w:rsidRDefault="0069735A" w:rsidP="00E9213A">
            <w:pPr>
              <w:jc w:val="right"/>
            </w:pPr>
            <w:r w:rsidRPr="007E68DE">
              <w:t>569 748,72</w:t>
            </w:r>
          </w:p>
        </w:tc>
        <w:tc>
          <w:tcPr>
            <w:tcW w:w="567" w:type="dxa"/>
            <w:vAlign w:val="bottom"/>
          </w:tcPr>
          <w:p w:rsidR="0069735A" w:rsidRPr="007E68DE" w:rsidRDefault="0069735A" w:rsidP="00E9213A">
            <w:pPr>
              <w:jc w:val="right"/>
            </w:pPr>
            <w:r>
              <w:t>0,3</w:t>
            </w:r>
          </w:p>
        </w:tc>
        <w:tc>
          <w:tcPr>
            <w:tcW w:w="1417" w:type="dxa"/>
            <w:vAlign w:val="bottom"/>
          </w:tcPr>
          <w:p w:rsidR="0069735A" w:rsidRPr="007E68DE" w:rsidRDefault="0069735A" w:rsidP="00E9213A">
            <w:pPr>
              <w:jc w:val="right"/>
            </w:pPr>
            <w:r w:rsidRPr="007E68DE">
              <w:t>569 748.72</w:t>
            </w:r>
          </w:p>
        </w:tc>
        <w:tc>
          <w:tcPr>
            <w:tcW w:w="567" w:type="dxa"/>
            <w:vAlign w:val="bottom"/>
          </w:tcPr>
          <w:p w:rsidR="0069735A" w:rsidRPr="007E68DE" w:rsidRDefault="0069735A" w:rsidP="00E9213A">
            <w:pPr>
              <w:jc w:val="right"/>
            </w:pPr>
            <w:r>
              <w:t>0,3</w:t>
            </w:r>
          </w:p>
        </w:tc>
      </w:tr>
      <w:tr w:rsidR="0069735A" w:rsidRPr="001160F8" w:rsidTr="00E9213A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2694" w:type="dxa"/>
          </w:tcPr>
          <w:p w:rsidR="0069735A" w:rsidRPr="007E68DE" w:rsidRDefault="0069735A" w:rsidP="00E9213A">
            <w:pPr>
              <w:rPr>
                <w:b/>
              </w:rPr>
            </w:pPr>
            <w:r w:rsidRPr="007E68DE">
              <w:rPr>
                <w:b/>
              </w:rPr>
              <w:t>000 1 12 00000 00 0000 000</w:t>
            </w:r>
          </w:p>
        </w:tc>
        <w:tc>
          <w:tcPr>
            <w:tcW w:w="2552" w:type="dxa"/>
          </w:tcPr>
          <w:p w:rsidR="0069735A" w:rsidRPr="007E68DE" w:rsidRDefault="0069735A" w:rsidP="00E9213A">
            <w:pPr>
              <w:rPr>
                <w:b/>
                <w:snapToGrid w:val="0"/>
              </w:rPr>
            </w:pPr>
            <w:r w:rsidRPr="007E68DE">
              <w:rPr>
                <w:b/>
                <w:snapToGrid w:val="0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vAlign w:val="bottom"/>
          </w:tcPr>
          <w:p w:rsidR="0069735A" w:rsidRPr="007E68DE" w:rsidRDefault="0069735A" w:rsidP="00E9213A">
            <w:pPr>
              <w:jc w:val="right"/>
              <w:rPr>
                <w:b/>
                <w:bCs/>
              </w:rPr>
            </w:pPr>
            <w:r w:rsidRPr="007E68DE">
              <w:rPr>
                <w:b/>
                <w:bCs/>
              </w:rPr>
              <w:t>2 760</w:t>
            </w:r>
          </w:p>
        </w:tc>
        <w:tc>
          <w:tcPr>
            <w:tcW w:w="567" w:type="dxa"/>
            <w:vAlign w:val="bottom"/>
          </w:tcPr>
          <w:p w:rsidR="0069735A" w:rsidRPr="007E68DE" w:rsidRDefault="0069735A" w:rsidP="00E9213A">
            <w:pPr>
              <w:jc w:val="right"/>
              <w:rPr>
                <w:b/>
              </w:rPr>
            </w:pPr>
          </w:p>
        </w:tc>
        <w:tc>
          <w:tcPr>
            <w:tcW w:w="1418" w:type="dxa"/>
            <w:vAlign w:val="bottom"/>
          </w:tcPr>
          <w:p w:rsidR="0069735A" w:rsidRPr="007E68DE" w:rsidRDefault="0069735A" w:rsidP="00E9213A">
            <w:pPr>
              <w:jc w:val="right"/>
              <w:rPr>
                <w:b/>
              </w:rPr>
            </w:pPr>
            <w:r w:rsidRPr="007E68DE">
              <w:rPr>
                <w:b/>
              </w:rPr>
              <w:t>2 760</w:t>
            </w:r>
          </w:p>
        </w:tc>
        <w:tc>
          <w:tcPr>
            <w:tcW w:w="567" w:type="dxa"/>
            <w:vAlign w:val="bottom"/>
          </w:tcPr>
          <w:p w:rsidR="0069735A" w:rsidRPr="007E68DE" w:rsidRDefault="0069735A" w:rsidP="00E9213A">
            <w:pPr>
              <w:jc w:val="right"/>
              <w:rPr>
                <w:b/>
              </w:rPr>
            </w:pPr>
          </w:p>
        </w:tc>
        <w:tc>
          <w:tcPr>
            <w:tcW w:w="1417" w:type="dxa"/>
            <w:vAlign w:val="bottom"/>
          </w:tcPr>
          <w:p w:rsidR="0069735A" w:rsidRPr="007E68DE" w:rsidRDefault="0069735A" w:rsidP="00E9213A">
            <w:pPr>
              <w:jc w:val="right"/>
              <w:rPr>
                <w:b/>
              </w:rPr>
            </w:pPr>
            <w:r w:rsidRPr="007E68DE">
              <w:rPr>
                <w:b/>
              </w:rPr>
              <w:t>2 760</w:t>
            </w:r>
          </w:p>
        </w:tc>
        <w:tc>
          <w:tcPr>
            <w:tcW w:w="567" w:type="dxa"/>
            <w:vAlign w:val="bottom"/>
          </w:tcPr>
          <w:p w:rsidR="0069735A" w:rsidRPr="007E68DE" w:rsidRDefault="0069735A" w:rsidP="00E9213A">
            <w:pPr>
              <w:jc w:val="right"/>
              <w:rPr>
                <w:b/>
              </w:rPr>
            </w:pPr>
          </w:p>
        </w:tc>
      </w:tr>
      <w:tr w:rsidR="0069735A" w:rsidRPr="001160F8" w:rsidTr="00E9213A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69735A" w:rsidRPr="007E68DE" w:rsidRDefault="0069735A" w:rsidP="00E9213A">
            <w:pPr>
              <w:rPr>
                <w:b/>
              </w:rPr>
            </w:pPr>
            <w:r w:rsidRPr="007E68DE">
              <w:rPr>
                <w:b/>
              </w:rPr>
              <w:t>000 1 13 00000 00 0000 000</w:t>
            </w:r>
          </w:p>
        </w:tc>
        <w:tc>
          <w:tcPr>
            <w:tcW w:w="2552" w:type="dxa"/>
          </w:tcPr>
          <w:p w:rsidR="0069735A" w:rsidRPr="007E68DE" w:rsidRDefault="0069735A" w:rsidP="00E9213A">
            <w:pPr>
              <w:rPr>
                <w:b/>
                <w:snapToGrid w:val="0"/>
              </w:rPr>
            </w:pPr>
            <w:r w:rsidRPr="007E68DE">
              <w:rPr>
                <w:b/>
                <w:snapToGrid w:val="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vAlign w:val="bottom"/>
          </w:tcPr>
          <w:p w:rsidR="0069735A" w:rsidRPr="007E68DE" w:rsidRDefault="0069735A" w:rsidP="00E9213A">
            <w:pPr>
              <w:jc w:val="right"/>
              <w:rPr>
                <w:b/>
              </w:rPr>
            </w:pPr>
            <w:r w:rsidRPr="007E68DE">
              <w:rPr>
                <w:b/>
              </w:rPr>
              <w:t>122 243,19</w:t>
            </w:r>
          </w:p>
        </w:tc>
        <w:tc>
          <w:tcPr>
            <w:tcW w:w="567" w:type="dxa"/>
            <w:vAlign w:val="bottom"/>
          </w:tcPr>
          <w:p w:rsidR="0069735A" w:rsidRPr="007E68DE" w:rsidRDefault="0069735A" w:rsidP="00E9213A">
            <w:pPr>
              <w:jc w:val="right"/>
              <w:rPr>
                <w:b/>
              </w:rPr>
            </w:pPr>
            <w:r>
              <w:rPr>
                <w:b/>
              </w:rPr>
              <w:t>0,1</w:t>
            </w:r>
          </w:p>
        </w:tc>
        <w:tc>
          <w:tcPr>
            <w:tcW w:w="1418" w:type="dxa"/>
            <w:vAlign w:val="bottom"/>
          </w:tcPr>
          <w:p w:rsidR="0069735A" w:rsidRPr="007E68DE" w:rsidRDefault="0069735A" w:rsidP="00E9213A">
            <w:pPr>
              <w:jc w:val="right"/>
              <w:rPr>
                <w:b/>
              </w:rPr>
            </w:pPr>
            <w:r w:rsidRPr="007E68DE">
              <w:rPr>
                <w:b/>
              </w:rPr>
              <w:t>122 243,19</w:t>
            </w:r>
          </w:p>
        </w:tc>
        <w:tc>
          <w:tcPr>
            <w:tcW w:w="567" w:type="dxa"/>
            <w:vAlign w:val="bottom"/>
          </w:tcPr>
          <w:p w:rsidR="0069735A" w:rsidRPr="007E68DE" w:rsidRDefault="0069735A" w:rsidP="00E9213A">
            <w:pPr>
              <w:jc w:val="right"/>
              <w:rPr>
                <w:b/>
              </w:rPr>
            </w:pPr>
            <w:r>
              <w:rPr>
                <w:b/>
              </w:rPr>
              <w:t>0,1</w:t>
            </w:r>
          </w:p>
        </w:tc>
        <w:tc>
          <w:tcPr>
            <w:tcW w:w="1417" w:type="dxa"/>
            <w:vAlign w:val="bottom"/>
          </w:tcPr>
          <w:p w:rsidR="0069735A" w:rsidRPr="007E68DE" w:rsidRDefault="0069735A" w:rsidP="00E9213A">
            <w:pPr>
              <w:jc w:val="right"/>
              <w:rPr>
                <w:b/>
              </w:rPr>
            </w:pPr>
            <w:r w:rsidRPr="007E68DE">
              <w:rPr>
                <w:b/>
              </w:rPr>
              <w:t>122 243,19</w:t>
            </w:r>
          </w:p>
        </w:tc>
        <w:tc>
          <w:tcPr>
            <w:tcW w:w="567" w:type="dxa"/>
            <w:vAlign w:val="bottom"/>
          </w:tcPr>
          <w:p w:rsidR="0069735A" w:rsidRPr="007E68DE" w:rsidRDefault="0069735A" w:rsidP="00E9213A">
            <w:pPr>
              <w:jc w:val="right"/>
              <w:rPr>
                <w:b/>
              </w:rPr>
            </w:pPr>
            <w:r>
              <w:rPr>
                <w:b/>
              </w:rPr>
              <w:t>0,1</w:t>
            </w:r>
          </w:p>
        </w:tc>
      </w:tr>
      <w:tr w:rsidR="0069735A" w:rsidRPr="001160F8" w:rsidTr="00E9213A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69735A" w:rsidRPr="007E68DE" w:rsidRDefault="0069735A" w:rsidP="00E9213A">
            <w:pPr>
              <w:rPr>
                <w:b/>
                <w:bCs/>
              </w:rPr>
            </w:pPr>
            <w:r w:rsidRPr="007E68DE">
              <w:rPr>
                <w:b/>
                <w:bCs/>
              </w:rPr>
              <w:t xml:space="preserve"> 000 1 14 00000 00 0000 000</w:t>
            </w:r>
          </w:p>
        </w:tc>
        <w:tc>
          <w:tcPr>
            <w:tcW w:w="2552" w:type="dxa"/>
          </w:tcPr>
          <w:p w:rsidR="0069735A" w:rsidRPr="007E68DE" w:rsidRDefault="0069735A" w:rsidP="00E9213A">
            <w:pPr>
              <w:rPr>
                <w:b/>
              </w:rPr>
            </w:pPr>
            <w:r w:rsidRPr="007E68DE">
              <w:t xml:space="preserve">  </w:t>
            </w:r>
            <w:r w:rsidRPr="007E68DE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vAlign w:val="bottom"/>
          </w:tcPr>
          <w:p w:rsidR="0069735A" w:rsidRPr="007E68DE" w:rsidRDefault="0069735A" w:rsidP="00E9213A">
            <w:pPr>
              <w:jc w:val="right"/>
              <w:rPr>
                <w:b/>
              </w:rPr>
            </w:pPr>
            <w:r w:rsidRPr="007E68DE">
              <w:rPr>
                <w:b/>
              </w:rPr>
              <w:t>3 900 000</w:t>
            </w:r>
          </w:p>
        </w:tc>
        <w:tc>
          <w:tcPr>
            <w:tcW w:w="567" w:type="dxa"/>
            <w:vAlign w:val="bottom"/>
          </w:tcPr>
          <w:p w:rsidR="0069735A" w:rsidRPr="007E68DE" w:rsidRDefault="0069735A" w:rsidP="00E9213A">
            <w:pPr>
              <w:jc w:val="center"/>
              <w:rPr>
                <w:b/>
              </w:rPr>
            </w:pPr>
            <w:r>
              <w:rPr>
                <w:b/>
              </w:rPr>
              <w:t>1,9</w:t>
            </w:r>
          </w:p>
        </w:tc>
        <w:tc>
          <w:tcPr>
            <w:tcW w:w="1418" w:type="dxa"/>
            <w:vAlign w:val="bottom"/>
          </w:tcPr>
          <w:p w:rsidR="0069735A" w:rsidRPr="007E68DE" w:rsidRDefault="0069735A" w:rsidP="00E9213A">
            <w:pPr>
              <w:jc w:val="right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69735A" w:rsidRPr="007E68DE" w:rsidRDefault="0069735A" w:rsidP="00E9213A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bottom"/>
          </w:tcPr>
          <w:p w:rsidR="0069735A" w:rsidRPr="007E68DE" w:rsidRDefault="0069735A" w:rsidP="00E9213A">
            <w:pPr>
              <w:jc w:val="right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69735A" w:rsidRPr="007E68DE" w:rsidRDefault="0069735A" w:rsidP="00E9213A">
            <w:pPr>
              <w:jc w:val="right"/>
              <w:rPr>
                <w:b/>
              </w:rPr>
            </w:pPr>
          </w:p>
        </w:tc>
      </w:tr>
      <w:tr w:rsidR="0069735A" w:rsidRPr="001160F8" w:rsidTr="00E9213A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69735A" w:rsidRPr="007E68DE" w:rsidRDefault="0069735A" w:rsidP="00E9213A">
            <w:pPr>
              <w:rPr>
                <w:sz w:val="18"/>
                <w:szCs w:val="18"/>
              </w:rPr>
            </w:pPr>
            <w:r w:rsidRPr="007E68DE">
              <w:rPr>
                <w:sz w:val="18"/>
                <w:szCs w:val="18"/>
              </w:rPr>
              <w:t xml:space="preserve"> 000 1 14 0601305 0000 430</w:t>
            </w:r>
          </w:p>
        </w:tc>
        <w:tc>
          <w:tcPr>
            <w:tcW w:w="2552" w:type="dxa"/>
          </w:tcPr>
          <w:p w:rsidR="0069735A" w:rsidRPr="007E68DE" w:rsidRDefault="0069735A" w:rsidP="00E9213A">
            <w:r w:rsidRPr="007E68DE">
              <w:t xml:space="preserve">  Доходы от продажи </w:t>
            </w:r>
            <w:r w:rsidRPr="007E68DE">
              <w:lastRenderedPageBreak/>
              <w:t>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417" w:type="dxa"/>
            <w:vAlign w:val="bottom"/>
          </w:tcPr>
          <w:p w:rsidR="0069735A" w:rsidRPr="007E68DE" w:rsidRDefault="0069735A" w:rsidP="00E9213A">
            <w:pPr>
              <w:jc w:val="right"/>
              <w:rPr>
                <w:b/>
              </w:rPr>
            </w:pPr>
            <w:r w:rsidRPr="007E68DE">
              <w:rPr>
                <w:b/>
              </w:rPr>
              <w:lastRenderedPageBreak/>
              <w:t>3 900 000</w:t>
            </w:r>
          </w:p>
        </w:tc>
        <w:tc>
          <w:tcPr>
            <w:tcW w:w="567" w:type="dxa"/>
            <w:vAlign w:val="bottom"/>
          </w:tcPr>
          <w:p w:rsidR="0069735A" w:rsidRPr="007E68DE" w:rsidRDefault="0069735A" w:rsidP="00E9213A">
            <w:pPr>
              <w:jc w:val="center"/>
              <w:rPr>
                <w:b/>
              </w:rPr>
            </w:pPr>
            <w:r>
              <w:rPr>
                <w:b/>
              </w:rPr>
              <w:t>1,9</w:t>
            </w:r>
          </w:p>
        </w:tc>
        <w:tc>
          <w:tcPr>
            <w:tcW w:w="1418" w:type="dxa"/>
            <w:vAlign w:val="bottom"/>
          </w:tcPr>
          <w:p w:rsidR="0069735A" w:rsidRPr="007E68DE" w:rsidRDefault="0069735A" w:rsidP="00E9213A">
            <w:pPr>
              <w:jc w:val="right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69735A" w:rsidRPr="007E68DE" w:rsidRDefault="0069735A" w:rsidP="00E9213A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bottom"/>
          </w:tcPr>
          <w:p w:rsidR="0069735A" w:rsidRPr="007E68DE" w:rsidRDefault="0069735A" w:rsidP="00E9213A">
            <w:pPr>
              <w:jc w:val="right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69735A" w:rsidRPr="007E68DE" w:rsidRDefault="0069735A" w:rsidP="00E9213A">
            <w:pPr>
              <w:jc w:val="right"/>
              <w:rPr>
                <w:b/>
              </w:rPr>
            </w:pPr>
          </w:p>
        </w:tc>
      </w:tr>
      <w:tr w:rsidR="0069735A" w:rsidRPr="001160F8" w:rsidTr="00E9213A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69735A" w:rsidRPr="007E68DE" w:rsidRDefault="0069735A" w:rsidP="00E9213A">
            <w:pPr>
              <w:rPr>
                <w:b/>
              </w:rPr>
            </w:pPr>
            <w:r w:rsidRPr="007E68DE">
              <w:rPr>
                <w:b/>
              </w:rPr>
              <w:t>000 1 16 00000 00 0000 140</w:t>
            </w:r>
          </w:p>
        </w:tc>
        <w:tc>
          <w:tcPr>
            <w:tcW w:w="2552" w:type="dxa"/>
          </w:tcPr>
          <w:p w:rsidR="0069735A" w:rsidRPr="007E68DE" w:rsidRDefault="0069735A" w:rsidP="00E9213A">
            <w:pPr>
              <w:rPr>
                <w:b/>
                <w:snapToGrid w:val="0"/>
              </w:rPr>
            </w:pPr>
            <w:r w:rsidRPr="007E68DE">
              <w:rPr>
                <w:b/>
                <w:snapToGrid w:val="0"/>
              </w:rPr>
              <w:t>ШТРАФЫ, САНКЦИИ, ВОЗМЕЩЕНИЕ УЩЕРБА</w:t>
            </w:r>
          </w:p>
        </w:tc>
        <w:tc>
          <w:tcPr>
            <w:tcW w:w="1417" w:type="dxa"/>
            <w:vAlign w:val="bottom"/>
          </w:tcPr>
          <w:p w:rsidR="0069735A" w:rsidRPr="007E68DE" w:rsidRDefault="0069735A" w:rsidP="00E9213A">
            <w:pPr>
              <w:jc w:val="right"/>
              <w:rPr>
                <w:b/>
              </w:rPr>
            </w:pPr>
            <w:r w:rsidRPr="007E68DE">
              <w:rPr>
                <w:b/>
              </w:rPr>
              <w:t>423 000</w:t>
            </w:r>
          </w:p>
        </w:tc>
        <w:tc>
          <w:tcPr>
            <w:tcW w:w="567" w:type="dxa"/>
            <w:vAlign w:val="bottom"/>
          </w:tcPr>
          <w:p w:rsidR="0069735A" w:rsidRPr="007E68DE" w:rsidRDefault="0069735A" w:rsidP="00E9213A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1418" w:type="dxa"/>
            <w:vAlign w:val="bottom"/>
          </w:tcPr>
          <w:p w:rsidR="0069735A" w:rsidRPr="007E68DE" w:rsidRDefault="0069735A" w:rsidP="00E9213A">
            <w:pPr>
              <w:jc w:val="right"/>
              <w:rPr>
                <w:b/>
              </w:rPr>
            </w:pPr>
            <w:r w:rsidRPr="007E68DE">
              <w:rPr>
                <w:b/>
              </w:rPr>
              <w:t>423 000</w:t>
            </w:r>
          </w:p>
        </w:tc>
        <w:tc>
          <w:tcPr>
            <w:tcW w:w="567" w:type="dxa"/>
            <w:vAlign w:val="bottom"/>
          </w:tcPr>
          <w:p w:rsidR="0069735A" w:rsidRPr="007E68DE" w:rsidRDefault="0069735A" w:rsidP="00E9213A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1417" w:type="dxa"/>
            <w:vAlign w:val="bottom"/>
          </w:tcPr>
          <w:p w:rsidR="0069735A" w:rsidRPr="007E68DE" w:rsidRDefault="0069735A" w:rsidP="00E9213A">
            <w:pPr>
              <w:jc w:val="right"/>
              <w:rPr>
                <w:b/>
              </w:rPr>
            </w:pPr>
            <w:r w:rsidRPr="007E68DE">
              <w:rPr>
                <w:b/>
              </w:rPr>
              <w:t>423 000</w:t>
            </w:r>
          </w:p>
        </w:tc>
        <w:tc>
          <w:tcPr>
            <w:tcW w:w="567" w:type="dxa"/>
            <w:vAlign w:val="bottom"/>
          </w:tcPr>
          <w:p w:rsidR="0069735A" w:rsidRPr="007E68DE" w:rsidRDefault="0069735A" w:rsidP="00E9213A">
            <w:pPr>
              <w:jc w:val="right"/>
              <w:rPr>
                <w:b/>
              </w:rPr>
            </w:pPr>
            <w:r>
              <w:rPr>
                <w:b/>
              </w:rPr>
              <w:t>0,2</w:t>
            </w:r>
          </w:p>
        </w:tc>
      </w:tr>
      <w:tr w:rsidR="0069735A" w:rsidRPr="001160F8" w:rsidTr="00E9213A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69735A" w:rsidRPr="009A56DF" w:rsidRDefault="0069735A" w:rsidP="00E9213A">
            <w:pPr>
              <w:rPr>
                <w:b/>
              </w:rPr>
            </w:pPr>
            <w:r w:rsidRPr="009A56DF">
              <w:rPr>
                <w:b/>
              </w:rPr>
              <w:t>000 2 00 00000 00 0000 000</w:t>
            </w:r>
          </w:p>
        </w:tc>
        <w:tc>
          <w:tcPr>
            <w:tcW w:w="2552" w:type="dxa"/>
          </w:tcPr>
          <w:p w:rsidR="0069735A" w:rsidRPr="009A56DF" w:rsidRDefault="0069735A" w:rsidP="00E9213A">
            <w:pPr>
              <w:jc w:val="both"/>
              <w:rPr>
                <w:b/>
              </w:rPr>
            </w:pPr>
            <w:r w:rsidRPr="009A56DF">
              <w:rPr>
                <w:b/>
              </w:rPr>
              <w:t>БЕЗВОЗМЕЗДНЫЕ ПОСТУПЛЕНИЯ</w:t>
            </w:r>
          </w:p>
        </w:tc>
        <w:tc>
          <w:tcPr>
            <w:tcW w:w="1417" w:type="dxa"/>
            <w:vAlign w:val="bottom"/>
          </w:tcPr>
          <w:p w:rsidR="0069735A" w:rsidRPr="009A56DF" w:rsidRDefault="0069735A" w:rsidP="00E9213A">
            <w:pPr>
              <w:jc w:val="right"/>
              <w:rPr>
                <w:b/>
                <w:sz w:val="18"/>
                <w:szCs w:val="18"/>
              </w:rPr>
            </w:pPr>
            <w:r w:rsidRPr="009A56DF">
              <w:rPr>
                <w:b/>
                <w:sz w:val="18"/>
                <w:szCs w:val="18"/>
              </w:rPr>
              <w:t>14</w:t>
            </w:r>
            <w:r>
              <w:rPr>
                <w:b/>
                <w:sz w:val="18"/>
                <w:szCs w:val="18"/>
              </w:rPr>
              <w:t>8 024 286</w:t>
            </w:r>
            <w:r w:rsidRPr="009A56DF">
              <w:rPr>
                <w:b/>
                <w:sz w:val="18"/>
                <w:szCs w:val="18"/>
              </w:rPr>
              <w:t>,30</w:t>
            </w:r>
          </w:p>
        </w:tc>
        <w:tc>
          <w:tcPr>
            <w:tcW w:w="567" w:type="dxa"/>
            <w:vAlign w:val="bottom"/>
          </w:tcPr>
          <w:p w:rsidR="0069735A" w:rsidRPr="009A56DF" w:rsidRDefault="0069735A" w:rsidP="00E9213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72,5</w:t>
            </w:r>
          </w:p>
        </w:tc>
        <w:tc>
          <w:tcPr>
            <w:tcW w:w="1418" w:type="dxa"/>
            <w:vAlign w:val="bottom"/>
          </w:tcPr>
          <w:p w:rsidR="0069735A" w:rsidRPr="009A56DF" w:rsidRDefault="0069735A" w:rsidP="00E9213A">
            <w:pPr>
              <w:jc w:val="right"/>
              <w:rPr>
                <w:b/>
                <w:sz w:val="18"/>
                <w:szCs w:val="18"/>
              </w:rPr>
            </w:pPr>
            <w:r w:rsidRPr="009A56DF">
              <w:rPr>
                <w:b/>
                <w:sz w:val="18"/>
                <w:szCs w:val="18"/>
              </w:rPr>
              <w:t>117</w:t>
            </w:r>
            <w:r>
              <w:rPr>
                <w:b/>
                <w:sz w:val="18"/>
                <w:szCs w:val="18"/>
              </w:rPr>
              <w:t> </w:t>
            </w:r>
            <w:r w:rsidRPr="009A56DF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05 190</w:t>
            </w:r>
            <w:r w:rsidRPr="009A56DF">
              <w:rPr>
                <w:b/>
                <w:sz w:val="18"/>
                <w:szCs w:val="18"/>
              </w:rPr>
              <w:t>,30</w:t>
            </w:r>
          </w:p>
        </w:tc>
        <w:tc>
          <w:tcPr>
            <w:tcW w:w="567" w:type="dxa"/>
            <w:vAlign w:val="bottom"/>
          </w:tcPr>
          <w:p w:rsidR="0069735A" w:rsidRPr="009A56DF" w:rsidRDefault="0069735A" w:rsidP="00E9213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67,9</w:t>
            </w:r>
          </w:p>
        </w:tc>
        <w:tc>
          <w:tcPr>
            <w:tcW w:w="1417" w:type="dxa"/>
            <w:vAlign w:val="bottom"/>
          </w:tcPr>
          <w:p w:rsidR="0069735A" w:rsidRPr="009A56DF" w:rsidRDefault="0069735A" w:rsidP="00E9213A">
            <w:pPr>
              <w:jc w:val="right"/>
              <w:rPr>
                <w:b/>
                <w:sz w:val="18"/>
                <w:szCs w:val="18"/>
              </w:rPr>
            </w:pPr>
            <w:r w:rsidRPr="009A56DF">
              <w:rPr>
                <w:b/>
                <w:sz w:val="18"/>
                <w:szCs w:val="18"/>
              </w:rPr>
              <w:t>114</w:t>
            </w:r>
            <w:r>
              <w:rPr>
                <w:b/>
                <w:sz w:val="18"/>
                <w:szCs w:val="18"/>
              </w:rPr>
              <w:t> 192 191</w:t>
            </w:r>
            <w:r w:rsidRPr="009A56DF">
              <w:rPr>
                <w:b/>
                <w:sz w:val="18"/>
                <w:szCs w:val="18"/>
              </w:rPr>
              <w:t>,30</w:t>
            </w:r>
          </w:p>
        </w:tc>
        <w:tc>
          <w:tcPr>
            <w:tcW w:w="567" w:type="dxa"/>
            <w:vAlign w:val="bottom"/>
          </w:tcPr>
          <w:p w:rsidR="0069735A" w:rsidRPr="009A56DF" w:rsidRDefault="0069735A" w:rsidP="00E9213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66,1</w:t>
            </w:r>
          </w:p>
        </w:tc>
      </w:tr>
      <w:tr w:rsidR="0069735A" w:rsidRPr="001160F8" w:rsidTr="00E9213A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69735A" w:rsidRPr="009A56DF" w:rsidRDefault="0069735A" w:rsidP="00E9213A">
            <w:pPr>
              <w:rPr>
                <w:b/>
              </w:rPr>
            </w:pPr>
            <w:r w:rsidRPr="009A56DF">
              <w:rPr>
                <w:b/>
              </w:rPr>
              <w:t>000 2 02 00000 00 0000 000</w:t>
            </w:r>
          </w:p>
        </w:tc>
        <w:tc>
          <w:tcPr>
            <w:tcW w:w="2552" w:type="dxa"/>
          </w:tcPr>
          <w:p w:rsidR="0069735A" w:rsidRPr="009A56DF" w:rsidRDefault="0069735A" w:rsidP="00E9213A">
            <w:pPr>
              <w:jc w:val="both"/>
              <w:rPr>
                <w:b/>
              </w:rPr>
            </w:pPr>
            <w:r w:rsidRPr="009A56DF">
              <w:rPr>
                <w:b/>
              </w:rPr>
              <w:t xml:space="preserve">Безвозмездные поступления от других </w:t>
            </w:r>
            <w:proofErr w:type="gramStart"/>
            <w:r w:rsidRPr="009A56DF">
              <w:rPr>
                <w:b/>
              </w:rPr>
              <w:t>бюджетов  бюджетной</w:t>
            </w:r>
            <w:proofErr w:type="gramEnd"/>
            <w:r w:rsidRPr="009A56DF">
              <w:rPr>
                <w:b/>
              </w:rPr>
              <w:t xml:space="preserve"> системы Российской Федерации</w:t>
            </w:r>
          </w:p>
        </w:tc>
        <w:tc>
          <w:tcPr>
            <w:tcW w:w="1417" w:type="dxa"/>
            <w:vAlign w:val="bottom"/>
          </w:tcPr>
          <w:p w:rsidR="0069735A" w:rsidRPr="009A56DF" w:rsidRDefault="0069735A" w:rsidP="00E9213A">
            <w:pPr>
              <w:jc w:val="right"/>
              <w:rPr>
                <w:b/>
                <w:sz w:val="18"/>
                <w:szCs w:val="18"/>
              </w:rPr>
            </w:pPr>
            <w:r w:rsidRPr="009A56DF">
              <w:rPr>
                <w:b/>
                <w:sz w:val="18"/>
                <w:szCs w:val="18"/>
              </w:rPr>
              <w:t>14</w:t>
            </w:r>
            <w:r>
              <w:rPr>
                <w:b/>
                <w:sz w:val="18"/>
                <w:szCs w:val="18"/>
              </w:rPr>
              <w:t>8 024 286</w:t>
            </w:r>
            <w:r w:rsidRPr="009A56DF">
              <w:rPr>
                <w:b/>
                <w:sz w:val="18"/>
                <w:szCs w:val="18"/>
              </w:rPr>
              <w:t>,30</w:t>
            </w:r>
          </w:p>
        </w:tc>
        <w:tc>
          <w:tcPr>
            <w:tcW w:w="567" w:type="dxa"/>
            <w:vAlign w:val="bottom"/>
          </w:tcPr>
          <w:p w:rsidR="0069735A" w:rsidRPr="009A56DF" w:rsidRDefault="0069735A" w:rsidP="00E9213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72,5</w:t>
            </w:r>
          </w:p>
        </w:tc>
        <w:tc>
          <w:tcPr>
            <w:tcW w:w="1418" w:type="dxa"/>
            <w:vAlign w:val="bottom"/>
          </w:tcPr>
          <w:p w:rsidR="0069735A" w:rsidRPr="009A56DF" w:rsidRDefault="0069735A" w:rsidP="00E9213A">
            <w:pPr>
              <w:jc w:val="right"/>
              <w:rPr>
                <w:b/>
                <w:sz w:val="18"/>
                <w:szCs w:val="18"/>
              </w:rPr>
            </w:pPr>
            <w:r w:rsidRPr="009A56DF">
              <w:rPr>
                <w:b/>
                <w:sz w:val="18"/>
                <w:szCs w:val="18"/>
              </w:rPr>
              <w:t>117</w:t>
            </w:r>
            <w:r>
              <w:rPr>
                <w:b/>
                <w:sz w:val="18"/>
                <w:szCs w:val="18"/>
              </w:rPr>
              <w:t> </w:t>
            </w:r>
            <w:r w:rsidRPr="009A56DF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05 190</w:t>
            </w:r>
            <w:r w:rsidRPr="009A56DF">
              <w:rPr>
                <w:b/>
                <w:sz w:val="18"/>
                <w:szCs w:val="18"/>
              </w:rPr>
              <w:t>,30</w:t>
            </w:r>
          </w:p>
        </w:tc>
        <w:tc>
          <w:tcPr>
            <w:tcW w:w="567" w:type="dxa"/>
            <w:vAlign w:val="bottom"/>
          </w:tcPr>
          <w:p w:rsidR="0069735A" w:rsidRPr="009A56DF" w:rsidRDefault="0069735A" w:rsidP="00E9213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67,9</w:t>
            </w:r>
          </w:p>
        </w:tc>
        <w:tc>
          <w:tcPr>
            <w:tcW w:w="1417" w:type="dxa"/>
            <w:vAlign w:val="bottom"/>
          </w:tcPr>
          <w:p w:rsidR="0069735A" w:rsidRPr="009A56DF" w:rsidRDefault="0069735A" w:rsidP="009F2EB6">
            <w:pPr>
              <w:jc w:val="right"/>
              <w:rPr>
                <w:b/>
                <w:sz w:val="18"/>
                <w:szCs w:val="18"/>
              </w:rPr>
            </w:pPr>
            <w:r w:rsidRPr="009A56DF">
              <w:rPr>
                <w:b/>
                <w:sz w:val="18"/>
                <w:szCs w:val="18"/>
              </w:rPr>
              <w:t>114</w:t>
            </w:r>
            <w:r w:rsidR="009F2EB6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1</w:t>
            </w:r>
            <w:r w:rsidR="009F2EB6">
              <w:rPr>
                <w:b/>
                <w:sz w:val="18"/>
                <w:szCs w:val="18"/>
              </w:rPr>
              <w:t>88 708</w:t>
            </w:r>
            <w:r w:rsidRPr="009A56DF">
              <w:rPr>
                <w:b/>
                <w:sz w:val="18"/>
                <w:szCs w:val="18"/>
              </w:rPr>
              <w:t>,30</w:t>
            </w:r>
          </w:p>
        </w:tc>
        <w:tc>
          <w:tcPr>
            <w:tcW w:w="567" w:type="dxa"/>
            <w:vAlign w:val="bottom"/>
          </w:tcPr>
          <w:p w:rsidR="0069735A" w:rsidRPr="009A56DF" w:rsidRDefault="0069735A" w:rsidP="00E9213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66,1</w:t>
            </w:r>
          </w:p>
        </w:tc>
      </w:tr>
      <w:tr w:rsidR="0069735A" w:rsidRPr="001160F8" w:rsidTr="00E9213A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69735A" w:rsidRPr="009A56DF" w:rsidRDefault="0069735A" w:rsidP="00E9213A">
            <w:pPr>
              <w:rPr>
                <w:b/>
              </w:rPr>
            </w:pPr>
            <w:r w:rsidRPr="009A56DF">
              <w:rPr>
                <w:b/>
              </w:rPr>
              <w:t>000 2 02 10000 00 0000 150</w:t>
            </w:r>
          </w:p>
        </w:tc>
        <w:tc>
          <w:tcPr>
            <w:tcW w:w="2552" w:type="dxa"/>
          </w:tcPr>
          <w:p w:rsidR="0069735A" w:rsidRPr="009A56DF" w:rsidRDefault="0069735A" w:rsidP="00E9213A">
            <w:pPr>
              <w:jc w:val="both"/>
              <w:rPr>
                <w:b/>
              </w:rPr>
            </w:pPr>
            <w:proofErr w:type="gramStart"/>
            <w:r w:rsidRPr="009A56DF">
              <w:rPr>
                <w:b/>
              </w:rPr>
              <w:t>Дотации  бюджетам</w:t>
            </w:r>
            <w:proofErr w:type="gramEnd"/>
            <w:r w:rsidRPr="009A56DF">
              <w:rPr>
                <w:b/>
              </w:rPr>
              <w:t xml:space="preserve"> субъектов Российской Федерации </w:t>
            </w:r>
          </w:p>
        </w:tc>
        <w:tc>
          <w:tcPr>
            <w:tcW w:w="1417" w:type="dxa"/>
            <w:vAlign w:val="bottom"/>
          </w:tcPr>
          <w:p w:rsidR="0069735A" w:rsidRPr="009A56DF" w:rsidRDefault="0069735A" w:rsidP="00E9213A">
            <w:pPr>
              <w:jc w:val="right"/>
              <w:rPr>
                <w:b/>
                <w:sz w:val="18"/>
                <w:szCs w:val="18"/>
              </w:rPr>
            </w:pPr>
            <w:r w:rsidRPr="009A56DF">
              <w:rPr>
                <w:b/>
                <w:sz w:val="18"/>
                <w:szCs w:val="18"/>
              </w:rPr>
              <w:t>25 </w:t>
            </w:r>
            <w:r>
              <w:rPr>
                <w:b/>
                <w:sz w:val="18"/>
                <w:szCs w:val="18"/>
              </w:rPr>
              <w:t>934</w:t>
            </w:r>
            <w:r w:rsidRPr="009A56DF">
              <w:rPr>
                <w:b/>
                <w:sz w:val="18"/>
                <w:szCs w:val="18"/>
              </w:rPr>
              <w:t> 000</w:t>
            </w:r>
          </w:p>
        </w:tc>
        <w:tc>
          <w:tcPr>
            <w:tcW w:w="567" w:type="dxa"/>
            <w:vAlign w:val="bottom"/>
          </w:tcPr>
          <w:p w:rsidR="0069735A" w:rsidRPr="009A56DF" w:rsidRDefault="0069735A" w:rsidP="00E9213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12,7</w:t>
            </w:r>
          </w:p>
        </w:tc>
        <w:tc>
          <w:tcPr>
            <w:tcW w:w="1418" w:type="dxa"/>
            <w:vAlign w:val="bottom"/>
          </w:tcPr>
          <w:p w:rsidR="0069735A" w:rsidRPr="009A56DF" w:rsidRDefault="0069735A" w:rsidP="00E9213A">
            <w:pPr>
              <w:jc w:val="right"/>
              <w:rPr>
                <w:b/>
                <w:sz w:val="18"/>
                <w:szCs w:val="18"/>
              </w:rPr>
            </w:pPr>
            <w:r w:rsidRPr="009A56DF">
              <w:rPr>
                <w:b/>
                <w:sz w:val="18"/>
                <w:szCs w:val="18"/>
              </w:rPr>
              <w:t>3 627 000</w:t>
            </w:r>
          </w:p>
        </w:tc>
        <w:tc>
          <w:tcPr>
            <w:tcW w:w="567" w:type="dxa"/>
            <w:vAlign w:val="bottom"/>
          </w:tcPr>
          <w:p w:rsidR="0069735A" w:rsidRPr="009A56DF" w:rsidRDefault="0069735A" w:rsidP="00E9213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2,1</w:t>
            </w:r>
          </w:p>
        </w:tc>
        <w:tc>
          <w:tcPr>
            <w:tcW w:w="1417" w:type="dxa"/>
            <w:vAlign w:val="bottom"/>
          </w:tcPr>
          <w:p w:rsidR="0069735A" w:rsidRPr="009A56DF" w:rsidRDefault="0069735A" w:rsidP="00E9213A">
            <w:pPr>
              <w:jc w:val="right"/>
              <w:rPr>
                <w:b/>
                <w:sz w:val="18"/>
                <w:szCs w:val="18"/>
              </w:rPr>
            </w:pPr>
            <w:r w:rsidRPr="009A56DF">
              <w:rPr>
                <w:b/>
                <w:sz w:val="18"/>
                <w:szCs w:val="18"/>
              </w:rPr>
              <w:t>2 928 000</w:t>
            </w:r>
          </w:p>
        </w:tc>
        <w:tc>
          <w:tcPr>
            <w:tcW w:w="567" w:type="dxa"/>
            <w:vAlign w:val="bottom"/>
          </w:tcPr>
          <w:p w:rsidR="0069735A" w:rsidRPr="009A56DF" w:rsidRDefault="0069735A" w:rsidP="00E9213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1,7</w:t>
            </w:r>
          </w:p>
        </w:tc>
      </w:tr>
      <w:tr w:rsidR="0069735A" w:rsidRPr="001160F8" w:rsidTr="00E9213A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69735A" w:rsidRPr="009A56DF" w:rsidRDefault="0069735A" w:rsidP="00E9213A">
            <w:r w:rsidRPr="009A56DF">
              <w:t>000 2 02 15001 00 0000 150</w:t>
            </w:r>
          </w:p>
        </w:tc>
        <w:tc>
          <w:tcPr>
            <w:tcW w:w="2552" w:type="dxa"/>
          </w:tcPr>
          <w:p w:rsidR="0069735A" w:rsidRPr="009A56DF" w:rsidRDefault="0069735A" w:rsidP="00E9213A">
            <w:pPr>
              <w:jc w:val="both"/>
            </w:pPr>
            <w:r w:rsidRPr="009A56DF">
              <w:t xml:space="preserve">Дотации   на </w:t>
            </w:r>
            <w:proofErr w:type="gramStart"/>
            <w:r w:rsidRPr="009A56DF">
              <w:t>выравнивание  бюджетной</w:t>
            </w:r>
            <w:proofErr w:type="gramEnd"/>
            <w:r w:rsidRPr="009A56DF">
              <w:t xml:space="preserve"> обеспеченности</w:t>
            </w:r>
          </w:p>
        </w:tc>
        <w:tc>
          <w:tcPr>
            <w:tcW w:w="1417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18 774 000</w:t>
            </w:r>
          </w:p>
        </w:tc>
        <w:tc>
          <w:tcPr>
            <w:tcW w:w="567" w:type="dxa"/>
            <w:vAlign w:val="bottom"/>
          </w:tcPr>
          <w:p w:rsidR="0069735A" w:rsidRPr="009A56DF" w:rsidRDefault="0069735A" w:rsidP="00E921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1418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3 627 000</w:t>
            </w:r>
          </w:p>
        </w:tc>
        <w:tc>
          <w:tcPr>
            <w:tcW w:w="567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1417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2 928 000</w:t>
            </w:r>
          </w:p>
        </w:tc>
        <w:tc>
          <w:tcPr>
            <w:tcW w:w="567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</w:tr>
      <w:tr w:rsidR="0069735A" w:rsidRPr="001160F8" w:rsidTr="00E9213A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69735A" w:rsidRPr="009A56DF" w:rsidRDefault="0069735A" w:rsidP="00E9213A">
            <w:r w:rsidRPr="009A56DF">
              <w:t>000 2 02 15001 05 0000 150</w:t>
            </w:r>
          </w:p>
        </w:tc>
        <w:tc>
          <w:tcPr>
            <w:tcW w:w="2552" w:type="dxa"/>
          </w:tcPr>
          <w:p w:rsidR="0069735A" w:rsidRPr="009A56DF" w:rsidRDefault="0069735A" w:rsidP="00E9213A">
            <w:pPr>
              <w:jc w:val="both"/>
            </w:pPr>
            <w:proofErr w:type="gramStart"/>
            <w:r w:rsidRPr="009A56DF">
              <w:t>Дотации  бюджетам</w:t>
            </w:r>
            <w:proofErr w:type="gramEnd"/>
            <w:r w:rsidRPr="009A56DF">
              <w:t xml:space="preserve"> муниципальных районов на выравнивание  бюджетной обеспеченности</w:t>
            </w:r>
          </w:p>
        </w:tc>
        <w:tc>
          <w:tcPr>
            <w:tcW w:w="1417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 xml:space="preserve">7 </w:t>
            </w:r>
            <w:r>
              <w:rPr>
                <w:sz w:val="18"/>
                <w:szCs w:val="18"/>
              </w:rPr>
              <w:t>160</w:t>
            </w:r>
            <w:r w:rsidRPr="009A56DF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567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418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</w:p>
        </w:tc>
      </w:tr>
      <w:tr w:rsidR="0069735A" w:rsidRPr="001160F8" w:rsidTr="00E9213A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69735A" w:rsidRPr="009A56DF" w:rsidRDefault="0069735A" w:rsidP="00E9213A">
            <w:pPr>
              <w:rPr>
                <w:b/>
                <w:bCs/>
              </w:rPr>
            </w:pPr>
            <w:r w:rsidRPr="009A56DF">
              <w:rPr>
                <w:b/>
                <w:bCs/>
              </w:rPr>
              <w:t>000 2 02 20000 00 0000 150</w:t>
            </w:r>
          </w:p>
        </w:tc>
        <w:tc>
          <w:tcPr>
            <w:tcW w:w="2552" w:type="dxa"/>
            <w:vAlign w:val="center"/>
          </w:tcPr>
          <w:p w:rsidR="0069735A" w:rsidRPr="009A56DF" w:rsidRDefault="0069735A" w:rsidP="00E9213A">
            <w:pPr>
              <w:jc w:val="both"/>
              <w:rPr>
                <w:b/>
                <w:bCs/>
              </w:rPr>
            </w:pPr>
            <w:r w:rsidRPr="009A56DF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vAlign w:val="bottom"/>
          </w:tcPr>
          <w:p w:rsidR="0069735A" w:rsidRPr="009A56DF" w:rsidRDefault="0069735A" w:rsidP="00E9213A">
            <w:pPr>
              <w:jc w:val="right"/>
              <w:rPr>
                <w:b/>
                <w:sz w:val="18"/>
                <w:szCs w:val="18"/>
              </w:rPr>
            </w:pPr>
            <w:r w:rsidRPr="009A56DF">
              <w:rPr>
                <w:b/>
                <w:sz w:val="18"/>
                <w:szCs w:val="18"/>
              </w:rPr>
              <w:t>15</w:t>
            </w:r>
            <w:r>
              <w:rPr>
                <w:b/>
                <w:sz w:val="18"/>
                <w:szCs w:val="18"/>
              </w:rPr>
              <w:t> 706 453</w:t>
            </w:r>
          </w:p>
        </w:tc>
        <w:tc>
          <w:tcPr>
            <w:tcW w:w="567" w:type="dxa"/>
            <w:vAlign w:val="bottom"/>
          </w:tcPr>
          <w:p w:rsidR="0069735A" w:rsidRPr="009A56DF" w:rsidRDefault="0069735A" w:rsidP="00E9213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7,7</w:t>
            </w:r>
          </w:p>
        </w:tc>
        <w:tc>
          <w:tcPr>
            <w:tcW w:w="1418" w:type="dxa"/>
            <w:vAlign w:val="bottom"/>
          </w:tcPr>
          <w:p w:rsidR="0069735A" w:rsidRPr="009A56DF" w:rsidRDefault="0069735A" w:rsidP="00E9213A">
            <w:pPr>
              <w:jc w:val="right"/>
              <w:rPr>
                <w:b/>
                <w:sz w:val="18"/>
                <w:szCs w:val="18"/>
              </w:rPr>
            </w:pPr>
            <w:r w:rsidRPr="009A56DF">
              <w:rPr>
                <w:b/>
                <w:sz w:val="18"/>
                <w:szCs w:val="18"/>
              </w:rPr>
              <w:t>13</w:t>
            </w:r>
            <w:r>
              <w:rPr>
                <w:b/>
                <w:sz w:val="18"/>
                <w:szCs w:val="18"/>
              </w:rPr>
              <w:t> </w:t>
            </w:r>
            <w:r w:rsidRPr="009A56DF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36 960</w:t>
            </w:r>
          </w:p>
        </w:tc>
        <w:tc>
          <w:tcPr>
            <w:tcW w:w="567" w:type="dxa"/>
            <w:vAlign w:val="bottom"/>
          </w:tcPr>
          <w:p w:rsidR="0069735A" w:rsidRPr="009A56DF" w:rsidRDefault="0069735A" w:rsidP="00E9213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7,9</w:t>
            </w:r>
          </w:p>
        </w:tc>
        <w:tc>
          <w:tcPr>
            <w:tcW w:w="1417" w:type="dxa"/>
            <w:vAlign w:val="bottom"/>
          </w:tcPr>
          <w:p w:rsidR="0069735A" w:rsidRPr="009A56DF" w:rsidRDefault="0069735A" w:rsidP="009F2EB6">
            <w:pPr>
              <w:jc w:val="right"/>
              <w:rPr>
                <w:b/>
                <w:sz w:val="18"/>
                <w:szCs w:val="18"/>
              </w:rPr>
            </w:pPr>
            <w:r w:rsidRPr="009A56DF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 </w:t>
            </w:r>
            <w:r w:rsidRPr="009A56DF">
              <w:rPr>
                <w:b/>
                <w:sz w:val="18"/>
                <w:szCs w:val="18"/>
              </w:rPr>
              <w:t>2</w:t>
            </w:r>
            <w:r w:rsidR="009F2EB6">
              <w:rPr>
                <w:b/>
                <w:sz w:val="18"/>
                <w:szCs w:val="18"/>
              </w:rPr>
              <w:t>07</w:t>
            </w:r>
            <w:r>
              <w:rPr>
                <w:b/>
                <w:sz w:val="18"/>
                <w:szCs w:val="18"/>
              </w:rPr>
              <w:t xml:space="preserve"> </w:t>
            </w:r>
            <w:r w:rsidR="009F2EB6">
              <w:rPr>
                <w:b/>
                <w:sz w:val="18"/>
                <w:szCs w:val="18"/>
              </w:rPr>
              <w:t>564</w:t>
            </w:r>
          </w:p>
        </w:tc>
        <w:tc>
          <w:tcPr>
            <w:tcW w:w="567" w:type="dxa"/>
            <w:vAlign w:val="bottom"/>
          </w:tcPr>
          <w:p w:rsidR="0069735A" w:rsidRPr="009A56DF" w:rsidRDefault="0069735A" w:rsidP="00E9213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5,3</w:t>
            </w:r>
          </w:p>
        </w:tc>
      </w:tr>
      <w:tr w:rsidR="0069735A" w:rsidRPr="001160F8" w:rsidTr="00E9213A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69735A" w:rsidRPr="009A56DF" w:rsidRDefault="0069735A" w:rsidP="00E9213A">
            <w:r w:rsidRPr="009A56DF">
              <w:t>000 2 02 20216 05 0000 151</w:t>
            </w:r>
          </w:p>
        </w:tc>
        <w:tc>
          <w:tcPr>
            <w:tcW w:w="2552" w:type="dxa"/>
          </w:tcPr>
          <w:p w:rsidR="0069735A" w:rsidRPr="009A56DF" w:rsidRDefault="0069735A" w:rsidP="00E9213A">
            <w:r w:rsidRPr="009A56DF">
              <w:t xml:space="preserve"> 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8 341 596</w:t>
            </w:r>
          </w:p>
        </w:tc>
        <w:tc>
          <w:tcPr>
            <w:tcW w:w="567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418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8 341 596</w:t>
            </w:r>
          </w:p>
        </w:tc>
        <w:tc>
          <w:tcPr>
            <w:tcW w:w="567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1417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4 170 798</w:t>
            </w:r>
          </w:p>
        </w:tc>
        <w:tc>
          <w:tcPr>
            <w:tcW w:w="567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</w:tr>
      <w:tr w:rsidR="0069735A" w:rsidRPr="001160F8" w:rsidTr="00E9213A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69735A" w:rsidRPr="009A56DF" w:rsidRDefault="0069735A" w:rsidP="00E9213A">
            <w:r w:rsidRPr="009A56DF">
              <w:t>000 2 02 25304 05 0000 150</w:t>
            </w:r>
          </w:p>
        </w:tc>
        <w:tc>
          <w:tcPr>
            <w:tcW w:w="2552" w:type="dxa"/>
          </w:tcPr>
          <w:p w:rsidR="0069735A" w:rsidRPr="009A56DF" w:rsidRDefault="0069735A" w:rsidP="00E9213A">
            <w:r w:rsidRPr="009A56DF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9A56D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84 263</w:t>
            </w:r>
          </w:p>
        </w:tc>
        <w:tc>
          <w:tcPr>
            <w:tcW w:w="567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1418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1 589 460</w:t>
            </w:r>
          </w:p>
        </w:tc>
        <w:tc>
          <w:tcPr>
            <w:tcW w:w="567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417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9A56DF">
              <w:rPr>
                <w:sz w:val="18"/>
                <w:szCs w:val="18"/>
              </w:rPr>
              <w:t>68</w:t>
            </w:r>
            <w:r>
              <w:rPr>
                <w:sz w:val="18"/>
                <w:szCs w:val="18"/>
              </w:rPr>
              <w:t>2 780</w:t>
            </w:r>
          </w:p>
        </w:tc>
        <w:tc>
          <w:tcPr>
            <w:tcW w:w="567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69735A" w:rsidRPr="001160F8" w:rsidTr="00E9213A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69735A" w:rsidRPr="009A56DF" w:rsidRDefault="0069735A" w:rsidP="00E9213A">
            <w:r w:rsidRPr="009A56DF">
              <w:t>000 2 02 25467 05 0000 150</w:t>
            </w:r>
          </w:p>
        </w:tc>
        <w:tc>
          <w:tcPr>
            <w:tcW w:w="2552" w:type="dxa"/>
          </w:tcPr>
          <w:p w:rsidR="0069735A" w:rsidRPr="009A56DF" w:rsidRDefault="0069735A" w:rsidP="00E9213A">
            <w:r w:rsidRPr="009A56DF">
              <w:t xml:space="preserve"> Субсидии бюджетам муниципальных районов на обеспечение развития и укрепления материально-технической базы домов культуры в населенных </w:t>
            </w:r>
            <w:r w:rsidRPr="009A56DF">
              <w:lastRenderedPageBreak/>
              <w:t>пунктах с числом жителей до 50 тысяч человек</w:t>
            </w:r>
          </w:p>
        </w:tc>
        <w:tc>
          <w:tcPr>
            <w:tcW w:w="1417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851 064</w:t>
            </w:r>
          </w:p>
        </w:tc>
        <w:tc>
          <w:tcPr>
            <w:tcW w:w="567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417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500 000</w:t>
            </w:r>
          </w:p>
        </w:tc>
        <w:tc>
          <w:tcPr>
            <w:tcW w:w="567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69735A" w:rsidRPr="001160F8" w:rsidTr="00E9213A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69735A" w:rsidRPr="009A56DF" w:rsidRDefault="0069735A" w:rsidP="00E9213A">
            <w:r w:rsidRPr="009A56DF">
              <w:t>000 2 02 25497 05 0000 150</w:t>
            </w:r>
          </w:p>
        </w:tc>
        <w:tc>
          <w:tcPr>
            <w:tcW w:w="2552" w:type="dxa"/>
          </w:tcPr>
          <w:p w:rsidR="0069735A" w:rsidRPr="009A56DF" w:rsidRDefault="0069735A" w:rsidP="00E9213A">
            <w:r w:rsidRPr="009A56DF">
              <w:t xml:space="preserve">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17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562 500</w:t>
            </w:r>
          </w:p>
        </w:tc>
        <w:tc>
          <w:tcPr>
            <w:tcW w:w="567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418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562 500</w:t>
            </w:r>
          </w:p>
        </w:tc>
        <w:tc>
          <w:tcPr>
            <w:tcW w:w="567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417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562 500</w:t>
            </w:r>
          </w:p>
        </w:tc>
        <w:tc>
          <w:tcPr>
            <w:tcW w:w="567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69735A" w:rsidRPr="001160F8" w:rsidTr="00E9213A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69735A" w:rsidRPr="009A56DF" w:rsidRDefault="0069735A" w:rsidP="00E9213A">
            <w:r w:rsidRPr="009A56DF">
              <w:t>000 20 02 25519 05 0000 150</w:t>
            </w:r>
          </w:p>
        </w:tc>
        <w:tc>
          <w:tcPr>
            <w:tcW w:w="2552" w:type="dxa"/>
          </w:tcPr>
          <w:p w:rsidR="0069735A" w:rsidRPr="009A56DF" w:rsidRDefault="0069735A" w:rsidP="00E9213A">
            <w:r w:rsidRPr="009A56DF">
              <w:t>Субсидии бюджетам муниципальных районов на поддержку отрасли культуры</w:t>
            </w:r>
          </w:p>
        </w:tc>
        <w:tc>
          <w:tcPr>
            <w:tcW w:w="1417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43 136</w:t>
            </w:r>
          </w:p>
        </w:tc>
        <w:tc>
          <w:tcPr>
            <w:tcW w:w="567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1418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43 136</w:t>
            </w:r>
          </w:p>
        </w:tc>
        <w:tc>
          <w:tcPr>
            <w:tcW w:w="567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417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43 136</w:t>
            </w:r>
          </w:p>
        </w:tc>
        <w:tc>
          <w:tcPr>
            <w:tcW w:w="567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</w:tr>
      <w:tr w:rsidR="0069735A" w:rsidRPr="001160F8" w:rsidTr="00E9213A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69735A" w:rsidRPr="009A56DF" w:rsidRDefault="0069735A" w:rsidP="00E9213A">
            <w:r w:rsidRPr="009A56DF">
              <w:t>000 2 02 29999 05 0000 150</w:t>
            </w:r>
          </w:p>
        </w:tc>
        <w:tc>
          <w:tcPr>
            <w:tcW w:w="2552" w:type="dxa"/>
            <w:vAlign w:val="center"/>
          </w:tcPr>
          <w:p w:rsidR="0069735A" w:rsidRPr="009A56DF" w:rsidRDefault="0069735A" w:rsidP="00E9213A">
            <w:pPr>
              <w:jc w:val="both"/>
            </w:pPr>
            <w:r w:rsidRPr="009A56DF">
              <w:t>Прочие субсидии бюджетам муниципальных районов</w:t>
            </w:r>
          </w:p>
        </w:tc>
        <w:tc>
          <w:tcPr>
            <w:tcW w:w="1417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 174 958</w:t>
            </w:r>
          </w:p>
        </w:tc>
        <w:tc>
          <w:tcPr>
            <w:tcW w:w="567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418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149 204</w:t>
            </w:r>
          </w:p>
        </w:tc>
        <w:tc>
          <w:tcPr>
            <w:tcW w:w="567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1417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249 052</w:t>
            </w:r>
          </w:p>
        </w:tc>
        <w:tc>
          <w:tcPr>
            <w:tcW w:w="567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</w:tr>
      <w:tr w:rsidR="0069735A" w:rsidRPr="001160F8" w:rsidTr="00E9213A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69735A" w:rsidRPr="009A56DF" w:rsidRDefault="0069735A" w:rsidP="00E9213A">
            <w:pPr>
              <w:rPr>
                <w:b/>
              </w:rPr>
            </w:pPr>
            <w:r w:rsidRPr="009A56DF">
              <w:rPr>
                <w:b/>
              </w:rPr>
              <w:t>000 2 02 30000 00 0000 150</w:t>
            </w:r>
          </w:p>
        </w:tc>
        <w:tc>
          <w:tcPr>
            <w:tcW w:w="2552" w:type="dxa"/>
          </w:tcPr>
          <w:p w:rsidR="0069735A" w:rsidRPr="009A56DF" w:rsidRDefault="0069735A" w:rsidP="00E9213A">
            <w:pPr>
              <w:jc w:val="both"/>
              <w:rPr>
                <w:b/>
              </w:rPr>
            </w:pPr>
            <w:r w:rsidRPr="009A56DF">
              <w:rPr>
                <w:b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vAlign w:val="bottom"/>
          </w:tcPr>
          <w:p w:rsidR="0069735A" w:rsidRPr="009A56DF" w:rsidRDefault="0069735A" w:rsidP="00E9213A">
            <w:pPr>
              <w:jc w:val="right"/>
              <w:rPr>
                <w:b/>
                <w:sz w:val="18"/>
                <w:szCs w:val="18"/>
              </w:rPr>
            </w:pPr>
            <w:r w:rsidRPr="009A56DF">
              <w:rPr>
                <w:b/>
                <w:sz w:val="18"/>
                <w:szCs w:val="18"/>
              </w:rPr>
              <w:t>97 009 689,30</w:t>
            </w:r>
          </w:p>
        </w:tc>
        <w:tc>
          <w:tcPr>
            <w:tcW w:w="567" w:type="dxa"/>
            <w:vAlign w:val="bottom"/>
          </w:tcPr>
          <w:p w:rsidR="0069735A" w:rsidRPr="009A56DF" w:rsidRDefault="0069735A" w:rsidP="00E9213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47,6</w:t>
            </w:r>
          </w:p>
        </w:tc>
        <w:tc>
          <w:tcPr>
            <w:tcW w:w="1418" w:type="dxa"/>
            <w:vAlign w:val="bottom"/>
          </w:tcPr>
          <w:p w:rsidR="0069735A" w:rsidRPr="009A56DF" w:rsidRDefault="0069735A" w:rsidP="00E9213A">
            <w:pPr>
              <w:jc w:val="right"/>
              <w:rPr>
                <w:b/>
                <w:sz w:val="18"/>
                <w:szCs w:val="18"/>
              </w:rPr>
            </w:pPr>
            <w:r w:rsidRPr="009A56DF">
              <w:rPr>
                <w:b/>
                <w:sz w:val="18"/>
                <w:szCs w:val="18"/>
              </w:rPr>
              <w:t>90 764 895,30</w:t>
            </w:r>
          </w:p>
        </w:tc>
        <w:tc>
          <w:tcPr>
            <w:tcW w:w="567" w:type="dxa"/>
            <w:vAlign w:val="bottom"/>
          </w:tcPr>
          <w:p w:rsidR="0069735A" w:rsidRPr="009A56DF" w:rsidRDefault="0069735A" w:rsidP="00E9213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52,6</w:t>
            </w:r>
          </w:p>
        </w:tc>
        <w:tc>
          <w:tcPr>
            <w:tcW w:w="1417" w:type="dxa"/>
            <w:vAlign w:val="bottom"/>
          </w:tcPr>
          <w:p w:rsidR="0069735A" w:rsidRPr="009A56DF" w:rsidRDefault="0069735A" w:rsidP="00E9213A">
            <w:pPr>
              <w:jc w:val="right"/>
              <w:rPr>
                <w:b/>
                <w:sz w:val="18"/>
                <w:szCs w:val="18"/>
              </w:rPr>
            </w:pPr>
            <w:r w:rsidRPr="009A56DF">
              <w:rPr>
                <w:b/>
                <w:sz w:val="18"/>
                <w:szCs w:val="18"/>
              </w:rPr>
              <w:t>92 838 514,30</w:t>
            </w:r>
          </w:p>
        </w:tc>
        <w:tc>
          <w:tcPr>
            <w:tcW w:w="567" w:type="dxa"/>
            <w:vAlign w:val="bottom"/>
          </w:tcPr>
          <w:p w:rsidR="0069735A" w:rsidRPr="009A56DF" w:rsidRDefault="0069735A" w:rsidP="00E921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53,7</w:t>
            </w:r>
          </w:p>
        </w:tc>
      </w:tr>
      <w:tr w:rsidR="0069735A" w:rsidRPr="001160F8" w:rsidTr="00E9213A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69735A" w:rsidRPr="009A56DF" w:rsidRDefault="0069735A" w:rsidP="00E9213A">
            <w:r w:rsidRPr="009A56DF">
              <w:t>000 2 02 30024 05 0000 150</w:t>
            </w:r>
          </w:p>
        </w:tc>
        <w:tc>
          <w:tcPr>
            <w:tcW w:w="2552" w:type="dxa"/>
          </w:tcPr>
          <w:p w:rsidR="0069735A" w:rsidRPr="009A56DF" w:rsidRDefault="0069735A" w:rsidP="00E9213A">
            <w:pPr>
              <w:jc w:val="both"/>
            </w:pPr>
            <w:r w:rsidRPr="009A56DF">
              <w:t>Субвенции  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vAlign w:val="bottom"/>
          </w:tcPr>
          <w:p w:rsidR="0069735A" w:rsidRPr="009A56DF" w:rsidRDefault="0069735A" w:rsidP="00E9213A">
            <w:pPr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84 887 790,30</w:t>
            </w:r>
          </w:p>
        </w:tc>
        <w:tc>
          <w:tcPr>
            <w:tcW w:w="567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1418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78 656 060,30</w:t>
            </w:r>
          </w:p>
        </w:tc>
        <w:tc>
          <w:tcPr>
            <w:tcW w:w="567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</w:t>
            </w:r>
          </w:p>
        </w:tc>
        <w:tc>
          <w:tcPr>
            <w:tcW w:w="1417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80 714 860,30</w:t>
            </w:r>
          </w:p>
        </w:tc>
        <w:tc>
          <w:tcPr>
            <w:tcW w:w="567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46,7</w:t>
            </w:r>
          </w:p>
        </w:tc>
      </w:tr>
      <w:tr w:rsidR="0069735A" w:rsidRPr="001160F8" w:rsidTr="00E9213A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69735A" w:rsidRPr="009A56DF" w:rsidRDefault="0069735A" w:rsidP="00E9213A">
            <w:r w:rsidRPr="009A56DF">
              <w:t>000 2 02 30029 05 0000 150</w:t>
            </w:r>
          </w:p>
        </w:tc>
        <w:tc>
          <w:tcPr>
            <w:tcW w:w="2552" w:type="dxa"/>
          </w:tcPr>
          <w:p w:rsidR="0069735A" w:rsidRPr="009A56DF" w:rsidRDefault="0069735A" w:rsidP="00E9213A">
            <w:pPr>
              <w:jc w:val="both"/>
            </w:pPr>
            <w:r w:rsidRPr="009A56DF">
              <w:t>Субвенции бюджетам муниципальных районов на компенсацию части родительской платы за содержание  ребенка  в муниципальных 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382 637</w:t>
            </w:r>
          </w:p>
        </w:tc>
        <w:tc>
          <w:tcPr>
            <w:tcW w:w="567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418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382 637</w:t>
            </w:r>
          </w:p>
        </w:tc>
        <w:tc>
          <w:tcPr>
            <w:tcW w:w="567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417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382 637</w:t>
            </w:r>
          </w:p>
        </w:tc>
        <w:tc>
          <w:tcPr>
            <w:tcW w:w="567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69735A" w:rsidRPr="001160F8" w:rsidTr="00E9213A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69735A" w:rsidRPr="009A56DF" w:rsidRDefault="0069735A" w:rsidP="00E9213A">
            <w:r w:rsidRPr="009A56DF">
              <w:t>000 2 02 35082 05 0000 150</w:t>
            </w:r>
          </w:p>
        </w:tc>
        <w:tc>
          <w:tcPr>
            <w:tcW w:w="2552" w:type="dxa"/>
          </w:tcPr>
          <w:p w:rsidR="0069735A" w:rsidRPr="009A56DF" w:rsidRDefault="0069735A" w:rsidP="00E9213A">
            <w:pPr>
              <w:jc w:val="both"/>
            </w:pPr>
            <w:r w:rsidRPr="009A56DF"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11 282 700</w:t>
            </w:r>
          </w:p>
        </w:tc>
        <w:tc>
          <w:tcPr>
            <w:tcW w:w="567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1418" w:type="dxa"/>
            <w:vAlign w:val="bottom"/>
          </w:tcPr>
          <w:p w:rsidR="0069735A" w:rsidRPr="009A56DF" w:rsidRDefault="0069735A" w:rsidP="00E9213A">
            <w:pPr>
              <w:jc w:val="center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11 282 700</w:t>
            </w:r>
          </w:p>
        </w:tc>
        <w:tc>
          <w:tcPr>
            <w:tcW w:w="567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1417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8 108 496</w:t>
            </w:r>
          </w:p>
        </w:tc>
        <w:tc>
          <w:tcPr>
            <w:tcW w:w="567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</w:tr>
      <w:tr w:rsidR="0069735A" w:rsidRPr="001160F8" w:rsidTr="00E9213A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69735A" w:rsidRPr="009A56DF" w:rsidRDefault="0069735A" w:rsidP="00E9213A">
            <w:r w:rsidRPr="009A56DF">
              <w:t>000 2 02 35118 05 0000 150</w:t>
            </w:r>
          </w:p>
        </w:tc>
        <w:tc>
          <w:tcPr>
            <w:tcW w:w="2552" w:type="dxa"/>
          </w:tcPr>
          <w:p w:rsidR="0069735A" w:rsidRPr="009A56DF" w:rsidRDefault="0069735A" w:rsidP="00E9213A">
            <w:r w:rsidRPr="009A56DF">
              <w:t>Субвенции бюджетам муниципальных районов  на осуществление  первичного воинского учета на территориях , где отсутствуют военные комиссариаты</w:t>
            </w:r>
          </w:p>
        </w:tc>
        <w:tc>
          <w:tcPr>
            <w:tcW w:w="1417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427 935</w:t>
            </w:r>
          </w:p>
        </w:tc>
        <w:tc>
          <w:tcPr>
            <w:tcW w:w="567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418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441 789</w:t>
            </w:r>
          </w:p>
        </w:tc>
        <w:tc>
          <w:tcPr>
            <w:tcW w:w="567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417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456 798</w:t>
            </w:r>
          </w:p>
        </w:tc>
        <w:tc>
          <w:tcPr>
            <w:tcW w:w="567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69735A" w:rsidRPr="001160F8" w:rsidTr="00E9213A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69735A" w:rsidRPr="009A56DF" w:rsidRDefault="0069735A" w:rsidP="00E9213A">
            <w:r w:rsidRPr="009A56DF">
              <w:t>000 2 02 35120 05 0000 150</w:t>
            </w:r>
          </w:p>
        </w:tc>
        <w:tc>
          <w:tcPr>
            <w:tcW w:w="2552" w:type="dxa"/>
          </w:tcPr>
          <w:p w:rsidR="0069735A" w:rsidRPr="009A56DF" w:rsidRDefault="0069735A" w:rsidP="00E9213A">
            <w:r w:rsidRPr="009A56DF">
              <w:t xml:space="preserve">Субвенции бюджетам муниципальных районов  на осуществление  переданных по составлению  ( изменению) списков кандидатов в присяжные заседатели федеральных </w:t>
            </w:r>
            <w:r w:rsidRPr="009A56DF">
              <w:lastRenderedPageBreak/>
              <w:t>судов общей юрисдикции в Российской Федерации</w:t>
            </w:r>
          </w:p>
        </w:tc>
        <w:tc>
          <w:tcPr>
            <w:tcW w:w="1417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lastRenderedPageBreak/>
              <w:t>28 627</w:t>
            </w:r>
          </w:p>
        </w:tc>
        <w:tc>
          <w:tcPr>
            <w:tcW w:w="567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  <w:tc>
          <w:tcPr>
            <w:tcW w:w="1418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1 709</w:t>
            </w:r>
          </w:p>
        </w:tc>
        <w:tc>
          <w:tcPr>
            <w:tcW w:w="567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1 519</w:t>
            </w:r>
          </w:p>
        </w:tc>
        <w:tc>
          <w:tcPr>
            <w:tcW w:w="567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</w:p>
        </w:tc>
      </w:tr>
      <w:tr w:rsidR="0069735A" w:rsidRPr="001160F8" w:rsidTr="00E9213A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69735A" w:rsidRPr="009A56DF" w:rsidRDefault="0069735A" w:rsidP="00E9213A">
            <w:pPr>
              <w:rPr>
                <w:b/>
                <w:bCs/>
              </w:rPr>
            </w:pPr>
            <w:r w:rsidRPr="009A56DF">
              <w:rPr>
                <w:b/>
                <w:bCs/>
              </w:rPr>
              <w:t>000 2 02 40000 00 0000 150</w:t>
            </w:r>
          </w:p>
        </w:tc>
        <w:tc>
          <w:tcPr>
            <w:tcW w:w="2552" w:type="dxa"/>
            <w:vAlign w:val="center"/>
          </w:tcPr>
          <w:p w:rsidR="0069735A" w:rsidRPr="009A56DF" w:rsidRDefault="0069735A" w:rsidP="00E9213A">
            <w:pPr>
              <w:jc w:val="both"/>
              <w:rPr>
                <w:b/>
                <w:bCs/>
              </w:rPr>
            </w:pPr>
            <w:r w:rsidRPr="009A56DF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417" w:type="dxa"/>
            <w:vAlign w:val="bottom"/>
          </w:tcPr>
          <w:p w:rsidR="0069735A" w:rsidRPr="009A56DF" w:rsidRDefault="0069735A" w:rsidP="00E9213A">
            <w:pPr>
              <w:jc w:val="right"/>
              <w:rPr>
                <w:b/>
                <w:sz w:val="18"/>
                <w:szCs w:val="18"/>
              </w:rPr>
            </w:pPr>
            <w:r w:rsidRPr="009A56DF">
              <w:rPr>
                <w:b/>
                <w:sz w:val="18"/>
                <w:szCs w:val="18"/>
              </w:rPr>
              <w:t>9 374 144</w:t>
            </w:r>
          </w:p>
        </w:tc>
        <w:tc>
          <w:tcPr>
            <w:tcW w:w="567" w:type="dxa"/>
            <w:vAlign w:val="bottom"/>
          </w:tcPr>
          <w:p w:rsidR="0069735A" w:rsidRPr="009A56DF" w:rsidRDefault="0069735A" w:rsidP="00E9213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4,6</w:t>
            </w:r>
          </w:p>
        </w:tc>
        <w:tc>
          <w:tcPr>
            <w:tcW w:w="1418" w:type="dxa"/>
            <w:vAlign w:val="bottom"/>
          </w:tcPr>
          <w:p w:rsidR="0069735A" w:rsidRPr="009A56DF" w:rsidRDefault="0069735A" w:rsidP="00E9213A">
            <w:pPr>
              <w:jc w:val="right"/>
              <w:rPr>
                <w:b/>
                <w:sz w:val="18"/>
                <w:szCs w:val="18"/>
              </w:rPr>
            </w:pPr>
            <w:r w:rsidRPr="009A56DF">
              <w:rPr>
                <w:b/>
                <w:sz w:val="18"/>
                <w:szCs w:val="18"/>
              </w:rPr>
              <w:t>9 176 335</w:t>
            </w:r>
          </w:p>
        </w:tc>
        <w:tc>
          <w:tcPr>
            <w:tcW w:w="567" w:type="dxa"/>
            <w:vAlign w:val="bottom"/>
          </w:tcPr>
          <w:p w:rsidR="0069735A" w:rsidRPr="009A56DF" w:rsidRDefault="0069735A" w:rsidP="00E9213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5,3</w:t>
            </w:r>
          </w:p>
        </w:tc>
        <w:tc>
          <w:tcPr>
            <w:tcW w:w="1417" w:type="dxa"/>
            <w:vAlign w:val="bottom"/>
          </w:tcPr>
          <w:p w:rsidR="0069735A" w:rsidRPr="009A56DF" w:rsidRDefault="0069735A" w:rsidP="00E9213A">
            <w:pPr>
              <w:jc w:val="right"/>
              <w:rPr>
                <w:b/>
                <w:sz w:val="18"/>
                <w:szCs w:val="18"/>
              </w:rPr>
            </w:pPr>
            <w:r w:rsidRPr="009A56DF">
              <w:rPr>
                <w:b/>
                <w:sz w:val="18"/>
                <w:szCs w:val="18"/>
              </w:rPr>
              <w:t>9 214 630</w:t>
            </w:r>
          </w:p>
        </w:tc>
        <w:tc>
          <w:tcPr>
            <w:tcW w:w="567" w:type="dxa"/>
            <w:vAlign w:val="bottom"/>
          </w:tcPr>
          <w:p w:rsidR="0069735A" w:rsidRPr="009A56DF" w:rsidRDefault="0069735A" w:rsidP="00E9213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5,3</w:t>
            </w:r>
          </w:p>
        </w:tc>
      </w:tr>
      <w:tr w:rsidR="0069735A" w:rsidRPr="001160F8" w:rsidTr="00E9213A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69735A" w:rsidRPr="009A56DF" w:rsidRDefault="0069735A" w:rsidP="00E9213A">
            <w:pPr>
              <w:jc w:val="center"/>
            </w:pPr>
            <w:r w:rsidRPr="009A56DF">
              <w:t>000 2 02 40014 05 0000 150</w:t>
            </w:r>
          </w:p>
        </w:tc>
        <w:tc>
          <w:tcPr>
            <w:tcW w:w="2552" w:type="dxa"/>
          </w:tcPr>
          <w:p w:rsidR="0069735A" w:rsidRPr="009A56DF" w:rsidRDefault="0069735A" w:rsidP="00E9213A">
            <w:r w:rsidRPr="009A56DF">
              <w:t>Межбюджетные трансферты, передаваемые бюджетам муниципальных 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4 136 722</w:t>
            </w:r>
          </w:p>
        </w:tc>
        <w:tc>
          <w:tcPr>
            <w:tcW w:w="567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418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4 165 577</w:t>
            </w:r>
          </w:p>
        </w:tc>
        <w:tc>
          <w:tcPr>
            <w:tcW w:w="567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417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4 195 533</w:t>
            </w:r>
          </w:p>
        </w:tc>
        <w:tc>
          <w:tcPr>
            <w:tcW w:w="567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</w:tr>
      <w:tr w:rsidR="0069735A" w:rsidRPr="001160F8" w:rsidTr="00E9213A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69735A" w:rsidRPr="009A56DF" w:rsidRDefault="0069735A" w:rsidP="00E9213A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69735A" w:rsidRPr="009A56DF" w:rsidRDefault="0069735A" w:rsidP="00E9213A">
            <w:r w:rsidRPr="009A56DF">
              <w:t>-на передаваемые полномочия по решению вопросов местного значения сельских поселений по созданию условий для организации досуга и обеспечения жителей услугами организаций культуры</w:t>
            </w:r>
          </w:p>
        </w:tc>
        <w:tc>
          <w:tcPr>
            <w:tcW w:w="1417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4 134 322</w:t>
            </w:r>
          </w:p>
        </w:tc>
        <w:tc>
          <w:tcPr>
            <w:tcW w:w="567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418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4 163 177</w:t>
            </w:r>
          </w:p>
        </w:tc>
        <w:tc>
          <w:tcPr>
            <w:tcW w:w="567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417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4 193 133</w:t>
            </w:r>
          </w:p>
        </w:tc>
        <w:tc>
          <w:tcPr>
            <w:tcW w:w="567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</w:tr>
      <w:tr w:rsidR="0069735A" w:rsidRPr="001160F8" w:rsidTr="00E9213A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69735A" w:rsidRPr="009A56DF" w:rsidRDefault="0069735A" w:rsidP="00E9213A"/>
        </w:tc>
        <w:tc>
          <w:tcPr>
            <w:tcW w:w="2552" w:type="dxa"/>
            <w:vAlign w:val="center"/>
          </w:tcPr>
          <w:p w:rsidR="0069735A" w:rsidRPr="009A56DF" w:rsidRDefault="0069735A" w:rsidP="00E9213A">
            <w:pPr>
              <w:jc w:val="both"/>
            </w:pPr>
            <w:r w:rsidRPr="009A56DF">
              <w:t>полномочия по осуществлению муниципального контроля в сфере благоустройства</w:t>
            </w:r>
          </w:p>
        </w:tc>
        <w:tc>
          <w:tcPr>
            <w:tcW w:w="1417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1200</w:t>
            </w:r>
          </w:p>
        </w:tc>
        <w:tc>
          <w:tcPr>
            <w:tcW w:w="567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1200</w:t>
            </w:r>
          </w:p>
        </w:tc>
        <w:tc>
          <w:tcPr>
            <w:tcW w:w="567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1200</w:t>
            </w:r>
          </w:p>
        </w:tc>
        <w:tc>
          <w:tcPr>
            <w:tcW w:w="567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</w:p>
        </w:tc>
      </w:tr>
      <w:tr w:rsidR="0069735A" w:rsidRPr="001160F8" w:rsidTr="00E9213A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69735A" w:rsidRPr="009A56DF" w:rsidRDefault="0069735A" w:rsidP="00E9213A"/>
        </w:tc>
        <w:tc>
          <w:tcPr>
            <w:tcW w:w="2552" w:type="dxa"/>
            <w:vAlign w:val="center"/>
          </w:tcPr>
          <w:p w:rsidR="0069735A" w:rsidRPr="009A56DF" w:rsidRDefault="0069735A" w:rsidP="00E9213A">
            <w:pPr>
              <w:jc w:val="both"/>
            </w:pPr>
            <w:r w:rsidRPr="009A56DF">
              <w:t>На передаваемые полномочия по осуществлению внутреннего финансового контроля</w:t>
            </w:r>
          </w:p>
        </w:tc>
        <w:tc>
          <w:tcPr>
            <w:tcW w:w="1417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1 200</w:t>
            </w:r>
          </w:p>
        </w:tc>
        <w:tc>
          <w:tcPr>
            <w:tcW w:w="567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1 200</w:t>
            </w:r>
          </w:p>
        </w:tc>
        <w:tc>
          <w:tcPr>
            <w:tcW w:w="567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1 200</w:t>
            </w:r>
          </w:p>
        </w:tc>
        <w:tc>
          <w:tcPr>
            <w:tcW w:w="567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</w:p>
        </w:tc>
      </w:tr>
      <w:tr w:rsidR="0069735A" w:rsidRPr="001160F8" w:rsidTr="00E9213A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69735A" w:rsidRPr="009A56DF" w:rsidRDefault="0069735A" w:rsidP="00E9213A">
            <w:r w:rsidRPr="009A56DF">
              <w:t>000 2 02 45303 05 0000 150</w:t>
            </w:r>
          </w:p>
        </w:tc>
        <w:tc>
          <w:tcPr>
            <w:tcW w:w="2552" w:type="dxa"/>
          </w:tcPr>
          <w:p w:rsidR="0069735A" w:rsidRPr="009A56DF" w:rsidRDefault="0069735A" w:rsidP="00E9213A">
            <w:r w:rsidRPr="009A56DF">
              <w:t>Межбюджетные трансферты бюджетам муниципальных районов 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4 999 680</w:t>
            </w:r>
          </w:p>
        </w:tc>
        <w:tc>
          <w:tcPr>
            <w:tcW w:w="567" w:type="dxa"/>
            <w:vAlign w:val="bottom"/>
          </w:tcPr>
          <w:p w:rsidR="0069735A" w:rsidRPr="009A56DF" w:rsidRDefault="0069735A" w:rsidP="00E9213A">
            <w:pPr>
              <w:ind w:left="-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418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4 765 320</w:t>
            </w:r>
          </w:p>
        </w:tc>
        <w:tc>
          <w:tcPr>
            <w:tcW w:w="567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1417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4 765 320</w:t>
            </w:r>
          </w:p>
        </w:tc>
        <w:tc>
          <w:tcPr>
            <w:tcW w:w="567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</w:tr>
      <w:tr w:rsidR="0069735A" w:rsidRPr="001160F8" w:rsidTr="00E9213A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69735A" w:rsidRPr="009A56DF" w:rsidRDefault="0069735A" w:rsidP="00E9213A">
            <w:pPr>
              <w:jc w:val="center"/>
            </w:pPr>
            <w:r w:rsidRPr="009A56DF">
              <w:t>000 2 02 40999 05 0000 150</w:t>
            </w:r>
          </w:p>
        </w:tc>
        <w:tc>
          <w:tcPr>
            <w:tcW w:w="2552" w:type="dxa"/>
            <w:vAlign w:val="center"/>
          </w:tcPr>
          <w:p w:rsidR="0069735A" w:rsidRPr="009A56DF" w:rsidRDefault="0069735A" w:rsidP="00E9213A">
            <w:pPr>
              <w:jc w:val="both"/>
            </w:pPr>
            <w:r w:rsidRPr="009A56DF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17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237 743</w:t>
            </w:r>
          </w:p>
        </w:tc>
        <w:tc>
          <w:tcPr>
            <w:tcW w:w="567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418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245 320</w:t>
            </w:r>
          </w:p>
        </w:tc>
        <w:tc>
          <w:tcPr>
            <w:tcW w:w="567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417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253 777</w:t>
            </w:r>
          </w:p>
        </w:tc>
        <w:tc>
          <w:tcPr>
            <w:tcW w:w="567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69735A" w:rsidRPr="001160F8" w:rsidTr="00E9213A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69735A" w:rsidRPr="009A56DF" w:rsidRDefault="0069735A" w:rsidP="00E9213A"/>
        </w:tc>
        <w:tc>
          <w:tcPr>
            <w:tcW w:w="2552" w:type="dxa"/>
          </w:tcPr>
          <w:p w:rsidR="0069735A" w:rsidRPr="009A56DF" w:rsidRDefault="0069735A" w:rsidP="00E9213A">
            <w:pPr>
              <w:jc w:val="both"/>
            </w:pPr>
            <w:r w:rsidRPr="009A56DF">
              <w:t>-на осуществление  первичного воинского учета на территориях,  где отсутствуют военные комиссариаты</w:t>
            </w:r>
          </w:p>
        </w:tc>
        <w:tc>
          <w:tcPr>
            <w:tcW w:w="1417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237 743</w:t>
            </w:r>
          </w:p>
        </w:tc>
        <w:tc>
          <w:tcPr>
            <w:tcW w:w="567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418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245 320</w:t>
            </w:r>
          </w:p>
        </w:tc>
        <w:tc>
          <w:tcPr>
            <w:tcW w:w="567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417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  <w:r w:rsidRPr="009A56DF">
              <w:rPr>
                <w:sz w:val="18"/>
                <w:szCs w:val="18"/>
              </w:rPr>
              <w:t>253 777</w:t>
            </w:r>
          </w:p>
        </w:tc>
        <w:tc>
          <w:tcPr>
            <w:tcW w:w="567" w:type="dxa"/>
            <w:vAlign w:val="bottom"/>
          </w:tcPr>
          <w:p w:rsidR="0069735A" w:rsidRPr="009A56DF" w:rsidRDefault="0069735A" w:rsidP="00E921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69735A" w:rsidRPr="001160F8" w:rsidTr="00E9213A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69735A" w:rsidRPr="009A56DF" w:rsidRDefault="0069735A" w:rsidP="00E9213A">
            <w:pPr>
              <w:rPr>
                <w:b/>
              </w:rPr>
            </w:pPr>
          </w:p>
        </w:tc>
        <w:tc>
          <w:tcPr>
            <w:tcW w:w="2552" w:type="dxa"/>
          </w:tcPr>
          <w:p w:rsidR="0069735A" w:rsidRPr="009A56DF" w:rsidRDefault="0069735A" w:rsidP="00E9213A">
            <w:pPr>
              <w:jc w:val="both"/>
              <w:rPr>
                <w:b/>
              </w:rPr>
            </w:pPr>
            <w:r w:rsidRPr="009A56DF">
              <w:rPr>
                <w:b/>
              </w:rPr>
              <w:t>ВСЕГО ДОХОДОВ</w:t>
            </w:r>
          </w:p>
        </w:tc>
        <w:tc>
          <w:tcPr>
            <w:tcW w:w="1417" w:type="dxa"/>
            <w:vAlign w:val="bottom"/>
          </w:tcPr>
          <w:p w:rsidR="0069735A" w:rsidRPr="009A56DF" w:rsidRDefault="0069735A" w:rsidP="00E9213A">
            <w:pPr>
              <w:jc w:val="right"/>
              <w:rPr>
                <w:b/>
                <w:sz w:val="16"/>
                <w:szCs w:val="16"/>
              </w:rPr>
            </w:pPr>
            <w:r w:rsidRPr="009A56DF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4 187 975</w:t>
            </w:r>
            <w:r w:rsidRPr="009A56DF">
              <w:rPr>
                <w:b/>
                <w:sz w:val="16"/>
                <w:szCs w:val="16"/>
              </w:rPr>
              <w:t>,63</w:t>
            </w:r>
          </w:p>
        </w:tc>
        <w:tc>
          <w:tcPr>
            <w:tcW w:w="567" w:type="dxa"/>
            <w:vAlign w:val="bottom"/>
          </w:tcPr>
          <w:p w:rsidR="0069735A" w:rsidRPr="009A56DF" w:rsidRDefault="0069735A" w:rsidP="00E9213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bottom"/>
          </w:tcPr>
          <w:p w:rsidR="0069735A" w:rsidRPr="009A56DF" w:rsidRDefault="0069735A" w:rsidP="00E9213A">
            <w:pPr>
              <w:jc w:val="right"/>
              <w:rPr>
                <w:b/>
                <w:sz w:val="16"/>
                <w:szCs w:val="16"/>
              </w:rPr>
            </w:pPr>
            <w:r w:rsidRPr="009A56DF">
              <w:rPr>
                <w:b/>
                <w:sz w:val="16"/>
                <w:szCs w:val="16"/>
              </w:rPr>
              <w:t>172</w:t>
            </w:r>
            <w:r>
              <w:rPr>
                <w:b/>
                <w:sz w:val="16"/>
                <w:szCs w:val="16"/>
              </w:rPr>
              <w:t> 381 190</w:t>
            </w:r>
            <w:r w:rsidRPr="009A56DF">
              <w:rPr>
                <w:b/>
                <w:sz w:val="16"/>
                <w:szCs w:val="16"/>
              </w:rPr>
              <w:t>,63</w:t>
            </w:r>
          </w:p>
        </w:tc>
        <w:tc>
          <w:tcPr>
            <w:tcW w:w="567" w:type="dxa"/>
            <w:vAlign w:val="bottom"/>
          </w:tcPr>
          <w:p w:rsidR="0069735A" w:rsidRPr="009A56DF" w:rsidRDefault="0069735A" w:rsidP="00E9213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bottom"/>
          </w:tcPr>
          <w:p w:rsidR="0069735A" w:rsidRPr="009A56DF" w:rsidRDefault="0069735A" w:rsidP="009F2EB6">
            <w:pPr>
              <w:jc w:val="right"/>
              <w:rPr>
                <w:b/>
                <w:sz w:val="16"/>
                <w:szCs w:val="16"/>
              </w:rPr>
            </w:pPr>
            <w:r w:rsidRPr="009A56DF">
              <w:rPr>
                <w:b/>
                <w:sz w:val="16"/>
                <w:szCs w:val="16"/>
              </w:rPr>
              <w:t>172</w:t>
            </w:r>
            <w:r>
              <w:rPr>
                <w:b/>
                <w:sz w:val="16"/>
                <w:szCs w:val="16"/>
              </w:rPr>
              <w:t> </w:t>
            </w:r>
            <w:r w:rsidRPr="009A56DF">
              <w:rPr>
                <w:b/>
                <w:sz w:val="16"/>
                <w:szCs w:val="16"/>
              </w:rPr>
              <w:t>7</w:t>
            </w:r>
            <w:r w:rsidR="009F2EB6">
              <w:rPr>
                <w:b/>
                <w:sz w:val="16"/>
                <w:szCs w:val="16"/>
              </w:rPr>
              <w:t>28</w:t>
            </w:r>
            <w:r>
              <w:rPr>
                <w:b/>
                <w:sz w:val="16"/>
                <w:szCs w:val="16"/>
              </w:rPr>
              <w:t xml:space="preserve"> </w:t>
            </w:r>
            <w:r w:rsidR="009F2EB6">
              <w:rPr>
                <w:b/>
                <w:sz w:val="16"/>
                <w:szCs w:val="16"/>
              </w:rPr>
              <w:t>258</w:t>
            </w:r>
            <w:r w:rsidRPr="009A56DF">
              <w:rPr>
                <w:b/>
                <w:sz w:val="16"/>
                <w:szCs w:val="16"/>
              </w:rPr>
              <w:t>,63</w:t>
            </w:r>
          </w:p>
        </w:tc>
        <w:tc>
          <w:tcPr>
            <w:tcW w:w="567" w:type="dxa"/>
            <w:vAlign w:val="bottom"/>
          </w:tcPr>
          <w:p w:rsidR="0069735A" w:rsidRPr="009A56DF" w:rsidRDefault="0069735A" w:rsidP="00E9213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</w:tbl>
    <w:p w:rsidR="0069735A" w:rsidRPr="001160F8" w:rsidRDefault="0069735A" w:rsidP="0069735A">
      <w:pPr>
        <w:tabs>
          <w:tab w:val="left" w:pos="3969"/>
          <w:tab w:val="left" w:pos="4536"/>
        </w:tabs>
        <w:rPr>
          <w:color w:val="FF0000"/>
          <w:sz w:val="22"/>
          <w:szCs w:val="22"/>
        </w:rPr>
      </w:pPr>
    </w:p>
    <w:p w:rsidR="0069735A" w:rsidRPr="001160F8" w:rsidRDefault="0069735A" w:rsidP="0069735A">
      <w:pPr>
        <w:jc w:val="both"/>
        <w:rPr>
          <w:color w:val="FF0000"/>
          <w:sz w:val="22"/>
          <w:szCs w:val="22"/>
        </w:rPr>
      </w:pPr>
    </w:p>
    <w:p w:rsidR="0069735A" w:rsidRPr="001160F8" w:rsidRDefault="0069735A" w:rsidP="0069735A">
      <w:pPr>
        <w:ind w:firstLine="993"/>
        <w:jc w:val="both"/>
        <w:rPr>
          <w:color w:val="FF0000"/>
          <w:sz w:val="22"/>
          <w:szCs w:val="22"/>
        </w:rPr>
      </w:pPr>
    </w:p>
    <w:p w:rsidR="0069735A" w:rsidRPr="00306AC1" w:rsidRDefault="0069735A" w:rsidP="0069735A">
      <w:pPr>
        <w:ind w:left="-284" w:hanging="142"/>
        <w:jc w:val="center"/>
        <w:rPr>
          <w:b/>
          <w:sz w:val="28"/>
          <w:szCs w:val="28"/>
        </w:rPr>
      </w:pPr>
      <w:r w:rsidRPr="00306AC1">
        <w:rPr>
          <w:b/>
          <w:sz w:val="28"/>
          <w:szCs w:val="28"/>
        </w:rPr>
        <w:t xml:space="preserve">Особенности расчетов поступлений платежей в бюджет Жирятинского  муниципального района  Брянской области по основным доходным источникам на 2022 год и на плановый период 2023 и 2024 годов </w:t>
      </w:r>
    </w:p>
    <w:p w:rsidR="0069735A" w:rsidRPr="00306AC1" w:rsidRDefault="0069735A" w:rsidP="0069735A">
      <w:pPr>
        <w:ind w:left="-284" w:hanging="142"/>
        <w:jc w:val="center"/>
        <w:rPr>
          <w:b/>
          <w:sz w:val="22"/>
          <w:szCs w:val="22"/>
        </w:rPr>
      </w:pPr>
    </w:p>
    <w:p w:rsidR="0069735A" w:rsidRPr="00306AC1" w:rsidRDefault="0069735A" w:rsidP="0069735A">
      <w:pPr>
        <w:jc w:val="center"/>
        <w:rPr>
          <w:sz w:val="22"/>
          <w:szCs w:val="22"/>
        </w:rPr>
      </w:pPr>
      <w:r w:rsidRPr="00306AC1">
        <w:rPr>
          <w:sz w:val="22"/>
          <w:szCs w:val="22"/>
        </w:rPr>
        <w:lastRenderedPageBreak/>
        <w:t>НАЛОГИ НА ПРИБЫЛЬ, ДОХОДЫ</w:t>
      </w:r>
    </w:p>
    <w:p w:rsidR="0069735A" w:rsidRPr="00306AC1" w:rsidRDefault="0069735A" w:rsidP="0069735A">
      <w:pPr>
        <w:jc w:val="center"/>
        <w:rPr>
          <w:b/>
          <w:sz w:val="22"/>
          <w:szCs w:val="22"/>
        </w:rPr>
      </w:pPr>
    </w:p>
    <w:p w:rsidR="0069735A" w:rsidRPr="00306AC1" w:rsidRDefault="0069735A" w:rsidP="0069735A">
      <w:pPr>
        <w:jc w:val="center"/>
        <w:rPr>
          <w:sz w:val="22"/>
          <w:szCs w:val="22"/>
        </w:rPr>
      </w:pPr>
      <w:r w:rsidRPr="00306AC1">
        <w:rPr>
          <w:sz w:val="22"/>
          <w:szCs w:val="22"/>
        </w:rPr>
        <w:t>Налог на доходы физических лиц</w:t>
      </w:r>
    </w:p>
    <w:p w:rsidR="0069735A" w:rsidRPr="001160F8" w:rsidRDefault="0069735A" w:rsidP="0069735A">
      <w:pPr>
        <w:jc w:val="center"/>
        <w:rPr>
          <w:color w:val="FF0000"/>
          <w:sz w:val="22"/>
          <w:szCs w:val="22"/>
        </w:rPr>
      </w:pPr>
    </w:p>
    <w:p w:rsidR="0069735A" w:rsidRPr="00625820" w:rsidRDefault="0069735A" w:rsidP="0069735A">
      <w:pPr>
        <w:pStyle w:val="a4"/>
        <w:rPr>
          <w:sz w:val="22"/>
          <w:szCs w:val="22"/>
        </w:rPr>
      </w:pPr>
      <w:r w:rsidRPr="001160F8">
        <w:rPr>
          <w:color w:val="FF0000"/>
          <w:sz w:val="22"/>
          <w:szCs w:val="22"/>
        </w:rPr>
        <w:t xml:space="preserve">   </w:t>
      </w:r>
      <w:r w:rsidRPr="001160F8">
        <w:rPr>
          <w:color w:val="FF0000"/>
          <w:sz w:val="22"/>
          <w:szCs w:val="22"/>
        </w:rPr>
        <w:tab/>
      </w:r>
      <w:r w:rsidRPr="00625820">
        <w:rPr>
          <w:sz w:val="22"/>
          <w:szCs w:val="22"/>
        </w:rPr>
        <w:t xml:space="preserve">Налог на доходы физических лиц является основным доходным источником. В 2022 г. удельный вес НДФЛ  в общем объеме налоговых и неналоговых доходов  бюджета района составляет 74,1 % . Прогноз поступления налога на доходы физических лиц на 2022 год  и на плановый период 2024 и 2024 годов осуществлен исходя из ожидаемой оценки поступления НДФЛ в 2021 году и прогнозируемых показателей фонда оплаты труда, согласованных с департаментом экономического развития Брянской области.             </w:t>
      </w:r>
    </w:p>
    <w:p w:rsidR="0069735A" w:rsidRPr="00625820" w:rsidRDefault="0069735A" w:rsidP="0069735A">
      <w:pPr>
        <w:pStyle w:val="a4"/>
        <w:rPr>
          <w:sz w:val="22"/>
          <w:szCs w:val="22"/>
        </w:rPr>
      </w:pPr>
      <w:r w:rsidRPr="00625820">
        <w:rPr>
          <w:sz w:val="22"/>
          <w:szCs w:val="22"/>
        </w:rPr>
        <w:t xml:space="preserve">          Прогнозный объем поступлений налога на доходы физических лиц в   бюджет  района  на 2022 год определен в объеме 41 622 376,00 рублей,  на 2023 год -  44 622 880,00 рублей, на  2024 год – 47 854 192,00 рублей.</w:t>
      </w:r>
    </w:p>
    <w:p w:rsidR="0069735A" w:rsidRDefault="0069735A" w:rsidP="0069735A">
      <w:pPr>
        <w:pStyle w:val="a4"/>
        <w:rPr>
          <w:color w:val="FF0000"/>
          <w:sz w:val="22"/>
          <w:szCs w:val="22"/>
        </w:rPr>
      </w:pPr>
      <w:r w:rsidRPr="00A51A72">
        <w:rPr>
          <w:sz w:val="22"/>
          <w:szCs w:val="22"/>
        </w:rPr>
        <w:t>НАЛОГИ НА ТОВАРЫ (РАБОТЫ,УСЛУГИ), РЕАЛИЗУЕМЫЕ</w:t>
      </w:r>
    </w:p>
    <w:p w:rsidR="0069735A" w:rsidRDefault="0069735A" w:rsidP="0069735A">
      <w:pPr>
        <w:pStyle w:val="a4"/>
        <w:rPr>
          <w:color w:val="FF0000"/>
          <w:sz w:val="22"/>
          <w:szCs w:val="22"/>
        </w:rPr>
      </w:pPr>
    </w:p>
    <w:p w:rsidR="0069735A" w:rsidRPr="00A51A72" w:rsidRDefault="0069735A" w:rsidP="0069735A">
      <w:pPr>
        <w:pStyle w:val="a4"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                                </w:t>
      </w:r>
    </w:p>
    <w:p w:rsidR="0069735A" w:rsidRPr="009A4D1C" w:rsidRDefault="0069735A" w:rsidP="0069735A">
      <w:pPr>
        <w:pStyle w:val="a4"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                                         </w:t>
      </w:r>
      <w:r w:rsidRPr="009A4D1C">
        <w:rPr>
          <w:sz w:val="22"/>
          <w:szCs w:val="22"/>
        </w:rPr>
        <w:t>НА ТЕРРИТОРИИ РОССИЙСОЙ ФЕДЕРАЦИИ</w:t>
      </w:r>
    </w:p>
    <w:p w:rsidR="0069735A" w:rsidRPr="009A4D1C" w:rsidRDefault="0069735A" w:rsidP="0069735A">
      <w:pPr>
        <w:pStyle w:val="a4"/>
        <w:rPr>
          <w:sz w:val="22"/>
          <w:szCs w:val="22"/>
        </w:rPr>
      </w:pPr>
      <w:r w:rsidRPr="009A4D1C">
        <w:rPr>
          <w:sz w:val="22"/>
          <w:szCs w:val="22"/>
        </w:rPr>
        <w:t xml:space="preserve">                                 Акцизы по подакцизным товарам (продукции), производимым на</w:t>
      </w:r>
    </w:p>
    <w:p w:rsidR="0069735A" w:rsidRPr="009A4D1C" w:rsidRDefault="0069735A" w:rsidP="0069735A">
      <w:pPr>
        <w:pStyle w:val="a4"/>
        <w:rPr>
          <w:sz w:val="22"/>
          <w:szCs w:val="22"/>
        </w:rPr>
      </w:pPr>
      <w:r w:rsidRPr="009A4D1C">
        <w:rPr>
          <w:sz w:val="22"/>
          <w:szCs w:val="22"/>
        </w:rPr>
        <w:t xml:space="preserve">                                                   территории Российской Федерации</w:t>
      </w:r>
    </w:p>
    <w:p w:rsidR="0069735A" w:rsidRPr="009A4D1C" w:rsidRDefault="0069735A" w:rsidP="0069735A">
      <w:pPr>
        <w:pStyle w:val="a4"/>
        <w:rPr>
          <w:sz w:val="22"/>
          <w:szCs w:val="22"/>
        </w:rPr>
      </w:pPr>
    </w:p>
    <w:p w:rsidR="0069735A" w:rsidRPr="001160F8" w:rsidRDefault="0069735A" w:rsidP="0069735A">
      <w:pPr>
        <w:jc w:val="center"/>
        <w:rPr>
          <w:b/>
          <w:bCs/>
          <w:color w:val="FF0000"/>
          <w:sz w:val="24"/>
          <w:szCs w:val="24"/>
        </w:rPr>
      </w:pPr>
    </w:p>
    <w:p w:rsidR="0069735A" w:rsidRPr="00AA60A2" w:rsidRDefault="0069735A" w:rsidP="0069735A">
      <w:pPr>
        <w:jc w:val="both"/>
        <w:rPr>
          <w:bCs/>
          <w:sz w:val="22"/>
          <w:szCs w:val="22"/>
        </w:rPr>
      </w:pPr>
      <w:r w:rsidRPr="001160F8">
        <w:rPr>
          <w:bCs/>
          <w:color w:val="FF0000"/>
          <w:sz w:val="22"/>
          <w:szCs w:val="22"/>
        </w:rPr>
        <w:t xml:space="preserve">          </w:t>
      </w:r>
      <w:r w:rsidRPr="00AA60A2">
        <w:rPr>
          <w:bCs/>
          <w:sz w:val="22"/>
          <w:szCs w:val="22"/>
        </w:rPr>
        <w:t xml:space="preserve">Расчет доходов  от уплаты акцизов на нефтепродукты на 2022 год </w:t>
      </w:r>
      <w:r w:rsidRPr="00AA60A2">
        <w:rPr>
          <w:sz w:val="22"/>
          <w:szCs w:val="22"/>
        </w:rPr>
        <w:t>и на плановый период 2023 и 2024 годов</w:t>
      </w:r>
      <w:r w:rsidRPr="00AA60A2">
        <w:rPr>
          <w:bCs/>
          <w:sz w:val="22"/>
          <w:szCs w:val="22"/>
        </w:rPr>
        <w:t xml:space="preserve"> производился исходя из прогнозируемого объема акцизов на нефтепродукты и дифференцированного норматива отчислений в бюджет района 0,1799 .</w:t>
      </w:r>
    </w:p>
    <w:p w:rsidR="0069735A" w:rsidRPr="00AA60A2" w:rsidRDefault="0069735A" w:rsidP="0069735A">
      <w:pPr>
        <w:jc w:val="both"/>
        <w:rPr>
          <w:bCs/>
          <w:sz w:val="22"/>
          <w:szCs w:val="22"/>
        </w:rPr>
      </w:pPr>
      <w:r w:rsidRPr="00AA60A2">
        <w:rPr>
          <w:bCs/>
          <w:sz w:val="22"/>
          <w:szCs w:val="22"/>
        </w:rPr>
        <w:t xml:space="preserve">        Доходы от уплаты акцизов на нефтепродукты в 2022 году планируются в сумме 7 520 198,00 рублей, в том числе доходы от уплаты акцизов на дизельное топливо – 3 400 110,00 рубля, моторные масла – 18 818 рубль,   автомобильный бензин – 4 527 633,00 рубля,  прямогонный бензин  –  «минус»  423 363,00 рублей. </w:t>
      </w:r>
    </w:p>
    <w:p w:rsidR="0069735A" w:rsidRPr="00AA60A2" w:rsidRDefault="0069735A" w:rsidP="0069735A">
      <w:pPr>
        <w:jc w:val="both"/>
        <w:rPr>
          <w:b/>
          <w:bCs/>
          <w:i/>
          <w:sz w:val="22"/>
          <w:szCs w:val="22"/>
        </w:rPr>
      </w:pPr>
      <w:r w:rsidRPr="00AA60A2">
        <w:rPr>
          <w:bCs/>
          <w:sz w:val="22"/>
          <w:szCs w:val="22"/>
        </w:rPr>
        <w:t>Доходы от уплаты акцизов на нефтепродукты на 2023 год прогнозируются в сумме – 7 461 173,00 рубля, на 2024 год – 7 421 343,00 рубля.</w:t>
      </w:r>
    </w:p>
    <w:p w:rsidR="0069735A" w:rsidRPr="001160F8" w:rsidRDefault="0069735A" w:rsidP="0069735A">
      <w:pPr>
        <w:jc w:val="center"/>
        <w:rPr>
          <w:b/>
          <w:i/>
          <w:color w:val="FF0000"/>
          <w:sz w:val="22"/>
          <w:szCs w:val="22"/>
        </w:rPr>
      </w:pPr>
    </w:p>
    <w:p w:rsidR="0069735A" w:rsidRPr="001160F8" w:rsidRDefault="0069735A" w:rsidP="0069735A">
      <w:pPr>
        <w:jc w:val="center"/>
        <w:rPr>
          <w:b/>
          <w:color w:val="FF0000"/>
          <w:sz w:val="22"/>
          <w:szCs w:val="22"/>
        </w:rPr>
      </w:pPr>
    </w:p>
    <w:p w:rsidR="0069735A" w:rsidRPr="00C57830" w:rsidRDefault="0069735A" w:rsidP="0069735A">
      <w:pPr>
        <w:jc w:val="center"/>
        <w:rPr>
          <w:sz w:val="22"/>
          <w:szCs w:val="22"/>
        </w:rPr>
      </w:pPr>
      <w:r w:rsidRPr="00C57830">
        <w:rPr>
          <w:sz w:val="22"/>
          <w:szCs w:val="22"/>
        </w:rPr>
        <w:t>НАЛОГИ НА СОВОКУПНЫЙ ДОХОД</w:t>
      </w:r>
    </w:p>
    <w:p w:rsidR="0069735A" w:rsidRPr="00C57830" w:rsidRDefault="0069735A" w:rsidP="0069735A">
      <w:pPr>
        <w:jc w:val="center"/>
        <w:rPr>
          <w:sz w:val="22"/>
          <w:szCs w:val="22"/>
        </w:rPr>
      </w:pPr>
    </w:p>
    <w:p w:rsidR="0069735A" w:rsidRPr="00C57830" w:rsidRDefault="0069735A" w:rsidP="0069735A">
      <w:pPr>
        <w:pStyle w:val="a4"/>
        <w:ind w:firstLine="720"/>
        <w:rPr>
          <w:sz w:val="22"/>
          <w:szCs w:val="22"/>
        </w:rPr>
      </w:pPr>
    </w:p>
    <w:p w:rsidR="0069735A" w:rsidRPr="00C57830" w:rsidRDefault="0069735A" w:rsidP="0069735A">
      <w:pPr>
        <w:jc w:val="center"/>
        <w:rPr>
          <w:sz w:val="22"/>
          <w:szCs w:val="22"/>
        </w:rPr>
      </w:pPr>
      <w:r w:rsidRPr="00C57830">
        <w:rPr>
          <w:sz w:val="22"/>
          <w:szCs w:val="22"/>
        </w:rPr>
        <w:t>Единый сельскохозяйственный налог</w:t>
      </w:r>
    </w:p>
    <w:p w:rsidR="0069735A" w:rsidRPr="00C57830" w:rsidRDefault="0069735A" w:rsidP="0069735A">
      <w:pPr>
        <w:jc w:val="center"/>
        <w:rPr>
          <w:b/>
          <w:sz w:val="22"/>
          <w:szCs w:val="22"/>
        </w:rPr>
      </w:pPr>
    </w:p>
    <w:p w:rsidR="0069735A" w:rsidRPr="00C57830" w:rsidRDefault="0069735A" w:rsidP="0069735A">
      <w:pPr>
        <w:jc w:val="both"/>
        <w:rPr>
          <w:sz w:val="22"/>
          <w:szCs w:val="22"/>
        </w:rPr>
      </w:pPr>
      <w:r w:rsidRPr="00C57830">
        <w:rPr>
          <w:sz w:val="22"/>
          <w:szCs w:val="22"/>
        </w:rPr>
        <w:tab/>
        <w:t xml:space="preserve">В основу расчета прогноза единого сельскохозяйственного налога  на 2022 год принимается планируемая величина налоговой базы за 2021 год. </w:t>
      </w:r>
    </w:p>
    <w:p w:rsidR="0069735A" w:rsidRPr="00C57830" w:rsidRDefault="0069735A" w:rsidP="0069735A">
      <w:pPr>
        <w:jc w:val="both"/>
        <w:rPr>
          <w:i/>
          <w:sz w:val="22"/>
          <w:szCs w:val="22"/>
        </w:rPr>
      </w:pPr>
      <w:r w:rsidRPr="00C57830">
        <w:rPr>
          <w:sz w:val="22"/>
          <w:szCs w:val="22"/>
        </w:rPr>
        <w:t xml:space="preserve">            Прогноз поступлений единого сельскохозяйственного налога на 2022 год с учетом норматива отчислений в бюджет муниципального района 70 % составит 281 526,00  рубля, </w:t>
      </w:r>
    </w:p>
    <w:p w:rsidR="0069735A" w:rsidRPr="00C57830" w:rsidRDefault="0069735A" w:rsidP="0069735A">
      <w:pPr>
        <w:jc w:val="both"/>
        <w:rPr>
          <w:sz w:val="22"/>
          <w:szCs w:val="22"/>
        </w:rPr>
      </w:pPr>
      <w:r w:rsidRPr="00C57830">
        <w:rPr>
          <w:sz w:val="22"/>
          <w:szCs w:val="22"/>
        </w:rPr>
        <w:t>на 2023 год -  302 358,00 рубля, на  2024 год – 321 426,00 рубля.</w:t>
      </w:r>
    </w:p>
    <w:p w:rsidR="0069735A" w:rsidRPr="00C57830" w:rsidRDefault="0069735A" w:rsidP="0069735A">
      <w:pPr>
        <w:jc w:val="both"/>
        <w:rPr>
          <w:sz w:val="22"/>
          <w:szCs w:val="22"/>
        </w:rPr>
      </w:pPr>
    </w:p>
    <w:p w:rsidR="0069735A" w:rsidRPr="00C57830" w:rsidRDefault="0069735A" w:rsidP="0069735A">
      <w:pPr>
        <w:jc w:val="both"/>
        <w:rPr>
          <w:sz w:val="22"/>
          <w:szCs w:val="22"/>
        </w:rPr>
      </w:pPr>
      <w:r w:rsidRPr="00C57830">
        <w:rPr>
          <w:sz w:val="22"/>
          <w:szCs w:val="22"/>
        </w:rPr>
        <w:t xml:space="preserve">                  Налог, взимаемый в связи с применением патентной системы налогообложения</w:t>
      </w:r>
    </w:p>
    <w:p w:rsidR="0069735A" w:rsidRPr="00C57830" w:rsidRDefault="0069735A" w:rsidP="0069735A">
      <w:pPr>
        <w:jc w:val="both"/>
        <w:rPr>
          <w:sz w:val="22"/>
          <w:szCs w:val="22"/>
        </w:rPr>
      </w:pPr>
    </w:p>
    <w:p w:rsidR="0069735A" w:rsidRPr="00C57830" w:rsidRDefault="0069735A" w:rsidP="0069735A">
      <w:pPr>
        <w:jc w:val="both"/>
        <w:rPr>
          <w:sz w:val="22"/>
          <w:szCs w:val="22"/>
        </w:rPr>
      </w:pPr>
    </w:p>
    <w:p w:rsidR="0069735A" w:rsidRPr="00C57830" w:rsidRDefault="0069735A" w:rsidP="0069735A">
      <w:pPr>
        <w:jc w:val="both"/>
        <w:rPr>
          <w:sz w:val="22"/>
          <w:szCs w:val="22"/>
        </w:rPr>
      </w:pPr>
      <w:r w:rsidRPr="00C57830">
        <w:rPr>
          <w:sz w:val="22"/>
          <w:szCs w:val="22"/>
        </w:rPr>
        <w:t xml:space="preserve">               Доходы бюджета района на 202</w:t>
      </w:r>
      <w:r>
        <w:rPr>
          <w:sz w:val="22"/>
          <w:szCs w:val="22"/>
        </w:rPr>
        <w:t>2</w:t>
      </w:r>
      <w:r w:rsidRPr="00C57830">
        <w:rPr>
          <w:sz w:val="22"/>
          <w:szCs w:val="22"/>
        </w:rPr>
        <w:t xml:space="preserve"> год от налога, взимаемого в связи с применением патентной системы налогообложения составят</w:t>
      </w:r>
      <w:r>
        <w:rPr>
          <w:sz w:val="22"/>
          <w:szCs w:val="22"/>
        </w:rPr>
        <w:t>-</w:t>
      </w:r>
      <w:r w:rsidRPr="00C57830">
        <w:rPr>
          <w:sz w:val="22"/>
          <w:szCs w:val="22"/>
        </w:rPr>
        <w:t xml:space="preserve"> </w:t>
      </w:r>
      <w:r>
        <w:rPr>
          <w:sz w:val="22"/>
          <w:szCs w:val="22"/>
        </w:rPr>
        <w:t>642 000,00</w:t>
      </w:r>
      <w:r w:rsidRPr="00C57830">
        <w:rPr>
          <w:sz w:val="22"/>
          <w:szCs w:val="22"/>
        </w:rPr>
        <w:t xml:space="preserve">  рубл</w:t>
      </w:r>
      <w:r>
        <w:rPr>
          <w:sz w:val="22"/>
          <w:szCs w:val="22"/>
        </w:rPr>
        <w:t>я</w:t>
      </w:r>
      <w:r w:rsidRPr="00C57830">
        <w:rPr>
          <w:sz w:val="22"/>
          <w:szCs w:val="22"/>
        </w:rPr>
        <w:t>, на 202</w:t>
      </w:r>
      <w:r>
        <w:rPr>
          <w:sz w:val="22"/>
          <w:szCs w:val="22"/>
        </w:rPr>
        <w:t>3</w:t>
      </w:r>
      <w:r w:rsidRPr="00C57830">
        <w:rPr>
          <w:sz w:val="22"/>
          <w:szCs w:val="22"/>
        </w:rPr>
        <w:t xml:space="preserve"> год- </w:t>
      </w:r>
      <w:r>
        <w:rPr>
          <w:sz w:val="22"/>
          <w:szCs w:val="22"/>
        </w:rPr>
        <w:t>687 </w:t>
      </w:r>
      <w:r w:rsidRPr="00C57830">
        <w:rPr>
          <w:sz w:val="22"/>
          <w:szCs w:val="22"/>
        </w:rPr>
        <w:t>000</w:t>
      </w:r>
      <w:r>
        <w:rPr>
          <w:sz w:val="22"/>
          <w:szCs w:val="22"/>
        </w:rPr>
        <w:t>,00</w:t>
      </w:r>
      <w:r w:rsidRPr="00C57830">
        <w:rPr>
          <w:sz w:val="22"/>
          <w:szCs w:val="22"/>
        </w:rPr>
        <w:t xml:space="preserve"> рубл</w:t>
      </w:r>
      <w:r>
        <w:rPr>
          <w:sz w:val="22"/>
          <w:szCs w:val="22"/>
        </w:rPr>
        <w:t>я</w:t>
      </w:r>
      <w:r w:rsidRPr="00C57830">
        <w:rPr>
          <w:sz w:val="22"/>
          <w:szCs w:val="22"/>
        </w:rPr>
        <w:t>, на 202</w:t>
      </w:r>
      <w:r>
        <w:rPr>
          <w:sz w:val="22"/>
          <w:szCs w:val="22"/>
        </w:rPr>
        <w:t>4</w:t>
      </w:r>
      <w:r w:rsidRPr="00C57830">
        <w:rPr>
          <w:sz w:val="22"/>
          <w:szCs w:val="22"/>
        </w:rPr>
        <w:t xml:space="preserve"> год-3</w:t>
      </w:r>
      <w:r>
        <w:rPr>
          <w:sz w:val="22"/>
          <w:szCs w:val="22"/>
        </w:rPr>
        <w:t>21 426,00</w:t>
      </w:r>
      <w:r w:rsidRPr="00C57830">
        <w:rPr>
          <w:sz w:val="22"/>
          <w:szCs w:val="22"/>
        </w:rPr>
        <w:t xml:space="preserve"> рубл</w:t>
      </w:r>
      <w:r>
        <w:rPr>
          <w:sz w:val="22"/>
          <w:szCs w:val="22"/>
        </w:rPr>
        <w:t>я</w:t>
      </w:r>
      <w:r w:rsidRPr="00C57830">
        <w:rPr>
          <w:sz w:val="22"/>
          <w:szCs w:val="22"/>
        </w:rPr>
        <w:t>.</w:t>
      </w:r>
    </w:p>
    <w:p w:rsidR="0069735A" w:rsidRPr="00C57830" w:rsidRDefault="0069735A" w:rsidP="0069735A">
      <w:pPr>
        <w:jc w:val="both"/>
        <w:rPr>
          <w:sz w:val="22"/>
          <w:szCs w:val="22"/>
        </w:rPr>
      </w:pPr>
    </w:p>
    <w:p w:rsidR="0069735A" w:rsidRPr="001160F8" w:rsidRDefault="0069735A" w:rsidP="0069735A">
      <w:pPr>
        <w:jc w:val="both"/>
        <w:rPr>
          <w:color w:val="FF0000"/>
          <w:sz w:val="22"/>
          <w:szCs w:val="22"/>
        </w:rPr>
      </w:pPr>
    </w:p>
    <w:p w:rsidR="0069735A" w:rsidRPr="00C57830" w:rsidRDefault="0069735A" w:rsidP="0069735A">
      <w:pPr>
        <w:jc w:val="center"/>
        <w:rPr>
          <w:sz w:val="22"/>
          <w:szCs w:val="22"/>
        </w:rPr>
      </w:pPr>
      <w:r w:rsidRPr="00C57830">
        <w:rPr>
          <w:sz w:val="22"/>
          <w:szCs w:val="22"/>
        </w:rPr>
        <w:t>ГОСУДАРСТВЕННАЯ  ПОШЛИНА</w:t>
      </w:r>
    </w:p>
    <w:p w:rsidR="0069735A" w:rsidRPr="00C57830" w:rsidRDefault="0069735A" w:rsidP="0069735A">
      <w:pPr>
        <w:tabs>
          <w:tab w:val="left" w:pos="524"/>
        </w:tabs>
        <w:rPr>
          <w:sz w:val="22"/>
          <w:szCs w:val="22"/>
        </w:rPr>
      </w:pPr>
      <w:r w:rsidRPr="00C57830">
        <w:rPr>
          <w:sz w:val="22"/>
          <w:szCs w:val="22"/>
        </w:rPr>
        <w:tab/>
      </w:r>
    </w:p>
    <w:p w:rsidR="0069735A" w:rsidRPr="00C57830" w:rsidRDefault="0069735A" w:rsidP="0069735A">
      <w:pPr>
        <w:tabs>
          <w:tab w:val="left" w:pos="524"/>
        </w:tabs>
        <w:jc w:val="both"/>
        <w:rPr>
          <w:sz w:val="22"/>
          <w:szCs w:val="22"/>
        </w:rPr>
      </w:pPr>
      <w:r w:rsidRPr="00C57830">
        <w:rPr>
          <w:sz w:val="22"/>
          <w:szCs w:val="22"/>
        </w:rPr>
        <w:tab/>
        <w:t>Прогнозируемый объем поступлений  государственной пошлины на 2022 год определен с учетом оценки поступлений  в  2021 году и прогнозных показателей на 2023-2024 годы, предоставленных администратором платежа ИФНС России № 5.</w:t>
      </w:r>
    </w:p>
    <w:p w:rsidR="0069735A" w:rsidRPr="00C57830" w:rsidRDefault="0069735A" w:rsidP="0069735A">
      <w:pPr>
        <w:tabs>
          <w:tab w:val="left" w:pos="524"/>
        </w:tabs>
        <w:jc w:val="both"/>
        <w:rPr>
          <w:i/>
          <w:sz w:val="22"/>
          <w:szCs w:val="22"/>
        </w:rPr>
      </w:pPr>
      <w:r w:rsidRPr="00C57830">
        <w:rPr>
          <w:sz w:val="22"/>
          <w:szCs w:val="22"/>
        </w:rPr>
        <w:t xml:space="preserve">        Сумма прогнозируемых  поступлений государственной пошлины в бюджет района на 2022 год составляет 225 000,00 рубля, на 2023 год – 230 000,00 рубля, на 2024 год – 235 000,00 рубля.</w:t>
      </w:r>
    </w:p>
    <w:p w:rsidR="0069735A" w:rsidRPr="001160F8" w:rsidRDefault="0069735A" w:rsidP="0069735A">
      <w:pPr>
        <w:jc w:val="center"/>
        <w:rPr>
          <w:i/>
          <w:color w:val="FF0000"/>
          <w:sz w:val="22"/>
          <w:szCs w:val="22"/>
        </w:rPr>
      </w:pPr>
    </w:p>
    <w:p w:rsidR="0069735A" w:rsidRPr="00C57830" w:rsidRDefault="0069735A" w:rsidP="0069735A">
      <w:pPr>
        <w:spacing w:before="120" w:after="120" w:line="252" w:lineRule="auto"/>
        <w:jc w:val="center"/>
        <w:rPr>
          <w:sz w:val="22"/>
          <w:szCs w:val="22"/>
        </w:rPr>
      </w:pPr>
      <w:r w:rsidRPr="00C57830">
        <w:rPr>
          <w:sz w:val="22"/>
          <w:szCs w:val="22"/>
        </w:rPr>
        <w:t>ДОХОДЫ ОТ ИСПОЛЬЗОВАНИЯ ИМУЩЕСТВА, НАХОДЯЩЕГОСЯ В ГОСУДАРСТВЕННОЙ И МУНИЦИПАЛЬНОЙ СОБСТВЕННОСТИ</w:t>
      </w:r>
    </w:p>
    <w:p w:rsidR="0069735A" w:rsidRPr="00C57830" w:rsidRDefault="0069735A" w:rsidP="0069735A">
      <w:pPr>
        <w:jc w:val="center"/>
        <w:rPr>
          <w:i/>
          <w:sz w:val="22"/>
          <w:szCs w:val="22"/>
        </w:rPr>
      </w:pPr>
    </w:p>
    <w:p w:rsidR="0069735A" w:rsidRPr="00C57830" w:rsidRDefault="0069735A" w:rsidP="0069735A">
      <w:pPr>
        <w:jc w:val="center"/>
        <w:rPr>
          <w:sz w:val="22"/>
          <w:szCs w:val="22"/>
        </w:rPr>
      </w:pPr>
      <w:r w:rsidRPr="00C57830">
        <w:rPr>
          <w:sz w:val="22"/>
          <w:szCs w:val="22"/>
        </w:rPr>
        <w:t>Доходы, получаемые в виде арендной платы за земельные участки государственная собственность на которые не разграничена  и которые расположены в границах  сельских поселений и межселенных территорий муниципальных районов</w:t>
      </w:r>
    </w:p>
    <w:p w:rsidR="0069735A" w:rsidRPr="00C57830" w:rsidRDefault="0069735A" w:rsidP="0069735A">
      <w:pPr>
        <w:jc w:val="center"/>
        <w:rPr>
          <w:i/>
          <w:sz w:val="22"/>
          <w:szCs w:val="22"/>
        </w:rPr>
      </w:pPr>
    </w:p>
    <w:p w:rsidR="0069735A" w:rsidRPr="00C57830" w:rsidRDefault="0069735A" w:rsidP="0069735A">
      <w:pPr>
        <w:ind w:firstLine="720"/>
        <w:jc w:val="both"/>
        <w:rPr>
          <w:sz w:val="22"/>
          <w:szCs w:val="22"/>
          <w:u w:val="single"/>
        </w:rPr>
      </w:pPr>
      <w:r w:rsidRPr="00C57830">
        <w:rPr>
          <w:sz w:val="22"/>
          <w:szCs w:val="22"/>
        </w:rPr>
        <w:t>Прогноз поступления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поселений, на 2022 год рассчитан исходя из начисленных сумм арендной платы  в соответствии с заключенными  договорами аренды в  2021 году, на основании представленного администратором платежа (КУМИ) реестра заключенных договоров.</w:t>
      </w:r>
    </w:p>
    <w:p w:rsidR="0069735A" w:rsidRPr="00C57830" w:rsidRDefault="0069735A" w:rsidP="0069735A">
      <w:pPr>
        <w:tabs>
          <w:tab w:val="left" w:pos="524"/>
        </w:tabs>
        <w:jc w:val="both"/>
        <w:rPr>
          <w:i/>
          <w:sz w:val="22"/>
          <w:szCs w:val="22"/>
        </w:rPr>
      </w:pPr>
      <w:r w:rsidRPr="00C57830">
        <w:rPr>
          <w:sz w:val="22"/>
          <w:szCs w:val="22"/>
        </w:rPr>
        <w:t xml:space="preserve">           Прогнозируемый объем поступлений арендной платы за землю на 2022 год с учетом норматива отчислений в бюджет муниципального района 100 %  составит     854 837,42 рубля, на 2023 год – 854 837,42 рубля, на 2024 год – 854 837,42 рубля.</w:t>
      </w:r>
    </w:p>
    <w:p w:rsidR="0069735A" w:rsidRPr="001160F8" w:rsidRDefault="0069735A" w:rsidP="0069735A">
      <w:pPr>
        <w:ind w:firstLine="720"/>
        <w:jc w:val="both"/>
        <w:rPr>
          <w:color w:val="FF0000"/>
          <w:sz w:val="22"/>
          <w:szCs w:val="22"/>
        </w:rPr>
      </w:pPr>
    </w:p>
    <w:p w:rsidR="0069735A" w:rsidRPr="001160F8" w:rsidRDefault="0069735A" w:rsidP="0069735A">
      <w:pPr>
        <w:pStyle w:val="20"/>
        <w:rPr>
          <w:b/>
          <w:color w:val="FF0000"/>
          <w:sz w:val="22"/>
          <w:szCs w:val="22"/>
        </w:rPr>
      </w:pPr>
    </w:p>
    <w:p w:rsidR="0069735A" w:rsidRPr="00C57830" w:rsidRDefault="0069735A" w:rsidP="0069735A">
      <w:pPr>
        <w:pStyle w:val="20"/>
        <w:rPr>
          <w:sz w:val="22"/>
          <w:szCs w:val="22"/>
        </w:rPr>
      </w:pPr>
      <w:r w:rsidRPr="00C57830">
        <w:rPr>
          <w:sz w:val="22"/>
          <w:szCs w:val="22"/>
        </w:rPr>
        <w:t>Доходы от сдачи в аренду имущества, находящегося в оперативном управлении органов управления муниципальных районов и созданных ими учреждений  (за исключением имущества  муниципальных бюджетных и автономных учреждений)</w:t>
      </w:r>
    </w:p>
    <w:p w:rsidR="0069735A" w:rsidRPr="00C57830" w:rsidRDefault="0069735A" w:rsidP="0069735A">
      <w:pPr>
        <w:pStyle w:val="20"/>
        <w:rPr>
          <w:b/>
          <w:sz w:val="22"/>
          <w:szCs w:val="22"/>
        </w:rPr>
      </w:pPr>
    </w:p>
    <w:p w:rsidR="0069735A" w:rsidRPr="00C57830" w:rsidRDefault="0069735A" w:rsidP="0069735A">
      <w:pPr>
        <w:ind w:firstLine="720"/>
        <w:rPr>
          <w:sz w:val="22"/>
          <w:szCs w:val="22"/>
        </w:rPr>
      </w:pPr>
      <w:r w:rsidRPr="00C57830">
        <w:rPr>
          <w:sz w:val="22"/>
          <w:szCs w:val="22"/>
        </w:rPr>
        <w:t xml:space="preserve">Прогнозируемый объем поступлений доходов от сдачи в аренду  имущества, находящегося в оперативном управлении органов управления муниципальных районов  и созданных ими учреждений (за исключением имущества муниципальных бюджетных и автономных учреждений), на 2022 год  рассчитан администраторами платежа (администрацией района, КУМИ) исходя из фактически заключенных договоров аренды по состоянию на 1.11.2021г. </w:t>
      </w:r>
    </w:p>
    <w:p w:rsidR="0069735A" w:rsidRPr="00C57830" w:rsidRDefault="0069735A" w:rsidP="0069735A">
      <w:pPr>
        <w:ind w:firstLine="720"/>
        <w:rPr>
          <w:i/>
          <w:sz w:val="22"/>
          <w:szCs w:val="22"/>
        </w:rPr>
      </w:pPr>
      <w:r w:rsidRPr="00C57830">
        <w:rPr>
          <w:sz w:val="22"/>
          <w:szCs w:val="22"/>
        </w:rPr>
        <w:t>В 2022 году планируемый объем поступлений по данному доходному источнику  составит 569 748,42 рубля, в 2023 году – 569 748,42 рубля, в 2024 году – 569 748,42 рубля.</w:t>
      </w:r>
    </w:p>
    <w:p w:rsidR="0069735A" w:rsidRPr="001160F8" w:rsidRDefault="0069735A" w:rsidP="0069735A">
      <w:pPr>
        <w:jc w:val="center"/>
        <w:rPr>
          <w:b/>
          <w:color w:val="FF0000"/>
          <w:sz w:val="22"/>
          <w:szCs w:val="22"/>
        </w:rPr>
      </w:pPr>
    </w:p>
    <w:p w:rsidR="0069735A" w:rsidRPr="001160F8" w:rsidRDefault="0069735A" w:rsidP="0069735A">
      <w:pPr>
        <w:ind w:firstLine="720"/>
        <w:jc w:val="both"/>
        <w:rPr>
          <w:color w:val="FF0000"/>
          <w:sz w:val="22"/>
          <w:szCs w:val="22"/>
        </w:rPr>
      </w:pPr>
    </w:p>
    <w:p w:rsidR="0069735A" w:rsidRPr="00C57830" w:rsidRDefault="0069735A" w:rsidP="0069735A">
      <w:pPr>
        <w:ind w:firstLine="720"/>
        <w:jc w:val="center"/>
        <w:rPr>
          <w:sz w:val="22"/>
          <w:szCs w:val="22"/>
        </w:rPr>
      </w:pPr>
      <w:r w:rsidRPr="00C57830">
        <w:rPr>
          <w:sz w:val="22"/>
          <w:szCs w:val="22"/>
        </w:rPr>
        <w:t>ПЛАТЕЖИ ПРИ ПОЛЬЗОВАНИИ ПРИРОДНЫМИ РЕСУРСАМИ</w:t>
      </w:r>
    </w:p>
    <w:p w:rsidR="0069735A" w:rsidRPr="00C57830" w:rsidRDefault="0069735A" w:rsidP="0069735A">
      <w:pPr>
        <w:jc w:val="center"/>
        <w:rPr>
          <w:sz w:val="22"/>
          <w:szCs w:val="22"/>
        </w:rPr>
      </w:pPr>
    </w:p>
    <w:p w:rsidR="0069735A" w:rsidRPr="00C57830" w:rsidRDefault="0069735A" w:rsidP="0069735A">
      <w:pPr>
        <w:jc w:val="center"/>
        <w:rPr>
          <w:sz w:val="22"/>
          <w:szCs w:val="22"/>
        </w:rPr>
      </w:pPr>
      <w:r w:rsidRPr="00C57830">
        <w:rPr>
          <w:sz w:val="22"/>
          <w:szCs w:val="22"/>
        </w:rPr>
        <w:t>Плата за негативное воздействие на окружающую среду</w:t>
      </w:r>
    </w:p>
    <w:p w:rsidR="0069735A" w:rsidRPr="00C57830" w:rsidRDefault="0069735A" w:rsidP="0069735A">
      <w:pPr>
        <w:rPr>
          <w:sz w:val="22"/>
          <w:szCs w:val="22"/>
        </w:rPr>
      </w:pPr>
    </w:p>
    <w:p w:rsidR="0069735A" w:rsidRPr="00C57830" w:rsidRDefault="0069735A" w:rsidP="0069735A">
      <w:pPr>
        <w:rPr>
          <w:sz w:val="22"/>
          <w:szCs w:val="22"/>
        </w:rPr>
      </w:pPr>
      <w:r w:rsidRPr="00C57830">
        <w:rPr>
          <w:sz w:val="22"/>
          <w:szCs w:val="22"/>
        </w:rPr>
        <w:t xml:space="preserve">                 Расчет платы за   негативное воздействие на окружающую среду  на 2022 год  произведен   на основании  сведений главного администратора платежа (</w:t>
      </w:r>
      <w:proofErr w:type="spellStart"/>
      <w:r w:rsidRPr="00C57830">
        <w:rPr>
          <w:sz w:val="22"/>
          <w:szCs w:val="22"/>
        </w:rPr>
        <w:t>Приокское</w:t>
      </w:r>
      <w:proofErr w:type="spellEnd"/>
      <w:r w:rsidRPr="00C57830">
        <w:rPr>
          <w:sz w:val="22"/>
          <w:szCs w:val="22"/>
        </w:rPr>
        <w:t xml:space="preserve"> межрегиональное управление Федеральной службы по надзору в сфере природопользования) о прогнозируемых суммах поступлений платы на планируемый период.</w:t>
      </w:r>
    </w:p>
    <w:p w:rsidR="0069735A" w:rsidRPr="00C57830" w:rsidRDefault="0069735A" w:rsidP="0069735A">
      <w:pPr>
        <w:ind w:firstLine="720"/>
        <w:rPr>
          <w:sz w:val="22"/>
          <w:szCs w:val="22"/>
        </w:rPr>
      </w:pPr>
      <w:r w:rsidRPr="00C57830">
        <w:rPr>
          <w:sz w:val="22"/>
          <w:szCs w:val="22"/>
        </w:rPr>
        <w:t xml:space="preserve">     Норматив зачисления платы за негативное воздействие на окружающую среду  в бюджет муниципального района применен в соответствии  с Бюджетным кодексом Российской Федерации в размере 60 %.</w:t>
      </w:r>
    </w:p>
    <w:p w:rsidR="0069735A" w:rsidRPr="00C57830" w:rsidRDefault="0069735A" w:rsidP="0069735A">
      <w:pPr>
        <w:tabs>
          <w:tab w:val="left" w:pos="524"/>
        </w:tabs>
        <w:jc w:val="both"/>
        <w:rPr>
          <w:i/>
          <w:sz w:val="22"/>
          <w:szCs w:val="22"/>
        </w:rPr>
      </w:pPr>
      <w:r w:rsidRPr="00C57830">
        <w:rPr>
          <w:sz w:val="22"/>
          <w:szCs w:val="22"/>
        </w:rPr>
        <w:t xml:space="preserve"> </w:t>
      </w:r>
      <w:r w:rsidRPr="00C57830">
        <w:rPr>
          <w:sz w:val="22"/>
          <w:szCs w:val="22"/>
        </w:rPr>
        <w:tab/>
        <w:t>Прогнозируемая сумма поступлений платы за негативное воздействие на окружающую среду в бюджет района на 2022 год составит  2 760,00 рублей, на  2023 год – 2 760,00 рублей, на 2024 год –     2 760,00 рублей.</w:t>
      </w:r>
    </w:p>
    <w:p w:rsidR="0069735A" w:rsidRPr="001160F8" w:rsidRDefault="0069735A" w:rsidP="0069735A">
      <w:pPr>
        <w:ind w:firstLine="720"/>
        <w:jc w:val="both"/>
        <w:rPr>
          <w:color w:val="FF0000"/>
          <w:sz w:val="22"/>
          <w:szCs w:val="22"/>
        </w:rPr>
      </w:pPr>
    </w:p>
    <w:p w:rsidR="0069735A" w:rsidRPr="001160F8" w:rsidRDefault="0069735A" w:rsidP="0069735A">
      <w:pPr>
        <w:rPr>
          <w:color w:val="FF0000"/>
          <w:sz w:val="22"/>
          <w:szCs w:val="22"/>
        </w:rPr>
      </w:pPr>
      <w:r w:rsidRPr="001160F8">
        <w:rPr>
          <w:color w:val="FF0000"/>
          <w:sz w:val="22"/>
          <w:szCs w:val="22"/>
        </w:rPr>
        <w:t xml:space="preserve"> </w:t>
      </w:r>
    </w:p>
    <w:p w:rsidR="0069735A" w:rsidRPr="00C57830" w:rsidRDefault="0069735A" w:rsidP="0069735A">
      <w:pPr>
        <w:jc w:val="center"/>
        <w:rPr>
          <w:sz w:val="22"/>
          <w:szCs w:val="22"/>
        </w:rPr>
      </w:pPr>
      <w:r w:rsidRPr="00C57830">
        <w:rPr>
          <w:sz w:val="22"/>
          <w:szCs w:val="22"/>
        </w:rPr>
        <w:t xml:space="preserve">ДОХОДЫ ОТ ОКАЗАНИЯ ПЛАТНЫХ УСЛУГ (РАБОТ) </w:t>
      </w:r>
    </w:p>
    <w:p w:rsidR="0069735A" w:rsidRPr="00C57830" w:rsidRDefault="0069735A" w:rsidP="0069735A">
      <w:pPr>
        <w:jc w:val="center"/>
        <w:rPr>
          <w:sz w:val="22"/>
          <w:szCs w:val="22"/>
        </w:rPr>
      </w:pPr>
      <w:r w:rsidRPr="00C57830">
        <w:rPr>
          <w:sz w:val="22"/>
          <w:szCs w:val="22"/>
        </w:rPr>
        <w:t>И КОМПЕНСАЦИИ ЗАТРАТ ГОСУДАРСТВА</w:t>
      </w:r>
    </w:p>
    <w:p w:rsidR="0069735A" w:rsidRPr="00C57830" w:rsidRDefault="0069735A" w:rsidP="0069735A">
      <w:pPr>
        <w:jc w:val="center"/>
        <w:rPr>
          <w:sz w:val="22"/>
          <w:szCs w:val="22"/>
        </w:rPr>
      </w:pPr>
    </w:p>
    <w:p w:rsidR="0069735A" w:rsidRPr="00C57830" w:rsidRDefault="0069735A" w:rsidP="0069735A">
      <w:pPr>
        <w:jc w:val="center"/>
        <w:rPr>
          <w:sz w:val="22"/>
          <w:szCs w:val="22"/>
        </w:rPr>
      </w:pPr>
      <w:r w:rsidRPr="00C57830">
        <w:rPr>
          <w:sz w:val="22"/>
          <w:szCs w:val="22"/>
        </w:rPr>
        <w:t>Прочие доходы от компенсации затрат бюджетов муниципальных районов</w:t>
      </w:r>
    </w:p>
    <w:p w:rsidR="0069735A" w:rsidRPr="00C57830" w:rsidRDefault="0069735A" w:rsidP="0069735A">
      <w:pPr>
        <w:rPr>
          <w:sz w:val="22"/>
          <w:szCs w:val="22"/>
        </w:rPr>
      </w:pPr>
    </w:p>
    <w:p w:rsidR="0069735A" w:rsidRPr="00C57830" w:rsidRDefault="0069735A" w:rsidP="0069735A">
      <w:pPr>
        <w:rPr>
          <w:sz w:val="22"/>
          <w:szCs w:val="22"/>
        </w:rPr>
      </w:pPr>
      <w:r w:rsidRPr="00C57830">
        <w:rPr>
          <w:sz w:val="22"/>
          <w:szCs w:val="22"/>
        </w:rPr>
        <w:t xml:space="preserve">           Прогнозируемый объем поступления прочих</w:t>
      </w:r>
      <w:r w:rsidRPr="00C57830">
        <w:rPr>
          <w:b/>
          <w:sz w:val="22"/>
          <w:szCs w:val="22"/>
        </w:rPr>
        <w:t xml:space="preserve">  </w:t>
      </w:r>
      <w:r w:rsidRPr="00C57830">
        <w:rPr>
          <w:sz w:val="22"/>
          <w:szCs w:val="22"/>
        </w:rPr>
        <w:t>доходов от компенсации затрат бюджетов муниципальных районов определен с учетом оценки поступления в 2021 году, расчетов, представленных администратором платежа – администрацией Жирятинского района.</w:t>
      </w:r>
    </w:p>
    <w:p w:rsidR="0069735A" w:rsidRPr="00C57830" w:rsidRDefault="0069735A" w:rsidP="0069735A">
      <w:pPr>
        <w:rPr>
          <w:i/>
          <w:sz w:val="22"/>
          <w:szCs w:val="22"/>
        </w:rPr>
      </w:pPr>
      <w:r w:rsidRPr="00C57830">
        <w:rPr>
          <w:sz w:val="22"/>
          <w:szCs w:val="22"/>
        </w:rPr>
        <w:t xml:space="preserve">          Прогноз поступлений указанных платежей в бюджет района в 2022 году оценивается в сумме 122 243,19 рубля, в 2023 году – 122 243,19 рубля, в  2024 году – 122 243,19 рубля .</w:t>
      </w:r>
    </w:p>
    <w:p w:rsidR="0069735A" w:rsidRPr="00C57830" w:rsidRDefault="0069735A" w:rsidP="0069735A">
      <w:pPr>
        <w:jc w:val="center"/>
        <w:rPr>
          <w:b/>
          <w:i/>
          <w:sz w:val="22"/>
          <w:szCs w:val="22"/>
        </w:rPr>
      </w:pPr>
    </w:p>
    <w:p w:rsidR="0069735A" w:rsidRPr="001160F8" w:rsidRDefault="0069735A" w:rsidP="0069735A">
      <w:pPr>
        <w:jc w:val="center"/>
        <w:rPr>
          <w:b/>
          <w:i/>
          <w:color w:val="FF0000"/>
          <w:sz w:val="22"/>
          <w:szCs w:val="22"/>
        </w:rPr>
      </w:pPr>
    </w:p>
    <w:p w:rsidR="0069735A" w:rsidRDefault="0069735A" w:rsidP="0069735A">
      <w:pPr>
        <w:jc w:val="center"/>
        <w:rPr>
          <w:sz w:val="22"/>
          <w:szCs w:val="22"/>
        </w:rPr>
      </w:pPr>
      <w:r w:rsidRPr="00F03AEF">
        <w:rPr>
          <w:sz w:val="22"/>
          <w:szCs w:val="22"/>
        </w:rPr>
        <w:t xml:space="preserve">  ДОХОДЫ ОТ ПРОДАЖИ МАТЕРИАЛЬНЫХ И НЕМАТЕРИАЛЬНЫХ АКТИВОВ</w:t>
      </w:r>
    </w:p>
    <w:p w:rsidR="0069735A" w:rsidRDefault="0069735A" w:rsidP="0069735A">
      <w:pPr>
        <w:jc w:val="center"/>
        <w:rPr>
          <w:sz w:val="22"/>
          <w:szCs w:val="22"/>
        </w:rPr>
      </w:pPr>
    </w:p>
    <w:p w:rsidR="0069735A" w:rsidRDefault="0069735A" w:rsidP="0069735A">
      <w:pPr>
        <w:jc w:val="center"/>
        <w:rPr>
          <w:sz w:val="22"/>
          <w:szCs w:val="22"/>
        </w:rPr>
      </w:pPr>
      <w:r w:rsidRPr="00F03AEF">
        <w:rPr>
          <w:sz w:val="22"/>
          <w:szCs w:val="22"/>
        </w:rPr>
        <w:t xml:space="preserve">  </w:t>
      </w:r>
      <w:r>
        <w:rPr>
          <w:sz w:val="22"/>
          <w:szCs w:val="22"/>
        </w:rPr>
        <w:t>Прогнозируемые д</w:t>
      </w:r>
      <w:r w:rsidRPr="00F03AEF">
        <w:rPr>
          <w:sz w:val="22"/>
          <w:szCs w:val="22"/>
        </w:rPr>
        <w:t>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</w:r>
      <w:r>
        <w:rPr>
          <w:sz w:val="22"/>
          <w:szCs w:val="22"/>
        </w:rPr>
        <w:t xml:space="preserve"> на 2022 год составят – 3 900 000,00 рублей на  2023 год – 0 рублей, на 2024 год -  0  рублей.</w:t>
      </w:r>
    </w:p>
    <w:p w:rsidR="0069735A" w:rsidRDefault="0069735A" w:rsidP="0069735A">
      <w:pPr>
        <w:jc w:val="center"/>
        <w:rPr>
          <w:sz w:val="22"/>
          <w:szCs w:val="22"/>
        </w:rPr>
      </w:pPr>
    </w:p>
    <w:p w:rsidR="0069735A" w:rsidRDefault="0069735A" w:rsidP="0069735A">
      <w:pPr>
        <w:jc w:val="center"/>
        <w:rPr>
          <w:sz w:val="22"/>
          <w:szCs w:val="22"/>
        </w:rPr>
      </w:pPr>
    </w:p>
    <w:p w:rsidR="0069735A" w:rsidRPr="00BA6265" w:rsidRDefault="0069735A" w:rsidP="0069735A">
      <w:pPr>
        <w:jc w:val="center"/>
        <w:rPr>
          <w:sz w:val="22"/>
          <w:szCs w:val="22"/>
        </w:rPr>
      </w:pPr>
      <w:r w:rsidRPr="00BA6265">
        <w:rPr>
          <w:sz w:val="22"/>
          <w:szCs w:val="22"/>
        </w:rPr>
        <w:t>ШТРАФЫ, САНКЦИИ, ВОЗМЕЩЕНИЕ УЩЕРБА</w:t>
      </w:r>
    </w:p>
    <w:p w:rsidR="0069735A" w:rsidRPr="00BA6265" w:rsidRDefault="0069735A" w:rsidP="0069735A">
      <w:pPr>
        <w:jc w:val="center"/>
        <w:rPr>
          <w:sz w:val="22"/>
          <w:szCs w:val="22"/>
        </w:rPr>
      </w:pPr>
    </w:p>
    <w:p w:rsidR="0069735A" w:rsidRPr="00BA6265" w:rsidRDefault="0069735A" w:rsidP="0069735A">
      <w:pPr>
        <w:pStyle w:val="20"/>
        <w:jc w:val="both"/>
        <w:rPr>
          <w:sz w:val="22"/>
          <w:szCs w:val="22"/>
        </w:rPr>
      </w:pPr>
      <w:r w:rsidRPr="00BA6265">
        <w:rPr>
          <w:sz w:val="22"/>
          <w:szCs w:val="22"/>
        </w:rPr>
        <w:t xml:space="preserve">                Объем поступлений в бюджет района в 2022  году прогнозируется в сумме 423 000,00 рубля, в 2023 году - 423 000,00 рубля,  в 2024 году - 423 000,00 рубля.</w:t>
      </w:r>
    </w:p>
    <w:p w:rsidR="0069735A" w:rsidRPr="001160F8" w:rsidRDefault="0069735A" w:rsidP="0069735A">
      <w:pPr>
        <w:pStyle w:val="20"/>
        <w:jc w:val="both"/>
        <w:rPr>
          <w:color w:val="FF0000"/>
          <w:sz w:val="22"/>
          <w:szCs w:val="22"/>
        </w:rPr>
      </w:pPr>
    </w:p>
    <w:p w:rsidR="0069735A" w:rsidRPr="00BA6265" w:rsidRDefault="0069735A" w:rsidP="0069735A">
      <w:pPr>
        <w:pStyle w:val="20"/>
        <w:rPr>
          <w:b/>
          <w:sz w:val="28"/>
          <w:szCs w:val="28"/>
        </w:rPr>
      </w:pPr>
      <w:r w:rsidRPr="00BA6265">
        <w:rPr>
          <w:b/>
          <w:sz w:val="28"/>
          <w:szCs w:val="28"/>
        </w:rPr>
        <w:t>БЕЗВОЗМЕЗДНЫЕ ПОСТУПЛЕНИЯ</w:t>
      </w:r>
    </w:p>
    <w:p w:rsidR="0069735A" w:rsidRPr="00BA6265" w:rsidRDefault="0069735A" w:rsidP="0069735A">
      <w:pPr>
        <w:pStyle w:val="a4"/>
        <w:rPr>
          <w:b/>
          <w:i/>
          <w:sz w:val="22"/>
          <w:szCs w:val="22"/>
        </w:rPr>
      </w:pPr>
    </w:p>
    <w:p w:rsidR="0069735A" w:rsidRPr="00BA6265" w:rsidRDefault="0069735A" w:rsidP="0069735A">
      <w:pPr>
        <w:pStyle w:val="a4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При планировании </w:t>
      </w:r>
      <w:r w:rsidRPr="00BA6265">
        <w:rPr>
          <w:sz w:val="22"/>
          <w:szCs w:val="22"/>
        </w:rPr>
        <w:t xml:space="preserve"> бюджета района на 2022 год  и на плановый период 2023 и 2024 годов учтены объемы безвозмездных поступлений,  предусмотренные  проектом  Закона Брянской области «Об областном бюджете на 2022 год и на плановый период 2024 и 2024 годов» и иных межбюджетных трансфертов из бюджета Жирятинского  сельского поселения  на осуществление отдельных государственных полномочий Российской Федерации по первичному</w:t>
      </w:r>
      <w:r>
        <w:rPr>
          <w:sz w:val="22"/>
          <w:szCs w:val="22"/>
        </w:rPr>
        <w:t xml:space="preserve"> воинскому учету на территориях</w:t>
      </w:r>
      <w:r w:rsidRPr="00BA6265">
        <w:rPr>
          <w:sz w:val="22"/>
          <w:szCs w:val="22"/>
        </w:rPr>
        <w:t>, где отсутствуют военные комиссариаты и  полномочий по решению вопросов местного значения поселений в сфере культуры.</w:t>
      </w:r>
    </w:p>
    <w:p w:rsidR="0069735A" w:rsidRPr="00BA6265" w:rsidRDefault="0069735A" w:rsidP="0069735A">
      <w:pPr>
        <w:tabs>
          <w:tab w:val="center" w:pos="4418"/>
        </w:tabs>
        <w:ind w:right="991"/>
        <w:jc w:val="both"/>
        <w:rPr>
          <w:sz w:val="22"/>
          <w:szCs w:val="22"/>
        </w:rPr>
      </w:pPr>
      <w:r w:rsidRPr="00BA6265">
        <w:rPr>
          <w:sz w:val="22"/>
          <w:szCs w:val="22"/>
        </w:rPr>
        <w:t xml:space="preserve">              Общий объем безвозмездных поступлений запланирован в  2022 году в сумме  14</w:t>
      </w:r>
      <w:r>
        <w:rPr>
          <w:sz w:val="22"/>
          <w:szCs w:val="22"/>
        </w:rPr>
        <w:t>8 024 286</w:t>
      </w:r>
      <w:r w:rsidRPr="00BA6265">
        <w:rPr>
          <w:sz w:val="22"/>
          <w:szCs w:val="22"/>
        </w:rPr>
        <w:t>,30 рубл</w:t>
      </w:r>
      <w:r>
        <w:rPr>
          <w:sz w:val="22"/>
          <w:szCs w:val="22"/>
        </w:rPr>
        <w:t>я</w:t>
      </w:r>
      <w:r w:rsidRPr="00BA6265">
        <w:rPr>
          <w:sz w:val="22"/>
          <w:szCs w:val="22"/>
        </w:rPr>
        <w:t xml:space="preserve"> (72,5 % общего объема доходов бюджета района), в 2023 году – 117</w:t>
      </w:r>
      <w:r>
        <w:rPr>
          <w:sz w:val="22"/>
          <w:szCs w:val="22"/>
        </w:rPr>
        <w:t> </w:t>
      </w:r>
      <w:r w:rsidRPr="00BA6265">
        <w:rPr>
          <w:sz w:val="22"/>
          <w:szCs w:val="22"/>
        </w:rPr>
        <w:t>1</w:t>
      </w:r>
      <w:r>
        <w:rPr>
          <w:sz w:val="22"/>
          <w:szCs w:val="22"/>
        </w:rPr>
        <w:t>05 190</w:t>
      </w:r>
      <w:r w:rsidRPr="00BA6265">
        <w:rPr>
          <w:sz w:val="22"/>
          <w:szCs w:val="22"/>
        </w:rPr>
        <w:t>,30 рубл</w:t>
      </w:r>
      <w:r>
        <w:rPr>
          <w:sz w:val="22"/>
          <w:szCs w:val="22"/>
        </w:rPr>
        <w:t>я</w:t>
      </w:r>
      <w:r w:rsidRPr="00BA6265">
        <w:rPr>
          <w:sz w:val="22"/>
          <w:szCs w:val="22"/>
        </w:rPr>
        <w:t xml:space="preserve"> (67,9 % общего объема доходов бюджета района), в 2024 году – 114</w:t>
      </w:r>
      <w:r>
        <w:rPr>
          <w:sz w:val="22"/>
          <w:szCs w:val="22"/>
        </w:rPr>
        <w:t> 1</w:t>
      </w:r>
      <w:r w:rsidR="009F2EB6">
        <w:rPr>
          <w:sz w:val="22"/>
          <w:szCs w:val="22"/>
        </w:rPr>
        <w:t>88</w:t>
      </w:r>
      <w:r>
        <w:rPr>
          <w:sz w:val="22"/>
          <w:szCs w:val="22"/>
        </w:rPr>
        <w:t xml:space="preserve"> </w:t>
      </w:r>
      <w:r w:rsidR="009F2EB6">
        <w:rPr>
          <w:sz w:val="22"/>
          <w:szCs w:val="22"/>
        </w:rPr>
        <w:t>708</w:t>
      </w:r>
      <w:r w:rsidRPr="00BA6265">
        <w:rPr>
          <w:sz w:val="22"/>
          <w:szCs w:val="22"/>
        </w:rPr>
        <w:t>,30 рубл</w:t>
      </w:r>
      <w:r>
        <w:rPr>
          <w:sz w:val="22"/>
          <w:szCs w:val="22"/>
        </w:rPr>
        <w:t>я</w:t>
      </w:r>
      <w:r w:rsidRPr="00BA6265">
        <w:rPr>
          <w:sz w:val="22"/>
          <w:szCs w:val="22"/>
        </w:rPr>
        <w:t xml:space="preserve"> (66,1 % общего объема доходов бюджета района). </w:t>
      </w:r>
    </w:p>
    <w:p w:rsidR="0069735A" w:rsidRPr="00BA6265" w:rsidRDefault="0069735A" w:rsidP="0069735A">
      <w:pPr>
        <w:tabs>
          <w:tab w:val="center" w:pos="4418"/>
        </w:tabs>
        <w:ind w:right="991"/>
        <w:jc w:val="both"/>
        <w:rPr>
          <w:sz w:val="22"/>
          <w:szCs w:val="22"/>
        </w:rPr>
      </w:pPr>
    </w:p>
    <w:p w:rsidR="0069735A" w:rsidRPr="004B4656" w:rsidRDefault="0069735A" w:rsidP="0069735A">
      <w:pPr>
        <w:tabs>
          <w:tab w:val="center" w:pos="4418"/>
        </w:tabs>
        <w:ind w:right="991"/>
        <w:jc w:val="both"/>
        <w:rPr>
          <w:sz w:val="22"/>
          <w:szCs w:val="22"/>
        </w:rPr>
      </w:pPr>
      <w:r w:rsidRPr="001160F8">
        <w:rPr>
          <w:color w:val="FF0000"/>
          <w:sz w:val="22"/>
          <w:szCs w:val="22"/>
        </w:rPr>
        <w:t xml:space="preserve">                 </w:t>
      </w:r>
      <w:r w:rsidRPr="004B4656">
        <w:rPr>
          <w:sz w:val="22"/>
          <w:szCs w:val="22"/>
        </w:rPr>
        <w:t>Общий объем дотаций  на 2022 год составляет 25 </w:t>
      </w:r>
      <w:r>
        <w:rPr>
          <w:sz w:val="22"/>
          <w:szCs w:val="22"/>
        </w:rPr>
        <w:t>934</w:t>
      </w:r>
      <w:r w:rsidRPr="004B4656">
        <w:rPr>
          <w:sz w:val="22"/>
          <w:szCs w:val="22"/>
        </w:rPr>
        <w:t> 000,00 рубля (12,7% общего объема доходов  бюджета района), на 2023 год – 3 627 000,00 рубля (2,1 % общего объема доходов  бюджета района), на 2024 год – 2 928 000,00 рубля (1,7% общего объема доходов  бюджета района).</w:t>
      </w:r>
    </w:p>
    <w:p w:rsidR="0069735A" w:rsidRPr="004B4656" w:rsidRDefault="0069735A" w:rsidP="0069735A">
      <w:pPr>
        <w:ind w:firstLine="993"/>
        <w:jc w:val="both"/>
        <w:rPr>
          <w:sz w:val="22"/>
          <w:szCs w:val="22"/>
        </w:rPr>
      </w:pPr>
      <w:r w:rsidRPr="004B4656">
        <w:rPr>
          <w:sz w:val="22"/>
          <w:szCs w:val="22"/>
        </w:rPr>
        <w:t>Общий объем субвенций  на 2022 год составляет 97 009 689,30 рубля (47,6 % общего объема доходов  бюджета района), на 2023 год – 90 764 895,30 рубля (52,6 % общего объема доходов  бюджета района), на 2024 год – 92 838 514,30 рубля (53,7 % общего объема доходов  бюджета района).</w:t>
      </w:r>
    </w:p>
    <w:p w:rsidR="0069735A" w:rsidRPr="004B4656" w:rsidRDefault="0069735A" w:rsidP="0069735A">
      <w:pPr>
        <w:ind w:firstLine="993"/>
        <w:jc w:val="both"/>
        <w:rPr>
          <w:sz w:val="22"/>
          <w:szCs w:val="22"/>
        </w:rPr>
      </w:pPr>
      <w:r w:rsidRPr="004B4656">
        <w:rPr>
          <w:sz w:val="22"/>
          <w:szCs w:val="22"/>
        </w:rPr>
        <w:t>Общий объем субсидий на 2022 год составляет -15</w:t>
      </w:r>
      <w:r>
        <w:rPr>
          <w:sz w:val="22"/>
          <w:szCs w:val="22"/>
        </w:rPr>
        <w:t> 706 453</w:t>
      </w:r>
      <w:r w:rsidRPr="004B4656">
        <w:rPr>
          <w:sz w:val="22"/>
          <w:szCs w:val="22"/>
        </w:rPr>
        <w:t>,00 рубля (7,</w:t>
      </w:r>
      <w:r>
        <w:rPr>
          <w:sz w:val="22"/>
          <w:szCs w:val="22"/>
        </w:rPr>
        <w:t>7</w:t>
      </w:r>
      <w:r w:rsidRPr="004B4656">
        <w:rPr>
          <w:sz w:val="22"/>
          <w:szCs w:val="22"/>
        </w:rPr>
        <w:t xml:space="preserve"> % общего объема доходов  бюджета района), на 2023 год  - 13</w:t>
      </w:r>
      <w:r>
        <w:rPr>
          <w:sz w:val="22"/>
          <w:szCs w:val="22"/>
        </w:rPr>
        <w:t> </w:t>
      </w:r>
      <w:r w:rsidRPr="004B4656">
        <w:rPr>
          <w:sz w:val="22"/>
          <w:szCs w:val="22"/>
        </w:rPr>
        <w:t>5</w:t>
      </w:r>
      <w:r>
        <w:rPr>
          <w:sz w:val="22"/>
          <w:szCs w:val="22"/>
        </w:rPr>
        <w:t>36 960</w:t>
      </w:r>
      <w:r w:rsidRPr="004B4656">
        <w:rPr>
          <w:sz w:val="22"/>
          <w:szCs w:val="22"/>
        </w:rPr>
        <w:t>,00 рубля (7,9 % общего объема доходов  бюджета района),  на 2024 год составляет -</w:t>
      </w:r>
      <w:r>
        <w:rPr>
          <w:sz w:val="22"/>
          <w:szCs w:val="22"/>
        </w:rPr>
        <w:t>9 2</w:t>
      </w:r>
      <w:r w:rsidR="009F2EB6">
        <w:rPr>
          <w:sz w:val="22"/>
          <w:szCs w:val="22"/>
        </w:rPr>
        <w:t>07</w:t>
      </w:r>
      <w:r>
        <w:rPr>
          <w:sz w:val="22"/>
          <w:szCs w:val="22"/>
        </w:rPr>
        <w:t xml:space="preserve"> </w:t>
      </w:r>
      <w:r w:rsidR="009F2EB6">
        <w:rPr>
          <w:sz w:val="22"/>
          <w:szCs w:val="22"/>
        </w:rPr>
        <w:t>564</w:t>
      </w:r>
      <w:r w:rsidRPr="004B4656">
        <w:rPr>
          <w:sz w:val="22"/>
          <w:szCs w:val="22"/>
        </w:rPr>
        <w:t>,00 рубля (5,</w:t>
      </w:r>
      <w:r>
        <w:rPr>
          <w:sz w:val="22"/>
          <w:szCs w:val="22"/>
        </w:rPr>
        <w:t>3</w:t>
      </w:r>
      <w:r w:rsidRPr="004B4656">
        <w:rPr>
          <w:sz w:val="22"/>
          <w:szCs w:val="22"/>
        </w:rPr>
        <w:t xml:space="preserve"> % общего объема доходов  бюджета района).</w:t>
      </w:r>
    </w:p>
    <w:p w:rsidR="0069735A" w:rsidRPr="004B4656" w:rsidRDefault="0069735A" w:rsidP="0069735A">
      <w:pPr>
        <w:ind w:firstLine="993"/>
        <w:jc w:val="both"/>
        <w:rPr>
          <w:sz w:val="22"/>
          <w:szCs w:val="22"/>
        </w:rPr>
      </w:pPr>
      <w:r w:rsidRPr="004B4656">
        <w:rPr>
          <w:sz w:val="22"/>
          <w:szCs w:val="22"/>
        </w:rPr>
        <w:t>Общий объем иных межбюджетных трансфертов   на 2022 год составляет  9 374 144,00 рубля (4,6 % общего объема доходов  бюджета района), на 2023 год -  9 176 335,00 рубля (5,3 % общего объема доходов  бюджета района), на 2024 год – 9 214 630,00 рубля (5,3 % общего объема доходов  бюджета района).</w:t>
      </w:r>
    </w:p>
    <w:p w:rsidR="0069735A" w:rsidRPr="001160F8" w:rsidRDefault="0069735A" w:rsidP="0069735A">
      <w:pPr>
        <w:ind w:firstLine="993"/>
        <w:jc w:val="both"/>
        <w:rPr>
          <w:color w:val="FF0000"/>
          <w:sz w:val="22"/>
          <w:szCs w:val="22"/>
        </w:rPr>
      </w:pPr>
    </w:p>
    <w:p w:rsidR="004D7AC2" w:rsidRPr="00F66E26" w:rsidRDefault="004D7AC2" w:rsidP="00100C86">
      <w:pPr>
        <w:jc w:val="center"/>
        <w:rPr>
          <w:b/>
          <w:color w:val="FF0000"/>
          <w:sz w:val="28"/>
          <w:szCs w:val="28"/>
        </w:rPr>
      </w:pPr>
      <w:r w:rsidRPr="00F66E26">
        <w:rPr>
          <w:color w:val="FF0000"/>
          <w:sz w:val="28"/>
          <w:szCs w:val="28"/>
        </w:rPr>
        <w:t xml:space="preserve">           </w:t>
      </w:r>
    </w:p>
    <w:p w:rsidR="006E5F12" w:rsidRPr="00D117FB" w:rsidRDefault="0069735A" w:rsidP="006E58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Расходы</w:t>
      </w:r>
      <w:r w:rsidR="00F92D98" w:rsidRPr="00D117FB">
        <w:rPr>
          <w:b/>
          <w:sz w:val="28"/>
          <w:szCs w:val="28"/>
        </w:rPr>
        <w:t xml:space="preserve"> </w:t>
      </w:r>
      <w:r w:rsidR="00C853FB" w:rsidRPr="00D117FB">
        <w:rPr>
          <w:b/>
          <w:sz w:val="28"/>
          <w:szCs w:val="28"/>
        </w:rPr>
        <w:t>бюд</w:t>
      </w:r>
      <w:r w:rsidR="006E5862" w:rsidRPr="00D117FB">
        <w:rPr>
          <w:b/>
          <w:sz w:val="28"/>
          <w:szCs w:val="28"/>
        </w:rPr>
        <w:t>жета Жирятинского</w:t>
      </w:r>
      <w:r w:rsidR="000C6CA7" w:rsidRPr="00D117FB">
        <w:rPr>
          <w:b/>
          <w:sz w:val="28"/>
          <w:szCs w:val="28"/>
        </w:rPr>
        <w:t xml:space="preserve"> муниципального </w:t>
      </w:r>
      <w:r w:rsidR="008446F1" w:rsidRPr="00D117FB">
        <w:rPr>
          <w:b/>
          <w:sz w:val="28"/>
          <w:szCs w:val="28"/>
        </w:rPr>
        <w:t>район</w:t>
      </w:r>
      <w:r w:rsidR="00F85901" w:rsidRPr="00D117FB">
        <w:rPr>
          <w:b/>
          <w:sz w:val="28"/>
          <w:szCs w:val="28"/>
        </w:rPr>
        <w:t>а</w:t>
      </w:r>
      <w:r w:rsidR="000C6CA7" w:rsidRPr="00D117FB">
        <w:rPr>
          <w:b/>
          <w:sz w:val="28"/>
          <w:szCs w:val="28"/>
        </w:rPr>
        <w:t xml:space="preserve"> Брянской области</w:t>
      </w:r>
      <w:r w:rsidR="00F92D98" w:rsidRPr="00D117FB">
        <w:rPr>
          <w:b/>
          <w:sz w:val="28"/>
          <w:szCs w:val="28"/>
        </w:rPr>
        <w:t xml:space="preserve"> </w:t>
      </w:r>
      <w:r w:rsidR="008807C2" w:rsidRPr="00D117FB">
        <w:rPr>
          <w:b/>
          <w:sz w:val="28"/>
          <w:szCs w:val="28"/>
        </w:rPr>
        <w:t>на 2022</w:t>
      </w:r>
      <w:r w:rsidR="00C853FB" w:rsidRPr="00D117FB">
        <w:rPr>
          <w:b/>
          <w:sz w:val="28"/>
          <w:szCs w:val="28"/>
        </w:rPr>
        <w:t xml:space="preserve"> год </w:t>
      </w:r>
      <w:r w:rsidR="006E5F12" w:rsidRPr="00D117FB">
        <w:rPr>
          <w:b/>
          <w:sz w:val="28"/>
          <w:szCs w:val="28"/>
        </w:rPr>
        <w:t>и на пл</w:t>
      </w:r>
      <w:r w:rsidR="008807C2" w:rsidRPr="00D117FB">
        <w:rPr>
          <w:b/>
          <w:sz w:val="28"/>
          <w:szCs w:val="28"/>
        </w:rPr>
        <w:t>ановый период 2023 и 2024</w:t>
      </w:r>
      <w:r w:rsidR="006E5F12" w:rsidRPr="00D117FB">
        <w:rPr>
          <w:b/>
          <w:sz w:val="28"/>
          <w:szCs w:val="28"/>
        </w:rPr>
        <w:t xml:space="preserve"> годов</w:t>
      </w:r>
    </w:p>
    <w:p w:rsidR="00B32ED7" w:rsidRPr="00F66E26" w:rsidRDefault="00B32ED7" w:rsidP="008446F1">
      <w:pPr>
        <w:jc w:val="center"/>
        <w:rPr>
          <w:b/>
          <w:color w:val="FF0000"/>
          <w:sz w:val="28"/>
          <w:szCs w:val="28"/>
        </w:rPr>
      </w:pPr>
    </w:p>
    <w:p w:rsidR="00D05413" w:rsidRPr="00D117FB" w:rsidRDefault="00A9636C" w:rsidP="006E5862">
      <w:pPr>
        <w:jc w:val="both"/>
        <w:rPr>
          <w:sz w:val="22"/>
          <w:szCs w:val="22"/>
        </w:rPr>
      </w:pPr>
      <w:r w:rsidRPr="00F66E26">
        <w:rPr>
          <w:color w:val="FF0000"/>
        </w:rPr>
        <w:t xml:space="preserve">           </w:t>
      </w:r>
      <w:r w:rsidR="006E5862" w:rsidRPr="00F66E26">
        <w:rPr>
          <w:color w:val="FF0000"/>
        </w:rPr>
        <w:t xml:space="preserve"> </w:t>
      </w:r>
      <w:r w:rsidR="00B32ED7" w:rsidRPr="00D117FB">
        <w:rPr>
          <w:sz w:val="22"/>
          <w:szCs w:val="22"/>
        </w:rPr>
        <w:t>Объем расходов бю</w:t>
      </w:r>
      <w:r w:rsidR="00A06317" w:rsidRPr="00D117FB">
        <w:rPr>
          <w:sz w:val="22"/>
          <w:szCs w:val="22"/>
        </w:rPr>
        <w:t>джета Жи</w:t>
      </w:r>
      <w:r w:rsidR="00DA12C0" w:rsidRPr="00D117FB">
        <w:rPr>
          <w:sz w:val="22"/>
          <w:szCs w:val="22"/>
        </w:rPr>
        <w:t>р</w:t>
      </w:r>
      <w:r w:rsidR="006E5862" w:rsidRPr="00D117FB">
        <w:rPr>
          <w:sz w:val="22"/>
          <w:szCs w:val="22"/>
        </w:rPr>
        <w:t>ятинского</w:t>
      </w:r>
      <w:r w:rsidR="000C6CA7" w:rsidRPr="00D117FB">
        <w:rPr>
          <w:sz w:val="22"/>
          <w:szCs w:val="22"/>
        </w:rPr>
        <w:t xml:space="preserve"> муниципального </w:t>
      </w:r>
      <w:r w:rsidR="006E5862" w:rsidRPr="00D117FB">
        <w:rPr>
          <w:sz w:val="22"/>
          <w:szCs w:val="22"/>
        </w:rPr>
        <w:t xml:space="preserve">  района</w:t>
      </w:r>
      <w:r w:rsidR="000C6CA7" w:rsidRPr="00D117FB">
        <w:rPr>
          <w:sz w:val="22"/>
          <w:szCs w:val="22"/>
        </w:rPr>
        <w:t xml:space="preserve"> Брянской области</w:t>
      </w:r>
      <w:r w:rsidR="008807C2" w:rsidRPr="00D117FB">
        <w:rPr>
          <w:sz w:val="22"/>
          <w:szCs w:val="22"/>
        </w:rPr>
        <w:t xml:space="preserve">  в 2022</w:t>
      </w:r>
      <w:r w:rsidR="006E5862" w:rsidRPr="00D117FB">
        <w:rPr>
          <w:sz w:val="22"/>
          <w:szCs w:val="22"/>
        </w:rPr>
        <w:t xml:space="preserve"> году составит </w:t>
      </w:r>
      <w:r w:rsidR="00D117FB" w:rsidRPr="00D117FB">
        <w:rPr>
          <w:sz w:val="22"/>
          <w:szCs w:val="22"/>
        </w:rPr>
        <w:t>204 187 975</w:t>
      </w:r>
      <w:r w:rsidR="008807C2" w:rsidRPr="00D117FB">
        <w:rPr>
          <w:sz w:val="22"/>
          <w:szCs w:val="22"/>
        </w:rPr>
        <w:t>,6</w:t>
      </w:r>
      <w:r w:rsidR="001B300A" w:rsidRPr="00D117FB">
        <w:rPr>
          <w:sz w:val="22"/>
          <w:szCs w:val="22"/>
        </w:rPr>
        <w:t>3</w:t>
      </w:r>
      <w:r w:rsidR="00DA12C0" w:rsidRPr="00D117FB">
        <w:rPr>
          <w:sz w:val="22"/>
          <w:szCs w:val="22"/>
        </w:rPr>
        <w:t xml:space="preserve"> руб.</w:t>
      </w:r>
      <w:r w:rsidR="00D05413" w:rsidRPr="00D117FB">
        <w:rPr>
          <w:sz w:val="22"/>
          <w:szCs w:val="22"/>
        </w:rPr>
        <w:t>,</w:t>
      </w:r>
      <w:r w:rsidR="008446F1" w:rsidRPr="00D117FB">
        <w:rPr>
          <w:sz w:val="22"/>
          <w:szCs w:val="22"/>
        </w:rPr>
        <w:t xml:space="preserve"> </w:t>
      </w:r>
      <w:r w:rsidR="00D117FB" w:rsidRPr="00D117FB">
        <w:rPr>
          <w:sz w:val="22"/>
          <w:szCs w:val="22"/>
        </w:rPr>
        <w:t>в 2023 году – 172 381 190</w:t>
      </w:r>
      <w:r w:rsidR="008807C2" w:rsidRPr="00D117FB">
        <w:rPr>
          <w:sz w:val="22"/>
          <w:szCs w:val="22"/>
        </w:rPr>
        <w:t>,63</w:t>
      </w:r>
      <w:r w:rsidR="00104311" w:rsidRPr="00D117FB">
        <w:rPr>
          <w:sz w:val="22"/>
          <w:szCs w:val="22"/>
        </w:rPr>
        <w:t xml:space="preserve"> руб., </w:t>
      </w:r>
      <w:r w:rsidR="00660A85" w:rsidRPr="00D117FB">
        <w:rPr>
          <w:sz w:val="22"/>
          <w:szCs w:val="22"/>
        </w:rPr>
        <w:t xml:space="preserve">в </w:t>
      </w:r>
      <w:r w:rsidR="008807C2" w:rsidRPr="00D117FB">
        <w:rPr>
          <w:sz w:val="22"/>
          <w:szCs w:val="22"/>
        </w:rPr>
        <w:t>2024</w:t>
      </w:r>
      <w:r w:rsidR="00F85901" w:rsidRPr="00D117FB">
        <w:rPr>
          <w:sz w:val="22"/>
          <w:szCs w:val="22"/>
        </w:rPr>
        <w:t xml:space="preserve"> г</w:t>
      </w:r>
      <w:r w:rsidR="005342F9">
        <w:rPr>
          <w:sz w:val="22"/>
          <w:szCs w:val="22"/>
        </w:rPr>
        <w:t>оду– 172 728 258</w:t>
      </w:r>
      <w:r w:rsidR="008807C2" w:rsidRPr="00D117FB">
        <w:rPr>
          <w:sz w:val="22"/>
          <w:szCs w:val="22"/>
        </w:rPr>
        <w:t>,63</w:t>
      </w:r>
      <w:r w:rsidR="00D05413" w:rsidRPr="00D117FB">
        <w:rPr>
          <w:sz w:val="22"/>
          <w:szCs w:val="22"/>
        </w:rPr>
        <w:t xml:space="preserve"> руб.</w:t>
      </w:r>
    </w:p>
    <w:p w:rsidR="005B016D" w:rsidRPr="006B5237" w:rsidRDefault="005B016D" w:rsidP="005B016D">
      <w:pPr>
        <w:ind w:firstLine="709"/>
        <w:contextualSpacing/>
        <w:jc w:val="both"/>
        <w:rPr>
          <w:sz w:val="22"/>
          <w:szCs w:val="22"/>
        </w:rPr>
      </w:pPr>
      <w:r w:rsidRPr="006B5237">
        <w:rPr>
          <w:sz w:val="22"/>
          <w:szCs w:val="22"/>
        </w:rPr>
        <w:t>Бюджетные ассигнования бюджета района на 2022 – 2024 годы определены исходя из необходимости финансового обеспечения в приоритетном порядке:</w:t>
      </w:r>
    </w:p>
    <w:p w:rsidR="005B016D" w:rsidRPr="006B5237" w:rsidRDefault="005B016D" w:rsidP="005B016D">
      <w:pPr>
        <w:ind w:firstLine="709"/>
        <w:contextualSpacing/>
        <w:jc w:val="both"/>
        <w:rPr>
          <w:sz w:val="22"/>
          <w:szCs w:val="22"/>
        </w:rPr>
      </w:pPr>
      <w:r w:rsidRPr="006B5237">
        <w:rPr>
          <w:sz w:val="22"/>
          <w:szCs w:val="22"/>
        </w:rPr>
        <w:t xml:space="preserve">реализации мероприятий муниципальных программ Жирятинского района и непрограммных направлений деятельности с целью достижения запланированных целевых </w:t>
      </w:r>
      <w:r w:rsidRPr="006B5237">
        <w:rPr>
          <w:sz w:val="22"/>
          <w:szCs w:val="22"/>
        </w:rPr>
        <w:lastRenderedPageBreak/>
        <w:t>значений показателей (индикаторов) муниципал</w:t>
      </w:r>
      <w:r w:rsidRPr="006B5237">
        <w:rPr>
          <w:sz w:val="22"/>
          <w:szCs w:val="22"/>
        </w:rPr>
        <w:t>ь</w:t>
      </w:r>
      <w:r w:rsidRPr="006B5237">
        <w:rPr>
          <w:sz w:val="22"/>
          <w:szCs w:val="22"/>
        </w:rPr>
        <w:t>ных программ и эффективного использования средств бюджета района;</w:t>
      </w:r>
    </w:p>
    <w:p w:rsidR="005B016D" w:rsidRPr="006B5237" w:rsidRDefault="005B016D" w:rsidP="005B016D">
      <w:pPr>
        <w:ind w:firstLine="709"/>
        <w:contextualSpacing/>
        <w:jc w:val="both"/>
        <w:rPr>
          <w:sz w:val="22"/>
          <w:szCs w:val="22"/>
        </w:rPr>
      </w:pPr>
      <w:r w:rsidRPr="006B5237">
        <w:rPr>
          <w:sz w:val="22"/>
          <w:szCs w:val="22"/>
        </w:rPr>
        <w:t>достижения целевых показателей повышения оплаты труда работников бюджетной сферы в соответствии с указами Президента Российской Федер</w:t>
      </w:r>
      <w:r w:rsidRPr="006B5237">
        <w:rPr>
          <w:sz w:val="22"/>
          <w:szCs w:val="22"/>
        </w:rPr>
        <w:t>а</w:t>
      </w:r>
      <w:r w:rsidRPr="006B5237">
        <w:rPr>
          <w:sz w:val="22"/>
          <w:szCs w:val="22"/>
        </w:rPr>
        <w:t>ции;</w:t>
      </w:r>
    </w:p>
    <w:p w:rsidR="005B016D" w:rsidRPr="006B5237" w:rsidRDefault="005B016D" w:rsidP="005B016D">
      <w:pPr>
        <w:ind w:firstLine="709"/>
        <w:contextualSpacing/>
        <w:jc w:val="both"/>
        <w:rPr>
          <w:sz w:val="22"/>
          <w:szCs w:val="22"/>
        </w:rPr>
      </w:pPr>
      <w:r w:rsidRPr="006B5237">
        <w:rPr>
          <w:sz w:val="22"/>
          <w:szCs w:val="22"/>
        </w:rPr>
        <w:t>индексации действующего фонда оплаты  труда работников муниц</w:t>
      </w:r>
      <w:r w:rsidRPr="006B5237">
        <w:rPr>
          <w:sz w:val="22"/>
          <w:szCs w:val="22"/>
        </w:rPr>
        <w:t>и</w:t>
      </w:r>
      <w:r w:rsidRPr="006B5237">
        <w:rPr>
          <w:sz w:val="22"/>
          <w:szCs w:val="22"/>
        </w:rPr>
        <w:t>пальных учреждений, не попадающих под действие «майских» указов      Президента Российской Федерации, работников органов местного самоуправления: с 1 октября 2022 года – 4%, с 1 октября 2023 года – 4%, с 1 о</w:t>
      </w:r>
      <w:r w:rsidRPr="006B5237">
        <w:rPr>
          <w:sz w:val="22"/>
          <w:szCs w:val="22"/>
        </w:rPr>
        <w:t>к</w:t>
      </w:r>
      <w:r w:rsidRPr="006B5237">
        <w:rPr>
          <w:sz w:val="22"/>
          <w:szCs w:val="22"/>
        </w:rPr>
        <w:t>тября 2024 года – 4%;</w:t>
      </w:r>
    </w:p>
    <w:p w:rsidR="005B016D" w:rsidRPr="006B5237" w:rsidRDefault="005B016D" w:rsidP="005B016D">
      <w:pPr>
        <w:ind w:firstLine="709"/>
        <w:contextualSpacing/>
        <w:jc w:val="both"/>
        <w:rPr>
          <w:sz w:val="22"/>
          <w:szCs w:val="22"/>
        </w:rPr>
      </w:pPr>
      <w:r w:rsidRPr="006B5237">
        <w:rPr>
          <w:sz w:val="22"/>
          <w:szCs w:val="22"/>
        </w:rPr>
        <w:t>обеспечения уплаты в полном объеме налогов и сборов в соответствии с законодательством Российской Федерации о налогах и сборах;</w:t>
      </w:r>
    </w:p>
    <w:p w:rsidR="005B016D" w:rsidRPr="008347D3" w:rsidRDefault="005B016D" w:rsidP="005B016D">
      <w:pPr>
        <w:ind w:firstLine="709"/>
        <w:contextualSpacing/>
        <w:jc w:val="both"/>
        <w:rPr>
          <w:sz w:val="22"/>
          <w:szCs w:val="22"/>
        </w:rPr>
      </w:pPr>
      <w:r w:rsidRPr="008347D3">
        <w:rPr>
          <w:sz w:val="22"/>
          <w:szCs w:val="22"/>
        </w:rPr>
        <w:t>обеспечения минимального размера оплаты труда с 1 я</w:t>
      </w:r>
      <w:r w:rsidR="008347D3" w:rsidRPr="008347D3">
        <w:rPr>
          <w:sz w:val="22"/>
          <w:szCs w:val="22"/>
        </w:rPr>
        <w:t>нваря 2022 года в размере 13 700</w:t>
      </w:r>
      <w:r w:rsidRPr="008347D3">
        <w:rPr>
          <w:sz w:val="22"/>
          <w:szCs w:val="22"/>
        </w:rPr>
        <w:t xml:space="preserve"> рублей с увеличением на 106</w:t>
      </w:r>
      <w:r w:rsidR="008347D3" w:rsidRPr="008347D3">
        <w:rPr>
          <w:sz w:val="22"/>
          <w:szCs w:val="22"/>
        </w:rPr>
        <w:t>,6</w:t>
      </w:r>
      <w:r w:rsidRPr="008347D3">
        <w:rPr>
          <w:sz w:val="22"/>
          <w:szCs w:val="22"/>
        </w:rPr>
        <w:t>% к уровню 2021 года (12 850 рублей).</w:t>
      </w:r>
    </w:p>
    <w:p w:rsidR="005B016D" w:rsidRPr="006B5237" w:rsidRDefault="005B016D" w:rsidP="005B016D">
      <w:pPr>
        <w:ind w:firstLine="709"/>
        <w:contextualSpacing/>
        <w:jc w:val="both"/>
        <w:rPr>
          <w:sz w:val="22"/>
          <w:szCs w:val="22"/>
        </w:rPr>
      </w:pPr>
      <w:r w:rsidRPr="006B5237">
        <w:rPr>
          <w:sz w:val="22"/>
          <w:szCs w:val="22"/>
        </w:rPr>
        <w:t>Решения об индексации отдельных статей расходов, запланированные при формировании бюджета района на 2022 год и плановый период 2023 и 2024 годов представлены в таблице:</w:t>
      </w:r>
    </w:p>
    <w:p w:rsidR="005B016D" w:rsidRPr="006B5237" w:rsidRDefault="005B016D" w:rsidP="005B016D">
      <w:pPr>
        <w:ind w:firstLine="709"/>
        <w:contextualSpacing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1"/>
        <w:gridCol w:w="1867"/>
        <w:gridCol w:w="3614"/>
      </w:tblGrid>
      <w:tr w:rsidR="005B016D" w:rsidRPr="006B5237" w:rsidTr="00A32D58">
        <w:trPr>
          <w:trHeight w:val="686"/>
        </w:trPr>
        <w:tc>
          <w:tcPr>
            <w:tcW w:w="2082" w:type="pct"/>
            <w:shd w:val="clear" w:color="auto" w:fill="auto"/>
            <w:vAlign w:val="center"/>
          </w:tcPr>
          <w:p w:rsidR="005B016D" w:rsidRPr="006B5237" w:rsidRDefault="005B016D" w:rsidP="00A32D58">
            <w:pPr>
              <w:contextualSpacing/>
              <w:jc w:val="both"/>
              <w:rPr>
                <w:sz w:val="22"/>
                <w:szCs w:val="22"/>
              </w:rPr>
            </w:pPr>
            <w:r w:rsidRPr="006B5237">
              <w:rPr>
                <w:sz w:val="22"/>
                <w:szCs w:val="22"/>
              </w:rPr>
              <w:t>Наименование статьи расходов</w:t>
            </w:r>
          </w:p>
        </w:tc>
        <w:tc>
          <w:tcPr>
            <w:tcW w:w="994" w:type="pct"/>
            <w:vAlign w:val="center"/>
          </w:tcPr>
          <w:p w:rsidR="005B016D" w:rsidRPr="006B5237" w:rsidRDefault="005B016D" w:rsidP="00A32D58">
            <w:pPr>
              <w:contextualSpacing/>
              <w:jc w:val="both"/>
              <w:rPr>
                <w:sz w:val="22"/>
                <w:szCs w:val="22"/>
              </w:rPr>
            </w:pPr>
            <w:r w:rsidRPr="006B5237">
              <w:rPr>
                <w:sz w:val="22"/>
                <w:szCs w:val="22"/>
              </w:rPr>
              <w:t>Коэффициент</w:t>
            </w:r>
            <w:r w:rsidRPr="006B5237">
              <w:rPr>
                <w:sz w:val="22"/>
                <w:szCs w:val="22"/>
              </w:rPr>
              <w:br/>
              <w:t>индексации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5B016D" w:rsidRPr="006B5237" w:rsidRDefault="005B016D" w:rsidP="00A32D58">
            <w:pPr>
              <w:contextualSpacing/>
              <w:jc w:val="both"/>
              <w:rPr>
                <w:sz w:val="22"/>
                <w:szCs w:val="22"/>
              </w:rPr>
            </w:pPr>
            <w:r w:rsidRPr="006B5237">
              <w:rPr>
                <w:sz w:val="22"/>
                <w:szCs w:val="22"/>
              </w:rPr>
              <w:t>Дата начала применения</w:t>
            </w:r>
          </w:p>
          <w:p w:rsidR="005B016D" w:rsidRPr="006B5237" w:rsidRDefault="005B016D" w:rsidP="00A32D58">
            <w:pPr>
              <w:contextualSpacing/>
              <w:jc w:val="both"/>
              <w:rPr>
                <w:sz w:val="22"/>
                <w:szCs w:val="22"/>
              </w:rPr>
            </w:pPr>
            <w:r w:rsidRPr="006B5237">
              <w:rPr>
                <w:sz w:val="22"/>
                <w:szCs w:val="22"/>
              </w:rPr>
              <w:t>коэффициента индексации</w:t>
            </w:r>
          </w:p>
        </w:tc>
      </w:tr>
      <w:tr w:rsidR="005B016D" w:rsidRPr="006B5237" w:rsidTr="00A32D58">
        <w:tc>
          <w:tcPr>
            <w:tcW w:w="2082" w:type="pct"/>
            <w:shd w:val="clear" w:color="auto" w:fill="auto"/>
            <w:vAlign w:val="center"/>
          </w:tcPr>
          <w:p w:rsidR="005B016D" w:rsidRPr="006B5237" w:rsidRDefault="005B016D" w:rsidP="00A32D58">
            <w:pPr>
              <w:contextualSpacing/>
              <w:jc w:val="both"/>
              <w:rPr>
                <w:sz w:val="22"/>
                <w:szCs w:val="22"/>
              </w:rPr>
            </w:pPr>
            <w:bookmarkStart w:id="1" w:name="_Hlk394737823"/>
            <w:r w:rsidRPr="006B5237">
              <w:rPr>
                <w:sz w:val="22"/>
                <w:szCs w:val="22"/>
              </w:rPr>
              <w:t>Фонд оплаты труда</w:t>
            </w:r>
          </w:p>
          <w:p w:rsidR="005B016D" w:rsidRPr="006B5237" w:rsidRDefault="005B016D" w:rsidP="00A32D58">
            <w:pPr>
              <w:contextualSpacing/>
              <w:jc w:val="both"/>
              <w:rPr>
                <w:sz w:val="22"/>
                <w:szCs w:val="22"/>
              </w:rPr>
            </w:pPr>
            <w:r w:rsidRPr="006B5237">
              <w:rPr>
                <w:sz w:val="22"/>
                <w:szCs w:val="22"/>
              </w:rPr>
              <w:t>работников муниципальных учреждений, на которых не распространяется действие Указа Президента РФ от 07.05.2018 № 204,  органов местного самоуправления</w:t>
            </w:r>
          </w:p>
        </w:tc>
        <w:tc>
          <w:tcPr>
            <w:tcW w:w="994" w:type="pct"/>
            <w:vAlign w:val="center"/>
          </w:tcPr>
          <w:p w:rsidR="005B016D" w:rsidRPr="006B5237" w:rsidRDefault="005B016D" w:rsidP="00A32D58">
            <w:pPr>
              <w:contextualSpacing/>
              <w:jc w:val="center"/>
              <w:rPr>
                <w:sz w:val="22"/>
                <w:szCs w:val="22"/>
              </w:rPr>
            </w:pPr>
            <w:r w:rsidRPr="006B5237">
              <w:rPr>
                <w:sz w:val="22"/>
                <w:szCs w:val="22"/>
              </w:rPr>
              <w:t>1,040</w:t>
            </w:r>
          </w:p>
          <w:p w:rsidR="005B016D" w:rsidRPr="006B5237" w:rsidRDefault="005B016D" w:rsidP="00A32D58">
            <w:pPr>
              <w:contextualSpacing/>
              <w:jc w:val="center"/>
              <w:rPr>
                <w:sz w:val="22"/>
                <w:szCs w:val="22"/>
              </w:rPr>
            </w:pPr>
            <w:r w:rsidRPr="006B5237">
              <w:rPr>
                <w:sz w:val="22"/>
                <w:szCs w:val="22"/>
              </w:rPr>
              <w:t>1,040</w:t>
            </w:r>
          </w:p>
          <w:p w:rsidR="005B016D" w:rsidRPr="006B5237" w:rsidRDefault="005B016D" w:rsidP="00A32D58">
            <w:pPr>
              <w:contextualSpacing/>
              <w:jc w:val="center"/>
              <w:rPr>
                <w:sz w:val="22"/>
                <w:szCs w:val="22"/>
              </w:rPr>
            </w:pPr>
            <w:r w:rsidRPr="006B5237">
              <w:rPr>
                <w:sz w:val="22"/>
                <w:szCs w:val="22"/>
              </w:rPr>
              <w:t>1,040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5B016D" w:rsidRPr="006B5237" w:rsidRDefault="005B016D" w:rsidP="00A32D58">
            <w:pPr>
              <w:contextualSpacing/>
              <w:jc w:val="center"/>
              <w:rPr>
                <w:sz w:val="22"/>
                <w:szCs w:val="22"/>
              </w:rPr>
            </w:pPr>
            <w:r w:rsidRPr="006B5237">
              <w:rPr>
                <w:sz w:val="22"/>
                <w:szCs w:val="22"/>
              </w:rPr>
              <w:t>1 октября 2022 года</w:t>
            </w:r>
          </w:p>
          <w:p w:rsidR="005B016D" w:rsidRPr="006B5237" w:rsidRDefault="005B016D" w:rsidP="00A32D58">
            <w:pPr>
              <w:contextualSpacing/>
              <w:jc w:val="center"/>
              <w:rPr>
                <w:sz w:val="22"/>
                <w:szCs w:val="22"/>
              </w:rPr>
            </w:pPr>
            <w:r w:rsidRPr="006B5237">
              <w:rPr>
                <w:sz w:val="22"/>
                <w:szCs w:val="22"/>
              </w:rPr>
              <w:t>1 октября 2023 года</w:t>
            </w:r>
          </w:p>
          <w:p w:rsidR="005B016D" w:rsidRPr="006B5237" w:rsidRDefault="005B016D" w:rsidP="00A32D58">
            <w:pPr>
              <w:contextualSpacing/>
              <w:jc w:val="center"/>
              <w:rPr>
                <w:sz w:val="22"/>
                <w:szCs w:val="22"/>
              </w:rPr>
            </w:pPr>
            <w:r w:rsidRPr="006B5237">
              <w:rPr>
                <w:sz w:val="22"/>
                <w:szCs w:val="22"/>
              </w:rPr>
              <w:t>1 октября 2024 года</w:t>
            </w:r>
          </w:p>
        </w:tc>
      </w:tr>
      <w:bookmarkEnd w:id="1"/>
      <w:tr w:rsidR="005B016D" w:rsidRPr="006B5237" w:rsidTr="00A32D58">
        <w:tc>
          <w:tcPr>
            <w:tcW w:w="2082" w:type="pct"/>
            <w:shd w:val="clear" w:color="auto" w:fill="auto"/>
            <w:vAlign w:val="center"/>
          </w:tcPr>
          <w:p w:rsidR="005B016D" w:rsidRPr="006B5237" w:rsidRDefault="005B016D" w:rsidP="00A32D58">
            <w:pPr>
              <w:contextualSpacing/>
              <w:jc w:val="both"/>
              <w:rPr>
                <w:sz w:val="22"/>
                <w:szCs w:val="22"/>
              </w:rPr>
            </w:pPr>
            <w:r w:rsidRPr="006B5237">
              <w:rPr>
                <w:sz w:val="22"/>
                <w:szCs w:val="22"/>
              </w:rPr>
              <w:t>Расходы по оплате</w:t>
            </w:r>
          </w:p>
          <w:p w:rsidR="005B016D" w:rsidRPr="006B5237" w:rsidRDefault="005B016D" w:rsidP="00A32D58">
            <w:pPr>
              <w:contextualSpacing/>
              <w:jc w:val="both"/>
              <w:rPr>
                <w:sz w:val="22"/>
                <w:szCs w:val="22"/>
              </w:rPr>
            </w:pPr>
            <w:r w:rsidRPr="006B5237">
              <w:rPr>
                <w:sz w:val="22"/>
                <w:szCs w:val="22"/>
              </w:rPr>
              <w:t>коммунальных услуг и средств</w:t>
            </w:r>
          </w:p>
          <w:p w:rsidR="005B016D" w:rsidRPr="006B5237" w:rsidRDefault="005B016D" w:rsidP="00A32D58">
            <w:pPr>
              <w:contextualSpacing/>
              <w:jc w:val="both"/>
              <w:rPr>
                <w:sz w:val="22"/>
                <w:szCs w:val="22"/>
              </w:rPr>
            </w:pPr>
            <w:r w:rsidRPr="006B5237">
              <w:rPr>
                <w:sz w:val="22"/>
                <w:szCs w:val="22"/>
              </w:rPr>
              <w:t>св</w:t>
            </w:r>
            <w:r w:rsidRPr="006B5237">
              <w:rPr>
                <w:sz w:val="22"/>
                <w:szCs w:val="22"/>
              </w:rPr>
              <w:t>я</w:t>
            </w:r>
            <w:r w:rsidRPr="006B5237">
              <w:rPr>
                <w:sz w:val="22"/>
                <w:szCs w:val="22"/>
              </w:rPr>
              <w:t>зи</w:t>
            </w:r>
          </w:p>
        </w:tc>
        <w:tc>
          <w:tcPr>
            <w:tcW w:w="994" w:type="pct"/>
            <w:vAlign w:val="center"/>
          </w:tcPr>
          <w:p w:rsidR="005B016D" w:rsidRPr="006B5237" w:rsidRDefault="005B016D" w:rsidP="00A32D58">
            <w:pPr>
              <w:contextualSpacing/>
              <w:jc w:val="center"/>
              <w:rPr>
                <w:sz w:val="22"/>
                <w:szCs w:val="22"/>
              </w:rPr>
            </w:pPr>
            <w:r w:rsidRPr="006B5237">
              <w:rPr>
                <w:sz w:val="22"/>
                <w:szCs w:val="22"/>
              </w:rPr>
              <w:t>1,040</w:t>
            </w:r>
          </w:p>
          <w:p w:rsidR="005B016D" w:rsidRPr="006B5237" w:rsidRDefault="005B016D" w:rsidP="00A32D58">
            <w:pPr>
              <w:contextualSpacing/>
              <w:jc w:val="center"/>
              <w:rPr>
                <w:sz w:val="22"/>
                <w:szCs w:val="22"/>
              </w:rPr>
            </w:pPr>
            <w:r w:rsidRPr="006B5237">
              <w:rPr>
                <w:sz w:val="22"/>
                <w:szCs w:val="22"/>
              </w:rPr>
              <w:t>1,040</w:t>
            </w:r>
          </w:p>
          <w:p w:rsidR="005B016D" w:rsidRPr="006B5237" w:rsidRDefault="005B016D" w:rsidP="00A32D58">
            <w:pPr>
              <w:contextualSpacing/>
              <w:jc w:val="center"/>
              <w:rPr>
                <w:sz w:val="22"/>
                <w:szCs w:val="22"/>
              </w:rPr>
            </w:pPr>
            <w:r w:rsidRPr="006B5237">
              <w:rPr>
                <w:sz w:val="22"/>
                <w:szCs w:val="22"/>
              </w:rPr>
              <w:t>1,040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5B016D" w:rsidRPr="006B5237" w:rsidRDefault="005B016D" w:rsidP="00A32D58">
            <w:pPr>
              <w:contextualSpacing/>
              <w:jc w:val="center"/>
              <w:rPr>
                <w:sz w:val="22"/>
                <w:szCs w:val="22"/>
              </w:rPr>
            </w:pPr>
            <w:r w:rsidRPr="006B5237">
              <w:rPr>
                <w:sz w:val="22"/>
                <w:szCs w:val="22"/>
              </w:rPr>
              <w:t>1 января 2022 года</w:t>
            </w:r>
          </w:p>
          <w:p w:rsidR="005B016D" w:rsidRPr="006B5237" w:rsidRDefault="005B016D" w:rsidP="00A32D58">
            <w:pPr>
              <w:contextualSpacing/>
              <w:jc w:val="center"/>
              <w:rPr>
                <w:sz w:val="22"/>
                <w:szCs w:val="22"/>
              </w:rPr>
            </w:pPr>
            <w:r w:rsidRPr="006B5237">
              <w:rPr>
                <w:sz w:val="22"/>
                <w:szCs w:val="22"/>
              </w:rPr>
              <w:t>1 января 2023 года</w:t>
            </w:r>
          </w:p>
          <w:p w:rsidR="005B016D" w:rsidRPr="006B5237" w:rsidRDefault="005B016D" w:rsidP="00A32D58">
            <w:pPr>
              <w:contextualSpacing/>
              <w:jc w:val="center"/>
              <w:rPr>
                <w:sz w:val="22"/>
                <w:szCs w:val="22"/>
              </w:rPr>
            </w:pPr>
            <w:r w:rsidRPr="006B5237">
              <w:rPr>
                <w:sz w:val="22"/>
                <w:szCs w:val="22"/>
              </w:rPr>
              <w:t>1 января 2024 года</w:t>
            </w:r>
          </w:p>
        </w:tc>
      </w:tr>
    </w:tbl>
    <w:p w:rsidR="007D3819" w:rsidRPr="00F66E26" w:rsidRDefault="007D3819" w:rsidP="00B32ED7">
      <w:pPr>
        <w:rPr>
          <w:color w:val="FF0000"/>
          <w:sz w:val="22"/>
          <w:szCs w:val="22"/>
        </w:rPr>
      </w:pPr>
    </w:p>
    <w:p w:rsidR="00B32ED7" w:rsidRPr="006B5237" w:rsidRDefault="00B32ED7" w:rsidP="00B32ED7">
      <w:pPr>
        <w:rPr>
          <w:sz w:val="22"/>
          <w:szCs w:val="22"/>
        </w:rPr>
      </w:pPr>
      <w:r w:rsidRPr="006B5237">
        <w:rPr>
          <w:sz w:val="22"/>
          <w:szCs w:val="22"/>
        </w:rPr>
        <w:t xml:space="preserve">          </w:t>
      </w:r>
      <w:r w:rsidR="006E1744" w:rsidRPr="006B5237">
        <w:rPr>
          <w:sz w:val="22"/>
          <w:szCs w:val="22"/>
        </w:rPr>
        <w:t xml:space="preserve">Формирование бюджета </w:t>
      </w:r>
      <w:r w:rsidR="008446F1" w:rsidRPr="006B5237">
        <w:rPr>
          <w:sz w:val="22"/>
          <w:szCs w:val="22"/>
        </w:rPr>
        <w:t xml:space="preserve">муниципального </w:t>
      </w:r>
      <w:r w:rsidR="00DE6D96" w:rsidRPr="006B5237">
        <w:rPr>
          <w:sz w:val="22"/>
          <w:szCs w:val="22"/>
        </w:rPr>
        <w:t>района</w:t>
      </w:r>
      <w:r w:rsidR="006E1744" w:rsidRPr="006B5237">
        <w:rPr>
          <w:sz w:val="22"/>
          <w:szCs w:val="22"/>
        </w:rPr>
        <w:t xml:space="preserve"> в</w:t>
      </w:r>
      <w:r w:rsidR="00DE6D96" w:rsidRPr="006B5237">
        <w:rPr>
          <w:sz w:val="22"/>
          <w:szCs w:val="22"/>
        </w:rPr>
        <w:t xml:space="preserve"> </w:t>
      </w:r>
      <w:r w:rsidR="008446F1" w:rsidRPr="006B5237">
        <w:rPr>
          <w:sz w:val="22"/>
          <w:szCs w:val="22"/>
        </w:rPr>
        <w:t>«</w:t>
      </w:r>
      <w:r w:rsidR="006E1744" w:rsidRPr="006B5237">
        <w:rPr>
          <w:sz w:val="22"/>
          <w:szCs w:val="22"/>
        </w:rPr>
        <w:t>программном» формате осуществляется, начиная с бюдже</w:t>
      </w:r>
      <w:r w:rsidR="00DE6D96" w:rsidRPr="006B5237">
        <w:rPr>
          <w:sz w:val="22"/>
          <w:szCs w:val="22"/>
        </w:rPr>
        <w:t>та на 2013-2015 годы. Р</w:t>
      </w:r>
      <w:r w:rsidR="00BC7ADC" w:rsidRPr="006B5237">
        <w:rPr>
          <w:sz w:val="22"/>
          <w:szCs w:val="22"/>
        </w:rPr>
        <w:t>азработаны и подлежат реализации</w:t>
      </w:r>
      <w:r w:rsidR="00104311" w:rsidRPr="006B5237">
        <w:rPr>
          <w:sz w:val="22"/>
          <w:szCs w:val="22"/>
        </w:rPr>
        <w:t xml:space="preserve"> 4</w:t>
      </w:r>
      <w:r w:rsidR="006E1744" w:rsidRPr="006B5237">
        <w:rPr>
          <w:sz w:val="22"/>
          <w:szCs w:val="22"/>
        </w:rPr>
        <w:t xml:space="preserve"> муниципальные программы Жирятинского района:</w:t>
      </w:r>
    </w:p>
    <w:p w:rsidR="00B32ED7" w:rsidRPr="006B5237" w:rsidRDefault="00B32ED7" w:rsidP="00B32ED7">
      <w:pPr>
        <w:rPr>
          <w:sz w:val="22"/>
          <w:szCs w:val="22"/>
        </w:rPr>
      </w:pPr>
      <w:r w:rsidRPr="006B5237">
        <w:rPr>
          <w:sz w:val="22"/>
          <w:szCs w:val="22"/>
        </w:rPr>
        <w:t xml:space="preserve">     - «Реализация полномочий органов местного самоупра</w:t>
      </w:r>
      <w:r w:rsidR="007D3819" w:rsidRPr="006B5237">
        <w:rPr>
          <w:sz w:val="22"/>
          <w:szCs w:val="22"/>
        </w:rPr>
        <w:t xml:space="preserve">вления Жирятинского </w:t>
      </w:r>
      <w:r w:rsidR="006B285C" w:rsidRPr="006B5237">
        <w:rPr>
          <w:sz w:val="22"/>
          <w:szCs w:val="22"/>
        </w:rPr>
        <w:t xml:space="preserve">муниципального </w:t>
      </w:r>
      <w:r w:rsidR="007D3819" w:rsidRPr="006B5237">
        <w:rPr>
          <w:sz w:val="22"/>
          <w:szCs w:val="22"/>
        </w:rPr>
        <w:t>района</w:t>
      </w:r>
      <w:r w:rsidR="005B016D" w:rsidRPr="006B5237">
        <w:rPr>
          <w:sz w:val="22"/>
          <w:szCs w:val="22"/>
        </w:rPr>
        <w:t xml:space="preserve"> Брянской области (2022-2024</w:t>
      </w:r>
      <w:r w:rsidRPr="006B5237">
        <w:rPr>
          <w:sz w:val="22"/>
          <w:szCs w:val="22"/>
        </w:rPr>
        <w:t xml:space="preserve"> годы)»,</w:t>
      </w:r>
    </w:p>
    <w:p w:rsidR="00B32ED7" w:rsidRPr="006B5237" w:rsidRDefault="00B32ED7" w:rsidP="00B32ED7">
      <w:pPr>
        <w:rPr>
          <w:sz w:val="22"/>
          <w:szCs w:val="22"/>
        </w:rPr>
      </w:pPr>
      <w:r w:rsidRPr="006B5237">
        <w:rPr>
          <w:sz w:val="22"/>
          <w:szCs w:val="22"/>
        </w:rPr>
        <w:t xml:space="preserve">    - «Управление муниципальными фин</w:t>
      </w:r>
      <w:r w:rsidR="00A06317" w:rsidRPr="006B5237">
        <w:rPr>
          <w:sz w:val="22"/>
          <w:szCs w:val="22"/>
        </w:rPr>
        <w:t xml:space="preserve">ансами Жирятинского </w:t>
      </w:r>
      <w:r w:rsidR="006B285C" w:rsidRPr="006B5237">
        <w:rPr>
          <w:sz w:val="22"/>
          <w:szCs w:val="22"/>
        </w:rPr>
        <w:t xml:space="preserve">муниципального </w:t>
      </w:r>
      <w:r w:rsidR="00A06317" w:rsidRPr="006B5237">
        <w:rPr>
          <w:sz w:val="22"/>
          <w:szCs w:val="22"/>
        </w:rPr>
        <w:t>района</w:t>
      </w:r>
      <w:r w:rsidR="006B285C" w:rsidRPr="006B5237">
        <w:rPr>
          <w:sz w:val="22"/>
          <w:szCs w:val="22"/>
        </w:rPr>
        <w:t xml:space="preserve"> Брянской области</w:t>
      </w:r>
      <w:r w:rsidR="00A06317" w:rsidRPr="006B5237">
        <w:rPr>
          <w:sz w:val="22"/>
          <w:szCs w:val="22"/>
        </w:rPr>
        <w:t xml:space="preserve"> (2</w:t>
      </w:r>
      <w:r w:rsidR="005B016D" w:rsidRPr="006B5237">
        <w:rPr>
          <w:sz w:val="22"/>
          <w:szCs w:val="22"/>
        </w:rPr>
        <w:t>022-2024</w:t>
      </w:r>
      <w:r w:rsidRPr="006B5237">
        <w:rPr>
          <w:sz w:val="22"/>
          <w:szCs w:val="22"/>
        </w:rPr>
        <w:t xml:space="preserve"> годы)», </w:t>
      </w:r>
    </w:p>
    <w:p w:rsidR="00B32ED7" w:rsidRPr="006B5237" w:rsidRDefault="00B32ED7" w:rsidP="00B32ED7">
      <w:pPr>
        <w:rPr>
          <w:sz w:val="22"/>
          <w:szCs w:val="22"/>
        </w:rPr>
      </w:pPr>
      <w:r w:rsidRPr="006B5237">
        <w:rPr>
          <w:sz w:val="22"/>
          <w:szCs w:val="22"/>
        </w:rPr>
        <w:t xml:space="preserve">     - «Развитие образ</w:t>
      </w:r>
      <w:r w:rsidR="007D3819" w:rsidRPr="006B5237">
        <w:rPr>
          <w:sz w:val="22"/>
          <w:szCs w:val="22"/>
        </w:rPr>
        <w:t xml:space="preserve">ования Жирятинского </w:t>
      </w:r>
      <w:r w:rsidR="006B285C" w:rsidRPr="006B5237">
        <w:rPr>
          <w:sz w:val="22"/>
          <w:szCs w:val="22"/>
        </w:rPr>
        <w:t xml:space="preserve">муниципального </w:t>
      </w:r>
      <w:r w:rsidR="007D3819" w:rsidRPr="006B5237">
        <w:rPr>
          <w:sz w:val="22"/>
          <w:szCs w:val="22"/>
        </w:rPr>
        <w:t>района</w:t>
      </w:r>
      <w:r w:rsidR="005B016D" w:rsidRPr="006B5237">
        <w:rPr>
          <w:sz w:val="22"/>
          <w:szCs w:val="22"/>
        </w:rPr>
        <w:t xml:space="preserve"> Брянской области (2022-2024</w:t>
      </w:r>
      <w:r w:rsidR="00D56FCE" w:rsidRPr="006B5237">
        <w:rPr>
          <w:sz w:val="22"/>
          <w:szCs w:val="22"/>
        </w:rPr>
        <w:t xml:space="preserve"> годы)»,</w:t>
      </w:r>
    </w:p>
    <w:p w:rsidR="00D56FCE" w:rsidRPr="006B5237" w:rsidRDefault="00D56FCE" w:rsidP="00D56FCE">
      <w:pPr>
        <w:rPr>
          <w:sz w:val="22"/>
          <w:szCs w:val="22"/>
        </w:rPr>
      </w:pPr>
      <w:r w:rsidRPr="006B5237">
        <w:rPr>
          <w:sz w:val="22"/>
          <w:szCs w:val="22"/>
        </w:rPr>
        <w:t xml:space="preserve">     -«Управление муниципальным имущ</w:t>
      </w:r>
      <w:r w:rsidR="007D3819" w:rsidRPr="006B5237">
        <w:rPr>
          <w:sz w:val="22"/>
          <w:szCs w:val="22"/>
        </w:rPr>
        <w:t xml:space="preserve">еством Жирятинского </w:t>
      </w:r>
      <w:r w:rsidR="006B285C" w:rsidRPr="006B5237">
        <w:rPr>
          <w:sz w:val="22"/>
          <w:szCs w:val="22"/>
        </w:rPr>
        <w:t xml:space="preserve">муниципального </w:t>
      </w:r>
      <w:r w:rsidR="007D3819" w:rsidRPr="006B5237">
        <w:rPr>
          <w:sz w:val="22"/>
          <w:szCs w:val="22"/>
        </w:rPr>
        <w:t>района</w:t>
      </w:r>
      <w:r w:rsidR="005B016D" w:rsidRPr="006B5237">
        <w:rPr>
          <w:sz w:val="22"/>
          <w:szCs w:val="22"/>
        </w:rPr>
        <w:t xml:space="preserve"> Брянской области (2022</w:t>
      </w:r>
      <w:r w:rsidR="00250612" w:rsidRPr="006B5237">
        <w:rPr>
          <w:sz w:val="22"/>
          <w:szCs w:val="22"/>
        </w:rPr>
        <w:t xml:space="preserve"> -20</w:t>
      </w:r>
      <w:r w:rsidR="005B016D" w:rsidRPr="006B5237">
        <w:rPr>
          <w:sz w:val="22"/>
          <w:szCs w:val="22"/>
        </w:rPr>
        <w:t>24</w:t>
      </w:r>
      <w:r w:rsidRPr="006B5237">
        <w:rPr>
          <w:sz w:val="22"/>
          <w:szCs w:val="22"/>
        </w:rPr>
        <w:t xml:space="preserve"> годы).</w:t>
      </w:r>
    </w:p>
    <w:p w:rsidR="00795FA7" w:rsidRPr="006B5237" w:rsidRDefault="00795FA7" w:rsidP="00795FA7">
      <w:pPr>
        <w:rPr>
          <w:sz w:val="22"/>
          <w:szCs w:val="22"/>
        </w:rPr>
      </w:pPr>
      <w:r w:rsidRPr="006B5237">
        <w:rPr>
          <w:sz w:val="22"/>
          <w:szCs w:val="22"/>
        </w:rPr>
        <w:t xml:space="preserve">        Удельный вес расходов  бюджета района в </w:t>
      </w:r>
      <w:r w:rsidR="000C33B1" w:rsidRPr="006B5237">
        <w:rPr>
          <w:sz w:val="22"/>
          <w:szCs w:val="22"/>
        </w:rPr>
        <w:t>2022</w:t>
      </w:r>
      <w:r w:rsidR="00C07577" w:rsidRPr="006B5237">
        <w:rPr>
          <w:sz w:val="22"/>
          <w:szCs w:val="22"/>
        </w:rPr>
        <w:t xml:space="preserve"> году программ</w:t>
      </w:r>
      <w:r w:rsidR="00F9304F" w:rsidRPr="006B5237">
        <w:rPr>
          <w:sz w:val="22"/>
          <w:szCs w:val="22"/>
        </w:rPr>
        <w:t>но-целевым методом составит 99</w:t>
      </w:r>
      <w:r w:rsidR="000C33B1" w:rsidRPr="006B5237">
        <w:rPr>
          <w:sz w:val="22"/>
          <w:szCs w:val="22"/>
        </w:rPr>
        <w:t>,</w:t>
      </w:r>
      <w:r w:rsidR="00F9304F" w:rsidRPr="006B5237">
        <w:rPr>
          <w:sz w:val="22"/>
          <w:szCs w:val="22"/>
        </w:rPr>
        <w:t>0</w:t>
      </w:r>
      <w:r w:rsidR="008C6595" w:rsidRPr="006B5237">
        <w:rPr>
          <w:sz w:val="22"/>
          <w:szCs w:val="22"/>
        </w:rPr>
        <w:t xml:space="preserve"> процента,</w:t>
      </w:r>
      <w:r w:rsidR="000C33B1" w:rsidRPr="006B5237">
        <w:rPr>
          <w:sz w:val="22"/>
          <w:szCs w:val="22"/>
        </w:rPr>
        <w:t xml:space="preserve"> 2023</w:t>
      </w:r>
      <w:r w:rsidRPr="006B5237">
        <w:rPr>
          <w:sz w:val="22"/>
          <w:szCs w:val="22"/>
        </w:rPr>
        <w:t xml:space="preserve"> </w:t>
      </w:r>
      <w:r w:rsidR="00932595" w:rsidRPr="006B5237">
        <w:rPr>
          <w:sz w:val="22"/>
          <w:szCs w:val="22"/>
        </w:rPr>
        <w:t xml:space="preserve"> году – 97,9</w:t>
      </w:r>
      <w:r w:rsidR="00506381" w:rsidRPr="006B5237">
        <w:rPr>
          <w:sz w:val="22"/>
          <w:szCs w:val="22"/>
        </w:rPr>
        <w:t xml:space="preserve"> процентов,</w:t>
      </w:r>
      <w:r w:rsidR="00C07577" w:rsidRPr="006B5237">
        <w:rPr>
          <w:sz w:val="22"/>
          <w:szCs w:val="22"/>
        </w:rPr>
        <w:t xml:space="preserve"> 202</w:t>
      </w:r>
      <w:r w:rsidR="00F9304F" w:rsidRPr="006B5237">
        <w:rPr>
          <w:sz w:val="22"/>
          <w:szCs w:val="22"/>
        </w:rPr>
        <w:t>4 году-  96,9</w:t>
      </w:r>
      <w:r w:rsidR="00506381" w:rsidRPr="006B5237">
        <w:rPr>
          <w:sz w:val="22"/>
          <w:szCs w:val="22"/>
        </w:rPr>
        <w:t xml:space="preserve"> процентов</w:t>
      </w:r>
      <w:r w:rsidR="001A1A11" w:rsidRPr="006B5237">
        <w:rPr>
          <w:sz w:val="22"/>
          <w:szCs w:val="22"/>
        </w:rPr>
        <w:t>.</w:t>
      </w:r>
    </w:p>
    <w:p w:rsidR="00B32ED7" w:rsidRPr="006B5237" w:rsidRDefault="00B32ED7" w:rsidP="00B32ED7">
      <w:pPr>
        <w:ind w:left="60"/>
        <w:rPr>
          <w:sz w:val="22"/>
          <w:szCs w:val="22"/>
        </w:rPr>
      </w:pPr>
      <w:r w:rsidRPr="006B5237">
        <w:rPr>
          <w:sz w:val="22"/>
          <w:szCs w:val="22"/>
        </w:rPr>
        <w:t xml:space="preserve">       Сохранена социальная направле</w:t>
      </w:r>
      <w:r w:rsidR="00FC57B7" w:rsidRPr="006B5237">
        <w:rPr>
          <w:sz w:val="22"/>
          <w:szCs w:val="22"/>
        </w:rPr>
        <w:t>нность бюджета района –  на 2022</w:t>
      </w:r>
      <w:r w:rsidRPr="006B5237">
        <w:rPr>
          <w:sz w:val="22"/>
          <w:szCs w:val="22"/>
        </w:rPr>
        <w:t xml:space="preserve"> год расходы на социал</w:t>
      </w:r>
      <w:r w:rsidR="006A171D" w:rsidRPr="006B5237">
        <w:rPr>
          <w:sz w:val="22"/>
          <w:szCs w:val="22"/>
        </w:rPr>
        <w:t>ьно-куль</w:t>
      </w:r>
      <w:r w:rsidR="00FC57B7" w:rsidRPr="006B5237">
        <w:rPr>
          <w:sz w:val="22"/>
          <w:szCs w:val="22"/>
        </w:rPr>
        <w:t>турную сферу занимают 75,8</w:t>
      </w:r>
      <w:r w:rsidRPr="006B5237">
        <w:rPr>
          <w:sz w:val="22"/>
          <w:szCs w:val="22"/>
        </w:rPr>
        <w:t xml:space="preserve"> % расходов бюджета района.</w:t>
      </w:r>
    </w:p>
    <w:p w:rsidR="00B32ED7" w:rsidRPr="00F66E26" w:rsidRDefault="00B32ED7" w:rsidP="00B32ED7">
      <w:pPr>
        <w:ind w:left="60"/>
        <w:rPr>
          <w:color w:val="FF0000"/>
          <w:sz w:val="22"/>
          <w:szCs w:val="22"/>
        </w:rPr>
      </w:pPr>
    </w:p>
    <w:p w:rsidR="002C73C0" w:rsidRPr="00D327A0" w:rsidRDefault="00B32ED7" w:rsidP="002C73C0">
      <w:pPr>
        <w:ind w:left="426" w:right="991"/>
        <w:jc w:val="right"/>
        <w:rPr>
          <w:sz w:val="22"/>
          <w:szCs w:val="22"/>
        </w:rPr>
      </w:pPr>
      <w:r w:rsidRPr="00D327A0">
        <w:rPr>
          <w:b/>
          <w:sz w:val="24"/>
          <w:szCs w:val="24"/>
        </w:rPr>
        <w:t xml:space="preserve">     </w:t>
      </w:r>
      <w:r w:rsidR="00F30008" w:rsidRPr="00D327A0">
        <w:rPr>
          <w:sz w:val="22"/>
          <w:szCs w:val="22"/>
        </w:rPr>
        <w:t>Таблица 5</w:t>
      </w:r>
      <w:r w:rsidRPr="00D327A0">
        <w:rPr>
          <w:sz w:val="22"/>
          <w:szCs w:val="22"/>
        </w:rPr>
        <w:t xml:space="preserve">   </w:t>
      </w:r>
    </w:p>
    <w:p w:rsidR="00B32ED7" w:rsidRPr="00D327A0" w:rsidRDefault="00B32ED7" w:rsidP="002C73C0">
      <w:pPr>
        <w:ind w:left="426" w:right="991"/>
        <w:jc w:val="right"/>
        <w:rPr>
          <w:sz w:val="22"/>
          <w:szCs w:val="22"/>
        </w:rPr>
      </w:pPr>
      <w:r w:rsidRPr="00D327A0">
        <w:rPr>
          <w:sz w:val="22"/>
          <w:szCs w:val="22"/>
        </w:rPr>
        <w:t xml:space="preserve">                                                                                    </w:t>
      </w:r>
    </w:p>
    <w:p w:rsidR="00F142EE" w:rsidRPr="00D327A0" w:rsidRDefault="00F142EE" w:rsidP="00F142EE">
      <w:pPr>
        <w:jc w:val="center"/>
        <w:rPr>
          <w:b/>
          <w:sz w:val="24"/>
          <w:szCs w:val="24"/>
        </w:rPr>
      </w:pPr>
      <w:r w:rsidRPr="00D327A0">
        <w:rPr>
          <w:b/>
          <w:sz w:val="28"/>
          <w:szCs w:val="28"/>
        </w:rPr>
        <w:t xml:space="preserve">  </w:t>
      </w:r>
      <w:r w:rsidRPr="00D327A0">
        <w:rPr>
          <w:b/>
          <w:sz w:val="24"/>
          <w:szCs w:val="24"/>
        </w:rPr>
        <w:t xml:space="preserve">Расходы бюджета </w:t>
      </w:r>
      <w:r w:rsidR="006E5862" w:rsidRPr="00D327A0">
        <w:rPr>
          <w:b/>
          <w:sz w:val="24"/>
          <w:szCs w:val="24"/>
        </w:rPr>
        <w:t>Жирятинского</w:t>
      </w:r>
      <w:r w:rsidR="00DE6D96" w:rsidRPr="00D327A0">
        <w:rPr>
          <w:b/>
          <w:sz w:val="24"/>
          <w:szCs w:val="24"/>
        </w:rPr>
        <w:t xml:space="preserve"> муниципального</w:t>
      </w:r>
      <w:r w:rsidRPr="00D327A0">
        <w:rPr>
          <w:b/>
          <w:sz w:val="24"/>
          <w:szCs w:val="24"/>
        </w:rPr>
        <w:t xml:space="preserve"> района</w:t>
      </w:r>
    </w:p>
    <w:p w:rsidR="00B32ED7" w:rsidRPr="00D327A0" w:rsidRDefault="00B32ED7" w:rsidP="00B32ED7">
      <w:pPr>
        <w:jc w:val="right"/>
        <w:rPr>
          <w:sz w:val="22"/>
          <w:szCs w:val="22"/>
        </w:rPr>
      </w:pPr>
      <w:r w:rsidRPr="00D327A0">
        <w:rPr>
          <w:sz w:val="22"/>
          <w:szCs w:val="22"/>
        </w:rPr>
        <w:t xml:space="preserve">                                                          </w:t>
      </w:r>
    </w:p>
    <w:p w:rsidR="00B32ED7" w:rsidRPr="00D327A0" w:rsidRDefault="00B32ED7" w:rsidP="00B32ED7">
      <w:pPr>
        <w:jc w:val="right"/>
        <w:rPr>
          <w:sz w:val="22"/>
          <w:szCs w:val="22"/>
        </w:rPr>
      </w:pPr>
      <w:r w:rsidRPr="00D327A0">
        <w:rPr>
          <w:sz w:val="22"/>
          <w:szCs w:val="22"/>
        </w:rPr>
        <w:t xml:space="preserve">                                                (рублей)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969"/>
        <w:gridCol w:w="1842"/>
        <w:gridCol w:w="1701"/>
        <w:gridCol w:w="1701"/>
      </w:tblGrid>
      <w:tr w:rsidR="006E5F12" w:rsidRPr="00D327A0" w:rsidTr="001F672E">
        <w:trPr>
          <w:cantSplit/>
          <w:trHeight w:val="4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327A0" w:rsidRDefault="006E5F12" w:rsidP="001E6F39">
            <w:pPr>
              <w:jc w:val="center"/>
              <w:rPr>
                <w:b/>
                <w:sz w:val="24"/>
                <w:szCs w:val="24"/>
              </w:rPr>
            </w:pPr>
            <w:r w:rsidRPr="00D327A0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327A0" w:rsidRDefault="006E5F12" w:rsidP="001E6F39">
            <w:pPr>
              <w:jc w:val="center"/>
              <w:rPr>
                <w:b/>
                <w:sz w:val="24"/>
                <w:szCs w:val="24"/>
              </w:rPr>
            </w:pPr>
            <w:r w:rsidRPr="00D327A0">
              <w:rPr>
                <w:b/>
                <w:sz w:val="24"/>
                <w:szCs w:val="24"/>
              </w:rPr>
              <w:t>Наименование</w:t>
            </w:r>
          </w:p>
          <w:p w:rsidR="006E5F12" w:rsidRPr="00D327A0" w:rsidRDefault="006E5F12" w:rsidP="001E6F39">
            <w:pPr>
              <w:jc w:val="center"/>
              <w:rPr>
                <w:b/>
                <w:sz w:val="24"/>
                <w:szCs w:val="24"/>
              </w:rPr>
            </w:pPr>
            <w:r w:rsidRPr="00D327A0">
              <w:rPr>
                <w:b/>
                <w:sz w:val="24"/>
                <w:szCs w:val="24"/>
              </w:rPr>
              <w:t>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F12" w:rsidRPr="00D327A0" w:rsidRDefault="00343907" w:rsidP="001E6F39">
            <w:pPr>
              <w:jc w:val="center"/>
              <w:rPr>
                <w:b/>
                <w:sz w:val="24"/>
                <w:szCs w:val="24"/>
              </w:rPr>
            </w:pPr>
            <w:r w:rsidRPr="00D327A0">
              <w:rPr>
                <w:b/>
                <w:sz w:val="24"/>
                <w:szCs w:val="24"/>
              </w:rPr>
              <w:t>2022</w:t>
            </w:r>
            <w:r w:rsidR="006E5F12" w:rsidRPr="00D327A0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F12" w:rsidRPr="00D327A0" w:rsidRDefault="00343907" w:rsidP="001E6F39">
            <w:pPr>
              <w:jc w:val="center"/>
              <w:rPr>
                <w:b/>
                <w:sz w:val="24"/>
                <w:szCs w:val="24"/>
              </w:rPr>
            </w:pPr>
            <w:r w:rsidRPr="00D327A0">
              <w:rPr>
                <w:b/>
                <w:sz w:val="24"/>
                <w:szCs w:val="24"/>
              </w:rPr>
              <w:t>2023</w:t>
            </w:r>
            <w:r w:rsidR="006E5F12" w:rsidRPr="00D327A0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F12" w:rsidRPr="00D327A0" w:rsidRDefault="00343907" w:rsidP="001E6F39">
            <w:pPr>
              <w:jc w:val="center"/>
              <w:rPr>
                <w:b/>
                <w:sz w:val="24"/>
                <w:szCs w:val="24"/>
              </w:rPr>
            </w:pPr>
            <w:r w:rsidRPr="00D327A0">
              <w:rPr>
                <w:b/>
                <w:sz w:val="24"/>
                <w:szCs w:val="24"/>
              </w:rPr>
              <w:t>2024</w:t>
            </w:r>
            <w:r w:rsidR="006E5F12" w:rsidRPr="00D327A0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6E5F12" w:rsidRPr="00D327A0" w:rsidTr="001F672E">
        <w:trPr>
          <w:trHeight w:val="3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327A0" w:rsidRDefault="006E5F12" w:rsidP="001E6F39">
            <w:pPr>
              <w:rPr>
                <w:b/>
                <w:bCs/>
                <w:sz w:val="22"/>
                <w:szCs w:val="22"/>
              </w:rPr>
            </w:pPr>
            <w:r w:rsidRPr="00D327A0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327A0" w:rsidRDefault="006E5F12" w:rsidP="001E6F39">
            <w:pPr>
              <w:jc w:val="both"/>
              <w:rPr>
                <w:b/>
                <w:bCs/>
                <w:sz w:val="22"/>
                <w:szCs w:val="22"/>
              </w:rPr>
            </w:pPr>
            <w:r w:rsidRPr="00D327A0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327A0" w:rsidRDefault="00D706F9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D327A0">
              <w:rPr>
                <w:b/>
                <w:bCs/>
                <w:sz w:val="22"/>
                <w:szCs w:val="22"/>
              </w:rPr>
              <w:t>2</w:t>
            </w:r>
            <w:r w:rsidR="00D327A0" w:rsidRPr="00D327A0">
              <w:rPr>
                <w:b/>
                <w:bCs/>
                <w:sz w:val="22"/>
                <w:szCs w:val="22"/>
              </w:rPr>
              <w:t>7 136 724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327A0" w:rsidRDefault="00B910DE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D327A0">
              <w:rPr>
                <w:b/>
                <w:bCs/>
                <w:sz w:val="22"/>
                <w:szCs w:val="22"/>
              </w:rPr>
              <w:t>2</w:t>
            </w:r>
            <w:r w:rsidR="00D327A0" w:rsidRPr="00D327A0">
              <w:rPr>
                <w:b/>
                <w:bCs/>
                <w:sz w:val="22"/>
                <w:szCs w:val="22"/>
              </w:rPr>
              <w:t>7 305 577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327A0" w:rsidRDefault="00B910DE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D327A0">
              <w:rPr>
                <w:b/>
                <w:bCs/>
                <w:sz w:val="22"/>
                <w:szCs w:val="22"/>
              </w:rPr>
              <w:t>2</w:t>
            </w:r>
            <w:r w:rsidR="00D327A0" w:rsidRPr="00D327A0">
              <w:rPr>
                <w:b/>
                <w:bCs/>
                <w:sz w:val="22"/>
                <w:szCs w:val="22"/>
              </w:rPr>
              <w:t>9 882 265</w:t>
            </w:r>
          </w:p>
        </w:tc>
      </w:tr>
      <w:tr w:rsidR="006E5F12" w:rsidRPr="00F66E26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327A0" w:rsidRDefault="006E5F12" w:rsidP="001E6F39">
            <w:pPr>
              <w:rPr>
                <w:sz w:val="22"/>
                <w:szCs w:val="22"/>
              </w:rPr>
            </w:pPr>
            <w:r w:rsidRPr="00D327A0">
              <w:rPr>
                <w:sz w:val="22"/>
                <w:szCs w:val="22"/>
              </w:rPr>
              <w:t>0102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327A0" w:rsidRDefault="006E5F12" w:rsidP="001E6F39">
            <w:pPr>
              <w:jc w:val="both"/>
              <w:rPr>
                <w:sz w:val="22"/>
                <w:szCs w:val="22"/>
              </w:rPr>
            </w:pPr>
            <w:r w:rsidRPr="00D327A0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327A0" w:rsidRDefault="004B7719" w:rsidP="001E6F39">
            <w:pPr>
              <w:jc w:val="center"/>
              <w:rPr>
                <w:sz w:val="22"/>
                <w:szCs w:val="22"/>
              </w:rPr>
            </w:pPr>
            <w:r w:rsidRPr="00D327A0">
              <w:rPr>
                <w:sz w:val="22"/>
                <w:szCs w:val="22"/>
              </w:rPr>
              <w:t>8</w:t>
            </w:r>
            <w:r w:rsidR="00B910DE" w:rsidRPr="00D327A0">
              <w:rPr>
                <w:sz w:val="22"/>
                <w:szCs w:val="22"/>
              </w:rPr>
              <w:t>78 750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327A0" w:rsidRDefault="00B910DE" w:rsidP="001E6F39">
            <w:pPr>
              <w:jc w:val="center"/>
              <w:rPr>
                <w:sz w:val="22"/>
                <w:szCs w:val="22"/>
              </w:rPr>
            </w:pPr>
            <w:r w:rsidRPr="00D327A0">
              <w:rPr>
                <w:sz w:val="22"/>
                <w:szCs w:val="22"/>
              </w:rPr>
              <w:t>913 980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327A0" w:rsidRDefault="00B910DE" w:rsidP="001E6F39">
            <w:pPr>
              <w:jc w:val="center"/>
              <w:rPr>
                <w:sz w:val="22"/>
                <w:szCs w:val="22"/>
              </w:rPr>
            </w:pPr>
            <w:r w:rsidRPr="00D327A0">
              <w:rPr>
                <w:sz w:val="22"/>
                <w:szCs w:val="22"/>
              </w:rPr>
              <w:t>950 667</w:t>
            </w:r>
          </w:p>
        </w:tc>
      </w:tr>
      <w:tr w:rsidR="006E5F12" w:rsidRPr="00F66E26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327A0" w:rsidRDefault="006E5F12" w:rsidP="001E6F39">
            <w:pPr>
              <w:rPr>
                <w:sz w:val="22"/>
                <w:szCs w:val="22"/>
              </w:rPr>
            </w:pPr>
            <w:r w:rsidRPr="00D327A0">
              <w:rPr>
                <w:sz w:val="22"/>
                <w:szCs w:val="22"/>
              </w:rPr>
              <w:t>0103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327A0" w:rsidRDefault="006E5F12" w:rsidP="001E6F39">
            <w:pPr>
              <w:jc w:val="both"/>
              <w:rPr>
                <w:sz w:val="22"/>
                <w:szCs w:val="22"/>
              </w:rPr>
            </w:pPr>
            <w:r w:rsidRPr="00D327A0">
              <w:rPr>
                <w:sz w:val="22"/>
                <w:szCs w:val="22"/>
              </w:rPr>
              <w:t xml:space="preserve">Функционирование законодательных (представительных) органов </w:t>
            </w:r>
            <w:r w:rsidRPr="00D327A0">
              <w:rPr>
                <w:sz w:val="22"/>
                <w:szCs w:val="22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327A0" w:rsidRDefault="004B7719" w:rsidP="00540758">
            <w:pPr>
              <w:jc w:val="center"/>
              <w:rPr>
                <w:sz w:val="22"/>
                <w:szCs w:val="22"/>
              </w:rPr>
            </w:pPr>
            <w:r w:rsidRPr="00D327A0">
              <w:rPr>
                <w:sz w:val="22"/>
                <w:szCs w:val="22"/>
              </w:rPr>
              <w:lastRenderedPageBreak/>
              <w:t>42</w:t>
            </w:r>
            <w:r w:rsidR="00B910DE" w:rsidRPr="00D327A0">
              <w:rPr>
                <w:sz w:val="22"/>
                <w:szCs w:val="22"/>
              </w:rPr>
              <w:t>7 241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327A0" w:rsidRDefault="00B910DE" w:rsidP="00313E42">
            <w:pPr>
              <w:jc w:val="center"/>
              <w:rPr>
                <w:sz w:val="22"/>
                <w:szCs w:val="22"/>
              </w:rPr>
            </w:pPr>
            <w:r w:rsidRPr="00D327A0">
              <w:rPr>
                <w:sz w:val="22"/>
                <w:szCs w:val="22"/>
              </w:rPr>
              <w:t>442 463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327A0" w:rsidRDefault="00F97B8F" w:rsidP="00540758">
            <w:pPr>
              <w:rPr>
                <w:sz w:val="22"/>
                <w:szCs w:val="22"/>
              </w:rPr>
            </w:pPr>
            <w:r w:rsidRPr="00D327A0">
              <w:rPr>
                <w:sz w:val="22"/>
                <w:szCs w:val="22"/>
              </w:rPr>
              <w:t xml:space="preserve">     </w:t>
            </w:r>
            <w:r w:rsidR="00B910DE" w:rsidRPr="00D327A0">
              <w:rPr>
                <w:sz w:val="22"/>
                <w:szCs w:val="22"/>
              </w:rPr>
              <w:t>458 303</w:t>
            </w:r>
          </w:p>
        </w:tc>
      </w:tr>
      <w:tr w:rsidR="006E5F12" w:rsidRPr="00F66E26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327A0" w:rsidRDefault="006E5F12" w:rsidP="001E6F39">
            <w:pPr>
              <w:rPr>
                <w:sz w:val="22"/>
                <w:szCs w:val="22"/>
              </w:rPr>
            </w:pPr>
            <w:r w:rsidRPr="00D327A0">
              <w:rPr>
                <w:sz w:val="22"/>
                <w:szCs w:val="22"/>
              </w:rPr>
              <w:t>0104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327A0" w:rsidRDefault="006E5F12" w:rsidP="001E6F39">
            <w:pPr>
              <w:jc w:val="both"/>
              <w:rPr>
                <w:sz w:val="22"/>
                <w:szCs w:val="22"/>
              </w:rPr>
            </w:pPr>
            <w:r w:rsidRPr="00D327A0">
              <w:rPr>
                <w:sz w:val="22"/>
                <w:szCs w:val="22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327A0" w:rsidRDefault="006E5F12" w:rsidP="001E6F39">
            <w:pPr>
              <w:jc w:val="center"/>
              <w:rPr>
                <w:sz w:val="22"/>
                <w:szCs w:val="22"/>
              </w:rPr>
            </w:pPr>
          </w:p>
          <w:p w:rsidR="006E5F12" w:rsidRPr="00D327A0" w:rsidRDefault="00C07577" w:rsidP="001E6F39">
            <w:pPr>
              <w:jc w:val="center"/>
              <w:rPr>
                <w:sz w:val="22"/>
                <w:szCs w:val="22"/>
              </w:rPr>
            </w:pPr>
            <w:r w:rsidRPr="00D327A0">
              <w:rPr>
                <w:sz w:val="22"/>
                <w:szCs w:val="22"/>
              </w:rPr>
              <w:t>1</w:t>
            </w:r>
            <w:r w:rsidR="00D327A0" w:rsidRPr="00D327A0">
              <w:rPr>
                <w:sz w:val="22"/>
                <w:szCs w:val="22"/>
              </w:rPr>
              <w:t>7 075 413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327A0" w:rsidRDefault="006E5F12" w:rsidP="001E6F39">
            <w:pPr>
              <w:jc w:val="center"/>
              <w:rPr>
                <w:sz w:val="22"/>
                <w:szCs w:val="22"/>
              </w:rPr>
            </w:pPr>
          </w:p>
          <w:p w:rsidR="00540758" w:rsidRPr="00D327A0" w:rsidRDefault="00B910DE" w:rsidP="001E6F39">
            <w:pPr>
              <w:jc w:val="center"/>
              <w:rPr>
                <w:sz w:val="22"/>
                <w:szCs w:val="22"/>
              </w:rPr>
            </w:pPr>
            <w:r w:rsidRPr="00D327A0">
              <w:rPr>
                <w:sz w:val="22"/>
                <w:szCs w:val="22"/>
              </w:rPr>
              <w:t>1</w:t>
            </w:r>
            <w:r w:rsidR="00D327A0" w:rsidRPr="00D327A0">
              <w:rPr>
                <w:sz w:val="22"/>
                <w:szCs w:val="22"/>
              </w:rPr>
              <w:t>5 906 238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327A0" w:rsidRDefault="006E5F12" w:rsidP="001E6F39">
            <w:pPr>
              <w:jc w:val="center"/>
              <w:rPr>
                <w:sz w:val="22"/>
                <w:szCs w:val="22"/>
              </w:rPr>
            </w:pPr>
          </w:p>
          <w:p w:rsidR="00540758" w:rsidRPr="00D327A0" w:rsidRDefault="00B910DE" w:rsidP="001E6F39">
            <w:pPr>
              <w:jc w:val="center"/>
              <w:rPr>
                <w:sz w:val="22"/>
                <w:szCs w:val="22"/>
              </w:rPr>
            </w:pPr>
            <w:r w:rsidRPr="00D327A0">
              <w:rPr>
                <w:sz w:val="22"/>
                <w:szCs w:val="22"/>
              </w:rPr>
              <w:t>1</w:t>
            </w:r>
            <w:r w:rsidR="00D327A0" w:rsidRPr="00D327A0">
              <w:rPr>
                <w:sz w:val="22"/>
                <w:szCs w:val="22"/>
              </w:rPr>
              <w:t>6 457 465</w:t>
            </w:r>
          </w:p>
        </w:tc>
      </w:tr>
      <w:tr w:rsidR="00B910DE" w:rsidRPr="00F66E26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DE" w:rsidRPr="00D327A0" w:rsidRDefault="00B910DE" w:rsidP="000B3AC1">
            <w:pPr>
              <w:rPr>
                <w:sz w:val="22"/>
                <w:szCs w:val="22"/>
              </w:rPr>
            </w:pPr>
            <w:r w:rsidRPr="00D327A0">
              <w:rPr>
                <w:sz w:val="22"/>
                <w:szCs w:val="22"/>
              </w:rPr>
              <w:t>0105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DE" w:rsidRPr="00D327A0" w:rsidRDefault="00B910DE" w:rsidP="000B3AC1">
            <w:pPr>
              <w:jc w:val="both"/>
              <w:rPr>
                <w:sz w:val="22"/>
                <w:szCs w:val="22"/>
              </w:rPr>
            </w:pPr>
            <w:r w:rsidRPr="00D327A0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DE" w:rsidRPr="00D327A0" w:rsidRDefault="00B910DE" w:rsidP="001E6F39">
            <w:pPr>
              <w:jc w:val="center"/>
              <w:rPr>
                <w:sz w:val="22"/>
                <w:szCs w:val="22"/>
              </w:rPr>
            </w:pPr>
            <w:r w:rsidRPr="00D327A0">
              <w:rPr>
                <w:sz w:val="22"/>
                <w:szCs w:val="22"/>
              </w:rPr>
              <w:t>28 627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DE" w:rsidRPr="00D327A0" w:rsidRDefault="00B910DE" w:rsidP="001E6F39">
            <w:pPr>
              <w:jc w:val="center"/>
              <w:rPr>
                <w:sz w:val="22"/>
                <w:szCs w:val="22"/>
              </w:rPr>
            </w:pPr>
            <w:r w:rsidRPr="00D327A0">
              <w:rPr>
                <w:sz w:val="22"/>
                <w:szCs w:val="22"/>
              </w:rPr>
              <w:t>1 709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DE" w:rsidRPr="00D327A0" w:rsidRDefault="00B910DE" w:rsidP="001E6F39">
            <w:pPr>
              <w:jc w:val="center"/>
              <w:rPr>
                <w:sz w:val="22"/>
                <w:szCs w:val="22"/>
              </w:rPr>
            </w:pPr>
            <w:r w:rsidRPr="00D327A0">
              <w:rPr>
                <w:sz w:val="22"/>
                <w:szCs w:val="22"/>
              </w:rPr>
              <w:t>1 519</w:t>
            </w:r>
          </w:p>
        </w:tc>
      </w:tr>
      <w:tr w:rsidR="006E5F12" w:rsidRPr="00F66E26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327A0" w:rsidRDefault="006E5F12" w:rsidP="001E6F39">
            <w:pPr>
              <w:rPr>
                <w:sz w:val="22"/>
                <w:szCs w:val="22"/>
              </w:rPr>
            </w:pPr>
            <w:r w:rsidRPr="00D327A0">
              <w:rPr>
                <w:sz w:val="22"/>
                <w:szCs w:val="22"/>
              </w:rPr>
              <w:t>0106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327A0" w:rsidRDefault="006E5F12" w:rsidP="001E6F39">
            <w:pPr>
              <w:jc w:val="both"/>
              <w:rPr>
                <w:sz w:val="22"/>
                <w:szCs w:val="22"/>
              </w:rPr>
            </w:pPr>
            <w:r w:rsidRPr="00D327A0">
              <w:rPr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327A0" w:rsidRDefault="006E5F12" w:rsidP="001E6F39">
            <w:pPr>
              <w:jc w:val="center"/>
              <w:rPr>
                <w:sz w:val="22"/>
                <w:szCs w:val="22"/>
              </w:rPr>
            </w:pPr>
          </w:p>
          <w:p w:rsidR="006E5F12" w:rsidRPr="00D327A0" w:rsidRDefault="00597530" w:rsidP="001E6F39">
            <w:pPr>
              <w:jc w:val="center"/>
              <w:rPr>
                <w:sz w:val="22"/>
                <w:szCs w:val="22"/>
              </w:rPr>
            </w:pPr>
            <w:r w:rsidRPr="00D327A0">
              <w:rPr>
                <w:sz w:val="22"/>
                <w:szCs w:val="22"/>
              </w:rPr>
              <w:t>4</w:t>
            </w:r>
            <w:r w:rsidR="00B910DE" w:rsidRPr="00D327A0">
              <w:rPr>
                <w:sz w:val="22"/>
                <w:szCs w:val="22"/>
              </w:rPr>
              <w:t> 737 745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327A0" w:rsidRDefault="006E5F12" w:rsidP="001E6F39">
            <w:pPr>
              <w:jc w:val="center"/>
              <w:rPr>
                <w:sz w:val="22"/>
                <w:szCs w:val="22"/>
              </w:rPr>
            </w:pPr>
          </w:p>
          <w:p w:rsidR="00540758" w:rsidRPr="00D327A0" w:rsidRDefault="00B910DE" w:rsidP="001E6F39">
            <w:pPr>
              <w:jc w:val="center"/>
              <w:rPr>
                <w:sz w:val="22"/>
                <w:szCs w:val="22"/>
              </w:rPr>
            </w:pPr>
            <w:r w:rsidRPr="00D327A0">
              <w:rPr>
                <w:sz w:val="22"/>
                <w:szCs w:val="22"/>
              </w:rPr>
              <w:t>4 842 095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327A0" w:rsidRDefault="006E5F12" w:rsidP="001E6F39">
            <w:pPr>
              <w:jc w:val="center"/>
              <w:rPr>
                <w:sz w:val="22"/>
                <w:szCs w:val="22"/>
              </w:rPr>
            </w:pPr>
          </w:p>
          <w:p w:rsidR="00540758" w:rsidRPr="00D327A0" w:rsidRDefault="00B910DE" w:rsidP="001E6F39">
            <w:pPr>
              <w:jc w:val="center"/>
              <w:rPr>
                <w:sz w:val="22"/>
                <w:szCs w:val="22"/>
              </w:rPr>
            </w:pPr>
            <w:r w:rsidRPr="00D327A0">
              <w:rPr>
                <w:sz w:val="22"/>
                <w:szCs w:val="22"/>
              </w:rPr>
              <w:t>5 029 353</w:t>
            </w:r>
          </w:p>
        </w:tc>
      </w:tr>
      <w:tr w:rsidR="006E5F12" w:rsidRPr="00F66E26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327A0" w:rsidRDefault="006E5F12" w:rsidP="001E6F39">
            <w:pPr>
              <w:rPr>
                <w:sz w:val="22"/>
                <w:szCs w:val="22"/>
              </w:rPr>
            </w:pPr>
            <w:r w:rsidRPr="00D327A0">
              <w:rPr>
                <w:sz w:val="22"/>
                <w:szCs w:val="22"/>
              </w:rPr>
              <w:t>0111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327A0" w:rsidRDefault="006E5F12" w:rsidP="001E6F39">
            <w:pPr>
              <w:jc w:val="both"/>
              <w:rPr>
                <w:sz w:val="22"/>
                <w:szCs w:val="22"/>
              </w:rPr>
            </w:pPr>
            <w:r w:rsidRPr="00D327A0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327A0" w:rsidRDefault="006E5F12" w:rsidP="001E6F39">
            <w:pPr>
              <w:jc w:val="center"/>
              <w:rPr>
                <w:sz w:val="22"/>
                <w:szCs w:val="22"/>
              </w:rPr>
            </w:pPr>
            <w:r w:rsidRPr="00D327A0">
              <w:rPr>
                <w:sz w:val="22"/>
                <w:szCs w:val="22"/>
              </w:rPr>
              <w:t>100 000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327A0" w:rsidRDefault="00540758" w:rsidP="001E6F39">
            <w:pPr>
              <w:jc w:val="center"/>
              <w:rPr>
                <w:sz w:val="22"/>
                <w:szCs w:val="22"/>
              </w:rPr>
            </w:pPr>
            <w:r w:rsidRPr="00D327A0">
              <w:rPr>
                <w:sz w:val="22"/>
                <w:szCs w:val="22"/>
              </w:rPr>
              <w:t>100 000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327A0" w:rsidRDefault="00540758" w:rsidP="001E6F39">
            <w:pPr>
              <w:jc w:val="center"/>
              <w:rPr>
                <w:sz w:val="22"/>
                <w:szCs w:val="22"/>
              </w:rPr>
            </w:pPr>
            <w:r w:rsidRPr="00D327A0">
              <w:rPr>
                <w:sz w:val="22"/>
                <w:szCs w:val="22"/>
              </w:rPr>
              <w:t>100 000</w:t>
            </w:r>
          </w:p>
        </w:tc>
      </w:tr>
      <w:tr w:rsidR="006E5F12" w:rsidRPr="00F66E26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327A0" w:rsidRDefault="006E5F12" w:rsidP="001E6F39">
            <w:pPr>
              <w:rPr>
                <w:sz w:val="22"/>
                <w:szCs w:val="22"/>
              </w:rPr>
            </w:pPr>
            <w:r w:rsidRPr="00D327A0">
              <w:rPr>
                <w:sz w:val="22"/>
                <w:szCs w:val="22"/>
              </w:rPr>
              <w:t>0113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327A0" w:rsidRDefault="006E5F12" w:rsidP="001E6F39">
            <w:pPr>
              <w:jc w:val="both"/>
              <w:rPr>
                <w:sz w:val="22"/>
                <w:szCs w:val="22"/>
              </w:rPr>
            </w:pPr>
            <w:r w:rsidRPr="00D327A0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327A0" w:rsidRDefault="00D327A0" w:rsidP="001E6F39">
            <w:pPr>
              <w:jc w:val="center"/>
              <w:rPr>
                <w:sz w:val="22"/>
                <w:szCs w:val="22"/>
              </w:rPr>
            </w:pPr>
            <w:r w:rsidRPr="00D327A0">
              <w:rPr>
                <w:sz w:val="22"/>
                <w:szCs w:val="22"/>
              </w:rPr>
              <w:t>3 888 948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327A0" w:rsidRDefault="00B910DE" w:rsidP="001E6F39">
            <w:pPr>
              <w:jc w:val="center"/>
              <w:rPr>
                <w:sz w:val="22"/>
                <w:szCs w:val="22"/>
              </w:rPr>
            </w:pPr>
            <w:r w:rsidRPr="00D327A0">
              <w:rPr>
                <w:sz w:val="22"/>
                <w:szCs w:val="22"/>
              </w:rPr>
              <w:t>5</w:t>
            </w:r>
            <w:r w:rsidR="00D327A0" w:rsidRPr="00D327A0">
              <w:rPr>
                <w:sz w:val="22"/>
                <w:szCs w:val="22"/>
              </w:rPr>
              <w:t> 099 092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327A0" w:rsidRDefault="00D327A0" w:rsidP="001E6F39">
            <w:pPr>
              <w:jc w:val="center"/>
              <w:rPr>
                <w:sz w:val="22"/>
                <w:szCs w:val="22"/>
              </w:rPr>
            </w:pPr>
            <w:r w:rsidRPr="00D327A0">
              <w:rPr>
                <w:sz w:val="22"/>
                <w:szCs w:val="22"/>
              </w:rPr>
              <w:t>6 884 958</w:t>
            </w:r>
          </w:p>
        </w:tc>
      </w:tr>
      <w:tr w:rsidR="006E5F12" w:rsidRPr="00F66E26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327A0" w:rsidRDefault="006E5F12" w:rsidP="001E6F39">
            <w:pPr>
              <w:rPr>
                <w:b/>
                <w:bCs/>
                <w:sz w:val="22"/>
                <w:szCs w:val="22"/>
              </w:rPr>
            </w:pPr>
            <w:r w:rsidRPr="00D327A0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327A0" w:rsidRDefault="006E5F12" w:rsidP="001E6F39">
            <w:pPr>
              <w:jc w:val="both"/>
              <w:rPr>
                <w:b/>
                <w:bCs/>
                <w:sz w:val="22"/>
                <w:szCs w:val="22"/>
              </w:rPr>
            </w:pPr>
            <w:r w:rsidRPr="00D327A0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327A0" w:rsidRDefault="00B910DE" w:rsidP="0054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D327A0">
              <w:rPr>
                <w:b/>
                <w:bCs/>
                <w:sz w:val="22"/>
                <w:szCs w:val="22"/>
              </w:rPr>
              <w:t>665 677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327A0" w:rsidRDefault="00B910DE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D327A0">
              <w:rPr>
                <w:b/>
                <w:bCs/>
                <w:sz w:val="22"/>
                <w:szCs w:val="22"/>
              </w:rPr>
              <w:t>687 227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327A0" w:rsidRDefault="00B910DE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D327A0">
              <w:rPr>
                <w:b/>
                <w:bCs/>
                <w:sz w:val="22"/>
                <w:szCs w:val="22"/>
              </w:rPr>
              <w:t>710 575</w:t>
            </w:r>
          </w:p>
        </w:tc>
      </w:tr>
      <w:tr w:rsidR="006E5F12" w:rsidRPr="00F66E26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327A0" w:rsidRDefault="006E5F12" w:rsidP="001E6F39">
            <w:pPr>
              <w:rPr>
                <w:bCs/>
                <w:sz w:val="22"/>
                <w:szCs w:val="22"/>
              </w:rPr>
            </w:pPr>
            <w:r w:rsidRPr="00D327A0"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327A0" w:rsidRDefault="006E5F12" w:rsidP="001E6F39">
            <w:pPr>
              <w:jc w:val="both"/>
              <w:rPr>
                <w:bCs/>
                <w:sz w:val="22"/>
                <w:szCs w:val="22"/>
              </w:rPr>
            </w:pPr>
            <w:r w:rsidRPr="00D327A0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327A0" w:rsidRDefault="00B910DE" w:rsidP="001E6F39">
            <w:pPr>
              <w:jc w:val="center"/>
              <w:rPr>
                <w:bCs/>
                <w:sz w:val="22"/>
                <w:szCs w:val="22"/>
              </w:rPr>
            </w:pPr>
            <w:r w:rsidRPr="00D327A0">
              <w:rPr>
                <w:bCs/>
                <w:sz w:val="22"/>
                <w:szCs w:val="22"/>
              </w:rPr>
              <w:t>665 677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327A0" w:rsidRDefault="00B910DE" w:rsidP="001E6F39">
            <w:pPr>
              <w:jc w:val="center"/>
              <w:rPr>
                <w:bCs/>
                <w:sz w:val="22"/>
                <w:szCs w:val="22"/>
              </w:rPr>
            </w:pPr>
            <w:r w:rsidRPr="00D327A0">
              <w:rPr>
                <w:bCs/>
                <w:sz w:val="22"/>
                <w:szCs w:val="22"/>
              </w:rPr>
              <w:t>687 227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327A0" w:rsidRDefault="00B910DE" w:rsidP="004B7719">
            <w:pPr>
              <w:jc w:val="center"/>
              <w:rPr>
                <w:bCs/>
                <w:sz w:val="22"/>
                <w:szCs w:val="22"/>
              </w:rPr>
            </w:pPr>
            <w:r w:rsidRPr="00D327A0">
              <w:rPr>
                <w:bCs/>
                <w:sz w:val="22"/>
                <w:szCs w:val="22"/>
              </w:rPr>
              <w:t>710 575</w:t>
            </w:r>
          </w:p>
        </w:tc>
      </w:tr>
      <w:tr w:rsidR="006E5F12" w:rsidRPr="00F66E26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327A0" w:rsidRDefault="006E5F12" w:rsidP="001E6F39">
            <w:pPr>
              <w:rPr>
                <w:b/>
                <w:bCs/>
                <w:sz w:val="22"/>
                <w:szCs w:val="22"/>
              </w:rPr>
            </w:pPr>
            <w:r w:rsidRPr="00D327A0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327A0" w:rsidRDefault="006E5F12" w:rsidP="001E6F39">
            <w:pPr>
              <w:jc w:val="both"/>
              <w:rPr>
                <w:b/>
                <w:bCs/>
                <w:sz w:val="22"/>
                <w:szCs w:val="22"/>
              </w:rPr>
            </w:pPr>
            <w:r w:rsidRPr="00D327A0">
              <w:rPr>
                <w:b/>
                <w:bCs/>
                <w:sz w:val="22"/>
                <w:szCs w:val="2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327A0" w:rsidRDefault="00B910DE" w:rsidP="00B910DE">
            <w:pPr>
              <w:jc w:val="center"/>
              <w:rPr>
                <w:b/>
                <w:bCs/>
                <w:sz w:val="22"/>
                <w:szCs w:val="22"/>
              </w:rPr>
            </w:pPr>
            <w:r w:rsidRPr="00D327A0">
              <w:rPr>
                <w:b/>
                <w:bCs/>
                <w:sz w:val="22"/>
                <w:szCs w:val="22"/>
              </w:rPr>
              <w:t>3 464 784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327A0" w:rsidRDefault="00B910DE" w:rsidP="00B910DE">
            <w:pPr>
              <w:jc w:val="center"/>
              <w:rPr>
                <w:b/>
                <w:bCs/>
                <w:sz w:val="22"/>
                <w:szCs w:val="22"/>
              </w:rPr>
            </w:pPr>
            <w:r w:rsidRPr="00D327A0">
              <w:rPr>
                <w:b/>
                <w:bCs/>
                <w:sz w:val="22"/>
                <w:szCs w:val="22"/>
              </w:rPr>
              <w:t>3 600 592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327A0" w:rsidRDefault="00B910DE" w:rsidP="00B910DE">
            <w:pPr>
              <w:jc w:val="center"/>
              <w:rPr>
                <w:b/>
                <w:bCs/>
                <w:sz w:val="22"/>
                <w:szCs w:val="22"/>
              </w:rPr>
            </w:pPr>
            <w:r w:rsidRPr="00D327A0">
              <w:rPr>
                <w:b/>
                <w:bCs/>
                <w:sz w:val="22"/>
                <w:szCs w:val="22"/>
              </w:rPr>
              <w:t>3 741 595</w:t>
            </w:r>
          </w:p>
        </w:tc>
      </w:tr>
      <w:tr w:rsidR="006E5F12" w:rsidRPr="00F66E26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327A0" w:rsidRDefault="006E5F12" w:rsidP="001E6F39">
            <w:pPr>
              <w:rPr>
                <w:sz w:val="22"/>
                <w:szCs w:val="22"/>
              </w:rPr>
            </w:pPr>
            <w:r w:rsidRPr="00D327A0">
              <w:rPr>
                <w:sz w:val="22"/>
                <w:szCs w:val="22"/>
              </w:rPr>
              <w:t>0309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327A0" w:rsidRDefault="008607E0" w:rsidP="001E6F39">
            <w:pPr>
              <w:jc w:val="both"/>
              <w:rPr>
                <w:sz w:val="22"/>
                <w:szCs w:val="22"/>
              </w:rPr>
            </w:pPr>
            <w:r w:rsidRPr="00D327A0">
              <w:rPr>
                <w:sz w:val="22"/>
                <w:szCs w:val="22"/>
              </w:rPr>
              <w:t xml:space="preserve"> Г</w:t>
            </w:r>
            <w:r w:rsidR="006E5F12" w:rsidRPr="00D327A0">
              <w:rPr>
                <w:sz w:val="22"/>
                <w:szCs w:val="22"/>
              </w:rPr>
              <w:t>ражданская оборона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327A0" w:rsidRDefault="00401F6C" w:rsidP="00401F6C">
            <w:pPr>
              <w:rPr>
                <w:sz w:val="22"/>
                <w:szCs w:val="22"/>
              </w:rPr>
            </w:pPr>
            <w:r w:rsidRPr="00D327A0">
              <w:rPr>
                <w:sz w:val="22"/>
                <w:szCs w:val="22"/>
              </w:rPr>
              <w:t xml:space="preserve">      </w:t>
            </w:r>
            <w:r w:rsidR="000446B1" w:rsidRPr="00D327A0">
              <w:rPr>
                <w:sz w:val="22"/>
                <w:szCs w:val="22"/>
              </w:rPr>
              <w:t>3</w:t>
            </w:r>
            <w:r w:rsidR="00B910DE" w:rsidRPr="00D327A0">
              <w:rPr>
                <w:sz w:val="22"/>
                <w:szCs w:val="22"/>
              </w:rPr>
              <w:t> 464 784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327A0" w:rsidRDefault="00B910DE" w:rsidP="001E6F39">
            <w:pPr>
              <w:jc w:val="center"/>
              <w:rPr>
                <w:sz w:val="22"/>
                <w:szCs w:val="22"/>
              </w:rPr>
            </w:pPr>
            <w:r w:rsidRPr="00D327A0">
              <w:rPr>
                <w:sz w:val="22"/>
                <w:szCs w:val="22"/>
              </w:rPr>
              <w:t xml:space="preserve">3 600 </w:t>
            </w:r>
            <w:r w:rsidR="009318C5" w:rsidRPr="00D327A0">
              <w:rPr>
                <w:sz w:val="22"/>
                <w:szCs w:val="22"/>
              </w:rPr>
              <w:t>592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327A0" w:rsidRDefault="009318C5" w:rsidP="00314F73">
            <w:pPr>
              <w:jc w:val="center"/>
              <w:rPr>
                <w:sz w:val="22"/>
                <w:szCs w:val="22"/>
              </w:rPr>
            </w:pPr>
            <w:r w:rsidRPr="00D327A0">
              <w:rPr>
                <w:sz w:val="22"/>
                <w:szCs w:val="22"/>
              </w:rPr>
              <w:t>3 741 595</w:t>
            </w:r>
          </w:p>
        </w:tc>
      </w:tr>
      <w:tr w:rsidR="006E5F12" w:rsidRPr="00F66E26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327A0" w:rsidRDefault="006E5F12" w:rsidP="001E6F39">
            <w:pPr>
              <w:rPr>
                <w:b/>
                <w:bCs/>
                <w:sz w:val="22"/>
                <w:szCs w:val="22"/>
              </w:rPr>
            </w:pPr>
            <w:r w:rsidRPr="00D327A0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327A0" w:rsidRDefault="006E5F12" w:rsidP="001E6F39">
            <w:pPr>
              <w:jc w:val="both"/>
              <w:rPr>
                <w:b/>
                <w:bCs/>
                <w:sz w:val="22"/>
                <w:szCs w:val="22"/>
              </w:rPr>
            </w:pPr>
            <w:r w:rsidRPr="00D327A0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327A0" w:rsidRDefault="00D327A0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D327A0">
              <w:rPr>
                <w:b/>
                <w:bCs/>
                <w:sz w:val="22"/>
                <w:szCs w:val="22"/>
              </w:rPr>
              <w:t>16 259 278</w:t>
            </w:r>
            <w:r w:rsidR="00C36008" w:rsidRPr="00D327A0">
              <w:rPr>
                <w:b/>
                <w:bCs/>
                <w:sz w:val="22"/>
                <w:szCs w:val="22"/>
              </w:rPr>
              <w:t>,</w:t>
            </w:r>
            <w:r w:rsidR="009318C5" w:rsidRPr="00D327A0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327A0" w:rsidRDefault="00D327A0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D327A0">
              <w:rPr>
                <w:b/>
                <w:bCs/>
                <w:sz w:val="22"/>
                <w:szCs w:val="22"/>
              </w:rPr>
              <w:t>16 272 753</w:t>
            </w:r>
            <w:r w:rsidR="004B7719" w:rsidRPr="00D327A0">
              <w:rPr>
                <w:b/>
                <w:bCs/>
                <w:sz w:val="22"/>
                <w:szCs w:val="22"/>
              </w:rPr>
              <w:t>,</w:t>
            </w:r>
            <w:r w:rsidR="009318C5" w:rsidRPr="00D327A0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327A0" w:rsidRDefault="00D327A0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D327A0">
              <w:rPr>
                <w:b/>
                <w:bCs/>
                <w:sz w:val="22"/>
                <w:szCs w:val="22"/>
              </w:rPr>
              <w:t>12 076 125</w:t>
            </w:r>
            <w:r w:rsidR="004B7719" w:rsidRPr="00D327A0">
              <w:rPr>
                <w:b/>
                <w:bCs/>
                <w:sz w:val="22"/>
                <w:szCs w:val="22"/>
              </w:rPr>
              <w:t>,</w:t>
            </w:r>
            <w:r w:rsidR="009318C5" w:rsidRPr="00D327A0"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6E5F12" w:rsidRPr="00F66E26" w:rsidTr="001F672E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327A0" w:rsidRDefault="006E5F12" w:rsidP="001E6F39">
            <w:pPr>
              <w:rPr>
                <w:sz w:val="22"/>
                <w:szCs w:val="22"/>
              </w:rPr>
            </w:pPr>
            <w:r w:rsidRPr="00D327A0">
              <w:rPr>
                <w:sz w:val="22"/>
                <w:szCs w:val="22"/>
              </w:rPr>
              <w:t>0405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327A0" w:rsidRDefault="006E5F12" w:rsidP="001E6F39">
            <w:pPr>
              <w:jc w:val="both"/>
              <w:rPr>
                <w:sz w:val="22"/>
                <w:szCs w:val="22"/>
              </w:rPr>
            </w:pPr>
            <w:r w:rsidRPr="00D327A0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327A0" w:rsidRDefault="009318C5" w:rsidP="001E6F39">
            <w:pPr>
              <w:jc w:val="center"/>
              <w:rPr>
                <w:sz w:val="22"/>
                <w:szCs w:val="22"/>
              </w:rPr>
            </w:pPr>
            <w:r w:rsidRPr="00D327A0">
              <w:rPr>
                <w:sz w:val="22"/>
                <w:szCs w:val="22"/>
              </w:rPr>
              <w:t>32 684</w:t>
            </w:r>
            <w:r w:rsidR="001C5316" w:rsidRPr="00D327A0">
              <w:rPr>
                <w:sz w:val="22"/>
                <w:szCs w:val="22"/>
              </w:rPr>
              <w:t>,</w:t>
            </w:r>
            <w:r w:rsidRPr="00D327A0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327A0" w:rsidRDefault="009318C5" w:rsidP="001E6F39">
            <w:pPr>
              <w:jc w:val="center"/>
              <w:rPr>
                <w:sz w:val="22"/>
                <w:szCs w:val="22"/>
              </w:rPr>
            </w:pPr>
            <w:r w:rsidRPr="00D327A0">
              <w:rPr>
                <w:sz w:val="22"/>
                <w:szCs w:val="22"/>
              </w:rPr>
              <w:t>32 684</w:t>
            </w:r>
            <w:r w:rsidR="004B7719" w:rsidRPr="00D327A0">
              <w:rPr>
                <w:sz w:val="22"/>
                <w:szCs w:val="22"/>
              </w:rPr>
              <w:t>,</w:t>
            </w:r>
            <w:r w:rsidRPr="00D327A0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327A0" w:rsidRDefault="009318C5" w:rsidP="001E6F39">
            <w:pPr>
              <w:jc w:val="center"/>
              <w:rPr>
                <w:sz w:val="22"/>
                <w:szCs w:val="22"/>
              </w:rPr>
            </w:pPr>
            <w:r w:rsidRPr="00D327A0">
              <w:rPr>
                <w:sz w:val="22"/>
                <w:szCs w:val="22"/>
              </w:rPr>
              <w:t>32 684</w:t>
            </w:r>
            <w:r w:rsidR="004B7719" w:rsidRPr="00D327A0">
              <w:rPr>
                <w:sz w:val="22"/>
                <w:szCs w:val="22"/>
              </w:rPr>
              <w:t>,</w:t>
            </w:r>
            <w:r w:rsidRPr="00D327A0">
              <w:rPr>
                <w:sz w:val="22"/>
                <w:szCs w:val="22"/>
              </w:rPr>
              <w:t>30</w:t>
            </w:r>
          </w:p>
        </w:tc>
      </w:tr>
      <w:tr w:rsidR="001C5316" w:rsidRPr="00F66E26" w:rsidTr="001F672E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16" w:rsidRPr="00D327A0" w:rsidRDefault="001C5316" w:rsidP="001E6F39">
            <w:pPr>
              <w:rPr>
                <w:sz w:val="22"/>
                <w:szCs w:val="22"/>
              </w:rPr>
            </w:pPr>
            <w:r w:rsidRPr="00D327A0">
              <w:rPr>
                <w:sz w:val="22"/>
                <w:szCs w:val="22"/>
              </w:rPr>
              <w:t>0408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16" w:rsidRPr="00D327A0" w:rsidRDefault="001C5316" w:rsidP="001E6F39">
            <w:pPr>
              <w:jc w:val="both"/>
              <w:rPr>
                <w:sz w:val="22"/>
                <w:szCs w:val="22"/>
              </w:rPr>
            </w:pPr>
            <w:r w:rsidRPr="00D327A0">
              <w:rPr>
                <w:sz w:val="22"/>
                <w:szCs w:val="22"/>
              </w:rPr>
              <w:t>Транспорт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16" w:rsidRPr="00D327A0" w:rsidRDefault="009318C5" w:rsidP="001E6F39">
            <w:pPr>
              <w:jc w:val="center"/>
              <w:rPr>
                <w:sz w:val="22"/>
                <w:szCs w:val="22"/>
              </w:rPr>
            </w:pPr>
            <w:r w:rsidRPr="00D327A0">
              <w:rPr>
                <w:sz w:val="22"/>
                <w:szCs w:val="22"/>
              </w:rPr>
              <w:t>292 800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16" w:rsidRPr="00D327A0" w:rsidRDefault="009318C5" w:rsidP="001E6F39">
            <w:pPr>
              <w:jc w:val="center"/>
              <w:rPr>
                <w:sz w:val="22"/>
                <w:szCs w:val="22"/>
              </w:rPr>
            </w:pPr>
            <w:r w:rsidRPr="00D327A0">
              <w:rPr>
                <w:sz w:val="22"/>
                <w:szCs w:val="22"/>
              </w:rPr>
              <w:t>365 300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16" w:rsidRPr="00D327A0" w:rsidRDefault="000446B1" w:rsidP="001E6F39">
            <w:pPr>
              <w:jc w:val="center"/>
              <w:rPr>
                <w:sz w:val="22"/>
                <w:szCs w:val="22"/>
              </w:rPr>
            </w:pPr>
            <w:r w:rsidRPr="00D327A0">
              <w:rPr>
                <w:sz w:val="22"/>
                <w:szCs w:val="22"/>
              </w:rPr>
              <w:t>3</w:t>
            </w:r>
            <w:r w:rsidR="009318C5" w:rsidRPr="00D327A0">
              <w:rPr>
                <w:sz w:val="22"/>
                <w:szCs w:val="22"/>
              </w:rPr>
              <w:t>79 300</w:t>
            </w:r>
          </w:p>
        </w:tc>
      </w:tr>
      <w:tr w:rsidR="006E5F12" w:rsidRPr="00F66E26" w:rsidTr="001F672E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327A0" w:rsidRDefault="006E5F12" w:rsidP="001E6F39">
            <w:pPr>
              <w:rPr>
                <w:sz w:val="22"/>
                <w:szCs w:val="22"/>
              </w:rPr>
            </w:pPr>
            <w:r w:rsidRPr="00D327A0">
              <w:rPr>
                <w:sz w:val="22"/>
                <w:szCs w:val="22"/>
              </w:rPr>
              <w:t>0409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327A0" w:rsidRDefault="006E5F12" w:rsidP="001E6F39">
            <w:pPr>
              <w:jc w:val="both"/>
              <w:rPr>
                <w:sz w:val="22"/>
                <w:szCs w:val="22"/>
              </w:rPr>
            </w:pPr>
            <w:r w:rsidRPr="00D327A0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327A0" w:rsidRDefault="000446B1" w:rsidP="001E6F39">
            <w:pPr>
              <w:jc w:val="center"/>
              <w:rPr>
                <w:sz w:val="22"/>
                <w:szCs w:val="22"/>
              </w:rPr>
            </w:pPr>
            <w:r w:rsidRPr="00D327A0">
              <w:rPr>
                <w:sz w:val="22"/>
                <w:szCs w:val="22"/>
              </w:rPr>
              <w:t>1</w:t>
            </w:r>
            <w:r w:rsidR="009318C5" w:rsidRPr="00D327A0">
              <w:rPr>
                <w:sz w:val="22"/>
                <w:szCs w:val="22"/>
              </w:rPr>
              <w:t>5 861 794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327A0" w:rsidRDefault="000446B1" w:rsidP="001E6F39">
            <w:pPr>
              <w:jc w:val="center"/>
              <w:rPr>
                <w:sz w:val="22"/>
                <w:szCs w:val="22"/>
              </w:rPr>
            </w:pPr>
            <w:r w:rsidRPr="00D327A0">
              <w:rPr>
                <w:sz w:val="22"/>
                <w:szCs w:val="22"/>
              </w:rPr>
              <w:t>1</w:t>
            </w:r>
            <w:r w:rsidR="009318C5" w:rsidRPr="00D327A0">
              <w:rPr>
                <w:sz w:val="22"/>
                <w:szCs w:val="22"/>
              </w:rPr>
              <w:t>5 802 769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327A0" w:rsidRDefault="000446B1" w:rsidP="001E6F39">
            <w:pPr>
              <w:jc w:val="center"/>
              <w:rPr>
                <w:sz w:val="22"/>
                <w:szCs w:val="22"/>
              </w:rPr>
            </w:pPr>
            <w:r w:rsidRPr="00D327A0">
              <w:rPr>
                <w:sz w:val="22"/>
                <w:szCs w:val="22"/>
              </w:rPr>
              <w:t>1</w:t>
            </w:r>
            <w:r w:rsidR="009318C5" w:rsidRPr="00D327A0">
              <w:rPr>
                <w:sz w:val="22"/>
                <w:szCs w:val="22"/>
              </w:rPr>
              <w:t>1 592 141</w:t>
            </w:r>
          </w:p>
        </w:tc>
      </w:tr>
      <w:tr w:rsidR="006E5F12" w:rsidRPr="00F66E26" w:rsidTr="001F672E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327A0" w:rsidRDefault="006E5F12" w:rsidP="001E6F39">
            <w:pPr>
              <w:rPr>
                <w:sz w:val="22"/>
                <w:szCs w:val="22"/>
              </w:rPr>
            </w:pPr>
            <w:r w:rsidRPr="00D327A0">
              <w:rPr>
                <w:sz w:val="22"/>
                <w:szCs w:val="22"/>
              </w:rPr>
              <w:t>0412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327A0" w:rsidRDefault="006E5F12" w:rsidP="001E6F39">
            <w:pPr>
              <w:jc w:val="both"/>
              <w:rPr>
                <w:sz w:val="22"/>
                <w:szCs w:val="22"/>
              </w:rPr>
            </w:pPr>
            <w:r w:rsidRPr="00D327A0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327A0" w:rsidRDefault="00D327A0" w:rsidP="001E6F39">
            <w:pPr>
              <w:jc w:val="center"/>
              <w:rPr>
                <w:sz w:val="22"/>
                <w:szCs w:val="22"/>
              </w:rPr>
            </w:pPr>
            <w:r w:rsidRPr="00D327A0">
              <w:rPr>
                <w:sz w:val="22"/>
                <w:szCs w:val="22"/>
              </w:rPr>
              <w:t>72 000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327A0" w:rsidRDefault="00D327A0" w:rsidP="001E6F39">
            <w:pPr>
              <w:jc w:val="center"/>
              <w:rPr>
                <w:sz w:val="22"/>
                <w:szCs w:val="22"/>
              </w:rPr>
            </w:pPr>
            <w:r w:rsidRPr="00D327A0">
              <w:rPr>
                <w:sz w:val="22"/>
                <w:szCs w:val="22"/>
              </w:rPr>
              <w:t>72 000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327A0" w:rsidRDefault="00D327A0" w:rsidP="001E6F39">
            <w:pPr>
              <w:jc w:val="center"/>
              <w:rPr>
                <w:sz w:val="22"/>
                <w:szCs w:val="22"/>
              </w:rPr>
            </w:pPr>
            <w:r w:rsidRPr="00D327A0">
              <w:rPr>
                <w:sz w:val="22"/>
                <w:szCs w:val="22"/>
              </w:rPr>
              <w:t>72 000</w:t>
            </w:r>
          </w:p>
        </w:tc>
      </w:tr>
      <w:tr w:rsidR="006E5F12" w:rsidRPr="00F66E26" w:rsidTr="001F672E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E9489D" w:rsidRDefault="006E5F12" w:rsidP="001E6F39">
            <w:pPr>
              <w:rPr>
                <w:b/>
                <w:sz w:val="22"/>
                <w:szCs w:val="22"/>
              </w:rPr>
            </w:pPr>
            <w:r w:rsidRPr="00E9489D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E9489D" w:rsidRDefault="006E5F12" w:rsidP="001E6F39">
            <w:pPr>
              <w:jc w:val="both"/>
              <w:rPr>
                <w:b/>
                <w:sz w:val="22"/>
                <w:szCs w:val="22"/>
              </w:rPr>
            </w:pPr>
            <w:r w:rsidRPr="00E9489D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E9489D" w:rsidRDefault="009318C5" w:rsidP="001E6F39">
            <w:pPr>
              <w:jc w:val="center"/>
              <w:rPr>
                <w:b/>
                <w:sz w:val="22"/>
                <w:szCs w:val="22"/>
              </w:rPr>
            </w:pPr>
            <w:r w:rsidRPr="00E9489D">
              <w:rPr>
                <w:b/>
                <w:sz w:val="22"/>
                <w:szCs w:val="22"/>
              </w:rPr>
              <w:t>2 824 995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E9489D" w:rsidRDefault="009318C5" w:rsidP="001E6F39">
            <w:pPr>
              <w:jc w:val="center"/>
              <w:rPr>
                <w:b/>
                <w:sz w:val="22"/>
                <w:szCs w:val="22"/>
              </w:rPr>
            </w:pPr>
            <w:r w:rsidRPr="00E9489D">
              <w:rPr>
                <w:b/>
                <w:sz w:val="22"/>
                <w:szCs w:val="22"/>
              </w:rPr>
              <w:t>1 989 995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E9489D" w:rsidRDefault="009318C5" w:rsidP="001E6F39">
            <w:pPr>
              <w:jc w:val="center"/>
              <w:rPr>
                <w:b/>
                <w:sz w:val="22"/>
                <w:szCs w:val="22"/>
              </w:rPr>
            </w:pPr>
            <w:r w:rsidRPr="00E9489D">
              <w:rPr>
                <w:b/>
                <w:sz w:val="22"/>
                <w:szCs w:val="22"/>
              </w:rPr>
              <w:t>1 989 995</w:t>
            </w:r>
          </w:p>
        </w:tc>
      </w:tr>
      <w:tr w:rsidR="006E5F12" w:rsidRPr="00F66E26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E9489D" w:rsidRDefault="006E5F12" w:rsidP="001E6F39">
            <w:pPr>
              <w:rPr>
                <w:bCs/>
                <w:sz w:val="22"/>
                <w:szCs w:val="22"/>
              </w:rPr>
            </w:pPr>
            <w:r w:rsidRPr="00E9489D">
              <w:rPr>
                <w:bCs/>
                <w:sz w:val="22"/>
                <w:szCs w:val="22"/>
              </w:rPr>
              <w:t>0501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E9489D" w:rsidRDefault="006E5F12" w:rsidP="001E6F39">
            <w:pPr>
              <w:jc w:val="both"/>
              <w:rPr>
                <w:bCs/>
                <w:sz w:val="22"/>
                <w:szCs w:val="22"/>
              </w:rPr>
            </w:pPr>
            <w:r w:rsidRPr="00E9489D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E9489D" w:rsidRDefault="009318C5" w:rsidP="001E6F39">
            <w:pPr>
              <w:jc w:val="center"/>
              <w:rPr>
                <w:bCs/>
                <w:sz w:val="22"/>
                <w:szCs w:val="22"/>
              </w:rPr>
            </w:pPr>
            <w:r w:rsidRPr="00E9489D">
              <w:rPr>
                <w:bCs/>
                <w:sz w:val="22"/>
                <w:szCs w:val="22"/>
              </w:rPr>
              <w:t>139 995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E9489D" w:rsidRDefault="009318C5" w:rsidP="009318C5">
            <w:pPr>
              <w:jc w:val="center"/>
              <w:rPr>
                <w:bCs/>
                <w:sz w:val="22"/>
                <w:szCs w:val="22"/>
              </w:rPr>
            </w:pPr>
            <w:r w:rsidRPr="00E9489D">
              <w:rPr>
                <w:bCs/>
                <w:sz w:val="22"/>
                <w:szCs w:val="22"/>
              </w:rPr>
              <w:t>139 995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E9489D" w:rsidRDefault="009318C5" w:rsidP="001E6F39">
            <w:pPr>
              <w:jc w:val="center"/>
              <w:rPr>
                <w:bCs/>
                <w:sz w:val="22"/>
                <w:szCs w:val="22"/>
              </w:rPr>
            </w:pPr>
            <w:r w:rsidRPr="00E9489D">
              <w:rPr>
                <w:bCs/>
                <w:sz w:val="22"/>
                <w:szCs w:val="22"/>
              </w:rPr>
              <w:t>139 995</w:t>
            </w:r>
          </w:p>
        </w:tc>
      </w:tr>
      <w:tr w:rsidR="006E5F12" w:rsidRPr="00F66E26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E9489D" w:rsidRDefault="006E5F12" w:rsidP="001E6F39">
            <w:pPr>
              <w:rPr>
                <w:bCs/>
                <w:sz w:val="22"/>
                <w:szCs w:val="22"/>
              </w:rPr>
            </w:pPr>
            <w:r w:rsidRPr="00E9489D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E9489D" w:rsidRDefault="006E5F12" w:rsidP="001E6F39">
            <w:pPr>
              <w:jc w:val="both"/>
              <w:rPr>
                <w:bCs/>
                <w:sz w:val="22"/>
                <w:szCs w:val="22"/>
              </w:rPr>
            </w:pPr>
            <w:r w:rsidRPr="00E9489D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E9489D" w:rsidRDefault="001C3A18" w:rsidP="001E6F39">
            <w:pPr>
              <w:jc w:val="center"/>
              <w:rPr>
                <w:bCs/>
                <w:sz w:val="22"/>
                <w:szCs w:val="22"/>
              </w:rPr>
            </w:pPr>
            <w:r w:rsidRPr="00E9489D">
              <w:rPr>
                <w:bCs/>
                <w:sz w:val="22"/>
                <w:szCs w:val="22"/>
              </w:rPr>
              <w:t>2 685 000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E9489D" w:rsidRDefault="001C3A18" w:rsidP="001E6F39">
            <w:pPr>
              <w:jc w:val="center"/>
              <w:rPr>
                <w:bCs/>
                <w:sz w:val="22"/>
                <w:szCs w:val="22"/>
              </w:rPr>
            </w:pPr>
            <w:r w:rsidRPr="00E9489D">
              <w:rPr>
                <w:bCs/>
                <w:sz w:val="22"/>
                <w:szCs w:val="22"/>
              </w:rPr>
              <w:t>1 850 000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E9489D" w:rsidRDefault="001C3A18" w:rsidP="001E6F39">
            <w:pPr>
              <w:jc w:val="center"/>
              <w:rPr>
                <w:bCs/>
                <w:sz w:val="22"/>
                <w:szCs w:val="22"/>
              </w:rPr>
            </w:pPr>
            <w:r w:rsidRPr="00E9489D">
              <w:rPr>
                <w:bCs/>
                <w:sz w:val="22"/>
                <w:szCs w:val="22"/>
              </w:rPr>
              <w:t>1 850 000</w:t>
            </w:r>
          </w:p>
        </w:tc>
      </w:tr>
      <w:tr w:rsidR="006E5F12" w:rsidRPr="00F66E26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E9489D" w:rsidRDefault="006E5F12" w:rsidP="001E6F39">
            <w:pPr>
              <w:rPr>
                <w:b/>
                <w:bCs/>
                <w:sz w:val="22"/>
                <w:szCs w:val="22"/>
              </w:rPr>
            </w:pPr>
            <w:r w:rsidRPr="00E9489D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E9489D" w:rsidRDefault="006E5F12" w:rsidP="001E6F39">
            <w:pPr>
              <w:jc w:val="both"/>
              <w:rPr>
                <w:b/>
                <w:bCs/>
                <w:sz w:val="22"/>
                <w:szCs w:val="22"/>
              </w:rPr>
            </w:pPr>
            <w:r w:rsidRPr="00E9489D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E9489D" w:rsidRDefault="00E9489D" w:rsidP="008C6750">
            <w:pPr>
              <w:jc w:val="center"/>
              <w:rPr>
                <w:b/>
                <w:bCs/>
                <w:sz w:val="22"/>
                <w:szCs w:val="22"/>
              </w:rPr>
            </w:pPr>
            <w:r w:rsidRPr="00E9489D">
              <w:rPr>
                <w:b/>
                <w:bCs/>
                <w:sz w:val="22"/>
                <w:szCs w:val="22"/>
              </w:rPr>
              <w:t>122 802 356</w:t>
            </w:r>
            <w:r w:rsidR="00EC3EDC" w:rsidRPr="00E9489D">
              <w:rPr>
                <w:b/>
                <w:bCs/>
                <w:sz w:val="22"/>
                <w:szCs w:val="22"/>
              </w:rPr>
              <w:t>,</w:t>
            </w:r>
            <w:r w:rsidR="008D3C40" w:rsidRPr="00E9489D"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E9489D" w:rsidRDefault="001316F3" w:rsidP="008C6750">
            <w:pPr>
              <w:jc w:val="center"/>
              <w:rPr>
                <w:b/>
                <w:bCs/>
                <w:sz w:val="22"/>
                <w:szCs w:val="22"/>
              </w:rPr>
            </w:pPr>
            <w:r w:rsidRPr="00E9489D">
              <w:rPr>
                <w:b/>
                <w:bCs/>
                <w:sz w:val="22"/>
                <w:szCs w:val="22"/>
              </w:rPr>
              <w:t>9</w:t>
            </w:r>
            <w:r w:rsidR="00E9489D" w:rsidRPr="00E9489D">
              <w:rPr>
                <w:b/>
                <w:bCs/>
                <w:sz w:val="22"/>
                <w:szCs w:val="22"/>
              </w:rPr>
              <w:t>3 910 945</w:t>
            </w:r>
            <w:r w:rsidR="00EC3EDC" w:rsidRPr="00E9489D">
              <w:rPr>
                <w:b/>
                <w:bCs/>
                <w:sz w:val="22"/>
                <w:szCs w:val="22"/>
              </w:rPr>
              <w:t>,</w:t>
            </w:r>
            <w:r w:rsidR="008D3C40" w:rsidRPr="00E9489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E9489D" w:rsidRDefault="001316F3" w:rsidP="008C6750">
            <w:pPr>
              <w:jc w:val="center"/>
              <w:rPr>
                <w:b/>
                <w:bCs/>
                <w:sz w:val="22"/>
                <w:szCs w:val="22"/>
              </w:rPr>
            </w:pPr>
            <w:r w:rsidRPr="00E9489D">
              <w:rPr>
                <w:b/>
                <w:bCs/>
                <w:sz w:val="22"/>
                <w:szCs w:val="22"/>
              </w:rPr>
              <w:t>9</w:t>
            </w:r>
            <w:r w:rsidR="005342F9">
              <w:rPr>
                <w:b/>
                <w:bCs/>
                <w:sz w:val="22"/>
                <w:szCs w:val="22"/>
              </w:rPr>
              <w:t>3 987 643</w:t>
            </w:r>
            <w:r w:rsidR="00EC3EDC" w:rsidRPr="00E9489D">
              <w:rPr>
                <w:b/>
                <w:bCs/>
                <w:sz w:val="22"/>
                <w:szCs w:val="22"/>
              </w:rPr>
              <w:t>,</w:t>
            </w:r>
            <w:r w:rsidR="008D3C40" w:rsidRPr="00E9489D">
              <w:rPr>
                <w:b/>
                <w:bCs/>
                <w:sz w:val="22"/>
                <w:szCs w:val="22"/>
              </w:rPr>
              <w:t>38</w:t>
            </w:r>
          </w:p>
        </w:tc>
      </w:tr>
      <w:tr w:rsidR="006E5F12" w:rsidRPr="00F66E26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E9489D" w:rsidRDefault="006E5F12" w:rsidP="001E6F39">
            <w:pPr>
              <w:rPr>
                <w:sz w:val="22"/>
                <w:szCs w:val="22"/>
              </w:rPr>
            </w:pPr>
            <w:r w:rsidRPr="00E9489D">
              <w:rPr>
                <w:sz w:val="22"/>
                <w:szCs w:val="22"/>
              </w:rPr>
              <w:t>0701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E9489D" w:rsidRDefault="006E5F12" w:rsidP="001E6F39">
            <w:pPr>
              <w:jc w:val="both"/>
              <w:rPr>
                <w:sz w:val="22"/>
                <w:szCs w:val="22"/>
              </w:rPr>
            </w:pPr>
            <w:r w:rsidRPr="00E9489D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E9489D" w:rsidRDefault="00FD3162" w:rsidP="001E6F39">
            <w:pPr>
              <w:jc w:val="center"/>
              <w:rPr>
                <w:sz w:val="22"/>
                <w:szCs w:val="22"/>
              </w:rPr>
            </w:pPr>
            <w:r w:rsidRPr="00E9489D">
              <w:rPr>
                <w:sz w:val="22"/>
                <w:szCs w:val="22"/>
              </w:rPr>
              <w:t>1</w:t>
            </w:r>
            <w:r w:rsidR="008D3C40" w:rsidRPr="00E9489D">
              <w:rPr>
                <w:sz w:val="22"/>
                <w:szCs w:val="22"/>
              </w:rPr>
              <w:t>6 764 012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E9489D" w:rsidRDefault="00FD3162" w:rsidP="001E6F39">
            <w:pPr>
              <w:jc w:val="center"/>
              <w:rPr>
                <w:sz w:val="22"/>
                <w:szCs w:val="22"/>
              </w:rPr>
            </w:pPr>
            <w:r w:rsidRPr="00E9489D">
              <w:rPr>
                <w:sz w:val="22"/>
                <w:szCs w:val="22"/>
              </w:rPr>
              <w:t>1</w:t>
            </w:r>
            <w:r w:rsidR="00EC3EDC" w:rsidRPr="00E9489D">
              <w:rPr>
                <w:sz w:val="22"/>
                <w:szCs w:val="22"/>
              </w:rPr>
              <w:t>4</w:t>
            </w:r>
            <w:r w:rsidR="008D3C40" w:rsidRPr="00E9489D">
              <w:rPr>
                <w:sz w:val="22"/>
                <w:szCs w:val="22"/>
              </w:rPr>
              <w:t> </w:t>
            </w:r>
            <w:r w:rsidR="00EC3EDC" w:rsidRPr="00E9489D">
              <w:rPr>
                <w:sz w:val="22"/>
                <w:szCs w:val="22"/>
              </w:rPr>
              <w:t>6</w:t>
            </w:r>
            <w:r w:rsidR="008D3C40" w:rsidRPr="00E9489D">
              <w:rPr>
                <w:sz w:val="22"/>
                <w:szCs w:val="22"/>
              </w:rPr>
              <w:t>86 543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E9489D" w:rsidRDefault="00FD3162" w:rsidP="001E6F39">
            <w:pPr>
              <w:jc w:val="center"/>
              <w:rPr>
                <w:sz w:val="22"/>
                <w:szCs w:val="22"/>
              </w:rPr>
            </w:pPr>
            <w:r w:rsidRPr="00E9489D">
              <w:rPr>
                <w:sz w:val="22"/>
                <w:szCs w:val="22"/>
              </w:rPr>
              <w:t>1</w:t>
            </w:r>
            <w:r w:rsidR="00EC3EDC" w:rsidRPr="00E9489D">
              <w:rPr>
                <w:sz w:val="22"/>
                <w:szCs w:val="22"/>
              </w:rPr>
              <w:t>4</w:t>
            </w:r>
            <w:r w:rsidR="008D3C40" w:rsidRPr="00E9489D">
              <w:rPr>
                <w:sz w:val="22"/>
                <w:szCs w:val="22"/>
              </w:rPr>
              <w:t> 688 542</w:t>
            </w:r>
          </w:p>
        </w:tc>
      </w:tr>
      <w:tr w:rsidR="006E5F12" w:rsidRPr="00F66E26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E9489D" w:rsidRDefault="006E5F12" w:rsidP="001E6F39">
            <w:pPr>
              <w:rPr>
                <w:sz w:val="22"/>
                <w:szCs w:val="22"/>
              </w:rPr>
            </w:pPr>
            <w:r w:rsidRPr="00E9489D">
              <w:rPr>
                <w:sz w:val="22"/>
                <w:szCs w:val="22"/>
              </w:rPr>
              <w:t>0702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E9489D" w:rsidRDefault="006E5F12" w:rsidP="001E6F39">
            <w:pPr>
              <w:jc w:val="both"/>
              <w:rPr>
                <w:sz w:val="22"/>
                <w:szCs w:val="22"/>
              </w:rPr>
            </w:pPr>
            <w:r w:rsidRPr="00E9489D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E9489D" w:rsidRDefault="00E9489D" w:rsidP="001E6F39">
            <w:pPr>
              <w:jc w:val="center"/>
              <w:rPr>
                <w:sz w:val="22"/>
                <w:szCs w:val="22"/>
              </w:rPr>
            </w:pPr>
            <w:r w:rsidRPr="00E9489D">
              <w:rPr>
                <w:sz w:val="22"/>
                <w:szCs w:val="22"/>
              </w:rPr>
              <w:t>80 002 378</w:t>
            </w:r>
            <w:r w:rsidR="005003E2" w:rsidRPr="00E9489D">
              <w:rPr>
                <w:sz w:val="22"/>
                <w:szCs w:val="22"/>
              </w:rPr>
              <w:t>,</w:t>
            </w:r>
            <w:r w:rsidRPr="00E9489D">
              <w:rPr>
                <w:sz w:val="22"/>
                <w:szCs w:val="22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E9489D" w:rsidRDefault="00E9489D" w:rsidP="001E6F39">
            <w:pPr>
              <w:jc w:val="center"/>
              <w:rPr>
                <w:sz w:val="22"/>
                <w:szCs w:val="22"/>
              </w:rPr>
            </w:pPr>
            <w:r w:rsidRPr="00E9489D">
              <w:rPr>
                <w:sz w:val="22"/>
                <w:szCs w:val="22"/>
              </w:rPr>
              <w:t>64 032 274</w:t>
            </w:r>
            <w:r w:rsidR="005003E2" w:rsidRPr="00E9489D">
              <w:rPr>
                <w:sz w:val="22"/>
                <w:szCs w:val="22"/>
              </w:rPr>
              <w:t>,</w:t>
            </w:r>
            <w:r w:rsidRPr="00E9489D">
              <w:rPr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E9489D" w:rsidRDefault="005342F9" w:rsidP="001E6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64 241 697</w:t>
            </w:r>
            <w:r w:rsidR="005003E2" w:rsidRPr="00E9489D">
              <w:rPr>
                <w:sz w:val="22"/>
                <w:szCs w:val="22"/>
              </w:rPr>
              <w:t>,</w:t>
            </w:r>
            <w:r w:rsidR="00E9489D" w:rsidRPr="00E9489D">
              <w:rPr>
                <w:sz w:val="22"/>
                <w:szCs w:val="22"/>
              </w:rPr>
              <w:t>59</w:t>
            </w:r>
          </w:p>
        </w:tc>
      </w:tr>
      <w:tr w:rsidR="00313E42" w:rsidRPr="00F66E26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42" w:rsidRPr="00E9489D" w:rsidRDefault="00313E42" w:rsidP="001E6F39">
            <w:pPr>
              <w:rPr>
                <w:sz w:val="22"/>
                <w:szCs w:val="22"/>
              </w:rPr>
            </w:pPr>
            <w:r w:rsidRPr="00E9489D">
              <w:rPr>
                <w:sz w:val="22"/>
                <w:szCs w:val="22"/>
              </w:rPr>
              <w:t>0703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42" w:rsidRPr="00E9489D" w:rsidRDefault="00313E42" w:rsidP="001E6F39">
            <w:pPr>
              <w:jc w:val="both"/>
              <w:rPr>
                <w:sz w:val="22"/>
                <w:szCs w:val="22"/>
              </w:rPr>
            </w:pPr>
            <w:r w:rsidRPr="00E9489D">
              <w:rPr>
                <w:sz w:val="22"/>
                <w:szCs w:val="22"/>
              </w:rPr>
              <w:t>Дополнит</w:t>
            </w:r>
            <w:r w:rsidR="00E64435" w:rsidRPr="00E9489D">
              <w:rPr>
                <w:sz w:val="22"/>
                <w:szCs w:val="22"/>
              </w:rPr>
              <w:t>е</w:t>
            </w:r>
            <w:r w:rsidRPr="00E9489D">
              <w:rPr>
                <w:sz w:val="22"/>
                <w:szCs w:val="22"/>
              </w:rPr>
              <w:t>льное образование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42" w:rsidRPr="00E9489D" w:rsidRDefault="008D3C40" w:rsidP="001E6F39">
            <w:pPr>
              <w:jc w:val="center"/>
              <w:rPr>
                <w:sz w:val="22"/>
                <w:szCs w:val="22"/>
              </w:rPr>
            </w:pPr>
            <w:r w:rsidRPr="00E9489D">
              <w:rPr>
                <w:sz w:val="22"/>
                <w:szCs w:val="22"/>
              </w:rPr>
              <w:t>8 113 670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42" w:rsidRPr="00E9489D" w:rsidRDefault="005003E2" w:rsidP="001E6F39">
            <w:pPr>
              <w:jc w:val="center"/>
              <w:rPr>
                <w:sz w:val="22"/>
                <w:szCs w:val="22"/>
              </w:rPr>
            </w:pPr>
            <w:r w:rsidRPr="00E9489D">
              <w:rPr>
                <w:sz w:val="22"/>
                <w:szCs w:val="22"/>
              </w:rPr>
              <w:t>6</w:t>
            </w:r>
            <w:r w:rsidR="008D3C40" w:rsidRPr="00E9489D">
              <w:rPr>
                <w:sz w:val="22"/>
                <w:szCs w:val="22"/>
              </w:rPr>
              <w:t> 249 219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42" w:rsidRPr="00E9489D" w:rsidRDefault="008D3C40" w:rsidP="001E6F39">
            <w:pPr>
              <w:jc w:val="center"/>
              <w:rPr>
                <w:sz w:val="22"/>
                <w:szCs w:val="22"/>
              </w:rPr>
            </w:pPr>
            <w:r w:rsidRPr="00E9489D">
              <w:rPr>
                <w:sz w:val="22"/>
                <w:szCs w:val="22"/>
              </w:rPr>
              <w:t>6 251 361</w:t>
            </w:r>
          </w:p>
        </w:tc>
      </w:tr>
      <w:tr w:rsidR="006E5F12" w:rsidRPr="00F66E26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E9489D" w:rsidRDefault="006E5F12" w:rsidP="001E6F39">
            <w:pPr>
              <w:rPr>
                <w:sz w:val="22"/>
                <w:szCs w:val="22"/>
              </w:rPr>
            </w:pPr>
            <w:r w:rsidRPr="00E9489D">
              <w:rPr>
                <w:sz w:val="22"/>
                <w:szCs w:val="22"/>
              </w:rPr>
              <w:t>0707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E9489D" w:rsidRDefault="006E5F12" w:rsidP="001E6F39">
            <w:pPr>
              <w:jc w:val="both"/>
              <w:rPr>
                <w:sz w:val="22"/>
                <w:szCs w:val="22"/>
              </w:rPr>
            </w:pPr>
            <w:r w:rsidRPr="00E9489D">
              <w:rPr>
                <w:sz w:val="22"/>
                <w:szCs w:val="22"/>
              </w:rPr>
              <w:t>Молодежн</w:t>
            </w:r>
            <w:r w:rsidR="00EC3829" w:rsidRPr="00E9489D">
              <w:rPr>
                <w:sz w:val="22"/>
                <w:szCs w:val="22"/>
              </w:rPr>
              <w:t>ая политика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E9489D" w:rsidRDefault="00FD3162" w:rsidP="001E6F39">
            <w:pPr>
              <w:jc w:val="center"/>
              <w:rPr>
                <w:sz w:val="22"/>
                <w:szCs w:val="22"/>
              </w:rPr>
            </w:pPr>
            <w:r w:rsidRPr="00E9489D">
              <w:rPr>
                <w:sz w:val="22"/>
                <w:szCs w:val="22"/>
              </w:rPr>
              <w:t>4</w:t>
            </w:r>
            <w:r w:rsidR="005003E2" w:rsidRPr="00E9489D">
              <w:rPr>
                <w:sz w:val="22"/>
                <w:szCs w:val="22"/>
              </w:rPr>
              <w:t>2</w:t>
            </w:r>
            <w:r w:rsidR="008D3C40" w:rsidRPr="00E9489D">
              <w:rPr>
                <w:sz w:val="22"/>
                <w:szCs w:val="22"/>
              </w:rPr>
              <w:t>8 397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E9489D" w:rsidRDefault="008D3C40" w:rsidP="001E6F39">
            <w:pPr>
              <w:jc w:val="center"/>
              <w:rPr>
                <w:sz w:val="22"/>
                <w:szCs w:val="22"/>
              </w:rPr>
            </w:pPr>
            <w:r w:rsidRPr="00E9489D">
              <w:rPr>
                <w:sz w:val="22"/>
                <w:szCs w:val="22"/>
              </w:rPr>
              <w:t>328 397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E9489D" w:rsidRDefault="008D3C40" w:rsidP="00FD3162">
            <w:pPr>
              <w:jc w:val="center"/>
              <w:rPr>
                <w:sz w:val="22"/>
                <w:szCs w:val="22"/>
              </w:rPr>
            </w:pPr>
            <w:r w:rsidRPr="00E9489D">
              <w:rPr>
                <w:sz w:val="22"/>
                <w:szCs w:val="22"/>
              </w:rPr>
              <w:t>328 397</w:t>
            </w:r>
          </w:p>
        </w:tc>
      </w:tr>
      <w:tr w:rsidR="006E5F12" w:rsidRPr="00F66E26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E9489D" w:rsidRDefault="006E5F12" w:rsidP="001E6F39">
            <w:pPr>
              <w:rPr>
                <w:sz w:val="22"/>
                <w:szCs w:val="22"/>
              </w:rPr>
            </w:pPr>
            <w:r w:rsidRPr="00E9489D">
              <w:rPr>
                <w:sz w:val="22"/>
                <w:szCs w:val="22"/>
              </w:rPr>
              <w:t>0709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E9489D" w:rsidRDefault="006E5F12" w:rsidP="001E6F39">
            <w:pPr>
              <w:jc w:val="both"/>
              <w:rPr>
                <w:sz w:val="22"/>
                <w:szCs w:val="22"/>
              </w:rPr>
            </w:pPr>
            <w:r w:rsidRPr="00E9489D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E9489D" w:rsidRDefault="00FD3162" w:rsidP="001E6F39">
            <w:pPr>
              <w:jc w:val="center"/>
              <w:rPr>
                <w:sz w:val="22"/>
                <w:szCs w:val="22"/>
              </w:rPr>
            </w:pPr>
            <w:r w:rsidRPr="00E9489D">
              <w:rPr>
                <w:sz w:val="22"/>
                <w:szCs w:val="22"/>
              </w:rPr>
              <w:t>1</w:t>
            </w:r>
            <w:r w:rsidR="005003E2" w:rsidRPr="00E9489D">
              <w:rPr>
                <w:sz w:val="22"/>
                <w:szCs w:val="22"/>
              </w:rPr>
              <w:t>7</w:t>
            </w:r>
            <w:r w:rsidR="00E9489D" w:rsidRPr="00E9489D">
              <w:rPr>
                <w:sz w:val="22"/>
                <w:szCs w:val="22"/>
              </w:rPr>
              <w:t> </w:t>
            </w:r>
            <w:r w:rsidR="008D3C40" w:rsidRPr="00E9489D">
              <w:rPr>
                <w:sz w:val="22"/>
                <w:szCs w:val="22"/>
              </w:rPr>
              <w:t>4</w:t>
            </w:r>
            <w:r w:rsidR="00E9489D" w:rsidRPr="00E9489D">
              <w:rPr>
                <w:sz w:val="22"/>
                <w:szCs w:val="22"/>
              </w:rPr>
              <w:t>93 898,55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E9489D" w:rsidRDefault="00E9489D" w:rsidP="008D3C40">
            <w:pPr>
              <w:jc w:val="center"/>
              <w:rPr>
                <w:sz w:val="22"/>
                <w:szCs w:val="22"/>
              </w:rPr>
            </w:pPr>
            <w:r w:rsidRPr="00E9489D">
              <w:rPr>
                <w:sz w:val="22"/>
                <w:szCs w:val="22"/>
              </w:rPr>
              <w:t>8 614 520</w:t>
            </w:r>
            <w:r w:rsidR="008D3C40" w:rsidRPr="00E9489D">
              <w:rPr>
                <w:sz w:val="22"/>
                <w:szCs w:val="22"/>
              </w:rPr>
              <w:t>,</w:t>
            </w:r>
            <w:r w:rsidRPr="00E9489D">
              <w:rPr>
                <w:sz w:val="22"/>
                <w:szCs w:val="22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E9489D" w:rsidRDefault="00E9489D" w:rsidP="001E6F39">
            <w:pPr>
              <w:jc w:val="center"/>
              <w:rPr>
                <w:sz w:val="22"/>
                <w:szCs w:val="22"/>
              </w:rPr>
            </w:pPr>
            <w:r w:rsidRPr="00E9489D">
              <w:rPr>
                <w:sz w:val="22"/>
                <w:szCs w:val="22"/>
              </w:rPr>
              <w:t>8 477 645</w:t>
            </w:r>
            <w:r w:rsidR="008D3C40" w:rsidRPr="00E9489D">
              <w:rPr>
                <w:sz w:val="22"/>
                <w:szCs w:val="22"/>
              </w:rPr>
              <w:t>,</w:t>
            </w:r>
            <w:r w:rsidRPr="00E9489D">
              <w:rPr>
                <w:sz w:val="22"/>
                <w:szCs w:val="22"/>
              </w:rPr>
              <w:t>79</w:t>
            </w:r>
          </w:p>
        </w:tc>
      </w:tr>
      <w:tr w:rsidR="006E5F12" w:rsidRPr="00F66E26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E9489D" w:rsidRDefault="006E5F12" w:rsidP="001E6F39">
            <w:pPr>
              <w:rPr>
                <w:b/>
                <w:bCs/>
                <w:sz w:val="22"/>
                <w:szCs w:val="22"/>
              </w:rPr>
            </w:pPr>
            <w:r w:rsidRPr="00E9489D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E9489D" w:rsidRDefault="006E5F12" w:rsidP="001E6F39">
            <w:pPr>
              <w:jc w:val="both"/>
              <w:rPr>
                <w:b/>
                <w:bCs/>
                <w:sz w:val="22"/>
                <w:szCs w:val="22"/>
              </w:rPr>
            </w:pPr>
            <w:r w:rsidRPr="00E9489D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E9489D" w:rsidRDefault="000F3328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E9489D">
              <w:rPr>
                <w:b/>
                <w:bCs/>
                <w:sz w:val="22"/>
                <w:szCs w:val="22"/>
              </w:rPr>
              <w:t>1</w:t>
            </w:r>
            <w:r w:rsidR="005003E2" w:rsidRPr="00E9489D">
              <w:rPr>
                <w:b/>
                <w:bCs/>
                <w:sz w:val="22"/>
                <w:szCs w:val="22"/>
              </w:rPr>
              <w:t>1</w:t>
            </w:r>
            <w:r w:rsidR="008D3C40" w:rsidRPr="00E9489D">
              <w:rPr>
                <w:b/>
                <w:bCs/>
                <w:sz w:val="22"/>
                <w:szCs w:val="22"/>
              </w:rPr>
              <w:t> 750 341,05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E9489D" w:rsidRDefault="008D3C40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E9489D">
              <w:rPr>
                <w:b/>
                <w:bCs/>
                <w:sz w:val="22"/>
                <w:szCs w:val="22"/>
              </w:rPr>
              <w:t>7 237 595,29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E9489D" w:rsidRDefault="008D3C40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E9489D">
              <w:rPr>
                <w:b/>
                <w:bCs/>
                <w:sz w:val="22"/>
                <w:szCs w:val="22"/>
              </w:rPr>
              <w:t>6 856 199,95</w:t>
            </w:r>
          </w:p>
        </w:tc>
      </w:tr>
      <w:tr w:rsidR="008D3C40" w:rsidRPr="00F66E26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40" w:rsidRPr="00E9489D" w:rsidRDefault="008D3C40" w:rsidP="001E6F39">
            <w:pPr>
              <w:rPr>
                <w:bCs/>
                <w:sz w:val="22"/>
                <w:szCs w:val="22"/>
              </w:rPr>
            </w:pPr>
            <w:r w:rsidRPr="00E9489D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40" w:rsidRPr="00E9489D" w:rsidRDefault="008D3C40" w:rsidP="001E6F39">
            <w:pPr>
              <w:jc w:val="both"/>
              <w:rPr>
                <w:bCs/>
                <w:sz w:val="22"/>
                <w:szCs w:val="22"/>
              </w:rPr>
            </w:pPr>
            <w:r w:rsidRPr="00E9489D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40" w:rsidRPr="00E9489D" w:rsidRDefault="008D3C40" w:rsidP="004D5770">
            <w:pPr>
              <w:jc w:val="center"/>
              <w:rPr>
                <w:bCs/>
                <w:sz w:val="22"/>
                <w:szCs w:val="22"/>
              </w:rPr>
            </w:pPr>
            <w:r w:rsidRPr="00E9489D">
              <w:rPr>
                <w:bCs/>
                <w:sz w:val="22"/>
                <w:szCs w:val="22"/>
              </w:rPr>
              <w:t>11 750 341,05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40" w:rsidRPr="00E9489D" w:rsidRDefault="008D3C40" w:rsidP="004D5770">
            <w:pPr>
              <w:jc w:val="center"/>
              <w:rPr>
                <w:bCs/>
                <w:sz w:val="22"/>
                <w:szCs w:val="22"/>
              </w:rPr>
            </w:pPr>
            <w:r w:rsidRPr="00E9489D">
              <w:rPr>
                <w:bCs/>
                <w:sz w:val="22"/>
                <w:szCs w:val="22"/>
              </w:rPr>
              <w:t>7 237 595,29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40" w:rsidRPr="00E9489D" w:rsidRDefault="008D3C40" w:rsidP="004D5770">
            <w:pPr>
              <w:jc w:val="center"/>
              <w:rPr>
                <w:bCs/>
                <w:sz w:val="22"/>
                <w:szCs w:val="22"/>
              </w:rPr>
            </w:pPr>
            <w:r w:rsidRPr="00E9489D">
              <w:rPr>
                <w:bCs/>
                <w:sz w:val="22"/>
                <w:szCs w:val="22"/>
              </w:rPr>
              <w:t>6 856 199,95</w:t>
            </w:r>
          </w:p>
        </w:tc>
      </w:tr>
      <w:tr w:rsidR="006E5F12" w:rsidRPr="00F66E26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050A6D" w:rsidRDefault="006E5F12" w:rsidP="001E6F39">
            <w:pPr>
              <w:rPr>
                <w:b/>
                <w:bCs/>
                <w:sz w:val="22"/>
                <w:szCs w:val="22"/>
              </w:rPr>
            </w:pPr>
            <w:r w:rsidRPr="00050A6D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050A6D" w:rsidRDefault="006E5F12" w:rsidP="001E6F39">
            <w:pPr>
              <w:jc w:val="both"/>
              <w:rPr>
                <w:b/>
                <w:bCs/>
                <w:sz w:val="22"/>
                <w:szCs w:val="22"/>
              </w:rPr>
            </w:pPr>
            <w:r w:rsidRPr="00050A6D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050A6D" w:rsidRDefault="00050A6D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050A6D">
              <w:rPr>
                <w:b/>
                <w:bCs/>
                <w:sz w:val="22"/>
                <w:szCs w:val="22"/>
              </w:rPr>
              <w:t>18 877 820</w:t>
            </w:r>
          </w:p>
          <w:p w:rsidR="006E5F12" w:rsidRPr="00050A6D" w:rsidRDefault="006E5F12" w:rsidP="001E6F3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050A6D" w:rsidRDefault="00B6343B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050A6D">
              <w:rPr>
                <w:b/>
                <w:bCs/>
                <w:sz w:val="22"/>
                <w:szCs w:val="22"/>
              </w:rPr>
              <w:t>2</w:t>
            </w:r>
            <w:r w:rsidR="00050A6D" w:rsidRPr="00050A6D">
              <w:rPr>
                <w:b/>
                <w:bCs/>
                <w:sz w:val="22"/>
                <w:szCs w:val="22"/>
              </w:rPr>
              <w:t>0 970 506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050A6D" w:rsidRDefault="00B6343B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050A6D">
              <w:rPr>
                <w:b/>
                <w:bCs/>
                <w:sz w:val="22"/>
                <w:szCs w:val="22"/>
              </w:rPr>
              <w:t>2</w:t>
            </w:r>
            <w:r w:rsidR="00050A6D" w:rsidRPr="00050A6D">
              <w:rPr>
                <w:b/>
                <w:bCs/>
                <w:sz w:val="22"/>
                <w:szCs w:val="22"/>
              </w:rPr>
              <w:t>3 077 860</w:t>
            </w:r>
          </w:p>
        </w:tc>
      </w:tr>
      <w:tr w:rsidR="006E5F12" w:rsidRPr="00F66E26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050A6D" w:rsidRDefault="006E5F12" w:rsidP="001E6F39">
            <w:pPr>
              <w:rPr>
                <w:sz w:val="22"/>
                <w:szCs w:val="22"/>
              </w:rPr>
            </w:pPr>
            <w:r w:rsidRPr="00050A6D">
              <w:rPr>
                <w:sz w:val="22"/>
                <w:szCs w:val="22"/>
              </w:rPr>
              <w:t>1001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050A6D" w:rsidRDefault="006E5F12" w:rsidP="001E6F39">
            <w:pPr>
              <w:jc w:val="both"/>
              <w:rPr>
                <w:sz w:val="22"/>
                <w:szCs w:val="22"/>
              </w:rPr>
            </w:pPr>
            <w:r w:rsidRPr="00050A6D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050A6D" w:rsidRDefault="00D46647" w:rsidP="00FD3162">
            <w:pPr>
              <w:jc w:val="center"/>
              <w:rPr>
                <w:sz w:val="22"/>
                <w:szCs w:val="22"/>
              </w:rPr>
            </w:pPr>
            <w:r w:rsidRPr="00050A6D">
              <w:rPr>
                <w:sz w:val="22"/>
                <w:szCs w:val="22"/>
              </w:rPr>
              <w:t>1</w:t>
            </w:r>
            <w:r w:rsidR="00B6343B" w:rsidRPr="00050A6D">
              <w:rPr>
                <w:sz w:val="22"/>
                <w:szCs w:val="22"/>
              </w:rPr>
              <w:t> </w:t>
            </w:r>
            <w:r w:rsidR="00523CDA" w:rsidRPr="00050A6D">
              <w:rPr>
                <w:sz w:val="22"/>
                <w:szCs w:val="22"/>
              </w:rPr>
              <w:t>1</w:t>
            </w:r>
            <w:r w:rsidR="00B6343B" w:rsidRPr="00050A6D">
              <w:rPr>
                <w:sz w:val="22"/>
                <w:szCs w:val="22"/>
              </w:rPr>
              <w:t>67 153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050A6D" w:rsidRDefault="00D46647" w:rsidP="001E6F39">
            <w:pPr>
              <w:jc w:val="center"/>
              <w:rPr>
                <w:sz w:val="22"/>
                <w:szCs w:val="22"/>
              </w:rPr>
            </w:pPr>
            <w:r w:rsidRPr="00050A6D">
              <w:rPr>
                <w:sz w:val="22"/>
                <w:szCs w:val="22"/>
              </w:rPr>
              <w:t>1</w:t>
            </w:r>
            <w:r w:rsidR="00B6343B" w:rsidRPr="00050A6D">
              <w:rPr>
                <w:sz w:val="22"/>
                <w:szCs w:val="22"/>
              </w:rPr>
              <w:t> 213 839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050A6D" w:rsidRDefault="00D46647" w:rsidP="001E6F39">
            <w:pPr>
              <w:jc w:val="center"/>
              <w:rPr>
                <w:sz w:val="22"/>
                <w:szCs w:val="22"/>
              </w:rPr>
            </w:pPr>
            <w:r w:rsidRPr="00050A6D">
              <w:rPr>
                <w:sz w:val="22"/>
                <w:szCs w:val="22"/>
              </w:rPr>
              <w:t>1</w:t>
            </w:r>
            <w:r w:rsidR="00B6343B" w:rsidRPr="00050A6D">
              <w:rPr>
                <w:sz w:val="22"/>
                <w:szCs w:val="22"/>
              </w:rPr>
              <w:t> 262 393</w:t>
            </w:r>
          </w:p>
        </w:tc>
      </w:tr>
      <w:tr w:rsidR="006E5F12" w:rsidRPr="00F66E26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050A6D" w:rsidRDefault="006E5F12" w:rsidP="001E6F39">
            <w:pPr>
              <w:rPr>
                <w:sz w:val="22"/>
                <w:szCs w:val="22"/>
              </w:rPr>
            </w:pPr>
            <w:r w:rsidRPr="00050A6D">
              <w:rPr>
                <w:sz w:val="22"/>
                <w:szCs w:val="22"/>
              </w:rPr>
              <w:t>1004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050A6D" w:rsidRDefault="006E5F12" w:rsidP="001E6F39">
            <w:pPr>
              <w:jc w:val="both"/>
              <w:rPr>
                <w:sz w:val="22"/>
                <w:szCs w:val="22"/>
              </w:rPr>
            </w:pPr>
            <w:r w:rsidRPr="00050A6D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050A6D" w:rsidRDefault="00523CDA" w:rsidP="001E6F39">
            <w:pPr>
              <w:jc w:val="center"/>
              <w:rPr>
                <w:sz w:val="22"/>
                <w:szCs w:val="22"/>
              </w:rPr>
            </w:pPr>
            <w:r w:rsidRPr="00050A6D">
              <w:rPr>
                <w:sz w:val="22"/>
                <w:szCs w:val="22"/>
              </w:rPr>
              <w:t>1</w:t>
            </w:r>
            <w:r w:rsidR="00B6343B" w:rsidRPr="00050A6D">
              <w:rPr>
                <w:sz w:val="22"/>
                <w:szCs w:val="22"/>
              </w:rPr>
              <w:t>7 625 667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050A6D" w:rsidRDefault="00523CDA" w:rsidP="001E6F39">
            <w:pPr>
              <w:jc w:val="center"/>
              <w:rPr>
                <w:sz w:val="22"/>
                <w:szCs w:val="22"/>
              </w:rPr>
            </w:pPr>
            <w:r w:rsidRPr="00050A6D">
              <w:rPr>
                <w:sz w:val="22"/>
                <w:szCs w:val="22"/>
              </w:rPr>
              <w:t>1</w:t>
            </w:r>
            <w:r w:rsidR="00B6343B" w:rsidRPr="00050A6D">
              <w:rPr>
                <w:sz w:val="22"/>
                <w:szCs w:val="22"/>
              </w:rPr>
              <w:t>9 660 667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050A6D" w:rsidRDefault="00B6343B" w:rsidP="00B6343B">
            <w:pPr>
              <w:jc w:val="center"/>
              <w:rPr>
                <w:sz w:val="22"/>
                <w:szCs w:val="22"/>
              </w:rPr>
            </w:pPr>
            <w:r w:rsidRPr="00050A6D">
              <w:rPr>
                <w:sz w:val="22"/>
                <w:szCs w:val="22"/>
              </w:rPr>
              <w:t>21 719 467</w:t>
            </w:r>
          </w:p>
        </w:tc>
      </w:tr>
      <w:tr w:rsidR="006E5F12" w:rsidRPr="00F66E26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050A6D" w:rsidRDefault="006E5F12" w:rsidP="001E6F39">
            <w:pPr>
              <w:rPr>
                <w:sz w:val="22"/>
                <w:szCs w:val="22"/>
              </w:rPr>
            </w:pPr>
            <w:r w:rsidRPr="00050A6D">
              <w:rPr>
                <w:sz w:val="22"/>
                <w:szCs w:val="22"/>
              </w:rPr>
              <w:t>1006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050A6D" w:rsidRDefault="006E5F12" w:rsidP="001E6F39">
            <w:pPr>
              <w:jc w:val="both"/>
              <w:rPr>
                <w:sz w:val="22"/>
                <w:szCs w:val="22"/>
              </w:rPr>
            </w:pPr>
            <w:r w:rsidRPr="00050A6D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050A6D" w:rsidRDefault="00050A6D" w:rsidP="001E6F39">
            <w:pPr>
              <w:jc w:val="center"/>
              <w:rPr>
                <w:sz w:val="22"/>
                <w:szCs w:val="22"/>
              </w:rPr>
            </w:pPr>
            <w:r w:rsidRPr="00050A6D">
              <w:rPr>
                <w:sz w:val="22"/>
                <w:szCs w:val="22"/>
              </w:rPr>
              <w:t>85 000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050A6D" w:rsidRDefault="00050A6D" w:rsidP="001E6F39">
            <w:pPr>
              <w:jc w:val="center"/>
              <w:rPr>
                <w:sz w:val="22"/>
                <w:szCs w:val="22"/>
              </w:rPr>
            </w:pPr>
            <w:r w:rsidRPr="00050A6D">
              <w:rPr>
                <w:sz w:val="22"/>
                <w:szCs w:val="22"/>
              </w:rPr>
              <w:t>96 000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050A6D" w:rsidRDefault="00050A6D" w:rsidP="001E6F39">
            <w:pPr>
              <w:jc w:val="center"/>
              <w:rPr>
                <w:sz w:val="22"/>
                <w:szCs w:val="22"/>
              </w:rPr>
            </w:pPr>
            <w:r w:rsidRPr="00050A6D">
              <w:rPr>
                <w:sz w:val="22"/>
                <w:szCs w:val="22"/>
              </w:rPr>
              <w:t>96 000</w:t>
            </w:r>
          </w:p>
        </w:tc>
      </w:tr>
      <w:tr w:rsidR="006E5F12" w:rsidRPr="00F66E26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050A6D" w:rsidRDefault="006E5F12" w:rsidP="001E6F39">
            <w:pPr>
              <w:rPr>
                <w:b/>
                <w:sz w:val="22"/>
                <w:szCs w:val="22"/>
              </w:rPr>
            </w:pPr>
            <w:r w:rsidRPr="00050A6D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050A6D" w:rsidRDefault="006E5F12" w:rsidP="001E6F39">
            <w:pPr>
              <w:jc w:val="both"/>
              <w:rPr>
                <w:b/>
                <w:sz w:val="22"/>
                <w:szCs w:val="22"/>
              </w:rPr>
            </w:pPr>
            <w:r w:rsidRPr="00050A6D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050A6D" w:rsidRDefault="00B6343B" w:rsidP="001E6F39">
            <w:pPr>
              <w:jc w:val="center"/>
              <w:rPr>
                <w:b/>
                <w:sz w:val="22"/>
                <w:szCs w:val="22"/>
              </w:rPr>
            </w:pPr>
            <w:r w:rsidRPr="00050A6D">
              <w:rPr>
                <w:b/>
                <w:sz w:val="22"/>
                <w:szCs w:val="22"/>
              </w:rPr>
              <w:t>8</w:t>
            </w:r>
            <w:r w:rsidR="00523CDA" w:rsidRPr="00050A6D">
              <w:rPr>
                <w:b/>
                <w:sz w:val="22"/>
                <w:szCs w:val="22"/>
              </w:rPr>
              <w:t>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050A6D" w:rsidRDefault="00B6343B" w:rsidP="001E6F39">
            <w:pPr>
              <w:jc w:val="center"/>
              <w:rPr>
                <w:b/>
                <w:sz w:val="22"/>
                <w:szCs w:val="22"/>
              </w:rPr>
            </w:pPr>
            <w:r w:rsidRPr="00050A6D">
              <w:rPr>
                <w:b/>
                <w:sz w:val="22"/>
                <w:szCs w:val="22"/>
              </w:rPr>
              <w:t>8</w:t>
            </w:r>
            <w:r w:rsidR="00C62F77" w:rsidRPr="00050A6D">
              <w:rPr>
                <w:b/>
                <w:sz w:val="22"/>
                <w:szCs w:val="22"/>
              </w:rPr>
              <w:t>0</w:t>
            </w:r>
            <w:r w:rsidR="001F672E" w:rsidRPr="00050A6D">
              <w:rPr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050A6D" w:rsidRDefault="00B6343B" w:rsidP="001E6F39">
            <w:pPr>
              <w:jc w:val="center"/>
              <w:rPr>
                <w:b/>
                <w:sz w:val="22"/>
                <w:szCs w:val="22"/>
              </w:rPr>
            </w:pPr>
            <w:r w:rsidRPr="00050A6D">
              <w:rPr>
                <w:b/>
                <w:sz w:val="22"/>
                <w:szCs w:val="22"/>
              </w:rPr>
              <w:t>8</w:t>
            </w:r>
            <w:r w:rsidR="00C62F77" w:rsidRPr="00050A6D">
              <w:rPr>
                <w:b/>
                <w:sz w:val="22"/>
                <w:szCs w:val="22"/>
              </w:rPr>
              <w:t>0</w:t>
            </w:r>
            <w:r w:rsidR="001F672E" w:rsidRPr="00050A6D">
              <w:rPr>
                <w:b/>
                <w:sz w:val="22"/>
                <w:szCs w:val="22"/>
              </w:rPr>
              <w:t xml:space="preserve"> 000</w:t>
            </w:r>
          </w:p>
        </w:tc>
      </w:tr>
      <w:tr w:rsidR="006E5F12" w:rsidRPr="00F66E26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050A6D" w:rsidRDefault="00EC3829" w:rsidP="001E6F39">
            <w:pPr>
              <w:rPr>
                <w:sz w:val="22"/>
                <w:szCs w:val="22"/>
              </w:rPr>
            </w:pPr>
            <w:r w:rsidRPr="00050A6D">
              <w:rPr>
                <w:sz w:val="22"/>
                <w:szCs w:val="22"/>
              </w:rPr>
              <w:t>1102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050A6D" w:rsidRDefault="00EC3829" w:rsidP="001E6F39">
            <w:pPr>
              <w:jc w:val="both"/>
              <w:rPr>
                <w:sz w:val="22"/>
                <w:szCs w:val="22"/>
              </w:rPr>
            </w:pPr>
            <w:r w:rsidRPr="00050A6D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050A6D" w:rsidRDefault="00B6343B" w:rsidP="003574AA">
            <w:pPr>
              <w:jc w:val="center"/>
              <w:rPr>
                <w:sz w:val="22"/>
                <w:szCs w:val="22"/>
              </w:rPr>
            </w:pPr>
            <w:r w:rsidRPr="00050A6D">
              <w:rPr>
                <w:sz w:val="22"/>
                <w:szCs w:val="22"/>
              </w:rPr>
              <w:t>8</w:t>
            </w:r>
            <w:r w:rsidR="00523CDA" w:rsidRPr="00050A6D">
              <w:rPr>
                <w:sz w:val="22"/>
                <w:szCs w:val="22"/>
              </w:rPr>
              <w:t>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050A6D" w:rsidRDefault="00B6343B" w:rsidP="003574AA">
            <w:pPr>
              <w:jc w:val="center"/>
              <w:rPr>
                <w:sz w:val="22"/>
                <w:szCs w:val="22"/>
              </w:rPr>
            </w:pPr>
            <w:r w:rsidRPr="00050A6D">
              <w:rPr>
                <w:sz w:val="22"/>
                <w:szCs w:val="22"/>
              </w:rPr>
              <w:t>8</w:t>
            </w:r>
            <w:r w:rsidR="00C62F77" w:rsidRPr="00050A6D">
              <w:rPr>
                <w:sz w:val="22"/>
                <w:szCs w:val="22"/>
              </w:rPr>
              <w:t>0</w:t>
            </w:r>
            <w:r w:rsidR="001F672E" w:rsidRPr="00050A6D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050A6D" w:rsidRDefault="00B6343B" w:rsidP="003574AA">
            <w:pPr>
              <w:jc w:val="center"/>
              <w:rPr>
                <w:sz w:val="22"/>
                <w:szCs w:val="22"/>
              </w:rPr>
            </w:pPr>
            <w:r w:rsidRPr="00050A6D">
              <w:rPr>
                <w:sz w:val="22"/>
                <w:szCs w:val="22"/>
              </w:rPr>
              <w:t>8</w:t>
            </w:r>
            <w:r w:rsidR="00C62F77" w:rsidRPr="00050A6D">
              <w:rPr>
                <w:sz w:val="22"/>
                <w:szCs w:val="22"/>
              </w:rPr>
              <w:t>0</w:t>
            </w:r>
            <w:r w:rsidR="001F672E" w:rsidRPr="00050A6D">
              <w:rPr>
                <w:sz w:val="22"/>
                <w:szCs w:val="22"/>
              </w:rPr>
              <w:t xml:space="preserve"> 000</w:t>
            </w:r>
          </w:p>
        </w:tc>
      </w:tr>
      <w:tr w:rsidR="006E5F12" w:rsidRPr="00F66E26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050A6D" w:rsidRDefault="006E5F12" w:rsidP="001E6F39">
            <w:pPr>
              <w:rPr>
                <w:b/>
                <w:sz w:val="22"/>
                <w:szCs w:val="22"/>
              </w:rPr>
            </w:pPr>
            <w:r w:rsidRPr="00050A6D">
              <w:rPr>
                <w:b/>
                <w:sz w:val="22"/>
                <w:szCs w:val="22"/>
              </w:rPr>
              <w:t>1400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050A6D" w:rsidRDefault="006E5F12" w:rsidP="001E6F39">
            <w:pPr>
              <w:jc w:val="both"/>
              <w:rPr>
                <w:b/>
                <w:sz w:val="22"/>
                <w:szCs w:val="22"/>
              </w:rPr>
            </w:pPr>
            <w:r w:rsidRPr="00050A6D">
              <w:rPr>
                <w:b/>
                <w:sz w:val="22"/>
                <w:szCs w:val="22"/>
              </w:rPr>
              <w:t xml:space="preserve">Межбюджетные трансферты общего характера бюджетам </w:t>
            </w:r>
            <w:r w:rsidR="00966789" w:rsidRPr="00050A6D">
              <w:rPr>
                <w:b/>
                <w:sz w:val="22"/>
                <w:szCs w:val="22"/>
              </w:rPr>
              <w:t>бюджетной системы</w:t>
            </w:r>
            <w:r w:rsidRPr="00050A6D">
              <w:rPr>
                <w:b/>
                <w:sz w:val="22"/>
                <w:szCs w:val="22"/>
              </w:rPr>
              <w:t xml:space="preserve"> Российской Федер</w:t>
            </w:r>
            <w:r w:rsidR="00EC3829" w:rsidRPr="00050A6D">
              <w:rPr>
                <w:b/>
                <w:sz w:val="22"/>
                <w:szCs w:val="22"/>
              </w:rPr>
              <w:t xml:space="preserve">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050A6D" w:rsidRDefault="006E5F12" w:rsidP="001E6F39">
            <w:pPr>
              <w:jc w:val="center"/>
              <w:rPr>
                <w:b/>
                <w:sz w:val="22"/>
                <w:szCs w:val="22"/>
              </w:rPr>
            </w:pPr>
          </w:p>
          <w:p w:rsidR="006E5F12" w:rsidRPr="00050A6D" w:rsidRDefault="00B6343B" w:rsidP="001E6F39">
            <w:pPr>
              <w:jc w:val="center"/>
              <w:rPr>
                <w:b/>
                <w:sz w:val="22"/>
                <w:szCs w:val="22"/>
              </w:rPr>
            </w:pPr>
            <w:r w:rsidRPr="00050A6D">
              <w:rPr>
                <w:b/>
                <w:sz w:val="22"/>
                <w:szCs w:val="22"/>
              </w:rPr>
              <w:t>32</w:t>
            </w:r>
            <w:r w:rsidR="00523CDA" w:rsidRPr="00050A6D">
              <w:rPr>
                <w:b/>
                <w:sz w:val="22"/>
                <w:szCs w:val="22"/>
              </w:rPr>
              <w:t>6</w:t>
            </w:r>
            <w:r w:rsidR="001F672E" w:rsidRPr="00050A6D">
              <w:rPr>
                <w:b/>
                <w:sz w:val="22"/>
                <w:szCs w:val="22"/>
              </w:rPr>
              <w:t> </w:t>
            </w:r>
            <w:r w:rsidR="006E5F12" w:rsidRPr="00050A6D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050A6D" w:rsidRDefault="006E5F12" w:rsidP="001E6F39">
            <w:pPr>
              <w:jc w:val="center"/>
              <w:rPr>
                <w:b/>
                <w:sz w:val="22"/>
                <w:szCs w:val="22"/>
              </w:rPr>
            </w:pPr>
          </w:p>
          <w:p w:rsidR="001F672E" w:rsidRPr="00050A6D" w:rsidRDefault="00B6343B" w:rsidP="001E6F39">
            <w:pPr>
              <w:jc w:val="center"/>
              <w:rPr>
                <w:b/>
                <w:sz w:val="22"/>
                <w:szCs w:val="22"/>
              </w:rPr>
            </w:pPr>
            <w:r w:rsidRPr="00050A6D">
              <w:rPr>
                <w:b/>
                <w:sz w:val="22"/>
                <w:szCs w:val="22"/>
              </w:rPr>
              <w:t>32</w:t>
            </w:r>
            <w:r w:rsidR="00523CDA" w:rsidRPr="00050A6D">
              <w:rPr>
                <w:b/>
                <w:sz w:val="22"/>
                <w:szCs w:val="22"/>
              </w:rPr>
              <w:t>6</w:t>
            </w:r>
            <w:r w:rsidR="001F672E" w:rsidRPr="00050A6D">
              <w:rPr>
                <w:b/>
                <w:sz w:val="22"/>
                <w:szCs w:val="22"/>
              </w:rPr>
              <w:t> 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050A6D" w:rsidRDefault="006E5F12" w:rsidP="001E6F39">
            <w:pPr>
              <w:jc w:val="center"/>
              <w:rPr>
                <w:b/>
                <w:sz w:val="22"/>
                <w:szCs w:val="22"/>
              </w:rPr>
            </w:pPr>
          </w:p>
          <w:p w:rsidR="001F672E" w:rsidRPr="00050A6D" w:rsidRDefault="00B6343B" w:rsidP="001E6F39">
            <w:pPr>
              <w:jc w:val="center"/>
              <w:rPr>
                <w:b/>
                <w:sz w:val="22"/>
                <w:szCs w:val="22"/>
              </w:rPr>
            </w:pPr>
            <w:r w:rsidRPr="00050A6D">
              <w:rPr>
                <w:b/>
                <w:sz w:val="22"/>
                <w:szCs w:val="22"/>
              </w:rPr>
              <w:t>32</w:t>
            </w:r>
            <w:r w:rsidR="00523CDA" w:rsidRPr="00050A6D">
              <w:rPr>
                <w:b/>
                <w:sz w:val="22"/>
                <w:szCs w:val="22"/>
              </w:rPr>
              <w:t>6</w:t>
            </w:r>
            <w:r w:rsidR="001F672E" w:rsidRPr="00050A6D">
              <w:rPr>
                <w:b/>
                <w:sz w:val="22"/>
                <w:szCs w:val="22"/>
              </w:rPr>
              <w:t xml:space="preserve"> 000</w:t>
            </w:r>
          </w:p>
        </w:tc>
      </w:tr>
      <w:tr w:rsidR="006E5F12" w:rsidRPr="00F66E26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050A6D" w:rsidRDefault="006E5F12" w:rsidP="001E6F39">
            <w:pPr>
              <w:rPr>
                <w:sz w:val="22"/>
                <w:szCs w:val="22"/>
              </w:rPr>
            </w:pPr>
            <w:r w:rsidRPr="00050A6D">
              <w:rPr>
                <w:sz w:val="22"/>
                <w:szCs w:val="22"/>
              </w:rPr>
              <w:t>1401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050A6D" w:rsidRDefault="006E5F12" w:rsidP="001E6F39">
            <w:pPr>
              <w:jc w:val="both"/>
              <w:rPr>
                <w:sz w:val="22"/>
                <w:szCs w:val="22"/>
              </w:rPr>
            </w:pPr>
            <w:r w:rsidRPr="00050A6D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050A6D" w:rsidRDefault="00B6343B" w:rsidP="001E6F39">
            <w:pPr>
              <w:jc w:val="center"/>
              <w:rPr>
                <w:sz w:val="22"/>
                <w:szCs w:val="22"/>
              </w:rPr>
            </w:pPr>
            <w:r w:rsidRPr="00050A6D">
              <w:rPr>
                <w:sz w:val="22"/>
                <w:szCs w:val="22"/>
              </w:rPr>
              <w:t>32</w:t>
            </w:r>
            <w:r w:rsidR="00523CDA" w:rsidRPr="00050A6D">
              <w:rPr>
                <w:sz w:val="22"/>
                <w:szCs w:val="22"/>
              </w:rPr>
              <w:t>6</w:t>
            </w:r>
            <w:r w:rsidR="001F672E" w:rsidRPr="00050A6D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050A6D" w:rsidRDefault="00B6343B" w:rsidP="001E6F39">
            <w:pPr>
              <w:jc w:val="center"/>
              <w:rPr>
                <w:sz w:val="22"/>
                <w:szCs w:val="22"/>
              </w:rPr>
            </w:pPr>
            <w:r w:rsidRPr="00050A6D">
              <w:rPr>
                <w:sz w:val="22"/>
                <w:szCs w:val="22"/>
              </w:rPr>
              <w:t>32</w:t>
            </w:r>
            <w:r w:rsidR="00523CDA" w:rsidRPr="00050A6D">
              <w:rPr>
                <w:sz w:val="22"/>
                <w:szCs w:val="22"/>
              </w:rPr>
              <w:t>6</w:t>
            </w:r>
            <w:r w:rsidR="001F672E" w:rsidRPr="00050A6D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050A6D" w:rsidRDefault="00B6343B" w:rsidP="001E6F39">
            <w:pPr>
              <w:jc w:val="center"/>
              <w:rPr>
                <w:sz w:val="22"/>
                <w:szCs w:val="22"/>
              </w:rPr>
            </w:pPr>
            <w:r w:rsidRPr="00050A6D">
              <w:rPr>
                <w:sz w:val="22"/>
                <w:szCs w:val="22"/>
              </w:rPr>
              <w:t>32</w:t>
            </w:r>
            <w:r w:rsidR="00523CDA" w:rsidRPr="00050A6D">
              <w:rPr>
                <w:sz w:val="22"/>
                <w:szCs w:val="22"/>
              </w:rPr>
              <w:t>6</w:t>
            </w:r>
            <w:r w:rsidR="001F672E" w:rsidRPr="00050A6D">
              <w:rPr>
                <w:sz w:val="22"/>
                <w:szCs w:val="22"/>
              </w:rPr>
              <w:t xml:space="preserve"> 000</w:t>
            </w:r>
          </w:p>
        </w:tc>
      </w:tr>
      <w:tr w:rsidR="006E5F12" w:rsidRPr="00F66E26" w:rsidTr="001F672E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F66E26" w:rsidRDefault="006E5F12" w:rsidP="001E6F39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050A6D" w:rsidRDefault="006E5F12" w:rsidP="001E6F39">
            <w:pPr>
              <w:pStyle w:val="4"/>
              <w:rPr>
                <w:sz w:val="22"/>
                <w:szCs w:val="22"/>
              </w:rPr>
            </w:pPr>
            <w:r w:rsidRPr="00050A6D">
              <w:rPr>
                <w:sz w:val="22"/>
                <w:szCs w:val="22"/>
              </w:rPr>
              <w:t>ИТОГО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050A6D" w:rsidRDefault="006E5F12" w:rsidP="001E6F3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E5F12" w:rsidRPr="00050A6D" w:rsidRDefault="00050A6D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050A6D">
              <w:rPr>
                <w:b/>
                <w:bCs/>
                <w:sz w:val="22"/>
                <w:szCs w:val="22"/>
              </w:rPr>
              <w:t>204 187 975</w:t>
            </w:r>
            <w:r w:rsidR="00DE7153" w:rsidRPr="00050A6D">
              <w:rPr>
                <w:b/>
                <w:bCs/>
                <w:sz w:val="22"/>
                <w:szCs w:val="22"/>
              </w:rPr>
              <w:t>,</w:t>
            </w:r>
            <w:r w:rsidR="00B6343B" w:rsidRPr="00050A6D">
              <w:rPr>
                <w:b/>
                <w:bCs/>
                <w:sz w:val="22"/>
                <w:szCs w:val="22"/>
              </w:rPr>
              <w:t>6</w:t>
            </w:r>
            <w:r w:rsidR="00523CDA" w:rsidRPr="00050A6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050A6D" w:rsidRDefault="006E5F12" w:rsidP="001E6F3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F672E" w:rsidRPr="00050A6D" w:rsidRDefault="00050A6D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050A6D">
              <w:rPr>
                <w:b/>
                <w:bCs/>
                <w:sz w:val="22"/>
                <w:szCs w:val="22"/>
              </w:rPr>
              <w:t>172 381 190</w:t>
            </w:r>
            <w:r w:rsidR="00DE7153" w:rsidRPr="00050A6D">
              <w:rPr>
                <w:b/>
                <w:bCs/>
                <w:sz w:val="22"/>
                <w:szCs w:val="22"/>
              </w:rPr>
              <w:t>,</w:t>
            </w:r>
            <w:r w:rsidR="00B6343B" w:rsidRPr="00050A6D">
              <w:rPr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050A6D" w:rsidRDefault="006E5F12" w:rsidP="001E6F3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F672E" w:rsidRPr="00050A6D" w:rsidRDefault="005342F9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172 728 258</w:t>
            </w:r>
            <w:r w:rsidR="00DE7153" w:rsidRPr="00050A6D">
              <w:rPr>
                <w:b/>
                <w:bCs/>
                <w:sz w:val="22"/>
                <w:szCs w:val="22"/>
              </w:rPr>
              <w:t>,</w:t>
            </w:r>
            <w:r w:rsidR="00B6343B" w:rsidRPr="00050A6D">
              <w:rPr>
                <w:b/>
                <w:bCs/>
                <w:sz w:val="22"/>
                <w:szCs w:val="22"/>
              </w:rPr>
              <w:t>63</w:t>
            </w:r>
          </w:p>
        </w:tc>
      </w:tr>
    </w:tbl>
    <w:p w:rsidR="00B6343B" w:rsidRPr="00F66E26" w:rsidRDefault="00B6343B" w:rsidP="001F159F">
      <w:pPr>
        <w:pStyle w:val="ConsNormal"/>
        <w:widowControl/>
        <w:ind w:firstLine="540"/>
        <w:jc w:val="right"/>
        <w:rPr>
          <w:rFonts w:ascii="Times New Roman" w:hAnsi="Times New Roman" w:cs="Times New Roman"/>
          <w:color w:val="FF0000"/>
          <w:sz w:val="22"/>
          <w:szCs w:val="22"/>
        </w:rPr>
      </w:pPr>
    </w:p>
    <w:p w:rsidR="001F159F" w:rsidRPr="00DB47E3" w:rsidRDefault="00F30008" w:rsidP="001F159F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DB47E3">
        <w:rPr>
          <w:rFonts w:ascii="Times New Roman" w:hAnsi="Times New Roman" w:cs="Times New Roman"/>
          <w:sz w:val="22"/>
          <w:szCs w:val="22"/>
        </w:rPr>
        <w:t>Таблица 6</w:t>
      </w:r>
    </w:p>
    <w:p w:rsidR="001F159F" w:rsidRPr="00DB47E3" w:rsidRDefault="001F159F" w:rsidP="001F159F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7E3">
        <w:rPr>
          <w:rFonts w:ascii="Times New Roman" w:hAnsi="Times New Roman" w:cs="Times New Roman"/>
          <w:b/>
          <w:sz w:val="24"/>
          <w:szCs w:val="24"/>
        </w:rPr>
        <w:t xml:space="preserve">Структура расходов  бюджета </w:t>
      </w:r>
    </w:p>
    <w:p w:rsidR="001F159F" w:rsidRPr="00DB47E3" w:rsidRDefault="001F159F" w:rsidP="001F159F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59F" w:rsidRPr="00DB47E3" w:rsidRDefault="001F159F" w:rsidP="001F159F">
      <w:pPr>
        <w:pStyle w:val="aa"/>
        <w:keepNext/>
        <w:spacing w:before="0" w:after="0"/>
        <w:jc w:val="right"/>
        <w:rPr>
          <w:b w:val="0"/>
          <w:sz w:val="22"/>
          <w:szCs w:val="22"/>
        </w:rPr>
      </w:pPr>
      <w:r w:rsidRPr="00DB47E3">
        <w:rPr>
          <w:sz w:val="22"/>
          <w:szCs w:val="22"/>
        </w:rPr>
        <w:t xml:space="preserve"> </w:t>
      </w:r>
      <w:r w:rsidRPr="00DB47E3">
        <w:rPr>
          <w:b w:val="0"/>
          <w:sz w:val="22"/>
          <w:szCs w:val="22"/>
        </w:rPr>
        <w:t>(рублей)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275"/>
        <w:gridCol w:w="851"/>
        <w:gridCol w:w="1276"/>
        <w:gridCol w:w="850"/>
        <w:gridCol w:w="1276"/>
        <w:gridCol w:w="992"/>
      </w:tblGrid>
      <w:tr w:rsidR="0003383A" w:rsidRPr="00DB47E3" w:rsidTr="0003383A">
        <w:trPr>
          <w:trHeight w:val="375"/>
          <w:tblHeader/>
        </w:trPr>
        <w:tc>
          <w:tcPr>
            <w:tcW w:w="3828" w:type="dxa"/>
            <w:shd w:val="clear" w:color="auto" w:fill="auto"/>
            <w:vAlign w:val="center"/>
          </w:tcPr>
          <w:p w:rsidR="0003383A" w:rsidRPr="00DB47E3" w:rsidRDefault="0003383A" w:rsidP="00C25046">
            <w:pPr>
              <w:jc w:val="center"/>
              <w:rPr>
                <w:b/>
                <w:bCs/>
                <w:sz w:val="22"/>
                <w:szCs w:val="22"/>
              </w:rPr>
            </w:pPr>
            <w:r w:rsidRPr="00DB47E3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275" w:type="dxa"/>
          </w:tcPr>
          <w:p w:rsidR="0003383A" w:rsidRPr="00DB47E3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:rsidR="0003383A" w:rsidRPr="00DB47E3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:rsidR="0003383A" w:rsidRPr="00DB47E3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:rsidR="0003383A" w:rsidRPr="00DB47E3" w:rsidRDefault="00717D18" w:rsidP="00C25046">
            <w:pPr>
              <w:jc w:val="center"/>
              <w:rPr>
                <w:b/>
                <w:sz w:val="18"/>
                <w:szCs w:val="18"/>
              </w:rPr>
            </w:pPr>
            <w:r w:rsidRPr="00DB47E3">
              <w:rPr>
                <w:b/>
                <w:bCs/>
                <w:sz w:val="18"/>
                <w:szCs w:val="18"/>
              </w:rPr>
              <w:t>2022</w:t>
            </w:r>
            <w:r w:rsidR="0003383A" w:rsidRPr="00DB47E3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</w:tcPr>
          <w:p w:rsidR="0003383A" w:rsidRPr="00DB47E3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:rsidR="0003383A" w:rsidRPr="00DB47E3" w:rsidRDefault="0003383A" w:rsidP="00C25046">
            <w:pPr>
              <w:jc w:val="center"/>
              <w:rPr>
                <w:b/>
                <w:sz w:val="18"/>
                <w:szCs w:val="18"/>
              </w:rPr>
            </w:pPr>
            <w:r w:rsidRPr="00DB47E3">
              <w:rPr>
                <w:b/>
                <w:sz w:val="18"/>
                <w:szCs w:val="18"/>
              </w:rPr>
              <w:t>Доля в общем объеме</w:t>
            </w:r>
          </w:p>
        </w:tc>
        <w:tc>
          <w:tcPr>
            <w:tcW w:w="1276" w:type="dxa"/>
          </w:tcPr>
          <w:p w:rsidR="0003383A" w:rsidRPr="00DB47E3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:rsidR="0003383A" w:rsidRPr="00DB47E3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:rsidR="0003383A" w:rsidRPr="00DB47E3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:rsidR="0003383A" w:rsidRPr="00DB47E3" w:rsidRDefault="00717D18" w:rsidP="00C25046">
            <w:pPr>
              <w:jc w:val="center"/>
              <w:rPr>
                <w:b/>
                <w:sz w:val="18"/>
                <w:szCs w:val="18"/>
              </w:rPr>
            </w:pPr>
            <w:r w:rsidRPr="00DB47E3">
              <w:rPr>
                <w:b/>
                <w:bCs/>
                <w:sz w:val="18"/>
                <w:szCs w:val="18"/>
              </w:rPr>
              <w:t>2023</w:t>
            </w:r>
            <w:r w:rsidR="0003383A" w:rsidRPr="00DB47E3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</w:tcPr>
          <w:p w:rsidR="0003383A" w:rsidRPr="00DB47E3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:rsidR="0003383A" w:rsidRPr="00DB47E3" w:rsidRDefault="0003383A" w:rsidP="00C25046">
            <w:pPr>
              <w:jc w:val="center"/>
              <w:rPr>
                <w:b/>
                <w:sz w:val="18"/>
                <w:szCs w:val="18"/>
              </w:rPr>
            </w:pPr>
            <w:r w:rsidRPr="00DB47E3">
              <w:rPr>
                <w:b/>
                <w:sz w:val="18"/>
                <w:szCs w:val="18"/>
              </w:rPr>
              <w:t>Доля в общем объеме</w:t>
            </w:r>
          </w:p>
        </w:tc>
        <w:tc>
          <w:tcPr>
            <w:tcW w:w="1276" w:type="dxa"/>
          </w:tcPr>
          <w:p w:rsidR="0003383A" w:rsidRPr="00DB47E3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:rsidR="0003383A" w:rsidRPr="00DB47E3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:rsidR="0003383A" w:rsidRPr="00DB47E3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:rsidR="0003383A" w:rsidRPr="00DB47E3" w:rsidRDefault="00717D18" w:rsidP="00C25046">
            <w:pPr>
              <w:jc w:val="center"/>
              <w:rPr>
                <w:b/>
                <w:sz w:val="18"/>
                <w:szCs w:val="18"/>
              </w:rPr>
            </w:pPr>
            <w:r w:rsidRPr="00DB47E3">
              <w:rPr>
                <w:b/>
                <w:sz w:val="18"/>
                <w:szCs w:val="18"/>
              </w:rPr>
              <w:t>2024</w:t>
            </w:r>
            <w:r w:rsidR="0003383A" w:rsidRPr="00DB47E3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03383A" w:rsidRPr="00DB47E3" w:rsidRDefault="0003383A" w:rsidP="00C25046">
            <w:pPr>
              <w:jc w:val="center"/>
              <w:rPr>
                <w:b/>
                <w:sz w:val="18"/>
                <w:szCs w:val="18"/>
              </w:rPr>
            </w:pPr>
            <w:r w:rsidRPr="00DB47E3">
              <w:rPr>
                <w:b/>
                <w:sz w:val="18"/>
                <w:szCs w:val="18"/>
              </w:rPr>
              <w:t>Доля в общем объеме</w:t>
            </w:r>
          </w:p>
        </w:tc>
      </w:tr>
      <w:tr w:rsidR="0003383A" w:rsidRPr="00DB47E3" w:rsidTr="0003383A">
        <w:trPr>
          <w:trHeight w:val="363"/>
        </w:trPr>
        <w:tc>
          <w:tcPr>
            <w:tcW w:w="3828" w:type="dxa"/>
            <w:shd w:val="clear" w:color="auto" w:fill="auto"/>
          </w:tcPr>
          <w:p w:rsidR="0003383A" w:rsidRPr="00DB47E3" w:rsidRDefault="0003383A" w:rsidP="00C25046">
            <w:pPr>
              <w:rPr>
                <w:b/>
                <w:sz w:val="22"/>
                <w:szCs w:val="22"/>
              </w:rPr>
            </w:pPr>
            <w:r w:rsidRPr="00DB47E3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275" w:type="dxa"/>
          </w:tcPr>
          <w:p w:rsidR="0003383A" w:rsidRPr="00DB47E3" w:rsidRDefault="0003383A" w:rsidP="00C25046">
            <w:pPr>
              <w:jc w:val="center"/>
              <w:rPr>
                <w:sz w:val="16"/>
                <w:szCs w:val="16"/>
              </w:rPr>
            </w:pPr>
          </w:p>
          <w:p w:rsidR="0003383A" w:rsidRPr="00DB47E3" w:rsidRDefault="00DB47E3" w:rsidP="00C25046">
            <w:pPr>
              <w:jc w:val="center"/>
              <w:rPr>
                <w:b/>
                <w:sz w:val="16"/>
                <w:szCs w:val="16"/>
              </w:rPr>
            </w:pPr>
            <w:r w:rsidRPr="00DB47E3">
              <w:rPr>
                <w:b/>
                <w:sz w:val="16"/>
                <w:szCs w:val="16"/>
              </w:rPr>
              <w:t>204 187 975</w:t>
            </w:r>
            <w:r w:rsidR="00024486" w:rsidRPr="00DB47E3">
              <w:rPr>
                <w:b/>
                <w:sz w:val="16"/>
                <w:szCs w:val="16"/>
              </w:rPr>
              <w:t>,</w:t>
            </w:r>
            <w:r w:rsidR="00717D18" w:rsidRPr="00DB47E3">
              <w:rPr>
                <w:b/>
                <w:sz w:val="16"/>
                <w:szCs w:val="16"/>
              </w:rPr>
              <w:t>6</w:t>
            </w:r>
            <w:r w:rsidR="00412602" w:rsidRPr="00DB47E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03383A" w:rsidRPr="00DB47E3" w:rsidRDefault="0003383A" w:rsidP="00C25046">
            <w:pPr>
              <w:jc w:val="center"/>
            </w:pPr>
          </w:p>
          <w:p w:rsidR="0003383A" w:rsidRPr="00DB47E3" w:rsidRDefault="0003383A" w:rsidP="00C25046">
            <w:pPr>
              <w:jc w:val="center"/>
            </w:pPr>
            <w:r w:rsidRPr="00DB47E3">
              <w:t>100 %</w:t>
            </w:r>
          </w:p>
        </w:tc>
        <w:tc>
          <w:tcPr>
            <w:tcW w:w="1276" w:type="dxa"/>
          </w:tcPr>
          <w:p w:rsidR="0003383A" w:rsidRPr="00DB47E3" w:rsidRDefault="0003383A" w:rsidP="00C25046">
            <w:pPr>
              <w:jc w:val="center"/>
              <w:rPr>
                <w:sz w:val="16"/>
                <w:szCs w:val="16"/>
              </w:rPr>
            </w:pPr>
          </w:p>
          <w:p w:rsidR="0003383A" w:rsidRPr="00DB47E3" w:rsidRDefault="00DB47E3" w:rsidP="00C25046">
            <w:pPr>
              <w:jc w:val="center"/>
              <w:rPr>
                <w:b/>
                <w:sz w:val="16"/>
                <w:szCs w:val="16"/>
              </w:rPr>
            </w:pPr>
            <w:r w:rsidRPr="00DB47E3">
              <w:rPr>
                <w:b/>
                <w:sz w:val="16"/>
                <w:szCs w:val="16"/>
              </w:rPr>
              <w:t>172 381 190</w:t>
            </w:r>
            <w:r w:rsidR="00024486" w:rsidRPr="00DB47E3">
              <w:rPr>
                <w:b/>
                <w:sz w:val="16"/>
                <w:szCs w:val="16"/>
              </w:rPr>
              <w:t>,</w:t>
            </w:r>
            <w:r w:rsidR="00717D18" w:rsidRPr="00DB47E3">
              <w:rPr>
                <w:b/>
                <w:sz w:val="16"/>
                <w:szCs w:val="16"/>
              </w:rPr>
              <w:t>63</w:t>
            </w:r>
          </w:p>
        </w:tc>
        <w:tc>
          <w:tcPr>
            <w:tcW w:w="850" w:type="dxa"/>
          </w:tcPr>
          <w:p w:rsidR="0003383A" w:rsidRPr="00DB47E3" w:rsidRDefault="0003383A" w:rsidP="00C25046">
            <w:pPr>
              <w:jc w:val="center"/>
            </w:pPr>
          </w:p>
          <w:p w:rsidR="0003383A" w:rsidRPr="00DB47E3" w:rsidRDefault="0003383A" w:rsidP="00C25046">
            <w:pPr>
              <w:jc w:val="center"/>
            </w:pPr>
            <w:r w:rsidRPr="00DB47E3">
              <w:t>100 %</w:t>
            </w:r>
          </w:p>
        </w:tc>
        <w:tc>
          <w:tcPr>
            <w:tcW w:w="1276" w:type="dxa"/>
          </w:tcPr>
          <w:p w:rsidR="0003383A" w:rsidRPr="00DB47E3" w:rsidRDefault="0003383A" w:rsidP="00C25046">
            <w:pPr>
              <w:jc w:val="center"/>
              <w:rPr>
                <w:b/>
                <w:sz w:val="16"/>
                <w:szCs w:val="16"/>
              </w:rPr>
            </w:pPr>
          </w:p>
          <w:p w:rsidR="0003383A" w:rsidRPr="00DB47E3" w:rsidRDefault="005342F9" w:rsidP="00C250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172 728 258</w:t>
            </w:r>
            <w:r w:rsidR="00024486" w:rsidRPr="00DB47E3">
              <w:rPr>
                <w:b/>
                <w:sz w:val="16"/>
                <w:szCs w:val="16"/>
              </w:rPr>
              <w:t>,</w:t>
            </w:r>
            <w:r w:rsidR="00717D18" w:rsidRPr="00DB47E3">
              <w:rPr>
                <w:b/>
                <w:sz w:val="16"/>
                <w:szCs w:val="16"/>
              </w:rPr>
              <w:t>63</w:t>
            </w:r>
          </w:p>
        </w:tc>
        <w:tc>
          <w:tcPr>
            <w:tcW w:w="992" w:type="dxa"/>
            <w:vAlign w:val="center"/>
          </w:tcPr>
          <w:p w:rsidR="0003383A" w:rsidRPr="00DB47E3" w:rsidRDefault="0003383A" w:rsidP="00C25046">
            <w:pPr>
              <w:jc w:val="center"/>
            </w:pPr>
          </w:p>
          <w:p w:rsidR="0003383A" w:rsidRPr="00DB47E3" w:rsidRDefault="0003383A" w:rsidP="00C25046">
            <w:pPr>
              <w:jc w:val="center"/>
            </w:pPr>
            <w:r w:rsidRPr="00DB47E3">
              <w:t>100 %</w:t>
            </w:r>
          </w:p>
        </w:tc>
      </w:tr>
      <w:tr w:rsidR="0003383A" w:rsidRPr="00F66E26" w:rsidTr="0003383A">
        <w:trPr>
          <w:trHeight w:val="375"/>
        </w:trPr>
        <w:tc>
          <w:tcPr>
            <w:tcW w:w="3828" w:type="dxa"/>
            <w:shd w:val="clear" w:color="auto" w:fill="auto"/>
          </w:tcPr>
          <w:p w:rsidR="0003383A" w:rsidRPr="00DB47E3" w:rsidRDefault="0003383A" w:rsidP="00C25046">
            <w:pPr>
              <w:rPr>
                <w:b/>
              </w:rPr>
            </w:pPr>
            <w:r w:rsidRPr="00DB47E3">
              <w:rPr>
                <w:b/>
              </w:rPr>
              <w:t>- общегосударственные вопросы</w:t>
            </w:r>
          </w:p>
        </w:tc>
        <w:tc>
          <w:tcPr>
            <w:tcW w:w="1275" w:type="dxa"/>
          </w:tcPr>
          <w:p w:rsidR="0003383A" w:rsidRPr="00DB47E3" w:rsidRDefault="0003383A" w:rsidP="00C25046">
            <w:pPr>
              <w:jc w:val="center"/>
            </w:pPr>
          </w:p>
          <w:p w:rsidR="0003383A" w:rsidRPr="00DB47E3" w:rsidRDefault="009F065E" w:rsidP="00C25046">
            <w:pPr>
              <w:jc w:val="center"/>
            </w:pPr>
            <w:r w:rsidRPr="00DB47E3">
              <w:t>2</w:t>
            </w:r>
            <w:r w:rsidR="00DB47E3" w:rsidRPr="00DB47E3">
              <w:t>7 136 724</w:t>
            </w:r>
          </w:p>
        </w:tc>
        <w:tc>
          <w:tcPr>
            <w:tcW w:w="851" w:type="dxa"/>
          </w:tcPr>
          <w:p w:rsidR="0003383A" w:rsidRPr="00DB47E3" w:rsidRDefault="0003383A" w:rsidP="00C25046">
            <w:pPr>
              <w:jc w:val="center"/>
            </w:pPr>
          </w:p>
          <w:p w:rsidR="0003383A" w:rsidRPr="00DB47E3" w:rsidRDefault="00DB47E3" w:rsidP="00C25046">
            <w:pPr>
              <w:jc w:val="center"/>
            </w:pPr>
            <w:r>
              <w:t>13,3</w:t>
            </w:r>
            <w:r w:rsidR="0003383A" w:rsidRPr="00DB47E3">
              <w:t xml:space="preserve"> %</w:t>
            </w:r>
          </w:p>
        </w:tc>
        <w:tc>
          <w:tcPr>
            <w:tcW w:w="1276" w:type="dxa"/>
          </w:tcPr>
          <w:p w:rsidR="0003383A" w:rsidRPr="00DB47E3" w:rsidRDefault="0003383A" w:rsidP="00C25046">
            <w:pPr>
              <w:jc w:val="center"/>
            </w:pPr>
          </w:p>
          <w:p w:rsidR="0003383A" w:rsidRPr="00DB47E3" w:rsidRDefault="00717D18" w:rsidP="00C25046">
            <w:pPr>
              <w:jc w:val="center"/>
            </w:pPr>
            <w:r w:rsidRPr="00DB47E3">
              <w:t>2</w:t>
            </w:r>
            <w:r w:rsidR="00DB47E3" w:rsidRPr="00DB47E3">
              <w:t>7 305 577</w:t>
            </w:r>
          </w:p>
        </w:tc>
        <w:tc>
          <w:tcPr>
            <w:tcW w:w="850" w:type="dxa"/>
          </w:tcPr>
          <w:p w:rsidR="0003383A" w:rsidRPr="00DB47E3" w:rsidRDefault="0003383A" w:rsidP="00C25046">
            <w:pPr>
              <w:jc w:val="center"/>
            </w:pPr>
          </w:p>
          <w:p w:rsidR="0003383A" w:rsidRPr="00DB47E3" w:rsidRDefault="00DB47E3" w:rsidP="00C25046">
            <w:pPr>
              <w:jc w:val="center"/>
            </w:pPr>
            <w:r>
              <w:t>15</w:t>
            </w:r>
            <w:r w:rsidR="00024486" w:rsidRPr="00DB47E3">
              <w:t>,</w:t>
            </w:r>
            <w:r>
              <w:t>8</w:t>
            </w:r>
            <w:r w:rsidR="0003383A" w:rsidRPr="00DB47E3">
              <w:t xml:space="preserve"> %</w:t>
            </w:r>
          </w:p>
        </w:tc>
        <w:tc>
          <w:tcPr>
            <w:tcW w:w="1276" w:type="dxa"/>
          </w:tcPr>
          <w:p w:rsidR="0003383A" w:rsidRPr="00DB47E3" w:rsidRDefault="0003383A" w:rsidP="00C25046">
            <w:pPr>
              <w:jc w:val="center"/>
            </w:pPr>
          </w:p>
          <w:p w:rsidR="0003383A" w:rsidRPr="00DB47E3" w:rsidRDefault="00717D18" w:rsidP="00C25046">
            <w:pPr>
              <w:jc w:val="center"/>
            </w:pPr>
            <w:r w:rsidRPr="00DB47E3">
              <w:t>2</w:t>
            </w:r>
            <w:r w:rsidR="00DB47E3" w:rsidRPr="00DB47E3">
              <w:t>9 882 265</w:t>
            </w:r>
          </w:p>
        </w:tc>
        <w:tc>
          <w:tcPr>
            <w:tcW w:w="992" w:type="dxa"/>
            <w:vAlign w:val="center"/>
          </w:tcPr>
          <w:p w:rsidR="0009747F" w:rsidRPr="00DB47E3" w:rsidRDefault="0009747F" w:rsidP="00C25046">
            <w:pPr>
              <w:jc w:val="center"/>
            </w:pPr>
          </w:p>
          <w:p w:rsidR="0003383A" w:rsidRPr="00DB47E3" w:rsidRDefault="00DB47E3" w:rsidP="00C25046">
            <w:pPr>
              <w:jc w:val="center"/>
            </w:pPr>
            <w:r>
              <w:t>17</w:t>
            </w:r>
            <w:r w:rsidR="00024486" w:rsidRPr="00DB47E3">
              <w:t>,</w:t>
            </w:r>
            <w:r>
              <w:t>3</w:t>
            </w:r>
            <w:r w:rsidR="0003383A" w:rsidRPr="00DB47E3">
              <w:t xml:space="preserve"> %</w:t>
            </w:r>
          </w:p>
        </w:tc>
      </w:tr>
      <w:tr w:rsidR="0003383A" w:rsidRPr="00F66E26" w:rsidTr="0003383A">
        <w:trPr>
          <w:trHeight w:val="750"/>
        </w:trPr>
        <w:tc>
          <w:tcPr>
            <w:tcW w:w="3828" w:type="dxa"/>
            <w:shd w:val="clear" w:color="auto" w:fill="auto"/>
          </w:tcPr>
          <w:p w:rsidR="0003383A" w:rsidRPr="00DB47E3" w:rsidRDefault="0003383A" w:rsidP="00C25046">
            <w:pPr>
              <w:rPr>
                <w:b/>
              </w:rPr>
            </w:pPr>
            <w:r w:rsidRPr="00DB47E3">
              <w:rPr>
                <w:b/>
              </w:rPr>
              <w:t>-национальная оборона</w:t>
            </w:r>
          </w:p>
        </w:tc>
        <w:tc>
          <w:tcPr>
            <w:tcW w:w="1275" w:type="dxa"/>
          </w:tcPr>
          <w:p w:rsidR="0003383A" w:rsidRPr="00DB47E3" w:rsidRDefault="0003383A" w:rsidP="00C25046">
            <w:pPr>
              <w:jc w:val="center"/>
            </w:pPr>
          </w:p>
          <w:p w:rsidR="0003383A" w:rsidRPr="00DB47E3" w:rsidRDefault="00412602" w:rsidP="00C25046">
            <w:pPr>
              <w:jc w:val="center"/>
            </w:pPr>
            <w:r w:rsidRPr="00DB47E3">
              <w:t>6</w:t>
            </w:r>
            <w:r w:rsidR="007E3EF6" w:rsidRPr="00DB47E3">
              <w:t>65 677</w:t>
            </w:r>
          </w:p>
        </w:tc>
        <w:tc>
          <w:tcPr>
            <w:tcW w:w="851" w:type="dxa"/>
          </w:tcPr>
          <w:p w:rsidR="0003383A" w:rsidRPr="00DB47E3" w:rsidRDefault="0003383A" w:rsidP="00C25046">
            <w:pPr>
              <w:jc w:val="center"/>
            </w:pPr>
          </w:p>
          <w:p w:rsidR="0003383A" w:rsidRPr="00DB47E3" w:rsidRDefault="007E3EF6" w:rsidP="00C25046">
            <w:pPr>
              <w:jc w:val="center"/>
            </w:pPr>
            <w:r w:rsidRPr="00DB47E3">
              <w:t>0,3</w:t>
            </w:r>
            <w:r w:rsidR="0003383A" w:rsidRPr="00DB47E3">
              <w:t xml:space="preserve"> %</w:t>
            </w:r>
          </w:p>
        </w:tc>
        <w:tc>
          <w:tcPr>
            <w:tcW w:w="1276" w:type="dxa"/>
          </w:tcPr>
          <w:p w:rsidR="0003383A" w:rsidRPr="00DB47E3" w:rsidRDefault="0003383A" w:rsidP="00C25046">
            <w:pPr>
              <w:jc w:val="center"/>
            </w:pPr>
          </w:p>
          <w:p w:rsidR="0003383A" w:rsidRPr="00DB47E3" w:rsidRDefault="00412602" w:rsidP="00C25046">
            <w:pPr>
              <w:jc w:val="center"/>
            </w:pPr>
            <w:r w:rsidRPr="00DB47E3">
              <w:t>6</w:t>
            </w:r>
            <w:r w:rsidR="007E3EF6" w:rsidRPr="00DB47E3">
              <w:t>87 227</w:t>
            </w:r>
          </w:p>
        </w:tc>
        <w:tc>
          <w:tcPr>
            <w:tcW w:w="850" w:type="dxa"/>
          </w:tcPr>
          <w:p w:rsidR="0003383A" w:rsidRPr="00DB47E3" w:rsidRDefault="0003383A" w:rsidP="00C25046">
            <w:pPr>
              <w:jc w:val="center"/>
            </w:pPr>
          </w:p>
          <w:p w:rsidR="0003383A" w:rsidRPr="00DB47E3" w:rsidRDefault="00024486" w:rsidP="00C25046">
            <w:pPr>
              <w:jc w:val="center"/>
            </w:pPr>
            <w:r w:rsidRPr="00DB47E3">
              <w:t>0,4</w:t>
            </w:r>
            <w:r w:rsidR="0003383A" w:rsidRPr="00DB47E3">
              <w:t xml:space="preserve"> %</w:t>
            </w:r>
          </w:p>
        </w:tc>
        <w:tc>
          <w:tcPr>
            <w:tcW w:w="1276" w:type="dxa"/>
          </w:tcPr>
          <w:p w:rsidR="0003383A" w:rsidRPr="00DB47E3" w:rsidRDefault="0003383A" w:rsidP="00C25046">
            <w:pPr>
              <w:jc w:val="center"/>
            </w:pPr>
          </w:p>
          <w:p w:rsidR="0003383A" w:rsidRPr="00DB47E3" w:rsidRDefault="007E3EF6" w:rsidP="00C25046">
            <w:pPr>
              <w:jc w:val="center"/>
            </w:pPr>
            <w:r w:rsidRPr="00DB47E3">
              <w:t>710 575</w:t>
            </w:r>
          </w:p>
        </w:tc>
        <w:tc>
          <w:tcPr>
            <w:tcW w:w="992" w:type="dxa"/>
            <w:vAlign w:val="center"/>
          </w:tcPr>
          <w:p w:rsidR="0003383A" w:rsidRPr="00DB47E3" w:rsidRDefault="0003383A" w:rsidP="00C25046">
            <w:pPr>
              <w:jc w:val="center"/>
            </w:pPr>
            <w:r w:rsidRPr="00DB47E3">
              <w:t>0,</w:t>
            </w:r>
            <w:r w:rsidR="00024486" w:rsidRPr="00DB47E3">
              <w:t>4</w:t>
            </w:r>
            <w:r w:rsidRPr="00DB47E3">
              <w:t xml:space="preserve"> %</w:t>
            </w:r>
          </w:p>
        </w:tc>
      </w:tr>
      <w:tr w:rsidR="0003383A" w:rsidRPr="00F66E26" w:rsidTr="0003383A">
        <w:trPr>
          <w:trHeight w:val="750"/>
        </w:trPr>
        <w:tc>
          <w:tcPr>
            <w:tcW w:w="3828" w:type="dxa"/>
            <w:shd w:val="clear" w:color="auto" w:fill="auto"/>
          </w:tcPr>
          <w:p w:rsidR="0003383A" w:rsidRPr="00DB47E3" w:rsidRDefault="0003383A" w:rsidP="00C25046">
            <w:pPr>
              <w:rPr>
                <w:b/>
              </w:rPr>
            </w:pPr>
            <w:r w:rsidRPr="00DB47E3">
              <w:rPr>
                <w:b/>
              </w:rPr>
              <w:t>- национальная безопасность и правоохранительная деятельность</w:t>
            </w:r>
          </w:p>
        </w:tc>
        <w:tc>
          <w:tcPr>
            <w:tcW w:w="1275" w:type="dxa"/>
          </w:tcPr>
          <w:p w:rsidR="0003383A" w:rsidRPr="00DB47E3" w:rsidRDefault="0003383A" w:rsidP="00C25046">
            <w:pPr>
              <w:jc w:val="center"/>
            </w:pPr>
          </w:p>
          <w:p w:rsidR="0003383A" w:rsidRPr="00DB47E3" w:rsidRDefault="007E3EF6" w:rsidP="00C25046">
            <w:pPr>
              <w:jc w:val="center"/>
            </w:pPr>
            <w:r w:rsidRPr="00DB47E3">
              <w:t>3 464 784</w:t>
            </w:r>
          </w:p>
          <w:p w:rsidR="0003383A" w:rsidRPr="00DB47E3" w:rsidRDefault="0003383A" w:rsidP="00C25046">
            <w:pPr>
              <w:jc w:val="center"/>
            </w:pPr>
          </w:p>
        </w:tc>
        <w:tc>
          <w:tcPr>
            <w:tcW w:w="851" w:type="dxa"/>
          </w:tcPr>
          <w:p w:rsidR="0003383A" w:rsidRPr="00DB47E3" w:rsidRDefault="0003383A" w:rsidP="00C25046">
            <w:pPr>
              <w:jc w:val="center"/>
            </w:pPr>
          </w:p>
          <w:p w:rsidR="0003383A" w:rsidRPr="00DB47E3" w:rsidRDefault="0003383A" w:rsidP="00C25046">
            <w:pPr>
              <w:jc w:val="center"/>
            </w:pPr>
            <w:r w:rsidRPr="00DB47E3">
              <w:t>1</w:t>
            </w:r>
            <w:r w:rsidR="007E3EF6" w:rsidRPr="00DB47E3">
              <w:t>,7</w:t>
            </w:r>
            <w:r w:rsidRPr="00DB47E3">
              <w:t xml:space="preserve"> %</w:t>
            </w:r>
          </w:p>
        </w:tc>
        <w:tc>
          <w:tcPr>
            <w:tcW w:w="1276" w:type="dxa"/>
          </w:tcPr>
          <w:p w:rsidR="0003383A" w:rsidRPr="00DB47E3" w:rsidRDefault="0003383A" w:rsidP="00C25046">
            <w:pPr>
              <w:jc w:val="center"/>
            </w:pPr>
          </w:p>
          <w:p w:rsidR="0003383A" w:rsidRPr="00DB47E3" w:rsidRDefault="0003383A" w:rsidP="00C25046">
            <w:r w:rsidRPr="00DB47E3">
              <w:t xml:space="preserve">   </w:t>
            </w:r>
            <w:r w:rsidR="007E3EF6" w:rsidRPr="00DB47E3">
              <w:t>3 600 592</w:t>
            </w:r>
          </w:p>
        </w:tc>
        <w:tc>
          <w:tcPr>
            <w:tcW w:w="850" w:type="dxa"/>
          </w:tcPr>
          <w:p w:rsidR="0003383A" w:rsidRPr="00DB47E3" w:rsidRDefault="0003383A" w:rsidP="00C25046">
            <w:pPr>
              <w:jc w:val="center"/>
            </w:pPr>
          </w:p>
          <w:p w:rsidR="0003383A" w:rsidRPr="00DB47E3" w:rsidRDefault="007E3EF6" w:rsidP="00C25046">
            <w:pPr>
              <w:jc w:val="center"/>
            </w:pPr>
            <w:r w:rsidRPr="00DB47E3">
              <w:t>2,1</w:t>
            </w:r>
            <w:r w:rsidR="0003383A" w:rsidRPr="00DB47E3">
              <w:t xml:space="preserve"> %</w:t>
            </w:r>
          </w:p>
        </w:tc>
        <w:tc>
          <w:tcPr>
            <w:tcW w:w="1276" w:type="dxa"/>
          </w:tcPr>
          <w:p w:rsidR="0003383A" w:rsidRPr="00DB47E3" w:rsidRDefault="0003383A" w:rsidP="00C25046">
            <w:pPr>
              <w:jc w:val="center"/>
            </w:pPr>
          </w:p>
          <w:p w:rsidR="0003383A" w:rsidRPr="00DB47E3" w:rsidRDefault="007E3EF6" w:rsidP="007E3EF6">
            <w:r w:rsidRPr="00DB47E3">
              <w:t xml:space="preserve"> 3 741 595</w:t>
            </w:r>
          </w:p>
        </w:tc>
        <w:tc>
          <w:tcPr>
            <w:tcW w:w="992" w:type="dxa"/>
            <w:vAlign w:val="center"/>
          </w:tcPr>
          <w:p w:rsidR="0003383A" w:rsidRPr="00DB47E3" w:rsidRDefault="007E3EF6" w:rsidP="00C25046">
            <w:pPr>
              <w:jc w:val="center"/>
            </w:pPr>
            <w:r w:rsidRPr="00DB47E3">
              <w:t>2,2</w:t>
            </w:r>
            <w:r w:rsidR="0003383A" w:rsidRPr="00DB47E3">
              <w:t xml:space="preserve"> %</w:t>
            </w:r>
          </w:p>
        </w:tc>
      </w:tr>
      <w:tr w:rsidR="0003383A" w:rsidRPr="00F66E26" w:rsidTr="0003383A">
        <w:trPr>
          <w:trHeight w:val="375"/>
        </w:trPr>
        <w:tc>
          <w:tcPr>
            <w:tcW w:w="3828" w:type="dxa"/>
            <w:shd w:val="clear" w:color="auto" w:fill="auto"/>
          </w:tcPr>
          <w:p w:rsidR="0003383A" w:rsidRPr="00DB47E3" w:rsidRDefault="0003383A" w:rsidP="00C25046">
            <w:pPr>
              <w:rPr>
                <w:b/>
              </w:rPr>
            </w:pPr>
            <w:r w:rsidRPr="00DB47E3">
              <w:rPr>
                <w:b/>
              </w:rPr>
              <w:t>- национальная экономика</w:t>
            </w:r>
          </w:p>
        </w:tc>
        <w:tc>
          <w:tcPr>
            <w:tcW w:w="1275" w:type="dxa"/>
          </w:tcPr>
          <w:p w:rsidR="0003383A" w:rsidRPr="00DB47E3" w:rsidRDefault="0003383A" w:rsidP="00C25046">
            <w:pPr>
              <w:jc w:val="center"/>
            </w:pPr>
          </w:p>
          <w:p w:rsidR="0003383A" w:rsidRPr="00DB47E3" w:rsidRDefault="00DB47E3" w:rsidP="00C25046">
            <w:pPr>
              <w:jc w:val="center"/>
              <w:rPr>
                <w:sz w:val="18"/>
                <w:szCs w:val="18"/>
              </w:rPr>
            </w:pPr>
            <w:r w:rsidRPr="00DB47E3">
              <w:rPr>
                <w:sz w:val="18"/>
                <w:szCs w:val="18"/>
              </w:rPr>
              <w:t>16 259 278</w:t>
            </w:r>
            <w:r w:rsidR="00F75B1B" w:rsidRPr="00DB47E3">
              <w:rPr>
                <w:sz w:val="18"/>
                <w:szCs w:val="18"/>
              </w:rPr>
              <w:t>,</w:t>
            </w:r>
            <w:r w:rsidR="007E3EF6" w:rsidRPr="00DB47E3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03383A" w:rsidRPr="00DB47E3" w:rsidRDefault="0003383A" w:rsidP="00C25046">
            <w:pPr>
              <w:jc w:val="center"/>
            </w:pPr>
          </w:p>
          <w:p w:rsidR="0003383A" w:rsidRPr="00DB47E3" w:rsidRDefault="00F75B1B" w:rsidP="00C25046">
            <w:pPr>
              <w:jc w:val="center"/>
            </w:pPr>
            <w:r w:rsidRPr="00DB47E3">
              <w:t>8</w:t>
            </w:r>
            <w:r w:rsidR="00024486" w:rsidRPr="00DB47E3">
              <w:t>,</w:t>
            </w:r>
            <w:r w:rsidR="00DB47E3" w:rsidRPr="00DB47E3">
              <w:t>0</w:t>
            </w:r>
            <w:r w:rsidR="0003383A" w:rsidRPr="00DB47E3">
              <w:t xml:space="preserve"> %</w:t>
            </w:r>
          </w:p>
        </w:tc>
        <w:tc>
          <w:tcPr>
            <w:tcW w:w="1276" w:type="dxa"/>
          </w:tcPr>
          <w:p w:rsidR="0003383A" w:rsidRPr="00DB47E3" w:rsidRDefault="0003383A" w:rsidP="00C25046">
            <w:pPr>
              <w:jc w:val="center"/>
            </w:pPr>
          </w:p>
          <w:p w:rsidR="0003383A" w:rsidRPr="00DB47E3" w:rsidRDefault="00DB47E3" w:rsidP="00C25046">
            <w:pPr>
              <w:jc w:val="center"/>
              <w:rPr>
                <w:sz w:val="18"/>
                <w:szCs w:val="18"/>
              </w:rPr>
            </w:pPr>
            <w:r w:rsidRPr="00DB47E3">
              <w:rPr>
                <w:sz w:val="18"/>
                <w:szCs w:val="18"/>
              </w:rPr>
              <w:t>16 272 753</w:t>
            </w:r>
            <w:r w:rsidR="00F75B1B" w:rsidRPr="00DB47E3">
              <w:rPr>
                <w:sz w:val="18"/>
                <w:szCs w:val="18"/>
              </w:rPr>
              <w:t>,</w:t>
            </w:r>
            <w:r w:rsidR="007E3EF6" w:rsidRPr="00DB47E3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03383A" w:rsidRPr="00DB47E3" w:rsidRDefault="0003383A" w:rsidP="00C25046">
            <w:pPr>
              <w:jc w:val="center"/>
            </w:pPr>
          </w:p>
          <w:p w:rsidR="0003383A" w:rsidRPr="00DB47E3" w:rsidRDefault="007E3EF6" w:rsidP="005355F9">
            <w:r w:rsidRPr="00DB47E3">
              <w:t xml:space="preserve"> 9</w:t>
            </w:r>
            <w:r w:rsidR="00F75B1B" w:rsidRPr="00DB47E3">
              <w:t>,</w:t>
            </w:r>
            <w:r w:rsidR="00DB47E3" w:rsidRPr="00DB47E3">
              <w:t>4</w:t>
            </w:r>
            <w:r w:rsidR="0003383A" w:rsidRPr="00DB47E3">
              <w:t xml:space="preserve"> %</w:t>
            </w:r>
          </w:p>
        </w:tc>
        <w:tc>
          <w:tcPr>
            <w:tcW w:w="1276" w:type="dxa"/>
          </w:tcPr>
          <w:p w:rsidR="0003383A" w:rsidRPr="00DB47E3" w:rsidRDefault="0003383A" w:rsidP="00C25046">
            <w:pPr>
              <w:jc w:val="center"/>
            </w:pPr>
          </w:p>
          <w:p w:rsidR="0003383A" w:rsidRPr="00DB47E3" w:rsidRDefault="00DB47E3" w:rsidP="00C25046">
            <w:pPr>
              <w:jc w:val="center"/>
              <w:rPr>
                <w:sz w:val="18"/>
                <w:szCs w:val="18"/>
              </w:rPr>
            </w:pPr>
            <w:r w:rsidRPr="00DB47E3">
              <w:rPr>
                <w:sz w:val="18"/>
                <w:szCs w:val="18"/>
              </w:rPr>
              <w:t>12 076 125</w:t>
            </w:r>
            <w:r w:rsidR="00F75B1B" w:rsidRPr="00DB47E3">
              <w:rPr>
                <w:sz w:val="18"/>
                <w:szCs w:val="18"/>
              </w:rPr>
              <w:t>,</w:t>
            </w:r>
            <w:r w:rsidR="007E3EF6" w:rsidRPr="00DB47E3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03383A" w:rsidRPr="00DB47E3" w:rsidRDefault="0003383A" w:rsidP="00C25046">
            <w:pPr>
              <w:jc w:val="center"/>
            </w:pPr>
          </w:p>
          <w:p w:rsidR="0003383A" w:rsidRPr="00DB47E3" w:rsidRDefault="007E3EF6" w:rsidP="00C25046">
            <w:pPr>
              <w:jc w:val="center"/>
            </w:pPr>
            <w:r w:rsidRPr="00DB47E3">
              <w:t>7</w:t>
            </w:r>
            <w:r w:rsidR="00F75B1B" w:rsidRPr="00DB47E3">
              <w:t>,</w:t>
            </w:r>
            <w:r w:rsidR="00DB47E3" w:rsidRPr="00DB47E3">
              <w:t>0</w:t>
            </w:r>
            <w:r w:rsidR="0003383A" w:rsidRPr="00DB47E3">
              <w:t>%</w:t>
            </w:r>
          </w:p>
        </w:tc>
      </w:tr>
      <w:tr w:rsidR="0003383A" w:rsidRPr="00F66E26" w:rsidTr="0003383A">
        <w:trPr>
          <w:trHeight w:val="375"/>
        </w:trPr>
        <w:tc>
          <w:tcPr>
            <w:tcW w:w="3828" w:type="dxa"/>
            <w:shd w:val="clear" w:color="auto" w:fill="auto"/>
          </w:tcPr>
          <w:p w:rsidR="0003383A" w:rsidRPr="00DB47E3" w:rsidRDefault="0003383A" w:rsidP="00C25046">
            <w:pPr>
              <w:rPr>
                <w:b/>
              </w:rPr>
            </w:pPr>
            <w:r w:rsidRPr="00DB47E3">
              <w:rPr>
                <w:b/>
              </w:rPr>
              <w:t xml:space="preserve">-жилищно-коммунальное хозяйство </w:t>
            </w:r>
          </w:p>
        </w:tc>
        <w:tc>
          <w:tcPr>
            <w:tcW w:w="1275" w:type="dxa"/>
          </w:tcPr>
          <w:p w:rsidR="0003383A" w:rsidRPr="00DB47E3" w:rsidRDefault="0003383A" w:rsidP="00C25046">
            <w:pPr>
              <w:jc w:val="center"/>
            </w:pPr>
          </w:p>
          <w:p w:rsidR="0003383A" w:rsidRPr="00DB47E3" w:rsidRDefault="007E3EF6" w:rsidP="00C25046">
            <w:pPr>
              <w:jc w:val="center"/>
            </w:pPr>
            <w:r w:rsidRPr="00DB47E3">
              <w:t>2 824 995</w:t>
            </w:r>
          </w:p>
        </w:tc>
        <w:tc>
          <w:tcPr>
            <w:tcW w:w="851" w:type="dxa"/>
          </w:tcPr>
          <w:p w:rsidR="0003383A" w:rsidRPr="00DB47E3" w:rsidRDefault="0003383A" w:rsidP="00C25046">
            <w:pPr>
              <w:jc w:val="center"/>
            </w:pPr>
          </w:p>
          <w:p w:rsidR="0003383A" w:rsidRPr="00DB47E3" w:rsidRDefault="007E3EF6" w:rsidP="00C25046">
            <w:pPr>
              <w:jc w:val="center"/>
            </w:pPr>
            <w:r w:rsidRPr="00DB47E3">
              <w:t>1,4</w:t>
            </w:r>
            <w:r w:rsidR="0003383A" w:rsidRPr="00DB47E3">
              <w:t xml:space="preserve"> %</w:t>
            </w:r>
          </w:p>
        </w:tc>
        <w:tc>
          <w:tcPr>
            <w:tcW w:w="1276" w:type="dxa"/>
          </w:tcPr>
          <w:p w:rsidR="0003383A" w:rsidRPr="00DB47E3" w:rsidRDefault="0003383A" w:rsidP="00C25046">
            <w:pPr>
              <w:jc w:val="center"/>
            </w:pPr>
          </w:p>
          <w:p w:rsidR="0003383A" w:rsidRPr="00DB47E3" w:rsidRDefault="007E3EF6" w:rsidP="00C25046">
            <w:pPr>
              <w:jc w:val="center"/>
            </w:pPr>
            <w:r w:rsidRPr="00DB47E3">
              <w:t>1 989 995</w:t>
            </w:r>
          </w:p>
        </w:tc>
        <w:tc>
          <w:tcPr>
            <w:tcW w:w="850" w:type="dxa"/>
          </w:tcPr>
          <w:p w:rsidR="0003383A" w:rsidRPr="00DB47E3" w:rsidRDefault="0003383A" w:rsidP="00C25046">
            <w:pPr>
              <w:jc w:val="center"/>
            </w:pPr>
          </w:p>
          <w:p w:rsidR="0003383A" w:rsidRPr="00DB47E3" w:rsidRDefault="007E3EF6" w:rsidP="00C25046">
            <w:pPr>
              <w:jc w:val="center"/>
            </w:pPr>
            <w:r w:rsidRPr="00DB47E3">
              <w:t>1,</w:t>
            </w:r>
            <w:r w:rsidR="00F75B1B" w:rsidRPr="00DB47E3">
              <w:t>2</w:t>
            </w:r>
            <w:r w:rsidR="0003383A" w:rsidRPr="00DB47E3">
              <w:t xml:space="preserve"> %</w:t>
            </w:r>
          </w:p>
        </w:tc>
        <w:tc>
          <w:tcPr>
            <w:tcW w:w="1276" w:type="dxa"/>
          </w:tcPr>
          <w:p w:rsidR="0003383A" w:rsidRPr="00DB47E3" w:rsidRDefault="0003383A" w:rsidP="00C25046">
            <w:pPr>
              <w:jc w:val="center"/>
            </w:pPr>
          </w:p>
          <w:p w:rsidR="0003383A" w:rsidRPr="00DB47E3" w:rsidRDefault="007E3EF6" w:rsidP="00C25046">
            <w:pPr>
              <w:jc w:val="center"/>
            </w:pPr>
            <w:r w:rsidRPr="00DB47E3">
              <w:t>1 989 995</w:t>
            </w:r>
          </w:p>
        </w:tc>
        <w:tc>
          <w:tcPr>
            <w:tcW w:w="992" w:type="dxa"/>
            <w:vAlign w:val="center"/>
          </w:tcPr>
          <w:p w:rsidR="008E77B1" w:rsidRPr="00DB47E3" w:rsidRDefault="008E77B1" w:rsidP="0026458E">
            <w:pPr>
              <w:jc w:val="center"/>
            </w:pPr>
          </w:p>
          <w:p w:rsidR="0003383A" w:rsidRPr="00DB47E3" w:rsidRDefault="00E4159D" w:rsidP="0026458E">
            <w:pPr>
              <w:jc w:val="center"/>
            </w:pPr>
            <w:r w:rsidRPr="00DB47E3">
              <w:t>1</w:t>
            </w:r>
            <w:r w:rsidR="007E3EF6" w:rsidRPr="00DB47E3">
              <w:t>,2</w:t>
            </w:r>
            <w:r w:rsidR="0003383A" w:rsidRPr="00DB47E3">
              <w:t xml:space="preserve"> %</w:t>
            </w:r>
          </w:p>
        </w:tc>
      </w:tr>
      <w:tr w:rsidR="0003383A" w:rsidRPr="00F66E26" w:rsidTr="0003383A">
        <w:trPr>
          <w:trHeight w:val="375"/>
        </w:trPr>
        <w:tc>
          <w:tcPr>
            <w:tcW w:w="3828" w:type="dxa"/>
            <w:shd w:val="clear" w:color="auto" w:fill="auto"/>
          </w:tcPr>
          <w:p w:rsidR="0003383A" w:rsidRPr="00DF13BA" w:rsidRDefault="0003383A" w:rsidP="00C25046">
            <w:pPr>
              <w:rPr>
                <w:b/>
              </w:rPr>
            </w:pPr>
            <w:r w:rsidRPr="00DF13BA">
              <w:rPr>
                <w:b/>
              </w:rPr>
              <w:t>- образование</w:t>
            </w:r>
          </w:p>
        </w:tc>
        <w:tc>
          <w:tcPr>
            <w:tcW w:w="1275" w:type="dxa"/>
          </w:tcPr>
          <w:p w:rsidR="0003383A" w:rsidRPr="00DF13BA" w:rsidRDefault="0003383A" w:rsidP="00C25046">
            <w:pPr>
              <w:jc w:val="center"/>
            </w:pPr>
          </w:p>
          <w:p w:rsidR="0003383A" w:rsidRPr="00DF13BA" w:rsidRDefault="00DF13BA" w:rsidP="00C25046">
            <w:pPr>
              <w:jc w:val="center"/>
              <w:rPr>
                <w:sz w:val="18"/>
                <w:szCs w:val="18"/>
              </w:rPr>
            </w:pPr>
            <w:r w:rsidRPr="00DF13BA">
              <w:rPr>
                <w:sz w:val="18"/>
                <w:szCs w:val="18"/>
              </w:rPr>
              <w:t>122802356</w:t>
            </w:r>
            <w:r w:rsidR="00AC1EC0" w:rsidRPr="00DF13BA">
              <w:rPr>
                <w:sz w:val="18"/>
                <w:szCs w:val="18"/>
              </w:rPr>
              <w:t>,</w:t>
            </w:r>
            <w:r w:rsidR="007E3EF6" w:rsidRPr="00DF13BA">
              <w:rPr>
                <w:sz w:val="18"/>
                <w:szCs w:val="18"/>
              </w:rPr>
              <w:t>28</w:t>
            </w:r>
          </w:p>
        </w:tc>
        <w:tc>
          <w:tcPr>
            <w:tcW w:w="851" w:type="dxa"/>
          </w:tcPr>
          <w:p w:rsidR="0003383A" w:rsidRPr="00DF13BA" w:rsidRDefault="0003383A" w:rsidP="00C25046">
            <w:pPr>
              <w:jc w:val="center"/>
            </w:pPr>
          </w:p>
          <w:p w:rsidR="0003383A" w:rsidRPr="00DF13BA" w:rsidRDefault="007E3EF6" w:rsidP="00C25046">
            <w:pPr>
              <w:jc w:val="center"/>
            </w:pPr>
            <w:r w:rsidRPr="00DF13BA">
              <w:t>60,1</w:t>
            </w:r>
            <w:r w:rsidR="0003383A" w:rsidRPr="00DF13BA">
              <w:t xml:space="preserve"> %</w:t>
            </w:r>
          </w:p>
        </w:tc>
        <w:tc>
          <w:tcPr>
            <w:tcW w:w="1276" w:type="dxa"/>
          </w:tcPr>
          <w:p w:rsidR="0003383A" w:rsidRPr="00DF13BA" w:rsidRDefault="0003383A" w:rsidP="00C25046">
            <w:pPr>
              <w:jc w:val="center"/>
              <w:rPr>
                <w:sz w:val="18"/>
                <w:szCs w:val="18"/>
              </w:rPr>
            </w:pPr>
          </w:p>
          <w:p w:rsidR="0003383A" w:rsidRPr="00DF13BA" w:rsidRDefault="00DF13BA" w:rsidP="00C25046">
            <w:pPr>
              <w:jc w:val="center"/>
              <w:rPr>
                <w:sz w:val="18"/>
                <w:szCs w:val="18"/>
              </w:rPr>
            </w:pPr>
            <w:r w:rsidRPr="00DF13BA">
              <w:rPr>
                <w:sz w:val="18"/>
                <w:szCs w:val="18"/>
              </w:rPr>
              <w:t>93910945</w:t>
            </w:r>
            <w:r w:rsidR="00AC1EC0" w:rsidRPr="00DF13BA">
              <w:rPr>
                <w:sz w:val="18"/>
                <w:szCs w:val="18"/>
              </w:rPr>
              <w:t>,</w:t>
            </w:r>
            <w:r w:rsidR="007E3EF6" w:rsidRPr="00DF13BA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</w:tcPr>
          <w:p w:rsidR="0003383A" w:rsidRPr="00DF13BA" w:rsidRDefault="0003383A" w:rsidP="00C25046">
            <w:pPr>
              <w:jc w:val="center"/>
            </w:pPr>
          </w:p>
          <w:p w:rsidR="0003383A" w:rsidRPr="00DF13BA" w:rsidRDefault="007E3EF6" w:rsidP="00C25046">
            <w:pPr>
              <w:jc w:val="center"/>
            </w:pPr>
            <w:r w:rsidRPr="00DF13BA">
              <w:t>54,5</w:t>
            </w:r>
            <w:r w:rsidR="0003383A" w:rsidRPr="00DF13BA">
              <w:t xml:space="preserve"> %</w:t>
            </w:r>
          </w:p>
        </w:tc>
        <w:tc>
          <w:tcPr>
            <w:tcW w:w="1276" w:type="dxa"/>
          </w:tcPr>
          <w:p w:rsidR="0003383A" w:rsidRPr="00DF13BA" w:rsidRDefault="0003383A" w:rsidP="00C25046">
            <w:pPr>
              <w:jc w:val="center"/>
              <w:rPr>
                <w:sz w:val="18"/>
                <w:szCs w:val="18"/>
              </w:rPr>
            </w:pPr>
          </w:p>
          <w:p w:rsidR="0003383A" w:rsidRPr="00DF13BA" w:rsidRDefault="00E2793E" w:rsidP="00C25046">
            <w:pPr>
              <w:jc w:val="center"/>
              <w:rPr>
                <w:sz w:val="18"/>
                <w:szCs w:val="18"/>
              </w:rPr>
            </w:pPr>
            <w:r w:rsidRPr="00DF13BA">
              <w:rPr>
                <w:sz w:val="18"/>
                <w:szCs w:val="18"/>
              </w:rPr>
              <w:t>9</w:t>
            </w:r>
            <w:r w:rsidR="005342F9">
              <w:rPr>
                <w:sz w:val="18"/>
                <w:szCs w:val="18"/>
              </w:rPr>
              <w:t>3987643</w:t>
            </w:r>
            <w:r w:rsidR="00AC1EC0" w:rsidRPr="00DF13BA">
              <w:rPr>
                <w:sz w:val="18"/>
                <w:szCs w:val="18"/>
              </w:rPr>
              <w:t>,</w:t>
            </w:r>
            <w:r w:rsidR="007E3EF6" w:rsidRPr="00DF13BA">
              <w:rPr>
                <w:sz w:val="18"/>
                <w:szCs w:val="18"/>
              </w:rPr>
              <w:t>38</w:t>
            </w:r>
          </w:p>
        </w:tc>
        <w:tc>
          <w:tcPr>
            <w:tcW w:w="992" w:type="dxa"/>
            <w:vAlign w:val="center"/>
          </w:tcPr>
          <w:p w:rsidR="0003383A" w:rsidRPr="00DF13BA" w:rsidRDefault="0003383A" w:rsidP="00C25046">
            <w:pPr>
              <w:jc w:val="center"/>
            </w:pPr>
          </w:p>
          <w:p w:rsidR="0003383A" w:rsidRPr="00DF13BA" w:rsidRDefault="009B4AC9" w:rsidP="00C25046">
            <w:pPr>
              <w:jc w:val="center"/>
            </w:pPr>
            <w:r w:rsidRPr="00DF13BA">
              <w:t>54,4</w:t>
            </w:r>
            <w:r w:rsidR="0003383A" w:rsidRPr="00DF13BA">
              <w:t xml:space="preserve"> %</w:t>
            </w:r>
          </w:p>
        </w:tc>
      </w:tr>
      <w:tr w:rsidR="0003383A" w:rsidRPr="00F66E26" w:rsidTr="0003383A">
        <w:trPr>
          <w:trHeight w:val="750"/>
        </w:trPr>
        <w:tc>
          <w:tcPr>
            <w:tcW w:w="3828" w:type="dxa"/>
            <w:shd w:val="clear" w:color="auto" w:fill="auto"/>
          </w:tcPr>
          <w:p w:rsidR="0003383A" w:rsidRPr="00F75817" w:rsidRDefault="0003383A" w:rsidP="00C25046">
            <w:pPr>
              <w:rPr>
                <w:b/>
              </w:rPr>
            </w:pPr>
            <w:r w:rsidRPr="00F75817">
              <w:rPr>
                <w:b/>
              </w:rPr>
              <w:t>- культура, кинематография</w:t>
            </w:r>
          </w:p>
        </w:tc>
        <w:tc>
          <w:tcPr>
            <w:tcW w:w="1275" w:type="dxa"/>
          </w:tcPr>
          <w:p w:rsidR="0003383A" w:rsidRPr="00F75817" w:rsidRDefault="0003383A" w:rsidP="00C25046">
            <w:pPr>
              <w:jc w:val="center"/>
            </w:pPr>
          </w:p>
          <w:p w:rsidR="0003383A" w:rsidRPr="00F75817" w:rsidRDefault="00CE13FA" w:rsidP="00C25046">
            <w:pPr>
              <w:jc w:val="center"/>
              <w:rPr>
                <w:sz w:val="18"/>
                <w:szCs w:val="18"/>
              </w:rPr>
            </w:pPr>
            <w:r w:rsidRPr="00F75817">
              <w:rPr>
                <w:sz w:val="18"/>
                <w:szCs w:val="18"/>
              </w:rPr>
              <w:t>1</w:t>
            </w:r>
            <w:r w:rsidR="004741C9" w:rsidRPr="00F75817">
              <w:rPr>
                <w:sz w:val="18"/>
                <w:szCs w:val="18"/>
              </w:rPr>
              <w:t>1</w:t>
            </w:r>
            <w:r w:rsidR="009B4AC9" w:rsidRPr="00F75817">
              <w:rPr>
                <w:sz w:val="18"/>
                <w:szCs w:val="18"/>
              </w:rPr>
              <w:t> 750 341,05</w:t>
            </w:r>
          </w:p>
        </w:tc>
        <w:tc>
          <w:tcPr>
            <w:tcW w:w="851" w:type="dxa"/>
          </w:tcPr>
          <w:p w:rsidR="0003383A" w:rsidRPr="00F75817" w:rsidRDefault="0003383A" w:rsidP="00C25046">
            <w:pPr>
              <w:jc w:val="center"/>
            </w:pPr>
          </w:p>
          <w:p w:rsidR="0003383A" w:rsidRPr="00F75817" w:rsidRDefault="009B4AC9" w:rsidP="00407866">
            <w:pPr>
              <w:jc w:val="center"/>
            </w:pPr>
            <w:r w:rsidRPr="00F75817">
              <w:t>5</w:t>
            </w:r>
            <w:r w:rsidR="00B97A1F" w:rsidRPr="00F75817">
              <w:t>,</w:t>
            </w:r>
            <w:r w:rsidR="00407866" w:rsidRPr="00F75817">
              <w:t>8</w:t>
            </w:r>
            <w:r w:rsidR="0003383A" w:rsidRPr="00F75817">
              <w:t>%</w:t>
            </w:r>
          </w:p>
        </w:tc>
        <w:tc>
          <w:tcPr>
            <w:tcW w:w="1276" w:type="dxa"/>
          </w:tcPr>
          <w:p w:rsidR="0003383A" w:rsidRPr="00F75817" w:rsidRDefault="0003383A" w:rsidP="00C25046">
            <w:pPr>
              <w:jc w:val="center"/>
            </w:pPr>
          </w:p>
          <w:p w:rsidR="0003383A" w:rsidRPr="00F75817" w:rsidRDefault="009B4AC9" w:rsidP="00C25046">
            <w:pPr>
              <w:jc w:val="center"/>
            </w:pPr>
            <w:r w:rsidRPr="00F75817">
              <w:t>7 237 595,29</w:t>
            </w:r>
          </w:p>
        </w:tc>
        <w:tc>
          <w:tcPr>
            <w:tcW w:w="850" w:type="dxa"/>
          </w:tcPr>
          <w:p w:rsidR="0003383A" w:rsidRPr="00F75817" w:rsidRDefault="0003383A" w:rsidP="00C25046">
            <w:pPr>
              <w:jc w:val="center"/>
            </w:pPr>
          </w:p>
          <w:p w:rsidR="0003383A" w:rsidRPr="00F75817" w:rsidRDefault="009B4AC9" w:rsidP="00C25046">
            <w:pPr>
              <w:jc w:val="center"/>
            </w:pPr>
            <w:r w:rsidRPr="00F75817">
              <w:t>4</w:t>
            </w:r>
            <w:r w:rsidR="00B97A1F" w:rsidRPr="00F75817">
              <w:t>,2</w:t>
            </w:r>
            <w:r w:rsidR="0003383A" w:rsidRPr="00F75817">
              <w:t xml:space="preserve"> %</w:t>
            </w:r>
          </w:p>
        </w:tc>
        <w:tc>
          <w:tcPr>
            <w:tcW w:w="1276" w:type="dxa"/>
          </w:tcPr>
          <w:p w:rsidR="0003383A" w:rsidRPr="00F75817" w:rsidRDefault="0003383A" w:rsidP="00C25046">
            <w:pPr>
              <w:jc w:val="center"/>
            </w:pPr>
          </w:p>
          <w:p w:rsidR="0003383A" w:rsidRPr="00F75817" w:rsidRDefault="009B4AC9" w:rsidP="00C25046">
            <w:pPr>
              <w:jc w:val="center"/>
            </w:pPr>
            <w:r w:rsidRPr="00F75817">
              <w:t>6 856 199,95</w:t>
            </w:r>
          </w:p>
        </w:tc>
        <w:tc>
          <w:tcPr>
            <w:tcW w:w="992" w:type="dxa"/>
            <w:vAlign w:val="center"/>
          </w:tcPr>
          <w:p w:rsidR="0003383A" w:rsidRPr="00F75817" w:rsidRDefault="009B4AC9" w:rsidP="00C25046">
            <w:pPr>
              <w:jc w:val="center"/>
            </w:pPr>
            <w:r w:rsidRPr="00F75817">
              <w:t>4,0</w:t>
            </w:r>
            <w:r w:rsidR="0003383A" w:rsidRPr="00F75817">
              <w:t xml:space="preserve"> %</w:t>
            </w:r>
          </w:p>
        </w:tc>
      </w:tr>
      <w:tr w:rsidR="0003383A" w:rsidRPr="00F66E26" w:rsidTr="0003383A">
        <w:trPr>
          <w:trHeight w:val="375"/>
        </w:trPr>
        <w:tc>
          <w:tcPr>
            <w:tcW w:w="3828" w:type="dxa"/>
            <w:shd w:val="clear" w:color="auto" w:fill="auto"/>
          </w:tcPr>
          <w:p w:rsidR="0003383A" w:rsidRPr="00F75817" w:rsidRDefault="0003383A" w:rsidP="00C25046">
            <w:pPr>
              <w:rPr>
                <w:b/>
              </w:rPr>
            </w:pPr>
            <w:r w:rsidRPr="00F75817">
              <w:rPr>
                <w:b/>
              </w:rPr>
              <w:t>- социальная политика</w:t>
            </w:r>
          </w:p>
        </w:tc>
        <w:tc>
          <w:tcPr>
            <w:tcW w:w="1275" w:type="dxa"/>
          </w:tcPr>
          <w:p w:rsidR="0003383A" w:rsidRPr="00F75817" w:rsidRDefault="0003383A" w:rsidP="00C25046">
            <w:pPr>
              <w:jc w:val="center"/>
              <w:rPr>
                <w:sz w:val="18"/>
                <w:szCs w:val="18"/>
              </w:rPr>
            </w:pPr>
          </w:p>
          <w:p w:rsidR="0003383A" w:rsidRPr="00F75817" w:rsidRDefault="00F75817" w:rsidP="00C25046">
            <w:pPr>
              <w:jc w:val="center"/>
              <w:rPr>
                <w:sz w:val="18"/>
                <w:szCs w:val="18"/>
              </w:rPr>
            </w:pPr>
            <w:r w:rsidRPr="00F75817">
              <w:rPr>
                <w:sz w:val="18"/>
                <w:szCs w:val="18"/>
              </w:rPr>
              <w:t>18 877 820</w:t>
            </w:r>
          </w:p>
        </w:tc>
        <w:tc>
          <w:tcPr>
            <w:tcW w:w="851" w:type="dxa"/>
          </w:tcPr>
          <w:p w:rsidR="0003383A" w:rsidRPr="00F75817" w:rsidRDefault="0003383A" w:rsidP="00C25046">
            <w:pPr>
              <w:jc w:val="center"/>
            </w:pPr>
          </w:p>
          <w:p w:rsidR="0003383A" w:rsidRPr="00F75817" w:rsidRDefault="00F75817" w:rsidP="00C25046">
            <w:pPr>
              <w:jc w:val="center"/>
            </w:pPr>
            <w:r w:rsidRPr="00F75817">
              <w:t>9,2</w:t>
            </w:r>
            <w:r w:rsidR="0003383A" w:rsidRPr="00F75817">
              <w:t xml:space="preserve"> %</w:t>
            </w:r>
          </w:p>
        </w:tc>
        <w:tc>
          <w:tcPr>
            <w:tcW w:w="1276" w:type="dxa"/>
          </w:tcPr>
          <w:p w:rsidR="002E7867" w:rsidRPr="00F75817" w:rsidRDefault="002E7867" w:rsidP="009B4AC9">
            <w:pPr>
              <w:jc w:val="center"/>
            </w:pPr>
          </w:p>
          <w:p w:rsidR="0003383A" w:rsidRPr="00F75817" w:rsidRDefault="009B4AC9" w:rsidP="009B4AC9">
            <w:pPr>
              <w:jc w:val="center"/>
              <w:rPr>
                <w:sz w:val="18"/>
                <w:szCs w:val="18"/>
              </w:rPr>
            </w:pPr>
            <w:r w:rsidRPr="00F75817">
              <w:rPr>
                <w:sz w:val="18"/>
                <w:szCs w:val="18"/>
              </w:rPr>
              <w:t>2</w:t>
            </w:r>
            <w:r w:rsidR="00F75817" w:rsidRPr="00F75817">
              <w:rPr>
                <w:sz w:val="18"/>
                <w:szCs w:val="18"/>
              </w:rPr>
              <w:t>0 970 506</w:t>
            </w:r>
          </w:p>
        </w:tc>
        <w:tc>
          <w:tcPr>
            <w:tcW w:w="850" w:type="dxa"/>
          </w:tcPr>
          <w:p w:rsidR="0003383A" w:rsidRPr="00F75817" w:rsidRDefault="0003383A" w:rsidP="00C25046">
            <w:pPr>
              <w:jc w:val="center"/>
            </w:pPr>
          </w:p>
          <w:p w:rsidR="0003383A" w:rsidRPr="00F75817" w:rsidRDefault="00F75817" w:rsidP="00C25046">
            <w:pPr>
              <w:jc w:val="center"/>
            </w:pPr>
            <w:r w:rsidRPr="00F75817">
              <w:t>12,2</w:t>
            </w:r>
            <w:r w:rsidR="0003383A" w:rsidRPr="00F75817">
              <w:t xml:space="preserve"> %</w:t>
            </w:r>
          </w:p>
        </w:tc>
        <w:tc>
          <w:tcPr>
            <w:tcW w:w="1276" w:type="dxa"/>
          </w:tcPr>
          <w:p w:rsidR="0003383A" w:rsidRPr="00F75817" w:rsidRDefault="0003383A" w:rsidP="00C25046">
            <w:pPr>
              <w:jc w:val="center"/>
              <w:rPr>
                <w:sz w:val="18"/>
                <w:szCs w:val="18"/>
              </w:rPr>
            </w:pPr>
          </w:p>
          <w:p w:rsidR="0003383A" w:rsidRPr="00F75817" w:rsidRDefault="009B4AC9" w:rsidP="00C25046">
            <w:pPr>
              <w:jc w:val="center"/>
              <w:rPr>
                <w:sz w:val="18"/>
                <w:szCs w:val="18"/>
              </w:rPr>
            </w:pPr>
            <w:r w:rsidRPr="00F75817">
              <w:rPr>
                <w:sz w:val="18"/>
                <w:szCs w:val="18"/>
              </w:rPr>
              <w:t>2</w:t>
            </w:r>
            <w:r w:rsidR="00F75817" w:rsidRPr="00F75817">
              <w:rPr>
                <w:sz w:val="18"/>
                <w:szCs w:val="18"/>
              </w:rPr>
              <w:t>3 077 860</w:t>
            </w:r>
          </w:p>
        </w:tc>
        <w:tc>
          <w:tcPr>
            <w:tcW w:w="992" w:type="dxa"/>
            <w:vAlign w:val="center"/>
          </w:tcPr>
          <w:p w:rsidR="0003383A" w:rsidRPr="00F75817" w:rsidRDefault="0003383A" w:rsidP="00C25046">
            <w:pPr>
              <w:jc w:val="center"/>
            </w:pPr>
          </w:p>
          <w:p w:rsidR="0003383A" w:rsidRPr="00F75817" w:rsidRDefault="00F75817" w:rsidP="00C25046">
            <w:pPr>
              <w:jc w:val="center"/>
            </w:pPr>
            <w:r w:rsidRPr="00F75817">
              <w:t>13,4</w:t>
            </w:r>
            <w:r w:rsidR="0003383A" w:rsidRPr="00F75817">
              <w:t xml:space="preserve"> %</w:t>
            </w:r>
          </w:p>
        </w:tc>
      </w:tr>
      <w:tr w:rsidR="0003383A" w:rsidRPr="00F66E26" w:rsidTr="0003383A">
        <w:trPr>
          <w:trHeight w:val="375"/>
        </w:trPr>
        <w:tc>
          <w:tcPr>
            <w:tcW w:w="3828" w:type="dxa"/>
            <w:shd w:val="clear" w:color="auto" w:fill="auto"/>
          </w:tcPr>
          <w:p w:rsidR="0003383A" w:rsidRPr="00F75817" w:rsidRDefault="0003383A" w:rsidP="00C25046">
            <w:pPr>
              <w:rPr>
                <w:b/>
              </w:rPr>
            </w:pPr>
            <w:r w:rsidRPr="00F75817">
              <w:rPr>
                <w:b/>
              </w:rPr>
              <w:t>-физическая культура и спорт</w:t>
            </w:r>
          </w:p>
        </w:tc>
        <w:tc>
          <w:tcPr>
            <w:tcW w:w="1275" w:type="dxa"/>
          </w:tcPr>
          <w:p w:rsidR="0003383A" w:rsidRPr="00F75817" w:rsidRDefault="0003383A" w:rsidP="00C25046">
            <w:pPr>
              <w:jc w:val="center"/>
            </w:pPr>
          </w:p>
          <w:p w:rsidR="0003383A" w:rsidRPr="00F75817" w:rsidRDefault="009B4AC9" w:rsidP="00C25046">
            <w:pPr>
              <w:jc w:val="center"/>
            </w:pPr>
            <w:r w:rsidRPr="00F75817">
              <w:t>8</w:t>
            </w:r>
            <w:r w:rsidR="00274DAE" w:rsidRPr="00F75817">
              <w:t>0 000</w:t>
            </w:r>
          </w:p>
        </w:tc>
        <w:tc>
          <w:tcPr>
            <w:tcW w:w="851" w:type="dxa"/>
          </w:tcPr>
          <w:p w:rsidR="0003383A" w:rsidRPr="00F75817" w:rsidRDefault="0003383A" w:rsidP="00C25046">
            <w:pPr>
              <w:jc w:val="center"/>
            </w:pPr>
          </w:p>
          <w:p w:rsidR="0003383A" w:rsidRPr="00F75817" w:rsidRDefault="009B4AC9" w:rsidP="00C25046">
            <w:pPr>
              <w:jc w:val="center"/>
            </w:pPr>
            <w:r w:rsidRPr="00F75817">
              <w:t>0,04</w:t>
            </w:r>
            <w:r w:rsidR="0003383A" w:rsidRPr="00F75817">
              <w:t xml:space="preserve"> %</w:t>
            </w:r>
          </w:p>
        </w:tc>
        <w:tc>
          <w:tcPr>
            <w:tcW w:w="1276" w:type="dxa"/>
          </w:tcPr>
          <w:p w:rsidR="0003383A" w:rsidRPr="00F75817" w:rsidRDefault="0003383A" w:rsidP="00C25046">
            <w:pPr>
              <w:jc w:val="center"/>
            </w:pPr>
          </w:p>
          <w:p w:rsidR="0003383A" w:rsidRPr="00F75817" w:rsidRDefault="009B4AC9" w:rsidP="00C25046">
            <w:pPr>
              <w:jc w:val="center"/>
            </w:pPr>
            <w:r w:rsidRPr="00F75817">
              <w:t>8</w:t>
            </w:r>
            <w:r w:rsidR="00FB3A39" w:rsidRPr="00F75817">
              <w:t>0</w:t>
            </w:r>
            <w:r w:rsidR="0003383A" w:rsidRPr="00F75817">
              <w:t xml:space="preserve"> 000</w:t>
            </w:r>
          </w:p>
        </w:tc>
        <w:tc>
          <w:tcPr>
            <w:tcW w:w="850" w:type="dxa"/>
          </w:tcPr>
          <w:p w:rsidR="0003383A" w:rsidRPr="00F75817" w:rsidRDefault="0003383A" w:rsidP="00C25046">
            <w:pPr>
              <w:jc w:val="center"/>
            </w:pPr>
          </w:p>
          <w:p w:rsidR="0003383A" w:rsidRPr="00F75817" w:rsidRDefault="009B4AC9" w:rsidP="00C25046">
            <w:pPr>
              <w:jc w:val="center"/>
            </w:pPr>
            <w:r w:rsidRPr="00F75817">
              <w:t>0,05</w:t>
            </w:r>
            <w:r w:rsidR="0003383A" w:rsidRPr="00F75817">
              <w:t>%</w:t>
            </w:r>
          </w:p>
        </w:tc>
        <w:tc>
          <w:tcPr>
            <w:tcW w:w="1276" w:type="dxa"/>
          </w:tcPr>
          <w:p w:rsidR="0003383A" w:rsidRPr="00F75817" w:rsidRDefault="0003383A" w:rsidP="00C25046">
            <w:pPr>
              <w:jc w:val="center"/>
            </w:pPr>
          </w:p>
          <w:p w:rsidR="0003383A" w:rsidRPr="00F75817" w:rsidRDefault="009B4AC9" w:rsidP="00C25046">
            <w:pPr>
              <w:jc w:val="center"/>
            </w:pPr>
            <w:r w:rsidRPr="00F75817">
              <w:t>8</w:t>
            </w:r>
            <w:r w:rsidR="00FB3A39" w:rsidRPr="00F75817">
              <w:t>0 000</w:t>
            </w:r>
          </w:p>
        </w:tc>
        <w:tc>
          <w:tcPr>
            <w:tcW w:w="992" w:type="dxa"/>
            <w:vAlign w:val="center"/>
          </w:tcPr>
          <w:p w:rsidR="0003383A" w:rsidRPr="00F75817" w:rsidRDefault="0003383A" w:rsidP="00C25046">
            <w:pPr>
              <w:jc w:val="center"/>
            </w:pPr>
          </w:p>
          <w:p w:rsidR="0003383A" w:rsidRPr="00F75817" w:rsidRDefault="009B4AC9" w:rsidP="00C25046">
            <w:pPr>
              <w:jc w:val="center"/>
            </w:pPr>
            <w:r w:rsidRPr="00F75817">
              <w:t>0,05</w:t>
            </w:r>
            <w:r w:rsidR="0003383A" w:rsidRPr="00F75817">
              <w:t>%</w:t>
            </w:r>
          </w:p>
        </w:tc>
      </w:tr>
      <w:tr w:rsidR="0003383A" w:rsidRPr="00F66E26" w:rsidTr="00FB3A39">
        <w:trPr>
          <w:trHeight w:val="930"/>
        </w:trPr>
        <w:tc>
          <w:tcPr>
            <w:tcW w:w="3828" w:type="dxa"/>
            <w:shd w:val="clear" w:color="auto" w:fill="auto"/>
          </w:tcPr>
          <w:p w:rsidR="0003383A" w:rsidRPr="00F75817" w:rsidRDefault="0003383A" w:rsidP="00C25046">
            <w:pPr>
              <w:rPr>
                <w:b/>
              </w:rPr>
            </w:pPr>
            <w:r w:rsidRPr="00F75817">
              <w:rPr>
                <w:b/>
              </w:rPr>
              <w:t xml:space="preserve">-межбюджетные трансферты общего характера бюджетам </w:t>
            </w:r>
            <w:r w:rsidR="00966789" w:rsidRPr="00F75817">
              <w:rPr>
                <w:b/>
              </w:rPr>
              <w:t xml:space="preserve">бюджетной системы </w:t>
            </w:r>
            <w:r w:rsidRPr="00F75817">
              <w:rPr>
                <w:b/>
              </w:rPr>
              <w:t xml:space="preserve"> Российской Федер</w:t>
            </w:r>
            <w:r w:rsidR="00EC3829" w:rsidRPr="00F75817">
              <w:rPr>
                <w:b/>
              </w:rPr>
              <w:t>ации</w:t>
            </w:r>
          </w:p>
        </w:tc>
        <w:tc>
          <w:tcPr>
            <w:tcW w:w="1275" w:type="dxa"/>
          </w:tcPr>
          <w:p w:rsidR="0003383A" w:rsidRPr="00F75817" w:rsidRDefault="0003383A" w:rsidP="00C25046">
            <w:pPr>
              <w:jc w:val="center"/>
            </w:pPr>
          </w:p>
          <w:p w:rsidR="0003383A" w:rsidRPr="00F75817" w:rsidRDefault="0003383A" w:rsidP="00C25046">
            <w:pPr>
              <w:jc w:val="center"/>
            </w:pPr>
          </w:p>
          <w:p w:rsidR="0003383A" w:rsidRPr="00F75817" w:rsidRDefault="0003383A" w:rsidP="00C25046">
            <w:pPr>
              <w:jc w:val="center"/>
            </w:pPr>
          </w:p>
          <w:p w:rsidR="0003383A" w:rsidRPr="00F75817" w:rsidRDefault="009B4AC9" w:rsidP="00C25046">
            <w:pPr>
              <w:jc w:val="center"/>
            </w:pPr>
            <w:r w:rsidRPr="00F75817">
              <w:t>32</w:t>
            </w:r>
            <w:r w:rsidR="00274DAE" w:rsidRPr="00F75817">
              <w:t>6</w:t>
            </w:r>
            <w:r w:rsidR="0003383A" w:rsidRPr="00F75817">
              <w:t xml:space="preserve"> 000</w:t>
            </w:r>
          </w:p>
        </w:tc>
        <w:tc>
          <w:tcPr>
            <w:tcW w:w="851" w:type="dxa"/>
          </w:tcPr>
          <w:p w:rsidR="0003383A" w:rsidRPr="00F75817" w:rsidRDefault="0003383A" w:rsidP="00C25046">
            <w:pPr>
              <w:jc w:val="center"/>
            </w:pPr>
          </w:p>
          <w:p w:rsidR="0003383A" w:rsidRPr="00F75817" w:rsidRDefault="0003383A" w:rsidP="00C25046">
            <w:pPr>
              <w:jc w:val="center"/>
            </w:pPr>
          </w:p>
          <w:p w:rsidR="0003383A" w:rsidRPr="00F75817" w:rsidRDefault="0003383A" w:rsidP="00C25046">
            <w:pPr>
              <w:jc w:val="center"/>
            </w:pPr>
          </w:p>
          <w:p w:rsidR="0003383A" w:rsidRPr="00F75817" w:rsidRDefault="0003383A" w:rsidP="00C25046">
            <w:pPr>
              <w:jc w:val="center"/>
            </w:pPr>
            <w:r w:rsidRPr="00F75817">
              <w:t xml:space="preserve">0,2% </w:t>
            </w:r>
          </w:p>
        </w:tc>
        <w:tc>
          <w:tcPr>
            <w:tcW w:w="1276" w:type="dxa"/>
          </w:tcPr>
          <w:p w:rsidR="0003383A" w:rsidRPr="00F75817" w:rsidRDefault="0003383A" w:rsidP="00C25046">
            <w:pPr>
              <w:jc w:val="center"/>
            </w:pPr>
          </w:p>
          <w:p w:rsidR="0003383A" w:rsidRPr="00F75817" w:rsidRDefault="0003383A" w:rsidP="00C25046">
            <w:pPr>
              <w:jc w:val="center"/>
            </w:pPr>
          </w:p>
          <w:p w:rsidR="0003383A" w:rsidRPr="00F75817" w:rsidRDefault="0003383A" w:rsidP="00C25046">
            <w:pPr>
              <w:jc w:val="center"/>
            </w:pPr>
          </w:p>
          <w:p w:rsidR="0003383A" w:rsidRPr="00F75817" w:rsidRDefault="009B4AC9" w:rsidP="00C25046">
            <w:pPr>
              <w:jc w:val="center"/>
            </w:pPr>
            <w:r w:rsidRPr="00F75817">
              <w:t>32</w:t>
            </w:r>
            <w:r w:rsidR="00274DAE" w:rsidRPr="00F75817">
              <w:t>6</w:t>
            </w:r>
            <w:r w:rsidR="0003383A" w:rsidRPr="00F75817">
              <w:t xml:space="preserve"> 000</w:t>
            </w:r>
          </w:p>
        </w:tc>
        <w:tc>
          <w:tcPr>
            <w:tcW w:w="850" w:type="dxa"/>
          </w:tcPr>
          <w:p w:rsidR="0003383A" w:rsidRPr="00F75817" w:rsidRDefault="0003383A" w:rsidP="00C25046">
            <w:pPr>
              <w:jc w:val="center"/>
            </w:pPr>
          </w:p>
          <w:p w:rsidR="0003383A" w:rsidRPr="00F75817" w:rsidRDefault="0003383A" w:rsidP="00C25046">
            <w:pPr>
              <w:jc w:val="center"/>
            </w:pPr>
          </w:p>
          <w:p w:rsidR="0003383A" w:rsidRPr="00F75817" w:rsidRDefault="0003383A" w:rsidP="00C25046">
            <w:pPr>
              <w:jc w:val="center"/>
            </w:pPr>
          </w:p>
          <w:p w:rsidR="0003383A" w:rsidRPr="00F75817" w:rsidRDefault="0003383A" w:rsidP="00C25046">
            <w:pPr>
              <w:jc w:val="center"/>
            </w:pPr>
            <w:r w:rsidRPr="00F75817">
              <w:t>0,2%</w:t>
            </w:r>
          </w:p>
        </w:tc>
        <w:tc>
          <w:tcPr>
            <w:tcW w:w="1276" w:type="dxa"/>
          </w:tcPr>
          <w:p w:rsidR="0003383A" w:rsidRPr="00F75817" w:rsidRDefault="0003383A" w:rsidP="00C25046">
            <w:pPr>
              <w:jc w:val="center"/>
            </w:pPr>
          </w:p>
          <w:p w:rsidR="0003383A" w:rsidRPr="00F75817" w:rsidRDefault="0003383A" w:rsidP="00C25046">
            <w:pPr>
              <w:jc w:val="center"/>
            </w:pPr>
          </w:p>
          <w:p w:rsidR="0003383A" w:rsidRPr="00F75817" w:rsidRDefault="0003383A" w:rsidP="00C25046">
            <w:pPr>
              <w:jc w:val="center"/>
            </w:pPr>
          </w:p>
          <w:p w:rsidR="0003383A" w:rsidRPr="00F75817" w:rsidRDefault="009B4AC9" w:rsidP="00C25046">
            <w:pPr>
              <w:jc w:val="center"/>
            </w:pPr>
            <w:r w:rsidRPr="00F75817">
              <w:t>32</w:t>
            </w:r>
            <w:r w:rsidR="00274DAE" w:rsidRPr="00F75817">
              <w:t>6</w:t>
            </w:r>
            <w:r w:rsidR="0003383A" w:rsidRPr="00F75817">
              <w:t xml:space="preserve"> 000</w:t>
            </w:r>
          </w:p>
        </w:tc>
        <w:tc>
          <w:tcPr>
            <w:tcW w:w="992" w:type="dxa"/>
            <w:vAlign w:val="center"/>
          </w:tcPr>
          <w:p w:rsidR="0003383A" w:rsidRPr="00F75817" w:rsidRDefault="0003383A" w:rsidP="00C25046">
            <w:pPr>
              <w:jc w:val="center"/>
            </w:pPr>
          </w:p>
          <w:p w:rsidR="0003383A" w:rsidRPr="00F75817" w:rsidRDefault="0003383A" w:rsidP="00C25046">
            <w:pPr>
              <w:jc w:val="center"/>
            </w:pPr>
          </w:p>
          <w:p w:rsidR="0003383A" w:rsidRPr="00F75817" w:rsidRDefault="0003383A" w:rsidP="00C25046">
            <w:pPr>
              <w:jc w:val="center"/>
            </w:pPr>
          </w:p>
          <w:p w:rsidR="0003383A" w:rsidRPr="00F75817" w:rsidRDefault="0003383A" w:rsidP="00C25046">
            <w:pPr>
              <w:jc w:val="center"/>
            </w:pPr>
            <w:r w:rsidRPr="00F75817">
              <w:t>0,2%</w:t>
            </w:r>
          </w:p>
          <w:p w:rsidR="0003383A" w:rsidRPr="00F75817" w:rsidRDefault="0003383A" w:rsidP="00C25046">
            <w:pPr>
              <w:jc w:val="center"/>
            </w:pPr>
          </w:p>
          <w:p w:rsidR="0003383A" w:rsidRPr="00F75817" w:rsidRDefault="0003383A" w:rsidP="00C25046">
            <w:pPr>
              <w:jc w:val="center"/>
            </w:pPr>
          </w:p>
        </w:tc>
      </w:tr>
    </w:tbl>
    <w:p w:rsidR="001F159F" w:rsidRPr="00F66E26" w:rsidRDefault="001F159F" w:rsidP="001F159F">
      <w:pPr>
        <w:ind w:left="426" w:right="991"/>
        <w:rPr>
          <w:color w:val="FF0000"/>
          <w:sz w:val="22"/>
          <w:szCs w:val="22"/>
        </w:rPr>
      </w:pPr>
      <w:r w:rsidRPr="00F66E26">
        <w:rPr>
          <w:b/>
          <w:color w:val="FF0000"/>
          <w:sz w:val="24"/>
          <w:szCs w:val="24"/>
        </w:rPr>
        <w:t xml:space="preserve">                                              </w:t>
      </w:r>
      <w:r w:rsidRPr="00F66E26">
        <w:rPr>
          <w:b/>
          <w:color w:val="FF0000"/>
          <w:sz w:val="22"/>
          <w:szCs w:val="22"/>
        </w:rPr>
        <w:t xml:space="preserve">                                              </w:t>
      </w:r>
    </w:p>
    <w:p w:rsidR="00A6380D" w:rsidRPr="00F66E26" w:rsidRDefault="00A6380D" w:rsidP="00B32ED7">
      <w:pPr>
        <w:rPr>
          <w:b/>
          <w:color w:val="FF0000"/>
          <w:sz w:val="22"/>
          <w:szCs w:val="22"/>
        </w:rPr>
      </w:pPr>
    </w:p>
    <w:p w:rsidR="003C189A" w:rsidRPr="00F66E26" w:rsidRDefault="00624E52" w:rsidP="001D5A55">
      <w:pPr>
        <w:rPr>
          <w:color w:val="FF0000"/>
        </w:rPr>
      </w:pPr>
      <w:r w:rsidRPr="00F66E26">
        <w:rPr>
          <w:color w:val="FF0000"/>
          <w:sz w:val="22"/>
          <w:szCs w:val="22"/>
        </w:rPr>
        <w:t xml:space="preserve">     </w:t>
      </w:r>
      <w:r w:rsidR="00A66582" w:rsidRPr="00F66E26">
        <w:rPr>
          <w:color w:val="FF0000"/>
          <w:sz w:val="22"/>
          <w:szCs w:val="22"/>
        </w:rPr>
        <w:t xml:space="preserve"> </w:t>
      </w:r>
      <w:r w:rsidR="00C72E41" w:rsidRPr="00F66E26">
        <w:rPr>
          <w:color w:val="FF0000"/>
        </w:rPr>
        <w:t xml:space="preserve">       </w:t>
      </w:r>
    </w:p>
    <w:p w:rsidR="00D36879" w:rsidRPr="00CD4AD8" w:rsidRDefault="007D7E26" w:rsidP="00D36879">
      <w:pPr>
        <w:jc w:val="center"/>
        <w:rPr>
          <w:b/>
          <w:sz w:val="24"/>
          <w:szCs w:val="24"/>
        </w:rPr>
      </w:pPr>
      <w:r w:rsidRPr="00CD4AD8">
        <w:rPr>
          <w:b/>
          <w:sz w:val="24"/>
          <w:szCs w:val="24"/>
        </w:rPr>
        <w:t>01</w:t>
      </w:r>
      <w:r w:rsidR="00A60A3D" w:rsidRPr="00CD4AD8">
        <w:rPr>
          <w:b/>
          <w:sz w:val="24"/>
          <w:szCs w:val="24"/>
        </w:rPr>
        <w:t>00</w:t>
      </w:r>
      <w:r w:rsidR="00450434" w:rsidRPr="00CD4AD8">
        <w:rPr>
          <w:b/>
          <w:sz w:val="24"/>
          <w:szCs w:val="24"/>
        </w:rPr>
        <w:t xml:space="preserve">  </w:t>
      </w:r>
      <w:r w:rsidR="00D36879" w:rsidRPr="00CD4AD8">
        <w:rPr>
          <w:b/>
          <w:sz w:val="24"/>
          <w:szCs w:val="24"/>
        </w:rPr>
        <w:t>ОБЩЕГОСУДАРСТВЕННЫЕ   ВОПРОСЫ</w:t>
      </w:r>
    </w:p>
    <w:p w:rsidR="00D36879" w:rsidRPr="00CD4AD8" w:rsidRDefault="00D36879" w:rsidP="00D36879">
      <w:pPr>
        <w:jc w:val="center"/>
        <w:rPr>
          <w:sz w:val="24"/>
          <w:szCs w:val="24"/>
        </w:rPr>
      </w:pPr>
    </w:p>
    <w:p w:rsidR="00D36879" w:rsidRPr="00C44CB8" w:rsidRDefault="00450434" w:rsidP="00450434">
      <w:pPr>
        <w:pStyle w:val="a4"/>
        <w:rPr>
          <w:sz w:val="22"/>
          <w:szCs w:val="22"/>
        </w:rPr>
      </w:pPr>
      <w:r w:rsidRPr="00CD4AD8">
        <w:rPr>
          <w:sz w:val="22"/>
          <w:szCs w:val="22"/>
        </w:rPr>
        <w:t xml:space="preserve"> </w:t>
      </w:r>
      <w:r w:rsidR="00C92326" w:rsidRPr="00CD4AD8">
        <w:rPr>
          <w:sz w:val="22"/>
          <w:szCs w:val="22"/>
        </w:rPr>
        <w:t xml:space="preserve">             </w:t>
      </w:r>
      <w:r w:rsidR="001F4949" w:rsidRPr="00CD4AD8">
        <w:rPr>
          <w:sz w:val="22"/>
          <w:szCs w:val="22"/>
        </w:rPr>
        <w:t xml:space="preserve">           </w:t>
      </w:r>
      <w:r w:rsidR="00D36879" w:rsidRPr="00CD4AD8">
        <w:rPr>
          <w:sz w:val="22"/>
          <w:szCs w:val="22"/>
        </w:rPr>
        <w:t>Расходы на об</w:t>
      </w:r>
      <w:r w:rsidR="007E56A2" w:rsidRPr="00CD4AD8">
        <w:rPr>
          <w:sz w:val="22"/>
          <w:szCs w:val="22"/>
        </w:rPr>
        <w:t xml:space="preserve">щегосударственные вопросы </w:t>
      </w:r>
      <w:r w:rsidR="00322E00" w:rsidRPr="00CD4AD8">
        <w:rPr>
          <w:sz w:val="22"/>
          <w:szCs w:val="22"/>
        </w:rPr>
        <w:t>в</w:t>
      </w:r>
      <w:r w:rsidR="00BB5EF3" w:rsidRPr="00CD4AD8">
        <w:rPr>
          <w:sz w:val="22"/>
          <w:szCs w:val="22"/>
        </w:rPr>
        <w:t xml:space="preserve"> 2022</w:t>
      </w:r>
      <w:r w:rsidR="00F67140" w:rsidRPr="00CD4AD8">
        <w:rPr>
          <w:sz w:val="22"/>
          <w:szCs w:val="22"/>
        </w:rPr>
        <w:t xml:space="preserve"> год</w:t>
      </w:r>
      <w:r w:rsidR="001F4949" w:rsidRPr="00CD4AD8">
        <w:rPr>
          <w:sz w:val="22"/>
          <w:szCs w:val="22"/>
        </w:rPr>
        <w:t>у</w:t>
      </w:r>
      <w:r w:rsidR="001D43CD" w:rsidRPr="00CD4AD8">
        <w:rPr>
          <w:sz w:val="22"/>
          <w:szCs w:val="22"/>
        </w:rPr>
        <w:t xml:space="preserve"> </w:t>
      </w:r>
      <w:r w:rsidR="00CD4AD8" w:rsidRPr="00CD4AD8">
        <w:rPr>
          <w:sz w:val="22"/>
          <w:szCs w:val="22"/>
        </w:rPr>
        <w:t>запланированы в сумме 27 136 724</w:t>
      </w:r>
      <w:r w:rsidR="00322E00" w:rsidRPr="00CD4AD8">
        <w:rPr>
          <w:sz w:val="22"/>
          <w:szCs w:val="22"/>
        </w:rPr>
        <w:t xml:space="preserve"> </w:t>
      </w:r>
      <w:r w:rsidR="00C2024C" w:rsidRPr="00CD4AD8">
        <w:rPr>
          <w:sz w:val="22"/>
          <w:szCs w:val="22"/>
        </w:rPr>
        <w:t>руб.</w:t>
      </w:r>
      <w:r w:rsidR="00CD4AD8" w:rsidRPr="00CD4AD8">
        <w:rPr>
          <w:sz w:val="22"/>
          <w:szCs w:val="22"/>
        </w:rPr>
        <w:t xml:space="preserve"> (13,3</w:t>
      </w:r>
      <w:r w:rsidR="00BB2934" w:rsidRPr="00CD4AD8">
        <w:rPr>
          <w:sz w:val="22"/>
          <w:szCs w:val="22"/>
        </w:rPr>
        <w:t xml:space="preserve"> </w:t>
      </w:r>
      <w:r w:rsidR="00F878A0" w:rsidRPr="00CD4AD8">
        <w:rPr>
          <w:sz w:val="22"/>
          <w:szCs w:val="22"/>
        </w:rPr>
        <w:t>% от общей суммы расходов бюджета района)</w:t>
      </w:r>
      <w:r w:rsidR="00BB2934" w:rsidRPr="00CD4AD8">
        <w:rPr>
          <w:sz w:val="22"/>
          <w:szCs w:val="22"/>
        </w:rPr>
        <w:t>,</w:t>
      </w:r>
      <w:r w:rsidR="003B5A3B" w:rsidRPr="00CD4AD8">
        <w:rPr>
          <w:sz w:val="22"/>
          <w:szCs w:val="22"/>
        </w:rPr>
        <w:t xml:space="preserve"> </w:t>
      </w:r>
      <w:r w:rsidR="00BB5EF3" w:rsidRPr="00CD4AD8">
        <w:rPr>
          <w:sz w:val="22"/>
          <w:szCs w:val="22"/>
        </w:rPr>
        <w:t>в 2023</w:t>
      </w:r>
      <w:r w:rsidR="00F6342A" w:rsidRPr="00CD4AD8">
        <w:rPr>
          <w:sz w:val="22"/>
          <w:szCs w:val="22"/>
        </w:rPr>
        <w:t xml:space="preserve"> году </w:t>
      </w:r>
      <w:r w:rsidR="00D57A9B" w:rsidRPr="00CD4AD8">
        <w:rPr>
          <w:sz w:val="22"/>
          <w:szCs w:val="22"/>
        </w:rPr>
        <w:t>запланирова</w:t>
      </w:r>
      <w:r w:rsidR="009E5FB2" w:rsidRPr="00CD4AD8">
        <w:rPr>
          <w:sz w:val="22"/>
          <w:szCs w:val="22"/>
        </w:rPr>
        <w:t xml:space="preserve">ны в сумме </w:t>
      </w:r>
      <w:r w:rsidR="00CD4AD8" w:rsidRPr="00CD4AD8">
        <w:rPr>
          <w:sz w:val="22"/>
          <w:szCs w:val="22"/>
        </w:rPr>
        <w:t>27 305 577 руб. (15,8</w:t>
      </w:r>
      <w:r w:rsidR="00F6342A" w:rsidRPr="00CD4AD8">
        <w:rPr>
          <w:sz w:val="22"/>
          <w:szCs w:val="22"/>
        </w:rPr>
        <w:t xml:space="preserve"> % от общей суммы </w:t>
      </w:r>
      <w:r w:rsidR="00BB5EF3" w:rsidRPr="00CD4AD8">
        <w:rPr>
          <w:sz w:val="22"/>
          <w:szCs w:val="22"/>
        </w:rPr>
        <w:t>расходов бюджета района), в 2024</w:t>
      </w:r>
      <w:r w:rsidR="00F6342A" w:rsidRPr="00CD4AD8">
        <w:rPr>
          <w:sz w:val="22"/>
          <w:szCs w:val="22"/>
        </w:rPr>
        <w:t xml:space="preserve"> году заплани</w:t>
      </w:r>
      <w:r w:rsidR="004268F6" w:rsidRPr="00CD4AD8">
        <w:rPr>
          <w:sz w:val="22"/>
          <w:szCs w:val="22"/>
        </w:rPr>
        <w:t xml:space="preserve">рованы в сумме </w:t>
      </w:r>
      <w:r w:rsidR="00CD4AD8" w:rsidRPr="00CD4AD8">
        <w:rPr>
          <w:sz w:val="22"/>
          <w:szCs w:val="22"/>
        </w:rPr>
        <w:t>29 882 265 руб. (17,3</w:t>
      </w:r>
      <w:r w:rsidR="00F6342A" w:rsidRPr="00CD4AD8">
        <w:rPr>
          <w:sz w:val="22"/>
          <w:szCs w:val="22"/>
        </w:rPr>
        <w:t xml:space="preserve"> % от общей суммы расходов бюджета района), </w:t>
      </w:r>
      <w:r w:rsidR="003B5A3B" w:rsidRPr="00CD4AD8">
        <w:rPr>
          <w:sz w:val="22"/>
          <w:szCs w:val="22"/>
        </w:rPr>
        <w:t>в том</w:t>
      </w:r>
      <w:r w:rsidR="003B5A3B" w:rsidRPr="00F66E26">
        <w:rPr>
          <w:color w:val="FF0000"/>
          <w:sz w:val="22"/>
          <w:szCs w:val="22"/>
        </w:rPr>
        <w:t xml:space="preserve"> </w:t>
      </w:r>
      <w:r w:rsidR="003B5A3B" w:rsidRPr="00CD4AD8">
        <w:rPr>
          <w:sz w:val="22"/>
          <w:szCs w:val="22"/>
        </w:rPr>
        <w:t>числе</w:t>
      </w:r>
      <w:r w:rsidR="00F878A0" w:rsidRPr="00CD4AD8">
        <w:rPr>
          <w:sz w:val="22"/>
          <w:szCs w:val="22"/>
        </w:rPr>
        <w:t>:</w:t>
      </w:r>
      <w:r w:rsidR="00C707FE" w:rsidRPr="00CD4AD8">
        <w:rPr>
          <w:sz w:val="22"/>
          <w:szCs w:val="22"/>
        </w:rPr>
        <w:t xml:space="preserve"> </w:t>
      </w:r>
      <w:r w:rsidR="00BB5EF3" w:rsidRPr="00CD4AD8">
        <w:rPr>
          <w:sz w:val="22"/>
          <w:szCs w:val="22"/>
        </w:rPr>
        <w:t xml:space="preserve">по главе района на 2022 год в сумме 878 750 руб., </w:t>
      </w:r>
      <w:r w:rsidR="000B4E3D" w:rsidRPr="00CD4AD8">
        <w:rPr>
          <w:sz w:val="22"/>
          <w:szCs w:val="22"/>
        </w:rPr>
        <w:t>2023 го</w:t>
      </w:r>
      <w:r w:rsidR="00BB5EF3" w:rsidRPr="00CD4AD8">
        <w:rPr>
          <w:sz w:val="22"/>
          <w:szCs w:val="22"/>
        </w:rPr>
        <w:t>д- 913 980 руб., 2024 год – 950 667 руб.;</w:t>
      </w:r>
      <w:r w:rsidR="000B4E3D" w:rsidRPr="00CD4AD8">
        <w:rPr>
          <w:sz w:val="22"/>
          <w:szCs w:val="22"/>
        </w:rPr>
        <w:t xml:space="preserve">  </w:t>
      </w:r>
      <w:r w:rsidR="000E5559" w:rsidRPr="00CD4AD8">
        <w:rPr>
          <w:sz w:val="22"/>
          <w:szCs w:val="22"/>
        </w:rPr>
        <w:t>по районному Совету наро</w:t>
      </w:r>
      <w:r w:rsidR="00BB5EF3" w:rsidRPr="00CD4AD8">
        <w:rPr>
          <w:sz w:val="22"/>
          <w:szCs w:val="22"/>
        </w:rPr>
        <w:t>дных депутатов на 2022 год в сумме 427 241 руб., 2023 год - 442 463 руб., 2024</w:t>
      </w:r>
      <w:r w:rsidR="00CB3E51" w:rsidRPr="00CD4AD8">
        <w:rPr>
          <w:sz w:val="22"/>
          <w:szCs w:val="22"/>
        </w:rPr>
        <w:t xml:space="preserve"> год</w:t>
      </w:r>
      <w:r w:rsidR="00BB5EF3" w:rsidRPr="00CD4AD8">
        <w:rPr>
          <w:sz w:val="22"/>
          <w:szCs w:val="22"/>
        </w:rPr>
        <w:t xml:space="preserve"> – 458 303 руб.</w:t>
      </w:r>
      <w:r w:rsidR="000E5559" w:rsidRPr="00CD4AD8">
        <w:rPr>
          <w:sz w:val="22"/>
          <w:szCs w:val="22"/>
        </w:rPr>
        <w:t>; по  администрации рай</w:t>
      </w:r>
      <w:r w:rsidR="0019283C" w:rsidRPr="00CD4AD8">
        <w:rPr>
          <w:sz w:val="22"/>
          <w:szCs w:val="22"/>
        </w:rPr>
        <w:t>она на 2022 год в сумме 14 985 293</w:t>
      </w:r>
      <w:r w:rsidR="00313BFC" w:rsidRPr="00CD4AD8">
        <w:rPr>
          <w:sz w:val="22"/>
          <w:szCs w:val="22"/>
        </w:rPr>
        <w:t xml:space="preserve"> руб., 2023</w:t>
      </w:r>
      <w:r w:rsidR="00361D7E" w:rsidRPr="00CD4AD8">
        <w:rPr>
          <w:sz w:val="22"/>
          <w:szCs w:val="22"/>
        </w:rPr>
        <w:t xml:space="preserve"> го</w:t>
      </w:r>
      <w:r w:rsidR="00313BFC" w:rsidRPr="00CD4AD8">
        <w:rPr>
          <w:sz w:val="22"/>
          <w:szCs w:val="22"/>
        </w:rPr>
        <w:t>д- 13 816 118 руб., 2024 год- 14 367 345</w:t>
      </w:r>
      <w:r w:rsidR="000E5559" w:rsidRPr="00CD4AD8">
        <w:rPr>
          <w:sz w:val="22"/>
          <w:szCs w:val="22"/>
        </w:rPr>
        <w:t xml:space="preserve"> руб.;</w:t>
      </w:r>
      <w:r w:rsidR="00D378CE" w:rsidRPr="00F66E26">
        <w:rPr>
          <w:color w:val="FF0000"/>
          <w:sz w:val="22"/>
          <w:szCs w:val="22"/>
        </w:rPr>
        <w:t xml:space="preserve"> </w:t>
      </w:r>
      <w:r w:rsidR="00CD4AD8" w:rsidRPr="00C44CB8">
        <w:rPr>
          <w:sz w:val="22"/>
          <w:szCs w:val="22"/>
        </w:rPr>
        <w:t>на организацию</w:t>
      </w:r>
      <w:r w:rsidR="00CD4AD8" w:rsidRPr="00CD4AD8">
        <w:rPr>
          <w:sz w:val="22"/>
          <w:szCs w:val="22"/>
        </w:rPr>
        <w:t xml:space="preserve"> деятельности административных комиссий на 2022-2024 годы в сумме  522 </w:t>
      </w:r>
      <w:r w:rsidR="00C44CB8">
        <w:rPr>
          <w:sz w:val="22"/>
          <w:szCs w:val="22"/>
        </w:rPr>
        <w:t>380  руб. ежегодно; профилактику</w:t>
      </w:r>
      <w:r w:rsidR="00CD4AD8" w:rsidRPr="00CD4AD8">
        <w:rPr>
          <w:sz w:val="22"/>
          <w:szCs w:val="22"/>
        </w:rPr>
        <w:t xml:space="preserve"> безнадзорности и правонарушений несовершеннолетних на 2022-2024 годы в сумме  522 180  руб. ежегодно</w:t>
      </w:r>
      <w:r w:rsidR="00CD4AD8" w:rsidRPr="00C44CB8">
        <w:rPr>
          <w:sz w:val="22"/>
          <w:szCs w:val="22"/>
        </w:rPr>
        <w:t>; осуществление отдельных государственных полномочий  Брянской области в области охраны труда и уведомительной регистрации территориальных соглашений и коллективных договоров запланированы на 2022-2024  годы  в сумме 261 090 руб. ежегодно;</w:t>
      </w:r>
      <w:r w:rsidR="00C44CB8" w:rsidRPr="00C44CB8">
        <w:rPr>
          <w:sz w:val="22"/>
          <w:szCs w:val="22"/>
        </w:rPr>
        <w:t xml:space="preserve"> на</w:t>
      </w:r>
      <w:r w:rsidR="00CD4AD8" w:rsidRPr="00C44CB8">
        <w:rPr>
          <w:sz w:val="22"/>
          <w:szCs w:val="22"/>
        </w:rPr>
        <w:t xml:space="preserve"> организацию и осуществление деятельности по опеке и попечительству на 2022 -2024 годы  в сумме 783 270 руб. ежегодно;</w:t>
      </w:r>
      <w:r w:rsidR="00C44CB8">
        <w:rPr>
          <w:color w:val="FF0000"/>
          <w:sz w:val="22"/>
          <w:szCs w:val="22"/>
        </w:rPr>
        <w:t xml:space="preserve"> </w:t>
      </w:r>
      <w:r w:rsidR="00D378CE" w:rsidRPr="00C44CB8">
        <w:rPr>
          <w:sz w:val="22"/>
          <w:szCs w:val="22"/>
        </w:rPr>
        <w:t xml:space="preserve">на осуществление полномочий по составлению (изменению) списков кандидатов в </w:t>
      </w:r>
      <w:r w:rsidR="00D378CE" w:rsidRPr="00C44CB8">
        <w:rPr>
          <w:sz w:val="22"/>
          <w:szCs w:val="22"/>
        </w:rPr>
        <w:lastRenderedPageBreak/>
        <w:t>присяжные заседатели федеральных судов общей юрисдикции в Российской Федерации на 2022 год в сумме 28 627 руб., 2023 год -1 709 руб., 2024 год – 1 519 руб.;</w:t>
      </w:r>
      <w:r w:rsidR="00737380" w:rsidRPr="00C44CB8">
        <w:rPr>
          <w:sz w:val="22"/>
          <w:szCs w:val="22"/>
        </w:rPr>
        <w:t xml:space="preserve"> </w:t>
      </w:r>
      <w:r w:rsidR="002B7457" w:rsidRPr="00C44CB8">
        <w:rPr>
          <w:sz w:val="22"/>
          <w:szCs w:val="22"/>
        </w:rPr>
        <w:t xml:space="preserve"> </w:t>
      </w:r>
      <w:r w:rsidR="009D07DC" w:rsidRPr="00C44CB8">
        <w:rPr>
          <w:sz w:val="22"/>
          <w:szCs w:val="22"/>
        </w:rPr>
        <w:t xml:space="preserve">по </w:t>
      </w:r>
      <w:r w:rsidR="001F4949" w:rsidRPr="00C44CB8">
        <w:rPr>
          <w:sz w:val="22"/>
          <w:szCs w:val="22"/>
        </w:rPr>
        <w:t>к</w:t>
      </w:r>
      <w:r w:rsidR="000D1488" w:rsidRPr="00C44CB8">
        <w:rPr>
          <w:sz w:val="22"/>
          <w:szCs w:val="22"/>
        </w:rPr>
        <w:t>онтро</w:t>
      </w:r>
      <w:r w:rsidR="009D07DC" w:rsidRPr="00C44CB8">
        <w:rPr>
          <w:sz w:val="22"/>
          <w:szCs w:val="22"/>
        </w:rPr>
        <w:t xml:space="preserve">льно-счетной палате  </w:t>
      </w:r>
      <w:r w:rsidR="00313BFC" w:rsidRPr="00C44CB8">
        <w:rPr>
          <w:sz w:val="22"/>
          <w:szCs w:val="22"/>
        </w:rPr>
        <w:t>на 2022</w:t>
      </w:r>
      <w:r w:rsidR="000E5559" w:rsidRPr="00C44CB8">
        <w:rPr>
          <w:sz w:val="22"/>
          <w:szCs w:val="22"/>
        </w:rPr>
        <w:t xml:space="preserve"> год в </w:t>
      </w:r>
      <w:r w:rsidR="00313BFC" w:rsidRPr="00C44CB8">
        <w:rPr>
          <w:sz w:val="22"/>
          <w:szCs w:val="22"/>
        </w:rPr>
        <w:t xml:space="preserve">сумме 673 668 руб., 2023 год </w:t>
      </w:r>
      <w:r w:rsidR="00D378CE" w:rsidRPr="00C44CB8">
        <w:rPr>
          <w:sz w:val="22"/>
          <w:szCs w:val="22"/>
        </w:rPr>
        <w:t>-</w:t>
      </w:r>
      <w:r w:rsidR="00313BFC" w:rsidRPr="00C44CB8">
        <w:rPr>
          <w:sz w:val="22"/>
          <w:szCs w:val="22"/>
        </w:rPr>
        <w:t>700 329 руб., 2024</w:t>
      </w:r>
      <w:r w:rsidR="00D8349E" w:rsidRPr="00C44CB8">
        <w:rPr>
          <w:sz w:val="22"/>
          <w:szCs w:val="22"/>
        </w:rPr>
        <w:t xml:space="preserve"> год</w:t>
      </w:r>
      <w:r w:rsidR="00313BFC" w:rsidRPr="00C44CB8">
        <w:rPr>
          <w:sz w:val="22"/>
          <w:szCs w:val="22"/>
        </w:rPr>
        <w:t xml:space="preserve"> -728 035 руб.</w:t>
      </w:r>
      <w:r w:rsidR="000D1488" w:rsidRPr="00C44CB8">
        <w:rPr>
          <w:sz w:val="22"/>
          <w:szCs w:val="22"/>
        </w:rPr>
        <w:t>;</w:t>
      </w:r>
      <w:r w:rsidR="000E5559" w:rsidRPr="00C44CB8">
        <w:rPr>
          <w:sz w:val="22"/>
          <w:szCs w:val="22"/>
        </w:rPr>
        <w:t xml:space="preserve"> </w:t>
      </w:r>
      <w:r w:rsidR="009D07DC" w:rsidRPr="00C44CB8">
        <w:rPr>
          <w:sz w:val="22"/>
          <w:szCs w:val="22"/>
        </w:rPr>
        <w:t xml:space="preserve">по </w:t>
      </w:r>
      <w:r w:rsidR="00C92326" w:rsidRPr="00C44CB8">
        <w:rPr>
          <w:sz w:val="22"/>
          <w:szCs w:val="22"/>
        </w:rPr>
        <w:t>финансовому отделу</w:t>
      </w:r>
      <w:r w:rsidR="003B5A3B" w:rsidRPr="00C44CB8">
        <w:rPr>
          <w:sz w:val="22"/>
          <w:szCs w:val="22"/>
        </w:rPr>
        <w:t xml:space="preserve"> </w:t>
      </w:r>
      <w:r w:rsidR="00F739BC" w:rsidRPr="00C44CB8">
        <w:rPr>
          <w:sz w:val="22"/>
          <w:szCs w:val="22"/>
        </w:rPr>
        <w:t>на 2022 год в сумме 4 </w:t>
      </w:r>
      <w:r w:rsidR="00D378CE" w:rsidRPr="00C44CB8">
        <w:rPr>
          <w:sz w:val="22"/>
          <w:szCs w:val="22"/>
        </w:rPr>
        <w:t>0</w:t>
      </w:r>
      <w:r w:rsidR="00F739BC" w:rsidRPr="00C44CB8">
        <w:rPr>
          <w:sz w:val="22"/>
          <w:szCs w:val="22"/>
        </w:rPr>
        <w:t>64 077</w:t>
      </w:r>
      <w:r w:rsidR="008A161A" w:rsidRPr="00C44CB8">
        <w:rPr>
          <w:sz w:val="22"/>
          <w:szCs w:val="22"/>
        </w:rPr>
        <w:t xml:space="preserve"> руб.,</w:t>
      </w:r>
      <w:r w:rsidR="00F739BC" w:rsidRPr="00C44CB8">
        <w:rPr>
          <w:sz w:val="22"/>
          <w:szCs w:val="22"/>
        </w:rPr>
        <w:t xml:space="preserve"> 2023 год – </w:t>
      </w:r>
      <w:r w:rsidR="00D378CE" w:rsidRPr="00C44CB8">
        <w:rPr>
          <w:sz w:val="22"/>
          <w:szCs w:val="22"/>
        </w:rPr>
        <w:t>4 141 766</w:t>
      </w:r>
      <w:r w:rsidR="008A161A" w:rsidRPr="00C44CB8">
        <w:rPr>
          <w:sz w:val="22"/>
          <w:szCs w:val="22"/>
        </w:rPr>
        <w:t xml:space="preserve"> руб.,</w:t>
      </w:r>
      <w:r w:rsidR="00F739BC" w:rsidRPr="00C44CB8">
        <w:rPr>
          <w:sz w:val="22"/>
          <w:szCs w:val="22"/>
        </w:rPr>
        <w:t xml:space="preserve"> 2024</w:t>
      </w:r>
      <w:r w:rsidR="00361D7E" w:rsidRPr="00C44CB8">
        <w:rPr>
          <w:sz w:val="22"/>
          <w:szCs w:val="22"/>
        </w:rPr>
        <w:t xml:space="preserve"> год</w:t>
      </w:r>
      <w:r w:rsidR="00F739BC" w:rsidRPr="00C44CB8">
        <w:rPr>
          <w:sz w:val="22"/>
          <w:szCs w:val="22"/>
        </w:rPr>
        <w:t xml:space="preserve"> – </w:t>
      </w:r>
      <w:r w:rsidR="00D378CE" w:rsidRPr="00C44CB8">
        <w:rPr>
          <w:sz w:val="22"/>
          <w:szCs w:val="22"/>
        </w:rPr>
        <w:t>4 301 318</w:t>
      </w:r>
      <w:r w:rsidR="00703DA9" w:rsidRPr="00C44CB8">
        <w:rPr>
          <w:sz w:val="22"/>
          <w:szCs w:val="22"/>
        </w:rPr>
        <w:t xml:space="preserve"> руб.</w:t>
      </w:r>
      <w:r w:rsidR="000E5559" w:rsidRPr="00C44CB8">
        <w:rPr>
          <w:sz w:val="22"/>
          <w:szCs w:val="22"/>
        </w:rPr>
        <w:t>;</w:t>
      </w:r>
      <w:r w:rsidR="00A937A0" w:rsidRPr="00C44CB8">
        <w:rPr>
          <w:sz w:val="22"/>
          <w:szCs w:val="22"/>
        </w:rPr>
        <w:t xml:space="preserve"> </w:t>
      </w:r>
      <w:r w:rsidR="009D07DC" w:rsidRPr="00C44CB8">
        <w:rPr>
          <w:sz w:val="22"/>
          <w:szCs w:val="22"/>
        </w:rPr>
        <w:t xml:space="preserve">по </w:t>
      </w:r>
      <w:r w:rsidR="000C3272" w:rsidRPr="00C44CB8">
        <w:rPr>
          <w:sz w:val="22"/>
          <w:szCs w:val="22"/>
        </w:rPr>
        <w:t>резервному фонду</w:t>
      </w:r>
      <w:r w:rsidR="004C6696" w:rsidRPr="00C44CB8">
        <w:rPr>
          <w:sz w:val="22"/>
          <w:szCs w:val="22"/>
        </w:rPr>
        <w:t xml:space="preserve"> </w:t>
      </w:r>
      <w:r w:rsidR="00E72E3A" w:rsidRPr="00C44CB8">
        <w:rPr>
          <w:sz w:val="22"/>
          <w:szCs w:val="22"/>
        </w:rPr>
        <w:t>на 2022-2024</w:t>
      </w:r>
      <w:r w:rsidR="000E5559" w:rsidRPr="00C44CB8">
        <w:rPr>
          <w:sz w:val="22"/>
          <w:szCs w:val="22"/>
        </w:rPr>
        <w:t xml:space="preserve"> годы в сумме</w:t>
      </w:r>
      <w:r w:rsidR="00A41886" w:rsidRPr="00C44CB8">
        <w:rPr>
          <w:sz w:val="22"/>
          <w:szCs w:val="22"/>
        </w:rPr>
        <w:t xml:space="preserve"> 100</w:t>
      </w:r>
      <w:r w:rsidR="004C6696" w:rsidRPr="00C44CB8">
        <w:rPr>
          <w:sz w:val="22"/>
          <w:szCs w:val="22"/>
        </w:rPr>
        <w:t xml:space="preserve"> </w:t>
      </w:r>
      <w:r w:rsidR="009B47B2" w:rsidRPr="00C44CB8">
        <w:rPr>
          <w:sz w:val="22"/>
          <w:szCs w:val="22"/>
        </w:rPr>
        <w:t>000 руб.</w:t>
      </w:r>
      <w:r w:rsidR="000E5559" w:rsidRPr="00C44CB8">
        <w:rPr>
          <w:sz w:val="22"/>
          <w:szCs w:val="22"/>
        </w:rPr>
        <w:t xml:space="preserve"> ежегодно</w:t>
      </w:r>
      <w:r w:rsidR="000C3272" w:rsidRPr="00C44CB8">
        <w:rPr>
          <w:sz w:val="22"/>
          <w:szCs w:val="22"/>
        </w:rPr>
        <w:t>;</w:t>
      </w:r>
      <w:r w:rsidR="00D36879" w:rsidRPr="00C44CB8">
        <w:rPr>
          <w:sz w:val="22"/>
          <w:szCs w:val="22"/>
        </w:rPr>
        <w:t xml:space="preserve"> на другие общегосударственные вопр</w:t>
      </w:r>
      <w:r w:rsidR="00004C9C" w:rsidRPr="00C44CB8">
        <w:rPr>
          <w:sz w:val="22"/>
          <w:szCs w:val="22"/>
        </w:rPr>
        <w:t>ос</w:t>
      </w:r>
      <w:r w:rsidR="00345624" w:rsidRPr="00C44CB8">
        <w:rPr>
          <w:sz w:val="22"/>
          <w:szCs w:val="22"/>
        </w:rPr>
        <w:t>ы</w:t>
      </w:r>
      <w:r w:rsidR="00800811" w:rsidRPr="00C44CB8">
        <w:rPr>
          <w:sz w:val="22"/>
          <w:szCs w:val="22"/>
        </w:rPr>
        <w:t xml:space="preserve">: </w:t>
      </w:r>
      <w:r w:rsidR="00A64D34" w:rsidRPr="00C44CB8">
        <w:rPr>
          <w:sz w:val="22"/>
          <w:szCs w:val="22"/>
        </w:rPr>
        <w:t>обеспечение деятельности</w:t>
      </w:r>
      <w:r w:rsidR="009D07DC" w:rsidRPr="00C44CB8">
        <w:rPr>
          <w:sz w:val="22"/>
          <w:szCs w:val="22"/>
        </w:rPr>
        <w:t xml:space="preserve"> Комитета по управлению муниципальным имуществом администра</w:t>
      </w:r>
      <w:r w:rsidR="00A937A0" w:rsidRPr="00C44CB8">
        <w:rPr>
          <w:sz w:val="22"/>
          <w:szCs w:val="22"/>
        </w:rPr>
        <w:t xml:space="preserve">ции Жирятинского района </w:t>
      </w:r>
      <w:r w:rsidR="000E5559" w:rsidRPr="00C44CB8">
        <w:rPr>
          <w:sz w:val="22"/>
          <w:szCs w:val="22"/>
        </w:rPr>
        <w:t xml:space="preserve">на </w:t>
      </w:r>
      <w:r w:rsidR="00D378CE" w:rsidRPr="00C44CB8">
        <w:rPr>
          <w:sz w:val="22"/>
          <w:szCs w:val="22"/>
        </w:rPr>
        <w:t>2022 год в сумме 1 468 451</w:t>
      </w:r>
      <w:r w:rsidR="00703DA9" w:rsidRPr="00C44CB8">
        <w:rPr>
          <w:sz w:val="22"/>
          <w:szCs w:val="22"/>
        </w:rPr>
        <w:t xml:space="preserve"> руб.</w:t>
      </w:r>
      <w:r w:rsidR="009D07DC" w:rsidRPr="00C44CB8">
        <w:rPr>
          <w:sz w:val="22"/>
          <w:szCs w:val="22"/>
        </w:rPr>
        <w:t>,</w:t>
      </w:r>
      <w:r w:rsidR="00D378CE" w:rsidRPr="00C44CB8">
        <w:rPr>
          <w:sz w:val="22"/>
          <w:szCs w:val="22"/>
        </w:rPr>
        <w:t xml:space="preserve"> 2023 год – 1 512 112</w:t>
      </w:r>
      <w:r w:rsidR="003901E3" w:rsidRPr="00C44CB8">
        <w:rPr>
          <w:sz w:val="22"/>
          <w:szCs w:val="22"/>
        </w:rPr>
        <w:t xml:space="preserve"> руб., </w:t>
      </w:r>
      <w:r w:rsidR="00D378CE" w:rsidRPr="00C44CB8">
        <w:rPr>
          <w:sz w:val="22"/>
          <w:szCs w:val="22"/>
        </w:rPr>
        <w:t>2024 год – 1 571 279</w:t>
      </w:r>
      <w:r w:rsidR="00703DA9" w:rsidRPr="00C44CB8">
        <w:rPr>
          <w:sz w:val="22"/>
          <w:szCs w:val="22"/>
        </w:rPr>
        <w:t xml:space="preserve"> руб., </w:t>
      </w:r>
      <w:r w:rsidR="00A64D34" w:rsidRPr="00C44CB8">
        <w:rPr>
          <w:sz w:val="22"/>
          <w:szCs w:val="22"/>
        </w:rPr>
        <w:t xml:space="preserve"> </w:t>
      </w:r>
      <w:r w:rsidR="00345624" w:rsidRPr="00C44CB8">
        <w:rPr>
          <w:sz w:val="22"/>
          <w:szCs w:val="22"/>
        </w:rPr>
        <w:t>обеспечение деятельности Многофункционального центра предоставления государственных и муниципальных ус</w:t>
      </w:r>
      <w:r w:rsidR="008A7047" w:rsidRPr="00C44CB8">
        <w:rPr>
          <w:sz w:val="22"/>
          <w:szCs w:val="22"/>
        </w:rPr>
        <w:t>луг в</w:t>
      </w:r>
      <w:r w:rsidR="009D07DC" w:rsidRPr="00F66E26">
        <w:rPr>
          <w:color w:val="FF0000"/>
          <w:sz w:val="22"/>
          <w:szCs w:val="22"/>
        </w:rPr>
        <w:t xml:space="preserve"> </w:t>
      </w:r>
      <w:r w:rsidR="009D07DC" w:rsidRPr="00C44CB8">
        <w:rPr>
          <w:sz w:val="22"/>
          <w:szCs w:val="22"/>
        </w:rPr>
        <w:t xml:space="preserve">Жирятинском районе </w:t>
      </w:r>
      <w:r w:rsidR="00D378CE" w:rsidRPr="00C44CB8">
        <w:rPr>
          <w:sz w:val="22"/>
          <w:szCs w:val="22"/>
        </w:rPr>
        <w:t>на 2022</w:t>
      </w:r>
      <w:r w:rsidR="00703DA9" w:rsidRPr="00C44CB8">
        <w:rPr>
          <w:sz w:val="22"/>
          <w:szCs w:val="22"/>
        </w:rPr>
        <w:t xml:space="preserve"> год</w:t>
      </w:r>
      <w:r w:rsidR="008A7047" w:rsidRPr="00C44CB8">
        <w:rPr>
          <w:sz w:val="22"/>
          <w:szCs w:val="22"/>
        </w:rPr>
        <w:t xml:space="preserve"> </w:t>
      </w:r>
      <w:r w:rsidR="00703DA9" w:rsidRPr="00C44CB8">
        <w:rPr>
          <w:sz w:val="22"/>
          <w:szCs w:val="22"/>
        </w:rPr>
        <w:t xml:space="preserve"> в сумме</w:t>
      </w:r>
      <w:r w:rsidR="00D378CE" w:rsidRPr="00C44CB8">
        <w:rPr>
          <w:sz w:val="22"/>
          <w:szCs w:val="22"/>
        </w:rPr>
        <w:t xml:space="preserve"> 1 910 479 руб., 2023 год – 1 979 280 руб., 2024</w:t>
      </w:r>
      <w:r w:rsidR="00083A7B" w:rsidRPr="00C44CB8">
        <w:rPr>
          <w:sz w:val="22"/>
          <w:szCs w:val="22"/>
        </w:rPr>
        <w:t xml:space="preserve"> </w:t>
      </w:r>
      <w:r w:rsidR="00D378CE" w:rsidRPr="00C44CB8">
        <w:rPr>
          <w:sz w:val="22"/>
          <w:szCs w:val="22"/>
        </w:rPr>
        <w:t>год – 2 105 979</w:t>
      </w:r>
      <w:r w:rsidR="00F87D0A" w:rsidRPr="00C44CB8">
        <w:rPr>
          <w:sz w:val="22"/>
          <w:szCs w:val="22"/>
        </w:rPr>
        <w:t xml:space="preserve"> руб.;</w:t>
      </w:r>
      <w:r w:rsidR="00361D7E" w:rsidRPr="00C44CB8">
        <w:rPr>
          <w:sz w:val="22"/>
          <w:szCs w:val="22"/>
        </w:rPr>
        <w:t xml:space="preserve"> </w:t>
      </w:r>
      <w:r w:rsidR="00345624" w:rsidRPr="00C44CB8">
        <w:rPr>
          <w:sz w:val="22"/>
          <w:szCs w:val="22"/>
        </w:rPr>
        <w:t xml:space="preserve"> </w:t>
      </w:r>
      <w:r w:rsidR="00294AF8" w:rsidRPr="00C44CB8">
        <w:rPr>
          <w:sz w:val="22"/>
          <w:szCs w:val="22"/>
        </w:rPr>
        <w:t>оценка имущества</w:t>
      </w:r>
      <w:r w:rsidR="00F01F78" w:rsidRPr="00C44CB8">
        <w:rPr>
          <w:sz w:val="22"/>
          <w:szCs w:val="22"/>
        </w:rPr>
        <w:t>, признание прав и регулировани</w:t>
      </w:r>
      <w:r w:rsidR="00294AF8" w:rsidRPr="00C44CB8">
        <w:rPr>
          <w:sz w:val="22"/>
          <w:szCs w:val="22"/>
        </w:rPr>
        <w:t>е отношений по</w:t>
      </w:r>
      <w:r w:rsidR="00F01F78" w:rsidRPr="00C44CB8">
        <w:rPr>
          <w:sz w:val="22"/>
          <w:szCs w:val="22"/>
        </w:rPr>
        <w:t xml:space="preserve"> муниципальной собственности</w:t>
      </w:r>
      <w:r w:rsidR="009D07DC" w:rsidRPr="00C44CB8">
        <w:rPr>
          <w:sz w:val="22"/>
          <w:szCs w:val="22"/>
        </w:rPr>
        <w:t xml:space="preserve"> </w:t>
      </w:r>
      <w:r w:rsidR="00D66A2B" w:rsidRPr="00C44CB8">
        <w:rPr>
          <w:sz w:val="22"/>
          <w:szCs w:val="22"/>
        </w:rPr>
        <w:t xml:space="preserve">на </w:t>
      </w:r>
      <w:r w:rsidR="00585E4A" w:rsidRPr="00C44CB8">
        <w:rPr>
          <w:sz w:val="22"/>
          <w:szCs w:val="22"/>
        </w:rPr>
        <w:t xml:space="preserve"> 2022 -2024</w:t>
      </w:r>
      <w:r w:rsidR="00D66A2B" w:rsidRPr="00C44CB8">
        <w:rPr>
          <w:sz w:val="22"/>
          <w:szCs w:val="22"/>
        </w:rPr>
        <w:t xml:space="preserve"> </w:t>
      </w:r>
      <w:r w:rsidR="00361D7E" w:rsidRPr="00C44CB8">
        <w:rPr>
          <w:sz w:val="22"/>
          <w:szCs w:val="22"/>
        </w:rPr>
        <w:t xml:space="preserve"> год</w:t>
      </w:r>
      <w:r w:rsidR="003901E3" w:rsidRPr="00C44CB8">
        <w:rPr>
          <w:sz w:val="22"/>
          <w:szCs w:val="22"/>
        </w:rPr>
        <w:t>ы в сумме 3</w:t>
      </w:r>
      <w:r w:rsidR="00D66A2B" w:rsidRPr="00C44CB8">
        <w:rPr>
          <w:sz w:val="22"/>
          <w:szCs w:val="22"/>
        </w:rPr>
        <w:t>0 000 руб. ежегодно</w:t>
      </w:r>
      <w:r w:rsidR="00D04170" w:rsidRPr="00C44CB8">
        <w:rPr>
          <w:sz w:val="22"/>
          <w:szCs w:val="22"/>
        </w:rPr>
        <w:t>;</w:t>
      </w:r>
      <w:r w:rsidR="00C92326" w:rsidRPr="00C44CB8">
        <w:rPr>
          <w:sz w:val="22"/>
          <w:szCs w:val="22"/>
        </w:rPr>
        <w:t xml:space="preserve"> </w:t>
      </w:r>
      <w:r w:rsidR="005155CB" w:rsidRPr="00C44CB8">
        <w:rPr>
          <w:sz w:val="22"/>
          <w:szCs w:val="22"/>
        </w:rPr>
        <w:t>на</w:t>
      </w:r>
      <w:r w:rsidR="00294AF8" w:rsidRPr="00C44CB8">
        <w:rPr>
          <w:sz w:val="22"/>
          <w:szCs w:val="22"/>
        </w:rPr>
        <w:t xml:space="preserve"> реализацию мероприятий по повышению энергетической эффективности и обесп</w:t>
      </w:r>
      <w:r w:rsidR="008A7047" w:rsidRPr="00C44CB8">
        <w:rPr>
          <w:sz w:val="22"/>
          <w:szCs w:val="22"/>
        </w:rPr>
        <w:t>ечени</w:t>
      </w:r>
      <w:r w:rsidR="009D07DC" w:rsidRPr="00C44CB8">
        <w:rPr>
          <w:sz w:val="22"/>
          <w:szCs w:val="22"/>
        </w:rPr>
        <w:t>е энергосбережения</w:t>
      </w:r>
      <w:r w:rsidR="00585E4A" w:rsidRPr="00C44CB8">
        <w:rPr>
          <w:sz w:val="22"/>
          <w:szCs w:val="22"/>
        </w:rPr>
        <w:t xml:space="preserve"> на 2022-2024 годы в сумме 1</w:t>
      </w:r>
      <w:r w:rsidR="009536CE" w:rsidRPr="00C44CB8">
        <w:rPr>
          <w:sz w:val="22"/>
          <w:szCs w:val="22"/>
        </w:rPr>
        <w:t>0 000 руб</w:t>
      </w:r>
      <w:r w:rsidR="005155CB" w:rsidRPr="00C44CB8">
        <w:rPr>
          <w:sz w:val="22"/>
          <w:szCs w:val="22"/>
        </w:rPr>
        <w:t>.</w:t>
      </w:r>
      <w:r w:rsidR="006055E1" w:rsidRPr="00C44CB8">
        <w:rPr>
          <w:sz w:val="22"/>
          <w:szCs w:val="22"/>
        </w:rPr>
        <w:t xml:space="preserve"> ежегодно</w:t>
      </w:r>
      <w:r w:rsidR="005E16EF" w:rsidRPr="00C44CB8">
        <w:rPr>
          <w:sz w:val="22"/>
          <w:szCs w:val="22"/>
        </w:rPr>
        <w:t>;</w:t>
      </w:r>
      <w:r w:rsidR="00294AF8" w:rsidRPr="00C44CB8">
        <w:rPr>
          <w:sz w:val="22"/>
          <w:szCs w:val="22"/>
        </w:rPr>
        <w:t xml:space="preserve"> на реализацию мероприятий </w:t>
      </w:r>
      <w:r w:rsidR="008A7047" w:rsidRPr="00C44CB8">
        <w:rPr>
          <w:sz w:val="22"/>
          <w:szCs w:val="22"/>
        </w:rPr>
        <w:t>по противодействию</w:t>
      </w:r>
      <w:r w:rsidR="00294AF8" w:rsidRPr="00C44CB8">
        <w:rPr>
          <w:sz w:val="22"/>
          <w:szCs w:val="22"/>
        </w:rPr>
        <w:t xml:space="preserve"> злоупотреблени</w:t>
      </w:r>
      <w:r w:rsidR="008A7047" w:rsidRPr="00C44CB8">
        <w:rPr>
          <w:sz w:val="22"/>
          <w:szCs w:val="22"/>
        </w:rPr>
        <w:t>я</w:t>
      </w:r>
      <w:r w:rsidR="00294AF8" w:rsidRPr="00C44CB8">
        <w:rPr>
          <w:sz w:val="22"/>
          <w:szCs w:val="22"/>
        </w:rPr>
        <w:t xml:space="preserve"> наркотиками </w:t>
      </w:r>
      <w:r w:rsidR="008A7047" w:rsidRPr="00C44CB8">
        <w:rPr>
          <w:sz w:val="22"/>
          <w:szCs w:val="22"/>
        </w:rPr>
        <w:t xml:space="preserve">и их </w:t>
      </w:r>
      <w:r w:rsidR="009D07DC" w:rsidRPr="00C44CB8">
        <w:rPr>
          <w:sz w:val="22"/>
          <w:szCs w:val="22"/>
        </w:rPr>
        <w:t>незаконному обороту</w:t>
      </w:r>
      <w:r w:rsidR="00585E4A" w:rsidRPr="00C44CB8">
        <w:rPr>
          <w:sz w:val="22"/>
          <w:szCs w:val="22"/>
        </w:rPr>
        <w:t xml:space="preserve"> на 2022-2024</w:t>
      </w:r>
      <w:r w:rsidR="006055E1" w:rsidRPr="00C44CB8">
        <w:rPr>
          <w:sz w:val="22"/>
          <w:szCs w:val="22"/>
        </w:rPr>
        <w:t xml:space="preserve"> годы в сумме</w:t>
      </w:r>
      <w:r w:rsidR="009D07DC" w:rsidRPr="00C44CB8">
        <w:rPr>
          <w:sz w:val="22"/>
          <w:szCs w:val="22"/>
        </w:rPr>
        <w:t xml:space="preserve"> 10 000 руб.</w:t>
      </w:r>
      <w:r w:rsidR="00E24D4D" w:rsidRPr="00C44CB8">
        <w:rPr>
          <w:sz w:val="22"/>
          <w:szCs w:val="22"/>
        </w:rPr>
        <w:t xml:space="preserve"> ежегодно; на содержание имущества казны му</w:t>
      </w:r>
      <w:r w:rsidR="00585E4A" w:rsidRPr="00C44CB8">
        <w:rPr>
          <w:sz w:val="22"/>
          <w:szCs w:val="22"/>
        </w:rPr>
        <w:t>ниципального образования на 2022 год в сумме 4</w:t>
      </w:r>
      <w:r w:rsidR="007B6A53" w:rsidRPr="00C44CB8">
        <w:rPr>
          <w:sz w:val="22"/>
          <w:szCs w:val="22"/>
        </w:rPr>
        <w:t>58 8</w:t>
      </w:r>
      <w:r w:rsidR="00585E4A" w:rsidRPr="00C44CB8">
        <w:rPr>
          <w:sz w:val="22"/>
          <w:szCs w:val="22"/>
        </w:rPr>
        <w:t>18 руб., 2023-2024</w:t>
      </w:r>
      <w:r w:rsidR="008641B8" w:rsidRPr="00C44CB8">
        <w:rPr>
          <w:sz w:val="22"/>
          <w:szCs w:val="22"/>
        </w:rPr>
        <w:t xml:space="preserve"> год</w:t>
      </w:r>
      <w:r w:rsidR="00585E4A" w:rsidRPr="00C44CB8">
        <w:rPr>
          <w:sz w:val="22"/>
          <w:szCs w:val="22"/>
        </w:rPr>
        <w:t>ы в сумме 5</w:t>
      </w:r>
      <w:r w:rsidR="007B6A53" w:rsidRPr="00C44CB8">
        <w:rPr>
          <w:sz w:val="22"/>
          <w:szCs w:val="22"/>
        </w:rPr>
        <w:t>6</w:t>
      </w:r>
      <w:r w:rsidR="00585E4A" w:rsidRPr="00C44CB8">
        <w:rPr>
          <w:sz w:val="22"/>
          <w:szCs w:val="22"/>
        </w:rPr>
        <w:t> </w:t>
      </w:r>
      <w:r w:rsidR="007B6A53" w:rsidRPr="00C44CB8">
        <w:rPr>
          <w:sz w:val="22"/>
          <w:szCs w:val="22"/>
        </w:rPr>
        <w:t>5</w:t>
      </w:r>
      <w:r w:rsidR="00585E4A" w:rsidRPr="00C44CB8">
        <w:rPr>
          <w:sz w:val="22"/>
          <w:szCs w:val="22"/>
        </w:rPr>
        <w:t>00 руб. ежегодно;</w:t>
      </w:r>
      <w:r w:rsidR="007B6A53" w:rsidRPr="00C44CB8">
        <w:rPr>
          <w:sz w:val="22"/>
          <w:szCs w:val="22"/>
        </w:rPr>
        <w:t xml:space="preserve"> на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 на 2022-2024 годы в сумме 1 200 руб. ежегодно.; на реализацию переданных полномочий по решению отдельных вопросов местного значения поселений в соответствии с заключенными соглашениями по благоустройству территории поселения на 2022-2024 годы в сумме 1 200 руб. ежегодно.   </w:t>
      </w:r>
    </w:p>
    <w:p w:rsidR="00CF17BA" w:rsidRPr="00C44CB8" w:rsidRDefault="00F02FC7" w:rsidP="00CF17BA">
      <w:pPr>
        <w:spacing w:line="252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 2023 – 2024</w:t>
      </w:r>
      <w:r w:rsidR="00CF17BA" w:rsidRPr="00C44CB8">
        <w:rPr>
          <w:sz w:val="22"/>
          <w:szCs w:val="22"/>
        </w:rPr>
        <w:t xml:space="preserve"> годы в составе</w:t>
      </w:r>
      <w:r w:rsidR="00DE6D96" w:rsidRPr="00C44CB8">
        <w:rPr>
          <w:sz w:val="22"/>
          <w:szCs w:val="22"/>
        </w:rPr>
        <w:t xml:space="preserve"> других общегосударственных вопросах</w:t>
      </w:r>
      <w:r w:rsidR="00CF17BA" w:rsidRPr="00C44CB8">
        <w:rPr>
          <w:sz w:val="22"/>
          <w:szCs w:val="22"/>
        </w:rPr>
        <w:t xml:space="preserve"> в соотве</w:t>
      </w:r>
      <w:r w:rsidR="00CF17BA" w:rsidRPr="00C44CB8">
        <w:rPr>
          <w:sz w:val="22"/>
          <w:szCs w:val="22"/>
        </w:rPr>
        <w:t>т</w:t>
      </w:r>
      <w:r w:rsidR="00CF17BA" w:rsidRPr="00C44CB8">
        <w:rPr>
          <w:sz w:val="22"/>
          <w:szCs w:val="22"/>
        </w:rPr>
        <w:t>ствии со ст.184.1 Бюджетного кодекса Российской Федерации предусмотрены условно утвержденные расходы на очередной финансовый год и плановый период на первый год планового периода в объеме не менее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</w:t>
      </w:r>
      <w:r w:rsidR="004E414B" w:rsidRPr="00C44CB8">
        <w:rPr>
          <w:sz w:val="22"/>
          <w:szCs w:val="22"/>
        </w:rPr>
        <w:t>елевое назначение) в сумме 1 5</w:t>
      </w:r>
      <w:r w:rsidR="008641B8" w:rsidRPr="00C44CB8">
        <w:rPr>
          <w:sz w:val="22"/>
          <w:szCs w:val="22"/>
        </w:rPr>
        <w:t>00</w:t>
      </w:r>
      <w:r w:rsidR="00CF17BA" w:rsidRPr="00C44CB8">
        <w:rPr>
          <w:sz w:val="22"/>
          <w:szCs w:val="22"/>
        </w:rPr>
        <w:t xml:space="preserve"> 000 руб., на второй год планового периода в объеме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</w:t>
      </w:r>
      <w:r w:rsidR="004E414B" w:rsidRPr="00C44CB8">
        <w:rPr>
          <w:sz w:val="22"/>
          <w:szCs w:val="22"/>
        </w:rPr>
        <w:t>целевое назначение в сумме 3 1</w:t>
      </w:r>
      <w:r w:rsidR="008641B8" w:rsidRPr="00C44CB8">
        <w:rPr>
          <w:sz w:val="22"/>
          <w:szCs w:val="22"/>
        </w:rPr>
        <w:t>00</w:t>
      </w:r>
      <w:r w:rsidR="00CF17BA" w:rsidRPr="00C44CB8">
        <w:rPr>
          <w:sz w:val="22"/>
          <w:szCs w:val="22"/>
        </w:rPr>
        <w:t> 000 руб.</w:t>
      </w:r>
    </w:p>
    <w:p w:rsidR="007D7E26" w:rsidRPr="00F66E26" w:rsidRDefault="007D7E26" w:rsidP="007D7E26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C701DC" w:rsidRPr="00F66E26" w:rsidRDefault="00C701DC" w:rsidP="007D7E26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C701DC" w:rsidRPr="00F66E26" w:rsidRDefault="00C701DC" w:rsidP="007D7E26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1A1173" w:rsidRPr="00066B01" w:rsidRDefault="007D7E26" w:rsidP="007D7E26">
      <w:pPr>
        <w:pStyle w:val="a4"/>
        <w:jc w:val="center"/>
        <w:rPr>
          <w:b/>
          <w:sz w:val="24"/>
          <w:szCs w:val="24"/>
        </w:rPr>
      </w:pPr>
      <w:r w:rsidRPr="00066B01">
        <w:rPr>
          <w:b/>
          <w:sz w:val="24"/>
          <w:szCs w:val="24"/>
        </w:rPr>
        <w:t>02</w:t>
      </w:r>
      <w:r w:rsidR="00A60A3D" w:rsidRPr="00066B01">
        <w:rPr>
          <w:b/>
          <w:sz w:val="24"/>
          <w:szCs w:val="24"/>
        </w:rPr>
        <w:t>00</w:t>
      </w:r>
      <w:r w:rsidRPr="00066B01">
        <w:rPr>
          <w:b/>
          <w:sz w:val="24"/>
          <w:szCs w:val="24"/>
        </w:rPr>
        <w:t xml:space="preserve"> НАЦИОНАЛЬНАЯ ОБОРОНА</w:t>
      </w:r>
    </w:p>
    <w:p w:rsidR="00A41886" w:rsidRPr="00066B01" w:rsidRDefault="00A41886" w:rsidP="00A41886">
      <w:pPr>
        <w:rPr>
          <w:sz w:val="22"/>
          <w:szCs w:val="22"/>
        </w:rPr>
      </w:pPr>
      <w:r w:rsidRPr="00066B01">
        <w:rPr>
          <w:sz w:val="22"/>
          <w:szCs w:val="22"/>
        </w:rPr>
        <w:t xml:space="preserve">                   </w:t>
      </w:r>
    </w:p>
    <w:p w:rsidR="00E25D81" w:rsidRPr="00066B01" w:rsidRDefault="007D7E26" w:rsidP="00E25D81">
      <w:pPr>
        <w:pStyle w:val="a4"/>
        <w:rPr>
          <w:sz w:val="22"/>
          <w:szCs w:val="22"/>
        </w:rPr>
      </w:pPr>
      <w:r w:rsidRPr="00066B01">
        <w:rPr>
          <w:b/>
          <w:sz w:val="24"/>
          <w:szCs w:val="24"/>
        </w:rPr>
        <w:t xml:space="preserve">            </w:t>
      </w:r>
      <w:r w:rsidR="00E25D81" w:rsidRPr="00066B01">
        <w:rPr>
          <w:sz w:val="22"/>
          <w:szCs w:val="22"/>
        </w:rPr>
        <w:t>Расход</w:t>
      </w:r>
      <w:r w:rsidR="00A41886" w:rsidRPr="00066B01">
        <w:rPr>
          <w:sz w:val="22"/>
          <w:szCs w:val="22"/>
        </w:rPr>
        <w:t>ы</w:t>
      </w:r>
      <w:r w:rsidR="004B6EBB" w:rsidRPr="00066B01">
        <w:rPr>
          <w:sz w:val="22"/>
          <w:szCs w:val="22"/>
        </w:rPr>
        <w:t xml:space="preserve"> на национальную оборону в 2022</w:t>
      </w:r>
      <w:r w:rsidR="0096769A" w:rsidRPr="00066B01">
        <w:rPr>
          <w:sz w:val="22"/>
          <w:szCs w:val="22"/>
        </w:rPr>
        <w:t xml:space="preserve"> го</w:t>
      </w:r>
      <w:r w:rsidR="004B6EBB" w:rsidRPr="00066B01">
        <w:rPr>
          <w:sz w:val="22"/>
          <w:szCs w:val="22"/>
        </w:rPr>
        <w:t>ду запланированы в сумме 665 677 руб. (0,3</w:t>
      </w:r>
      <w:r w:rsidR="0096769A" w:rsidRPr="00066B01">
        <w:rPr>
          <w:sz w:val="22"/>
          <w:szCs w:val="22"/>
        </w:rPr>
        <w:t xml:space="preserve"> % от общей суммы </w:t>
      </w:r>
      <w:r w:rsidR="004B6EBB" w:rsidRPr="00066B01">
        <w:rPr>
          <w:sz w:val="22"/>
          <w:szCs w:val="22"/>
        </w:rPr>
        <w:t>расходов бюджета района), в 2023</w:t>
      </w:r>
      <w:r w:rsidR="0096769A" w:rsidRPr="00066B01">
        <w:rPr>
          <w:sz w:val="22"/>
          <w:szCs w:val="22"/>
        </w:rPr>
        <w:t xml:space="preserve"> го</w:t>
      </w:r>
      <w:r w:rsidR="004B6EBB" w:rsidRPr="00066B01">
        <w:rPr>
          <w:sz w:val="22"/>
          <w:szCs w:val="22"/>
        </w:rPr>
        <w:t>ду запланированы в сумме 687 227</w:t>
      </w:r>
      <w:r w:rsidR="0096769A" w:rsidRPr="00066B01">
        <w:rPr>
          <w:sz w:val="22"/>
          <w:szCs w:val="22"/>
        </w:rPr>
        <w:t xml:space="preserve"> руб. (0,4 % от общей суммы </w:t>
      </w:r>
      <w:r w:rsidR="00037A66" w:rsidRPr="00066B01">
        <w:rPr>
          <w:sz w:val="22"/>
          <w:szCs w:val="22"/>
        </w:rPr>
        <w:t>расх</w:t>
      </w:r>
      <w:r w:rsidR="004B6EBB" w:rsidRPr="00066B01">
        <w:rPr>
          <w:sz w:val="22"/>
          <w:szCs w:val="22"/>
        </w:rPr>
        <w:t>одов бюджета района), в 2024</w:t>
      </w:r>
      <w:r w:rsidR="00037A66" w:rsidRPr="00066B01">
        <w:rPr>
          <w:sz w:val="22"/>
          <w:szCs w:val="22"/>
        </w:rPr>
        <w:t xml:space="preserve"> го</w:t>
      </w:r>
      <w:r w:rsidR="004B6EBB" w:rsidRPr="00066B01">
        <w:rPr>
          <w:sz w:val="22"/>
          <w:szCs w:val="22"/>
        </w:rPr>
        <w:t>ду запланированы в сумме 710 575</w:t>
      </w:r>
      <w:r w:rsidR="0096769A" w:rsidRPr="00066B01">
        <w:rPr>
          <w:sz w:val="22"/>
          <w:szCs w:val="22"/>
        </w:rPr>
        <w:t xml:space="preserve"> руб. (0,4 % от общей суммы расходов бюджета района),</w:t>
      </w:r>
      <w:r w:rsidR="00D66A2B" w:rsidRPr="00066B01">
        <w:rPr>
          <w:sz w:val="22"/>
          <w:szCs w:val="22"/>
        </w:rPr>
        <w:t xml:space="preserve"> </w:t>
      </w:r>
      <w:r w:rsidR="00E25D81" w:rsidRPr="00066B01">
        <w:rPr>
          <w:sz w:val="22"/>
          <w:szCs w:val="22"/>
        </w:rPr>
        <w:t>в том числе:</w:t>
      </w:r>
    </w:p>
    <w:p w:rsidR="00261447" w:rsidRPr="00066B01" w:rsidRDefault="007D7E26" w:rsidP="007D7E26">
      <w:pPr>
        <w:pStyle w:val="a4"/>
        <w:rPr>
          <w:sz w:val="22"/>
          <w:szCs w:val="22"/>
        </w:rPr>
      </w:pPr>
      <w:r w:rsidRPr="00066B01">
        <w:rPr>
          <w:b/>
          <w:sz w:val="22"/>
          <w:szCs w:val="22"/>
        </w:rPr>
        <w:t xml:space="preserve">           </w:t>
      </w:r>
      <w:r w:rsidR="00E25D81" w:rsidRPr="00066B01">
        <w:rPr>
          <w:sz w:val="22"/>
          <w:szCs w:val="22"/>
        </w:rPr>
        <w:t>п</w:t>
      </w:r>
      <w:r w:rsidRPr="00066B01">
        <w:rPr>
          <w:sz w:val="22"/>
          <w:szCs w:val="22"/>
        </w:rPr>
        <w:t>ре</w:t>
      </w:r>
      <w:r w:rsidR="006D34C1" w:rsidRPr="00066B01">
        <w:rPr>
          <w:sz w:val="22"/>
          <w:szCs w:val="22"/>
        </w:rPr>
        <w:t>доставление субвенций бюджетам поселений на осуществление отдельных государственных полномочий по первичному воинскому учету на территориях, где отсутствуют во</w:t>
      </w:r>
      <w:r w:rsidR="001877B5" w:rsidRPr="00066B01">
        <w:rPr>
          <w:sz w:val="22"/>
          <w:szCs w:val="22"/>
        </w:rPr>
        <w:t>енные ком</w:t>
      </w:r>
      <w:r w:rsidR="00A60A3D" w:rsidRPr="00066B01">
        <w:rPr>
          <w:sz w:val="22"/>
          <w:szCs w:val="22"/>
        </w:rPr>
        <w:t>иссариаты запланировано</w:t>
      </w:r>
      <w:r w:rsidR="00D04170" w:rsidRPr="00066B01">
        <w:rPr>
          <w:sz w:val="22"/>
          <w:szCs w:val="22"/>
        </w:rPr>
        <w:t xml:space="preserve"> на 20</w:t>
      </w:r>
      <w:r w:rsidR="004B6EBB" w:rsidRPr="00066B01">
        <w:rPr>
          <w:sz w:val="22"/>
          <w:szCs w:val="22"/>
        </w:rPr>
        <w:t>22 год в сумме 427 935</w:t>
      </w:r>
      <w:r w:rsidR="0096769A" w:rsidRPr="00066B01">
        <w:rPr>
          <w:sz w:val="22"/>
          <w:szCs w:val="22"/>
        </w:rPr>
        <w:t xml:space="preserve"> руб., </w:t>
      </w:r>
      <w:r w:rsidR="004B6EBB" w:rsidRPr="00066B01">
        <w:rPr>
          <w:sz w:val="22"/>
          <w:szCs w:val="22"/>
        </w:rPr>
        <w:t>2023</w:t>
      </w:r>
      <w:r w:rsidR="00083A7B" w:rsidRPr="00066B01">
        <w:rPr>
          <w:sz w:val="22"/>
          <w:szCs w:val="22"/>
        </w:rPr>
        <w:t xml:space="preserve"> год</w:t>
      </w:r>
      <w:r w:rsidR="00A41886" w:rsidRPr="00066B01">
        <w:rPr>
          <w:sz w:val="22"/>
          <w:szCs w:val="22"/>
        </w:rPr>
        <w:t xml:space="preserve"> </w:t>
      </w:r>
      <w:r w:rsidR="004B6EBB" w:rsidRPr="00066B01">
        <w:rPr>
          <w:sz w:val="22"/>
          <w:szCs w:val="22"/>
        </w:rPr>
        <w:t>в сумме 441 789 руб., 2024 год в сумме 456 798</w:t>
      </w:r>
      <w:r w:rsidR="0096769A" w:rsidRPr="00066B01">
        <w:rPr>
          <w:sz w:val="22"/>
          <w:szCs w:val="22"/>
        </w:rPr>
        <w:t xml:space="preserve"> руб.</w:t>
      </w:r>
      <w:r w:rsidR="00261447" w:rsidRPr="00066B01">
        <w:rPr>
          <w:sz w:val="22"/>
          <w:szCs w:val="22"/>
        </w:rPr>
        <w:t>;</w:t>
      </w:r>
    </w:p>
    <w:p w:rsidR="0096769A" w:rsidRPr="00066B01" w:rsidRDefault="00A41886" w:rsidP="0096769A">
      <w:pPr>
        <w:pStyle w:val="a4"/>
        <w:rPr>
          <w:sz w:val="22"/>
          <w:szCs w:val="22"/>
        </w:rPr>
      </w:pPr>
      <w:r w:rsidRPr="00066B01">
        <w:rPr>
          <w:sz w:val="22"/>
          <w:szCs w:val="22"/>
        </w:rPr>
        <w:t xml:space="preserve">             </w:t>
      </w:r>
      <w:r w:rsidR="00261447" w:rsidRPr="00066B01">
        <w:rPr>
          <w:sz w:val="22"/>
          <w:szCs w:val="22"/>
        </w:rPr>
        <w:t xml:space="preserve">расходы по содержанию </w:t>
      </w:r>
      <w:r w:rsidR="004864F4" w:rsidRPr="00066B01">
        <w:rPr>
          <w:sz w:val="22"/>
          <w:szCs w:val="22"/>
        </w:rPr>
        <w:t>работника военно-учетного стола</w:t>
      </w:r>
      <w:r w:rsidR="00261447" w:rsidRPr="00066B01">
        <w:rPr>
          <w:sz w:val="22"/>
          <w:szCs w:val="22"/>
        </w:rPr>
        <w:t xml:space="preserve"> в администрации района</w:t>
      </w:r>
      <w:r w:rsidR="001877B5" w:rsidRPr="00066B01">
        <w:rPr>
          <w:sz w:val="22"/>
          <w:szCs w:val="22"/>
        </w:rPr>
        <w:t xml:space="preserve"> </w:t>
      </w:r>
      <w:r w:rsidR="00091A23" w:rsidRPr="00066B01">
        <w:rPr>
          <w:sz w:val="22"/>
          <w:szCs w:val="22"/>
        </w:rPr>
        <w:t>на 2022</w:t>
      </w:r>
      <w:r w:rsidR="0096769A" w:rsidRPr="00066B01">
        <w:rPr>
          <w:sz w:val="22"/>
          <w:szCs w:val="22"/>
        </w:rPr>
        <w:t xml:space="preserve"> г</w:t>
      </w:r>
      <w:r w:rsidR="00091A23" w:rsidRPr="00066B01">
        <w:rPr>
          <w:sz w:val="22"/>
          <w:szCs w:val="22"/>
        </w:rPr>
        <w:t>од запланированы в сумме 237 742</w:t>
      </w:r>
      <w:r w:rsidR="0096769A" w:rsidRPr="00066B01">
        <w:rPr>
          <w:sz w:val="22"/>
          <w:szCs w:val="22"/>
        </w:rPr>
        <w:t xml:space="preserve"> руб., 2</w:t>
      </w:r>
      <w:r w:rsidR="00091A23" w:rsidRPr="00066B01">
        <w:rPr>
          <w:sz w:val="22"/>
          <w:szCs w:val="22"/>
        </w:rPr>
        <w:t>023 год в сумме 245 438 руб., 2024 год в сумме 253 777</w:t>
      </w:r>
      <w:r w:rsidR="0096769A" w:rsidRPr="00066B01">
        <w:rPr>
          <w:sz w:val="22"/>
          <w:szCs w:val="22"/>
        </w:rPr>
        <w:t xml:space="preserve"> руб.</w:t>
      </w:r>
    </w:p>
    <w:p w:rsidR="001877B5" w:rsidRPr="00F66E26" w:rsidRDefault="001877B5" w:rsidP="007D7E26">
      <w:pPr>
        <w:pStyle w:val="a4"/>
        <w:rPr>
          <w:color w:val="FF0000"/>
          <w:sz w:val="22"/>
          <w:szCs w:val="22"/>
        </w:rPr>
      </w:pPr>
    </w:p>
    <w:p w:rsidR="007D7E26" w:rsidRPr="00F66E26" w:rsidRDefault="007D7E26" w:rsidP="00D36879">
      <w:pPr>
        <w:pStyle w:val="a4"/>
        <w:rPr>
          <w:color w:val="FF0000"/>
          <w:sz w:val="24"/>
          <w:szCs w:val="24"/>
        </w:rPr>
      </w:pPr>
      <w:r w:rsidRPr="00F66E26">
        <w:rPr>
          <w:b/>
          <w:color w:val="FF0000"/>
          <w:sz w:val="24"/>
          <w:szCs w:val="24"/>
        </w:rPr>
        <w:t xml:space="preserve">                    </w:t>
      </w:r>
    </w:p>
    <w:p w:rsidR="007D7E26" w:rsidRPr="00F66E26" w:rsidRDefault="007D7E26" w:rsidP="00D36879">
      <w:pPr>
        <w:pStyle w:val="a4"/>
        <w:rPr>
          <w:color w:val="FF0000"/>
          <w:sz w:val="24"/>
          <w:szCs w:val="24"/>
        </w:rPr>
      </w:pPr>
    </w:p>
    <w:p w:rsidR="00D36879" w:rsidRPr="00066B01" w:rsidRDefault="00F16187" w:rsidP="00D36879">
      <w:pPr>
        <w:jc w:val="center"/>
        <w:rPr>
          <w:b/>
          <w:sz w:val="24"/>
          <w:szCs w:val="24"/>
        </w:rPr>
      </w:pPr>
      <w:r w:rsidRPr="00066B01">
        <w:rPr>
          <w:b/>
          <w:sz w:val="24"/>
          <w:szCs w:val="24"/>
        </w:rPr>
        <w:t>03</w:t>
      </w:r>
      <w:r w:rsidR="00A60A3D" w:rsidRPr="00066B01">
        <w:rPr>
          <w:b/>
          <w:sz w:val="24"/>
          <w:szCs w:val="24"/>
        </w:rPr>
        <w:t>00</w:t>
      </w:r>
      <w:r w:rsidR="00450434" w:rsidRPr="00066B01">
        <w:rPr>
          <w:b/>
          <w:sz w:val="24"/>
          <w:szCs w:val="24"/>
        </w:rPr>
        <w:t xml:space="preserve"> </w:t>
      </w:r>
      <w:r w:rsidR="00D36879" w:rsidRPr="00066B01">
        <w:rPr>
          <w:b/>
          <w:sz w:val="24"/>
          <w:szCs w:val="24"/>
        </w:rPr>
        <w:t>НАЦИОНАЛЬНАЯ  БЕЗОПАСНОСТЬ  И  ПРАВООХРАНИТЕЛЬНАЯ  ДЕЯТЕЛЬНОСТЬ</w:t>
      </w:r>
    </w:p>
    <w:p w:rsidR="00D36879" w:rsidRPr="00066B01" w:rsidRDefault="00D36879" w:rsidP="00D36879">
      <w:pPr>
        <w:jc w:val="center"/>
        <w:rPr>
          <w:b/>
          <w:sz w:val="24"/>
          <w:szCs w:val="24"/>
        </w:rPr>
      </w:pPr>
    </w:p>
    <w:p w:rsidR="00A41886" w:rsidRPr="00066B01" w:rsidRDefault="003E3537" w:rsidP="00A41886">
      <w:pPr>
        <w:rPr>
          <w:sz w:val="22"/>
          <w:szCs w:val="22"/>
        </w:rPr>
      </w:pPr>
      <w:r w:rsidRPr="00066B01">
        <w:rPr>
          <w:sz w:val="22"/>
          <w:szCs w:val="22"/>
        </w:rPr>
        <w:t xml:space="preserve">             </w:t>
      </w:r>
      <w:r w:rsidR="001877B5" w:rsidRPr="00066B01">
        <w:rPr>
          <w:sz w:val="22"/>
          <w:szCs w:val="22"/>
        </w:rPr>
        <w:t xml:space="preserve">    Расходы на национальную безопасность и правоо</w:t>
      </w:r>
      <w:r w:rsidR="00261447" w:rsidRPr="00066B01">
        <w:rPr>
          <w:sz w:val="22"/>
          <w:szCs w:val="22"/>
        </w:rPr>
        <w:t xml:space="preserve">хранительную деятельность </w:t>
      </w:r>
      <w:r w:rsidR="003D7801" w:rsidRPr="00066B01">
        <w:rPr>
          <w:sz w:val="22"/>
          <w:szCs w:val="22"/>
        </w:rPr>
        <w:t>на</w:t>
      </w:r>
      <w:r w:rsidRPr="00066B01">
        <w:rPr>
          <w:sz w:val="22"/>
          <w:szCs w:val="22"/>
        </w:rPr>
        <w:t xml:space="preserve"> 2</w:t>
      </w:r>
      <w:r w:rsidR="00E321C8" w:rsidRPr="00066B01">
        <w:rPr>
          <w:sz w:val="22"/>
          <w:szCs w:val="22"/>
        </w:rPr>
        <w:t>022</w:t>
      </w:r>
      <w:r w:rsidR="00A41886" w:rsidRPr="00066B01">
        <w:rPr>
          <w:sz w:val="22"/>
          <w:szCs w:val="22"/>
        </w:rPr>
        <w:t xml:space="preserve"> год</w:t>
      </w:r>
      <w:r w:rsidR="00290E6E" w:rsidRPr="00066B01">
        <w:rPr>
          <w:sz w:val="22"/>
          <w:szCs w:val="22"/>
        </w:rPr>
        <w:t xml:space="preserve"> зап</w:t>
      </w:r>
      <w:r w:rsidR="00E321C8" w:rsidRPr="00066B01">
        <w:rPr>
          <w:sz w:val="22"/>
          <w:szCs w:val="22"/>
        </w:rPr>
        <w:t>ланированы в сумме 3 464 784</w:t>
      </w:r>
      <w:r w:rsidRPr="00066B01">
        <w:rPr>
          <w:sz w:val="22"/>
          <w:szCs w:val="22"/>
        </w:rPr>
        <w:t xml:space="preserve"> руб. </w:t>
      </w:r>
      <w:r w:rsidR="00A41886" w:rsidRPr="00066B01">
        <w:rPr>
          <w:sz w:val="22"/>
          <w:szCs w:val="22"/>
        </w:rPr>
        <w:t xml:space="preserve"> (1</w:t>
      </w:r>
      <w:r w:rsidR="00E321C8" w:rsidRPr="00066B01">
        <w:rPr>
          <w:sz w:val="22"/>
          <w:szCs w:val="22"/>
        </w:rPr>
        <w:t xml:space="preserve">,7 </w:t>
      </w:r>
      <w:r w:rsidR="00261447" w:rsidRPr="00066B01">
        <w:rPr>
          <w:sz w:val="22"/>
          <w:szCs w:val="22"/>
        </w:rPr>
        <w:t>% от общей</w:t>
      </w:r>
      <w:r w:rsidR="00A41886" w:rsidRPr="00066B01">
        <w:rPr>
          <w:sz w:val="22"/>
          <w:szCs w:val="22"/>
        </w:rPr>
        <w:t xml:space="preserve"> суммы расходов бюджета района),</w:t>
      </w:r>
      <w:r w:rsidR="00E321C8" w:rsidRPr="00066B01">
        <w:rPr>
          <w:sz w:val="22"/>
          <w:szCs w:val="22"/>
        </w:rPr>
        <w:t xml:space="preserve">  на 2023</w:t>
      </w:r>
      <w:r w:rsidR="00A41886" w:rsidRPr="00066B01">
        <w:rPr>
          <w:sz w:val="22"/>
          <w:szCs w:val="22"/>
        </w:rPr>
        <w:t xml:space="preserve"> год</w:t>
      </w:r>
      <w:r w:rsidR="00E321C8" w:rsidRPr="00066B01">
        <w:rPr>
          <w:sz w:val="22"/>
          <w:szCs w:val="22"/>
        </w:rPr>
        <w:t xml:space="preserve"> запланированы в сумме 3 600 592 руб.  (2,1</w:t>
      </w:r>
      <w:r w:rsidR="00A41886" w:rsidRPr="00066B01">
        <w:rPr>
          <w:sz w:val="22"/>
          <w:szCs w:val="22"/>
        </w:rPr>
        <w:t>% от общей суммы расходов бюджета района),</w:t>
      </w:r>
      <w:r w:rsidR="00E321C8" w:rsidRPr="00066B01">
        <w:rPr>
          <w:sz w:val="22"/>
          <w:szCs w:val="22"/>
        </w:rPr>
        <w:t xml:space="preserve"> на </w:t>
      </w:r>
      <w:r w:rsidR="00E321C8" w:rsidRPr="00066B01">
        <w:rPr>
          <w:sz w:val="22"/>
          <w:szCs w:val="22"/>
        </w:rPr>
        <w:lastRenderedPageBreak/>
        <w:t>2024</w:t>
      </w:r>
      <w:r w:rsidR="00A41886" w:rsidRPr="00066B01">
        <w:rPr>
          <w:sz w:val="22"/>
          <w:szCs w:val="22"/>
        </w:rPr>
        <w:t xml:space="preserve"> год</w:t>
      </w:r>
      <w:r w:rsidR="00054DBA" w:rsidRPr="00066B01">
        <w:rPr>
          <w:sz w:val="22"/>
          <w:szCs w:val="22"/>
        </w:rPr>
        <w:t xml:space="preserve"> запла</w:t>
      </w:r>
      <w:r w:rsidR="00E321C8" w:rsidRPr="00066B01">
        <w:rPr>
          <w:sz w:val="22"/>
          <w:szCs w:val="22"/>
        </w:rPr>
        <w:t>нированы в сумме 3 741 595</w:t>
      </w:r>
      <w:r w:rsidR="00CC3041" w:rsidRPr="00066B01">
        <w:rPr>
          <w:sz w:val="22"/>
          <w:szCs w:val="22"/>
        </w:rPr>
        <w:t xml:space="preserve"> </w:t>
      </w:r>
      <w:r w:rsidR="00E321C8" w:rsidRPr="00066B01">
        <w:rPr>
          <w:sz w:val="22"/>
          <w:szCs w:val="22"/>
        </w:rPr>
        <w:t>руб.  (2,2</w:t>
      </w:r>
      <w:r w:rsidR="00A41886" w:rsidRPr="00066B01">
        <w:rPr>
          <w:sz w:val="22"/>
          <w:szCs w:val="22"/>
        </w:rPr>
        <w:t>% от общей суммы расходов бюджета района)</w:t>
      </w:r>
      <w:r w:rsidR="001229AB" w:rsidRPr="00066B01">
        <w:rPr>
          <w:sz w:val="22"/>
          <w:szCs w:val="22"/>
        </w:rPr>
        <w:t>, в том числе:</w:t>
      </w:r>
    </w:p>
    <w:p w:rsidR="00191097" w:rsidRPr="00066B01" w:rsidRDefault="00CD1EB6" w:rsidP="00CD1EB6">
      <w:pPr>
        <w:jc w:val="both"/>
        <w:rPr>
          <w:sz w:val="22"/>
          <w:szCs w:val="22"/>
        </w:rPr>
      </w:pPr>
      <w:r w:rsidRPr="00066B01">
        <w:rPr>
          <w:sz w:val="22"/>
          <w:szCs w:val="22"/>
        </w:rPr>
        <w:t xml:space="preserve">                </w:t>
      </w:r>
      <w:r w:rsidR="001229AB" w:rsidRPr="00066B01">
        <w:rPr>
          <w:sz w:val="22"/>
          <w:szCs w:val="22"/>
        </w:rPr>
        <w:t xml:space="preserve">на </w:t>
      </w:r>
      <w:r w:rsidR="00D36879" w:rsidRPr="00066B01">
        <w:rPr>
          <w:sz w:val="22"/>
          <w:szCs w:val="22"/>
        </w:rPr>
        <w:t>содержание Единой дежурн</w:t>
      </w:r>
      <w:r w:rsidR="00042C17" w:rsidRPr="00066B01">
        <w:rPr>
          <w:sz w:val="22"/>
          <w:szCs w:val="22"/>
        </w:rPr>
        <w:t>о</w:t>
      </w:r>
      <w:r w:rsidR="0002508C" w:rsidRPr="00066B01">
        <w:rPr>
          <w:sz w:val="22"/>
          <w:szCs w:val="22"/>
        </w:rPr>
        <w:t xml:space="preserve"> </w:t>
      </w:r>
      <w:r w:rsidR="00042C17" w:rsidRPr="00066B01">
        <w:rPr>
          <w:sz w:val="22"/>
          <w:szCs w:val="22"/>
        </w:rPr>
        <w:t>- д</w:t>
      </w:r>
      <w:r w:rsidR="002B7457" w:rsidRPr="00066B01">
        <w:rPr>
          <w:sz w:val="22"/>
          <w:szCs w:val="22"/>
        </w:rPr>
        <w:t xml:space="preserve">испетчерской службы запланированы </w:t>
      </w:r>
      <w:r w:rsidR="004177A6" w:rsidRPr="00066B01">
        <w:rPr>
          <w:sz w:val="22"/>
          <w:szCs w:val="22"/>
        </w:rPr>
        <w:t xml:space="preserve">расходы </w:t>
      </w:r>
      <w:r w:rsidR="00E321C8" w:rsidRPr="00066B01">
        <w:rPr>
          <w:sz w:val="22"/>
          <w:szCs w:val="22"/>
        </w:rPr>
        <w:t>на 2022 год  в сумме 3 454 784</w:t>
      </w:r>
      <w:r w:rsidR="003E3537" w:rsidRPr="00066B01">
        <w:rPr>
          <w:sz w:val="22"/>
          <w:szCs w:val="22"/>
        </w:rPr>
        <w:t xml:space="preserve"> руб.</w:t>
      </w:r>
      <w:r w:rsidR="00E321C8" w:rsidRPr="00066B01">
        <w:rPr>
          <w:sz w:val="22"/>
          <w:szCs w:val="22"/>
        </w:rPr>
        <w:t>, 2023 год – 3 590 592 руб. 2024</w:t>
      </w:r>
      <w:r w:rsidR="00691E81" w:rsidRPr="00066B01">
        <w:rPr>
          <w:sz w:val="22"/>
          <w:szCs w:val="22"/>
        </w:rPr>
        <w:t xml:space="preserve"> </w:t>
      </w:r>
      <w:r w:rsidR="001229AB" w:rsidRPr="00066B01">
        <w:rPr>
          <w:sz w:val="22"/>
          <w:szCs w:val="22"/>
        </w:rPr>
        <w:t>год</w:t>
      </w:r>
      <w:r w:rsidR="00054DBA" w:rsidRPr="00066B01">
        <w:rPr>
          <w:sz w:val="22"/>
          <w:szCs w:val="22"/>
        </w:rPr>
        <w:t xml:space="preserve"> –</w:t>
      </w:r>
      <w:r w:rsidR="00E321C8" w:rsidRPr="00066B01">
        <w:rPr>
          <w:sz w:val="22"/>
          <w:szCs w:val="22"/>
        </w:rPr>
        <w:t xml:space="preserve"> 3 731 595</w:t>
      </w:r>
      <w:r w:rsidR="000B2052" w:rsidRPr="00066B01">
        <w:rPr>
          <w:sz w:val="22"/>
          <w:szCs w:val="22"/>
        </w:rPr>
        <w:t xml:space="preserve"> руб.</w:t>
      </w:r>
      <w:r w:rsidR="00234DFF" w:rsidRPr="00066B01">
        <w:rPr>
          <w:sz w:val="22"/>
          <w:szCs w:val="22"/>
        </w:rPr>
        <w:t>;</w:t>
      </w:r>
      <w:r w:rsidR="003E3537" w:rsidRPr="00066B01">
        <w:rPr>
          <w:sz w:val="22"/>
          <w:szCs w:val="22"/>
        </w:rPr>
        <w:t xml:space="preserve"> </w:t>
      </w:r>
    </w:p>
    <w:p w:rsidR="00741726" w:rsidRPr="00066B01" w:rsidRDefault="007D13B8" w:rsidP="00826A4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66B01">
        <w:rPr>
          <w:sz w:val="22"/>
          <w:szCs w:val="22"/>
        </w:rPr>
        <w:t xml:space="preserve">    </w:t>
      </w:r>
      <w:r w:rsidR="00741726" w:rsidRPr="00066B01">
        <w:rPr>
          <w:sz w:val="22"/>
          <w:szCs w:val="22"/>
        </w:rPr>
        <w:t xml:space="preserve"> </w:t>
      </w:r>
      <w:r w:rsidR="00234DFF" w:rsidRPr="00066B01">
        <w:rPr>
          <w:rFonts w:ascii="Times New Roman" w:hAnsi="Times New Roman" w:cs="Times New Roman"/>
          <w:sz w:val="22"/>
          <w:szCs w:val="22"/>
        </w:rPr>
        <w:t>н</w:t>
      </w:r>
      <w:r w:rsidR="00826A4A" w:rsidRPr="00066B01">
        <w:rPr>
          <w:rFonts w:ascii="Times New Roman" w:hAnsi="Times New Roman" w:cs="Times New Roman"/>
          <w:sz w:val="22"/>
          <w:szCs w:val="22"/>
        </w:rPr>
        <w:t>а организацию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</w:t>
      </w:r>
      <w:r w:rsidR="00261447" w:rsidRPr="00066B01">
        <w:rPr>
          <w:rFonts w:ascii="Times New Roman" w:hAnsi="Times New Roman" w:cs="Times New Roman"/>
          <w:sz w:val="22"/>
          <w:szCs w:val="22"/>
        </w:rPr>
        <w:t>ра за</w:t>
      </w:r>
      <w:r w:rsidR="00054DBA" w:rsidRPr="00066B01">
        <w:rPr>
          <w:rFonts w:ascii="Times New Roman" w:hAnsi="Times New Roman" w:cs="Times New Roman"/>
          <w:sz w:val="22"/>
          <w:szCs w:val="22"/>
        </w:rPr>
        <w:t>планированы расходы на 20</w:t>
      </w:r>
      <w:r w:rsidR="00E321C8" w:rsidRPr="00066B01">
        <w:rPr>
          <w:rFonts w:ascii="Times New Roman" w:hAnsi="Times New Roman" w:cs="Times New Roman"/>
          <w:sz w:val="22"/>
          <w:szCs w:val="22"/>
        </w:rPr>
        <w:t>22 -2024</w:t>
      </w:r>
      <w:r w:rsidR="00691E81" w:rsidRPr="00066B01">
        <w:rPr>
          <w:rFonts w:ascii="Times New Roman" w:hAnsi="Times New Roman" w:cs="Times New Roman"/>
          <w:sz w:val="22"/>
          <w:szCs w:val="22"/>
        </w:rPr>
        <w:t xml:space="preserve"> год</w:t>
      </w:r>
      <w:r w:rsidR="00E321C8" w:rsidRPr="00066B01">
        <w:rPr>
          <w:rFonts w:ascii="Times New Roman" w:hAnsi="Times New Roman" w:cs="Times New Roman"/>
          <w:sz w:val="22"/>
          <w:szCs w:val="22"/>
        </w:rPr>
        <w:t>ы в сумме 1</w:t>
      </w:r>
      <w:r w:rsidR="000B2052" w:rsidRPr="00066B01">
        <w:rPr>
          <w:rFonts w:ascii="Times New Roman" w:hAnsi="Times New Roman" w:cs="Times New Roman"/>
          <w:sz w:val="22"/>
          <w:szCs w:val="22"/>
        </w:rPr>
        <w:t>0 000 руб. ежегодно.</w:t>
      </w:r>
      <w:r w:rsidR="00826A4A" w:rsidRPr="00066B0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36879" w:rsidRPr="00F66E26" w:rsidRDefault="00D36879" w:rsidP="00D36879">
      <w:pPr>
        <w:jc w:val="both"/>
        <w:rPr>
          <w:color w:val="FF0000"/>
          <w:sz w:val="24"/>
          <w:szCs w:val="24"/>
        </w:rPr>
      </w:pPr>
    </w:p>
    <w:p w:rsidR="00D36879" w:rsidRPr="00F66E26" w:rsidRDefault="00D36879" w:rsidP="00D36879">
      <w:pPr>
        <w:jc w:val="center"/>
        <w:rPr>
          <w:color w:val="FF0000"/>
          <w:sz w:val="24"/>
          <w:szCs w:val="24"/>
        </w:rPr>
      </w:pPr>
    </w:p>
    <w:p w:rsidR="00D36879" w:rsidRPr="00066B01" w:rsidRDefault="00F16187" w:rsidP="00D36879">
      <w:pPr>
        <w:jc w:val="center"/>
        <w:rPr>
          <w:b/>
          <w:sz w:val="24"/>
          <w:szCs w:val="24"/>
        </w:rPr>
      </w:pPr>
      <w:r w:rsidRPr="00066B01">
        <w:rPr>
          <w:b/>
          <w:sz w:val="24"/>
          <w:szCs w:val="24"/>
        </w:rPr>
        <w:t>04</w:t>
      </w:r>
      <w:r w:rsidR="00A60A3D" w:rsidRPr="00066B01">
        <w:rPr>
          <w:b/>
          <w:sz w:val="24"/>
          <w:szCs w:val="24"/>
        </w:rPr>
        <w:t>00</w:t>
      </w:r>
      <w:r w:rsidR="00450434" w:rsidRPr="00066B01">
        <w:rPr>
          <w:b/>
          <w:sz w:val="24"/>
          <w:szCs w:val="24"/>
        </w:rPr>
        <w:t xml:space="preserve"> </w:t>
      </w:r>
      <w:r w:rsidR="00D36879" w:rsidRPr="00066B01">
        <w:rPr>
          <w:b/>
          <w:sz w:val="24"/>
          <w:szCs w:val="24"/>
        </w:rPr>
        <w:t>НАЦИОНАЛЬНАЯ    ЭКОНОМИКА</w:t>
      </w:r>
    </w:p>
    <w:p w:rsidR="00741726" w:rsidRPr="00066B01" w:rsidRDefault="00741726" w:rsidP="00D36879">
      <w:pPr>
        <w:jc w:val="center"/>
        <w:rPr>
          <w:b/>
          <w:sz w:val="24"/>
          <w:szCs w:val="24"/>
        </w:rPr>
      </w:pPr>
    </w:p>
    <w:p w:rsidR="00BF3E0C" w:rsidRPr="00066B01" w:rsidRDefault="004177A6" w:rsidP="00561991">
      <w:pPr>
        <w:jc w:val="both"/>
        <w:rPr>
          <w:sz w:val="22"/>
          <w:szCs w:val="22"/>
        </w:rPr>
      </w:pPr>
      <w:r w:rsidRPr="00066B01">
        <w:rPr>
          <w:sz w:val="22"/>
          <w:szCs w:val="22"/>
        </w:rPr>
        <w:t xml:space="preserve">                  </w:t>
      </w:r>
      <w:r w:rsidR="00BF3E0C" w:rsidRPr="00066B01">
        <w:rPr>
          <w:sz w:val="22"/>
          <w:szCs w:val="22"/>
        </w:rPr>
        <w:t xml:space="preserve">     </w:t>
      </w:r>
      <w:r w:rsidRPr="00066B01">
        <w:rPr>
          <w:sz w:val="22"/>
          <w:szCs w:val="22"/>
        </w:rPr>
        <w:t xml:space="preserve"> Расходы </w:t>
      </w:r>
      <w:r w:rsidR="00A94522" w:rsidRPr="00066B01">
        <w:rPr>
          <w:sz w:val="22"/>
          <w:szCs w:val="22"/>
        </w:rPr>
        <w:t xml:space="preserve"> </w:t>
      </w:r>
      <w:r w:rsidR="00234DFF" w:rsidRPr="00066B01">
        <w:rPr>
          <w:sz w:val="22"/>
          <w:szCs w:val="22"/>
        </w:rPr>
        <w:t>н</w:t>
      </w:r>
      <w:r w:rsidR="00111D4D" w:rsidRPr="00066B01">
        <w:rPr>
          <w:sz w:val="22"/>
          <w:szCs w:val="22"/>
        </w:rPr>
        <w:t>а национальную экономику в 2022</w:t>
      </w:r>
      <w:r w:rsidRPr="00066B01">
        <w:rPr>
          <w:sz w:val="22"/>
          <w:szCs w:val="22"/>
        </w:rPr>
        <w:t xml:space="preserve"> году запланированы в сумме  </w:t>
      </w:r>
    </w:p>
    <w:p w:rsidR="00234DFF" w:rsidRPr="00066B01" w:rsidRDefault="00066B01" w:rsidP="00561991">
      <w:pPr>
        <w:jc w:val="both"/>
        <w:rPr>
          <w:sz w:val="22"/>
          <w:szCs w:val="22"/>
        </w:rPr>
      </w:pPr>
      <w:r w:rsidRPr="00066B01">
        <w:rPr>
          <w:sz w:val="22"/>
          <w:szCs w:val="22"/>
        </w:rPr>
        <w:t>16 259 278</w:t>
      </w:r>
      <w:r w:rsidR="00111D4D" w:rsidRPr="00066B01">
        <w:rPr>
          <w:sz w:val="22"/>
          <w:szCs w:val="22"/>
        </w:rPr>
        <w:t>,30</w:t>
      </w:r>
      <w:r w:rsidR="004177A6" w:rsidRPr="00066B01">
        <w:rPr>
          <w:sz w:val="22"/>
          <w:szCs w:val="22"/>
        </w:rPr>
        <w:t xml:space="preserve"> руб.</w:t>
      </w:r>
      <w:r w:rsidR="00B874D1" w:rsidRPr="00066B01">
        <w:rPr>
          <w:sz w:val="22"/>
          <w:szCs w:val="22"/>
        </w:rPr>
        <w:t xml:space="preserve"> (8</w:t>
      </w:r>
      <w:r w:rsidR="003E3537" w:rsidRPr="00066B01">
        <w:rPr>
          <w:sz w:val="22"/>
          <w:szCs w:val="22"/>
        </w:rPr>
        <w:t>,</w:t>
      </w:r>
      <w:r w:rsidRPr="00066B01">
        <w:rPr>
          <w:sz w:val="22"/>
          <w:szCs w:val="22"/>
        </w:rPr>
        <w:t>0</w:t>
      </w:r>
      <w:r w:rsidR="003D7801" w:rsidRPr="00066B01">
        <w:rPr>
          <w:sz w:val="22"/>
          <w:szCs w:val="22"/>
        </w:rPr>
        <w:t>% от общей суммы расходов бюджета района)</w:t>
      </w:r>
      <w:r w:rsidR="008601F2" w:rsidRPr="00066B01">
        <w:rPr>
          <w:sz w:val="22"/>
          <w:szCs w:val="22"/>
        </w:rPr>
        <w:t>,</w:t>
      </w:r>
      <w:r w:rsidR="00111D4D" w:rsidRPr="00066B01">
        <w:rPr>
          <w:sz w:val="22"/>
          <w:szCs w:val="22"/>
        </w:rPr>
        <w:t xml:space="preserve"> на 2023</w:t>
      </w:r>
      <w:r w:rsidR="00234DFF" w:rsidRPr="00066B01">
        <w:rPr>
          <w:sz w:val="22"/>
          <w:szCs w:val="22"/>
        </w:rPr>
        <w:t xml:space="preserve"> год</w:t>
      </w:r>
      <w:r w:rsidR="008601F2" w:rsidRPr="00066B01">
        <w:rPr>
          <w:sz w:val="22"/>
          <w:szCs w:val="22"/>
        </w:rPr>
        <w:t xml:space="preserve"> </w:t>
      </w:r>
      <w:r w:rsidRPr="00066B01">
        <w:rPr>
          <w:sz w:val="22"/>
          <w:szCs w:val="22"/>
        </w:rPr>
        <w:t>запланированы в сумме 16 272 753,3 руб.  (9,4</w:t>
      </w:r>
      <w:r w:rsidR="00234DFF" w:rsidRPr="00066B01">
        <w:rPr>
          <w:sz w:val="22"/>
          <w:szCs w:val="22"/>
        </w:rPr>
        <w:t>% от общей суммы р</w:t>
      </w:r>
      <w:r w:rsidR="004D0C9D" w:rsidRPr="00066B01">
        <w:rPr>
          <w:sz w:val="22"/>
          <w:szCs w:val="22"/>
        </w:rPr>
        <w:t>асходов бюджета района), на</w:t>
      </w:r>
      <w:r w:rsidR="00111D4D" w:rsidRPr="00066B01">
        <w:rPr>
          <w:sz w:val="22"/>
          <w:szCs w:val="22"/>
        </w:rPr>
        <w:t xml:space="preserve"> 2024</w:t>
      </w:r>
      <w:r w:rsidR="00234DFF" w:rsidRPr="00066B01">
        <w:rPr>
          <w:sz w:val="22"/>
          <w:szCs w:val="22"/>
        </w:rPr>
        <w:t xml:space="preserve"> год запланированы в су</w:t>
      </w:r>
      <w:r w:rsidRPr="00066B01">
        <w:rPr>
          <w:sz w:val="22"/>
          <w:szCs w:val="22"/>
        </w:rPr>
        <w:t>мме 12 076 125</w:t>
      </w:r>
      <w:r w:rsidR="00111D4D" w:rsidRPr="00066B01">
        <w:rPr>
          <w:sz w:val="22"/>
          <w:szCs w:val="22"/>
        </w:rPr>
        <w:t>,3</w:t>
      </w:r>
      <w:r w:rsidR="00C040AD" w:rsidRPr="00066B01">
        <w:rPr>
          <w:sz w:val="22"/>
          <w:szCs w:val="22"/>
        </w:rPr>
        <w:t xml:space="preserve"> руб</w:t>
      </w:r>
      <w:r w:rsidRPr="00066B01">
        <w:rPr>
          <w:sz w:val="22"/>
          <w:szCs w:val="22"/>
        </w:rPr>
        <w:t>.  (7,0</w:t>
      </w:r>
      <w:r w:rsidR="00234DFF" w:rsidRPr="00066B01">
        <w:rPr>
          <w:sz w:val="22"/>
          <w:szCs w:val="22"/>
        </w:rPr>
        <w:t xml:space="preserve"> % от общей суммы расходов бюджета района), в том числе:</w:t>
      </w:r>
    </w:p>
    <w:p w:rsidR="003D7801" w:rsidRPr="00066B01" w:rsidRDefault="00415651" w:rsidP="00D36879">
      <w:pPr>
        <w:jc w:val="both"/>
        <w:rPr>
          <w:sz w:val="22"/>
          <w:szCs w:val="22"/>
        </w:rPr>
      </w:pPr>
      <w:r w:rsidRPr="00066B01">
        <w:rPr>
          <w:sz w:val="22"/>
          <w:szCs w:val="22"/>
        </w:rPr>
        <w:t xml:space="preserve">                      </w:t>
      </w:r>
      <w:r w:rsidR="00234DFF" w:rsidRPr="00066B01">
        <w:rPr>
          <w:sz w:val="22"/>
          <w:szCs w:val="22"/>
        </w:rPr>
        <w:t>н</w:t>
      </w:r>
      <w:r w:rsidR="000456A5" w:rsidRPr="00066B01">
        <w:rPr>
          <w:sz w:val="22"/>
          <w:szCs w:val="22"/>
        </w:rPr>
        <w:t xml:space="preserve">а </w:t>
      </w:r>
      <w:r w:rsidR="003E3537" w:rsidRPr="00066B01">
        <w:rPr>
          <w:sz w:val="22"/>
          <w:szCs w:val="22"/>
        </w:rPr>
        <w:t>о</w:t>
      </w:r>
      <w:r w:rsidR="000456A5" w:rsidRPr="00066B01">
        <w:rPr>
          <w:sz w:val="22"/>
          <w:szCs w:val="22"/>
        </w:rPr>
        <w:t>рганизацию</w:t>
      </w:r>
      <w:r w:rsidR="003D7801" w:rsidRPr="00066B01">
        <w:rPr>
          <w:sz w:val="22"/>
          <w:szCs w:val="22"/>
        </w:rPr>
        <w:t xml:space="preserve">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 </w:t>
      </w:r>
      <w:r w:rsidR="00111D4D" w:rsidRPr="00066B01">
        <w:rPr>
          <w:sz w:val="22"/>
          <w:szCs w:val="22"/>
        </w:rPr>
        <w:t>на 2022- 2024</w:t>
      </w:r>
      <w:r w:rsidR="003E3537" w:rsidRPr="00066B01">
        <w:rPr>
          <w:sz w:val="22"/>
          <w:szCs w:val="22"/>
        </w:rPr>
        <w:t xml:space="preserve"> </w:t>
      </w:r>
      <w:r w:rsidR="00F85B1F" w:rsidRPr="00066B01">
        <w:rPr>
          <w:sz w:val="22"/>
          <w:szCs w:val="22"/>
        </w:rPr>
        <w:t>г</w:t>
      </w:r>
      <w:r w:rsidR="003E3537" w:rsidRPr="00066B01">
        <w:rPr>
          <w:sz w:val="22"/>
          <w:szCs w:val="22"/>
        </w:rPr>
        <w:t>од</w:t>
      </w:r>
      <w:r w:rsidR="00234DFF" w:rsidRPr="00066B01">
        <w:rPr>
          <w:sz w:val="22"/>
          <w:szCs w:val="22"/>
        </w:rPr>
        <w:t>ы</w:t>
      </w:r>
      <w:r w:rsidR="003E3537" w:rsidRPr="00066B01">
        <w:rPr>
          <w:sz w:val="22"/>
          <w:szCs w:val="22"/>
        </w:rPr>
        <w:t xml:space="preserve"> </w:t>
      </w:r>
      <w:r w:rsidR="00B55528" w:rsidRPr="00066B01">
        <w:rPr>
          <w:sz w:val="22"/>
          <w:szCs w:val="22"/>
        </w:rPr>
        <w:t>запл</w:t>
      </w:r>
      <w:r w:rsidR="00111D4D" w:rsidRPr="00066B01">
        <w:rPr>
          <w:sz w:val="22"/>
          <w:szCs w:val="22"/>
        </w:rPr>
        <w:t>анированы расходы в сумме 32 684,30</w:t>
      </w:r>
      <w:r w:rsidR="00B55528" w:rsidRPr="00066B01">
        <w:rPr>
          <w:sz w:val="22"/>
          <w:szCs w:val="22"/>
        </w:rPr>
        <w:t xml:space="preserve"> руб.</w:t>
      </w:r>
      <w:r w:rsidR="00234DFF" w:rsidRPr="00066B01">
        <w:rPr>
          <w:sz w:val="22"/>
          <w:szCs w:val="22"/>
        </w:rPr>
        <w:t xml:space="preserve"> ежегодно;</w:t>
      </w:r>
    </w:p>
    <w:p w:rsidR="0006168E" w:rsidRPr="00066B01" w:rsidRDefault="00234DFF" w:rsidP="00D36879">
      <w:pPr>
        <w:jc w:val="both"/>
        <w:rPr>
          <w:sz w:val="22"/>
          <w:szCs w:val="22"/>
        </w:rPr>
      </w:pPr>
      <w:r w:rsidRPr="00066B01">
        <w:rPr>
          <w:sz w:val="22"/>
          <w:szCs w:val="22"/>
        </w:rPr>
        <w:t xml:space="preserve">                     на компенсацию транспортным организациям части потерь в доходах, возникающих в результате регулирования тарифов на перевозку пассажиров автомобильным пассажирским транспортом по муниципальным маршрутам регул</w:t>
      </w:r>
      <w:r w:rsidR="003E4164" w:rsidRPr="00066B01">
        <w:rPr>
          <w:sz w:val="22"/>
          <w:szCs w:val="22"/>
        </w:rPr>
        <w:t>ярных перевозок на 2022</w:t>
      </w:r>
      <w:r w:rsidR="00C040AD" w:rsidRPr="00066B01">
        <w:rPr>
          <w:sz w:val="22"/>
          <w:szCs w:val="22"/>
        </w:rPr>
        <w:t xml:space="preserve"> год в сумме </w:t>
      </w:r>
      <w:r w:rsidR="003E4164" w:rsidRPr="00066B01">
        <w:rPr>
          <w:sz w:val="22"/>
          <w:szCs w:val="22"/>
        </w:rPr>
        <w:t>292 800 руб., на 2023 год – 365 300 руб., на 2024 год – 379 300</w:t>
      </w:r>
      <w:r w:rsidR="004D0C9D" w:rsidRPr="00066B01">
        <w:rPr>
          <w:sz w:val="22"/>
          <w:szCs w:val="22"/>
        </w:rPr>
        <w:t xml:space="preserve"> руб</w:t>
      </w:r>
      <w:r w:rsidRPr="00066B01">
        <w:rPr>
          <w:sz w:val="22"/>
          <w:szCs w:val="22"/>
        </w:rPr>
        <w:t>.</w:t>
      </w:r>
    </w:p>
    <w:p w:rsidR="00B55528" w:rsidRPr="003510C6" w:rsidRDefault="00B55528" w:rsidP="00D36879">
      <w:pPr>
        <w:jc w:val="both"/>
        <w:rPr>
          <w:sz w:val="22"/>
          <w:szCs w:val="22"/>
        </w:rPr>
      </w:pPr>
      <w:r w:rsidRPr="003510C6">
        <w:rPr>
          <w:sz w:val="22"/>
          <w:szCs w:val="22"/>
        </w:rPr>
        <w:t xml:space="preserve">                 </w:t>
      </w:r>
      <w:r w:rsidR="000456A5" w:rsidRPr="003510C6">
        <w:rPr>
          <w:sz w:val="22"/>
          <w:szCs w:val="22"/>
        </w:rPr>
        <w:t>Средства муниципально</w:t>
      </w:r>
      <w:r w:rsidR="003E4164" w:rsidRPr="003510C6">
        <w:rPr>
          <w:sz w:val="22"/>
          <w:szCs w:val="22"/>
        </w:rPr>
        <w:t>го дорожного фонда района в 2022</w:t>
      </w:r>
      <w:r w:rsidR="000456A5" w:rsidRPr="003510C6">
        <w:rPr>
          <w:sz w:val="22"/>
          <w:szCs w:val="22"/>
        </w:rPr>
        <w:t xml:space="preserve"> году составят</w:t>
      </w:r>
      <w:r w:rsidRPr="003510C6">
        <w:rPr>
          <w:sz w:val="22"/>
          <w:szCs w:val="22"/>
        </w:rPr>
        <w:t xml:space="preserve"> </w:t>
      </w:r>
    </w:p>
    <w:p w:rsidR="00476DC6" w:rsidRPr="003510C6" w:rsidRDefault="003E4164" w:rsidP="00D36879">
      <w:pPr>
        <w:jc w:val="both"/>
        <w:rPr>
          <w:sz w:val="22"/>
          <w:szCs w:val="22"/>
        </w:rPr>
      </w:pPr>
      <w:r w:rsidRPr="003510C6">
        <w:rPr>
          <w:sz w:val="22"/>
          <w:szCs w:val="22"/>
        </w:rPr>
        <w:t>15 861 794</w:t>
      </w:r>
      <w:r w:rsidR="00B55528" w:rsidRPr="003510C6">
        <w:rPr>
          <w:sz w:val="22"/>
          <w:szCs w:val="22"/>
        </w:rPr>
        <w:t xml:space="preserve"> руб.</w:t>
      </w:r>
      <w:r w:rsidRPr="003510C6">
        <w:rPr>
          <w:sz w:val="22"/>
          <w:szCs w:val="22"/>
        </w:rPr>
        <w:t>, в 2023 году- 15 802 769 руб., в 2024 году- 11 592 141</w:t>
      </w:r>
      <w:r w:rsidR="00234DFF" w:rsidRPr="003510C6">
        <w:rPr>
          <w:sz w:val="22"/>
          <w:szCs w:val="22"/>
        </w:rPr>
        <w:t xml:space="preserve"> руб</w:t>
      </w:r>
      <w:r w:rsidR="008601F2" w:rsidRPr="003510C6">
        <w:rPr>
          <w:sz w:val="22"/>
          <w:szCs w:val="22"/>
        </w:rPr>
        <w:t>., в том числе за счет средств субсидий из областного бюджета в рамках подпрограммы «Автомобильные дороги» государственной программы «Обеспечение реализации государственных полномочий в области строительства, архитектуры и развитие дорожного хо</w:t>
      </w:r>
      <w:r w:rsidR="00206510" w:rsidRPr="003510C6">
        <w:rPr>
          <w:sz w:val="22"/>
          <w:szCs w:val="22"/>
        </w:rPr>
        <w:t>зяйства Брянской области» в 2022</w:t>
      </w:r>
      <w:r w:rsidR="00AB0A49" w:rsidRPr="003510C6">
        <w:rPr>
          <w:sz w:val="22"/>
          <w:szCs w:val="22"/>
        </w:rPr>
        <w:t xml:space="preserve"> году</w:t>
      </w:r>
      <w:r w:rsidR="00206510" w:rsidRPr="003510C6">
        <w:rPr>
          <w:sz w:val="22"/>
          <w:szCs w:val="22"/>
        </w:rPr>
        <w:t xml:space="preserve"> 8 341 596 руб., 2023 году- 8 341 596 руб., 2024 году – 4 170 798</w:t>
      </w:r>
      <w:r w:rsidR="008601F2" w:rsidRPr="003510C6">
        <w:rPr>
          <w:sz w:val="22"/>
          <w:szCs w:val="22"/>
        </w:rPr>
        <w:t xml:space="preserve"> руб. </w:t>
      </w:r>
      <w:r w:rsidR="00B55528" w:rsidRPr="003510C6">
        <w:rPr>
          <w:sz w:val="22"/>
          <w:szCs w:val="22"/>
        </w:rPr>
        <w:t xml:space="preserve"> </w:t>
      </w:r>
      <w:r w:rsidR="004D0C9D" w:rsidRPr="003510C6">
        <w:rPr>
          <w:sz w:val="22"/>
          <w:szCs w:val="22"/>
        </w:rPr>
        <w:t xml:space="preserve"> С</w:t>
      </w:r>
      <w:r w:rsidR="002A107E" w:rsidRPr="003510C6">
        <w:rPr>
          <w:sz w:val="22"/>
          <w:szCs w:val="22"/>
        </w:rPr>
        <w:t>редства дорожного фонда</w:t>
      </w:r>
      <w:r w:rsidR="00B55528" w:rsidRPr="003510C6">
        <w:rPr>
          <w:sz w:val="22"/>
          <w:szCs w:val="22"/>
        </w:rPr>
        <w:t xml:space="preserve"> будут направлены </w:t>
      </w:r>
      <w:proofErr w:type="spellStart"/>
      <w:r w:rsidR="00B55528" w:rsidRPr="003510C6">
        <w:rPr>
          <w:sz w:val="22"/>
          <w:szCs w:val="22"/>
        </w:rPr>
        <w:t>Воробейнскому</w:t>
      </w:r>
      <w:proofErr w:type="spellEnd"/>
      <w:r w:rsidR="004D0C9D" w:rsidRPr="003510C6">
        <w:rPr>
          <w:sz w:val="22"/>
          <w:szCs w:val="22"/>
        </w:rPr>
        <w:t>, Жирятинскому</w:t>
      </w:r>
      <w:r w:rsidR="00B55528" w:rsidRPr="003510C6">
        <w:rPr>
          <w:sz w:val="22"/>
          <w:szCs w:val="22"/>
        </w:rPr>
        <w:t xml:space="preserve">  и </w:t>
      </w:r>
      <w:proofErr w:type="spellStart"/>
      <w:r w:rsidR="00B55528" w:rsidRPr="003510C6">
        <w:rPr>
          <w:sz w:val="22"/>
          <w:szCs w:val="22"/>
        </w:rPr>
        <w:t>Морачевскому</w:t>
      </w:r>
      <w:proofErr w:type="spellEnd"/>
      <w:r w:rsidR="00B55528" w:rsidRPr="003510C6">
        <w:rPr>
          <w:sz w:val="22"/>
          <w:szCs w:val="22"/>
        </w:rPr>
        <w:t xml:space="preserve"> сельским поселениям </w:t>
      </w:r>
      <w:r w:rsidR="00DE6D96" w:rsidRPr="003510C6">
        <w:rPr>
          <w:sz w:val="22"/>
          <w:szCs w:val="22"/>
        </w:rPr>
        <w:t>в виде межбюджетных трансфертов</w:t>
      </w:r>
      <w:r w:rsidR="00B55528" w:rsidRPr="003510C6">
        <w:rPr>
          <w:sz w:val="22"/>
          <w:szCs w:val="22"/>
        </w:rPr>
        <w:t xml:space="preserve"> на передаваемые полномочия по решению отдельных вопросов местного значения муниципального рай</w:t>
      </w:r>
      <w:r w:rsidR="00502997" w:rsidRPr="003510C6">
        <w:rPr>
          <w:sz w:val="22"/>
          <w:szCs w:val="22"/>
        </w:rPr>
        <w:t>она</w:t>
      </w:r>
      <w:r w:rsidR="00067E21" w:rsidRPr="003510C6">
        <w:rPr>
          <w:sz w:val="22"/>
          <w:szCs w:val="22"/>
        </w:rPr>
        <w:t xml:space="preserve"> в сфере дорожного хозяйства.</w:t>
      </w:r>
    </w:p>
    <w:p w:rsidR="00223A5A" w:rsidRPr="003510C6" w:rsidRDefault="000F0E6B" w:rsidP="00D36879">
      <w:pPr>
        <w:ind w:firstLine="720"/>
        <w:jc w:val="both"/>
        <w:rPr>
          <w:sz w:val="22"/>
          <w:szCs w:val="22"/>
        </w:rPr>
      </w:pPr>
      <w:r w:rsidRPr="003510C6">
        <w:rPr>
          <w:sz w:val="22"/>
          <w:szCs w:val="22"/>
        </w:rPr>
        <w:t xml:space="preserve">        </w:t>
      </w:r>
      <w:r w:rsidR="00502997" w:rsidRPr="003510C6">
        <w:rPr>
          <w:sz w:val="22"/>
          <w:szCs w:val="22"/>
        </w:rPr>
        <w:t xml:space="preserve">    </w:t>
      </w:r>
      <w:r w:rsidR="00042C17" w:rsidRPr="003510C6">
        <w:rPr>
          <w:sz w:val="22"/>
          <w:szCs w:val="22"/>
        </w:rPr>
        <w:t>Расходы на мероприятия по землеустройству и землепользован</w:t>
      </w:r>
      <w:r w:rsidR="00223A5A" w:rsidRPr="003510C6">
        <w:rPr>
          <w:sz w:val="22"/>
          <w:szCs w:val="22"/>
        </w:rPr>
        <w:t>ию зап</w:t>
      </w:r>
      <w:r w:rsidR="00DA2D70" w:rsidRPr="003510C6">
        <w:rPr>
          <w:sz w:val="22"/>
          <w:szCs w:val="22"/>
        </w:rPr>
        <w:t xml:space="preserve">ланированы  на </w:t>
      </w:r>
      <w:r w:rsidR="00206510" w:rsidRPr="003510C6">
        <w:rPr>
          <w:sz w:val="22"/>
          <w:szCs w:val="22"/>
        </w:rPr>
        <w:t xml:space="preserve"> 2022 -2024 годы  в сумме 72</w:t>
      </w:r>
      <w:r w:rsidR="00DA2D70" w:rsidRPr="003510C6">
        <w:rPr>
          <w:sz w:val="22"/>
          <w:szCs w:val="22"/>
        </w:rPr>
        <w:t> 000 руб. ежегодно.</w:t>
      </w:r>
    </w:p>
    <w:p w:rsidR="000F0E6B" w:rsidRPr="00F66E26" w:rsidRDefault="00223A5A" w:rsidP="00D36879">
      <w:pPr>
        <w:ind w:firstLine="720"/>
        <w:jc w:val="both"/>
        <w:rPr>
          <w:color w:val="FF0000"/>
          <w:sz w:val="22"/>
          <w:szCs w:val="22"/>
        </w:rPr>
      </w:pPr>
      <w:r w:rsidRPr="00F66E26">
        <w:rPr>
          <w:color w:val="FF0000"/>
          <w:sz w:val="22"/>
          <w:szCs w:val="22"/>
        </w:rPr>
        <w:t xml:space="preserve">         </w:t>
      </w:r>
      <w:r w:rsidR="00194A39" w:rsidRPr="00F66E26">
        <w:rPr>
          <w:color w:val="FF0000"/>
          <w:sz w:val="22"/>
          <w:szCs w:val="22"/>
        </w:rPr>
        <w:t xml:space="preserve"> </w:t>
      </w:r>
    </w:p>
    <w:p w:rsidR="00D36879" w:rsidRPr="00F66E26" w:rsidRDefault="00211071" w:rsidP="00D36879">
      <w:pPr>
        <w:ind w:firstLine="720"/>
        <w:jc w:val="both"/>
        <w:rPr>
          <w:color w:val="FF0000"/>
          <w:sz w:val="24"/>
          <w:szCs w:val="24"/>
        </w:rPr>
      </w:pPr>
      <w:r w:rsidRPr="00F66E26">
        <w:rPr>
          <w:color w:val="FF0000"/>
          <w:sz w:val="24"/>
          <w:szCs w:val="24"/>
        </w:rPr>
        <w:t xml:space="preserve">         </w:t>
      </w:r>
    </w:p>
    <w:p w:rsidR="00D36879" w:rsidRPr="00C12F21" w:rsidRDefault="00F16187" w:rsidP="00EA5672">
      <w:pPr>
        <w:pStyle w:val="a5"/>
        <w:tabs>
          <w:tab w:val="left" w:pos="708"/>
        </w:tabs>
        <w:jc w:val="center"/>
        <w:rPr>
          <w:b/>
          <w:sz w:val="24"/>
          <w:szCs w:val="24"/>
        </w:rPr>
      </w:pPr>
      <w:r w:rsidRPr="00C12F21">
        <w:rPr>
          <w:b/>
          <w:sz w:val="24"/>
          <w:szCs w:val="24"/>
        </w:rPr>
        <w:t>05</w:t>
      </w:r>
      <w:r w:rsidR="00A60A3D" w:rsidRPr="00C12F21">
        <w:rPr>
          <w:b/>
          <w:sz w:val="24"/>
          <w:szCs w:val="24"/>
        </w:rPr>
        <w:t>00</w:t>
      </w:r>
      <w:r w:rsidR="00450434" w:rsidRPr="00C12F21">
        <w:rPr>
          <w:b/>
          <w:sz w:val="24"/>
          <w:szCs w:val="24"/>
        </w:rPr>
        <w:t xml:space="preserve"> </w:t>
      </w:r>
      <w:r w:rsidR="00EA5672" w:rsidRPr="00C12F21">
        <w:rPr>
          <w:b/>
          <w:sz w:val="24"/>
          <w:szCs w:val="24"/>
        </w:rPr>
        <w:t>ЖИЛИЩНО</w:t>
      </w:r>
      <w:r w:rsidR="00975A26" w:rsidRPr="00C12F21">
        <w:rPr>
          <w:b/>
          <w:sz w:val="24"/>
          <w:szCs w:val="24"/>
        </w:rPr>
        <w:t xml:space="preserve"> </w:t>
      </w:r>
      <w:r w:rsidR="00EA5672" w:rsidRPr="00C12F21">
        <w:rPr>
          <w:b/>
          <w:sz w:val="24"/>
          <w:szCs w:val="24"/>
        </w:rPr>
        <w:t>- КОММУНАЛЬНОЕ ХОЗЯЙСТВО</w:t>
      </w:r>
    </w:p>
    <w:p w:rsidR="00EA5672" w:rsidRPr="00C12F21" w:rsidRDefault="00EA5672" w:rsidP="00EA5672">
      <w:pPr>
        <w:pStyle w:val="a5"/>
        <w:tabs>
          <w:tab w:val="left" w:pos="708"/>
        </w:tabs>
        <w:jc w:val="center"/>
        <w:rPr>
          <w:sz w:val="24"/>
          <w:szCs w:val="24"/>
        </w:rPr>
      </w:pPr>
    </w:p>
    <w:p w:rsidR="007972DD" w:rsidRPr="00C12F21" w:rsidRDefault="0022059D" w:rsidP="00561991">
      <w:pPr>
        <w:jc w:val="both"/>
        <w:rPr>
          <w:sz w:val="22"/>
          <w:szCs w:val="22"/>
        </w:rPr>
      </w:pPr>
      <w:r w:rsidRPr="00C12F21">
        <w:rPr>
          <w:sz w:val="22"/>
          <w:szCs w:val="22"/>
        </w:rPr>
        <w:t xml:space="preserve">                       Расходы по жилищно-комм</w:t>
      </w:r>
      <w:r w:rsidR="00491D29" w:rsidRPr="00C12F21">
        <w:rPr>
          <w:sz w:val="22"/>
          <w:szCs w:val="22"/>
        </w:rPr>
        <w:t>унальному хозяйству</w:t>
      </w:r>
      <w:r w:rsidR="00206510" w:rsidRPr="00C12F21">
        <w:rPr>
          <w:sz w:val="22"/>
          <w:szCs w:val="22"/>
        </w:rPr>
        <w:t xml:space="preserve"> в 2022</w:t>
      </w:r>
      <w:r w:rsidR="007972DD" w:rsidRPr="00C12F21">
        <w:rPr>
          <w:sz w:val="22"/>
          <w:szCs w:val="22"/>
        </w:rPr>
        <w:t xml:space="preserve"> году заплан</w:t>
      </w:r>
      <w:r w:rsidR="00201F3A" w:rsidRPr="00C12F21">
        <w:rPr>
          <w:sz w:val="22"/>
          <w:szCs w:val="22"/>
        </w:rPr>
        <w:t>ированы в сумме 2 824 995 руб. (1,4</w:t>
      </w:r>
      <w:r w:rsidR="007972DD" w:rsidRPr="00C12F21">
        <w:rPr>
          <w:sz w:val="22"/>
          <w:szCs w:val="22"/>
        </w:rPr>
        <w:t xml:space="preserve"> % от общей суммы </w:t>
      </w:r>
      <w:r w:rsidR="00201F3A" w:rsidRPr="00C12F21">
        <w:rPr>
          <w:sz w:val="22"/>
          <w:szCs w:val="22"/>
        </w:rPr>
        <w:t>расходов бюджета района), в 2023</w:t>
      </w:r>
      <w:r w:rsidR="007972DD" w:rsidRPr="00C12F21">
        <w:rPr>
          <w:sz w:val="22"/>
          <w:szCs w:val="22"/>
        </w:rPr>
        <w:t xml:space="preserve"> го</w:t>
      </w:r>
      <w:r w:rsidR="00201F3A" w:rsidRPr="00C12F21">
        <w:rPr>
          <w:sz w:val="22"/>
          <w:szCs w:val="22"/>
        </w:rPr>
        <w:t>ду запланированы в сумме 1 989 995 руб. (1</w:t>
      </w:r>
      <w:r w:rsidR="00104C10" w:rsidRPr="00C12F21">
        <w:rPr>
          <w:sz w:val="22"/>
          <w:szCs w:val="22"/>
        </w:rPr>
        <w:t>,2</w:t>
      </w:r>
      <w:r w:rsidR="007972DD" w:rsidRPr="00C12F21">
        <w:rPr>
          <w:sz w:val="22"/>
          <w:szCs w:val="22"/>
        </w:rPr>
        <w:t xml:space="preserve"> % от общей суммы </w:t>
      </w:r>
      <w:r w:rsidR="00201F3A" w:rsidRPr="00C12F21">
        <w:rPr>
          <w:sz w:val="22"/>
          <w:szCs w:val="22"/>
        </w:rPr>
        <w:t>расходов бюджета района), в 2024</w:t>
      </w:r>
      <w:r w:rsidR="007972DD" w:rsidRPr="00C12F21">
        <w:rPr>
          <w:sz w:val="22"/>
          <w:szCs w:val="22"/>
        </w:rPr>
        <w:t xml:space="preserve"> го</w:t>
      </w:r>
      <w:r w:rsidR="00201F3A" w:rsidRPr="00C12F21">
        <w:rPr>
          <w:sz w:val="22"/>
          <w:szCs w:val="22"/>
        </w:rPr>
        <w:t>ду запланированы в сумме 1 989 995 руб. (1,2</w:t>
      </w:r>
      <w:r w:rsidR="007972DD" w:rsidRPr="00C12F21">
        <w:rPr>
          <w:sz w:val="22"/>
          <w:szCs w:val="22"/>
        </w:rPr>
        <w:t xml:space="preserve"> % от общей суммы расходов бюджет</w:t>
      </w:r>
      <w:r w:rsidR="00104C10" w:rsidRPr="00C12F21">
        <w:rPr>
          <w:sz w:val="22"/>
          <w:szCs w:val="22"/>
        </w:rPr>
        <w:t>а района).</w:t>
      </w:r>
    </w:p>
    <w:p w:rsidR="000C0864" w:rsidRPr="00C12F21" w:rsidRDefault="000C0864" w:rsidP="00561991">
      <w:pPr>
        <w:pStyle w:val="a5"/>
        <w:tabs>
          <w:tab w:val="left" w:pos="708"/>
        </w:tabs>
        <w:jc w:val="both"/>
        <w:rPr>
          <w:sz w:val="22"/>
          <w:szCs w:val="22"/>
        </w:rPr>
      </w:pPr>
      <w:r w:rsidRPr="00C12F21">
        <w:rPr>
          <w:sz w:val="22"/>
          <w:szCs w:val="22"/>
        </w:rPr>
        <w:t xml:space="preserve">         </w:t>
      </w:r>
      <w:r w:rsidR="00691040" w:rsidRPr="00C12F21">
        <w:rPr>
          <w:sz w:val="22"/>
          <w:szCs w:val="22"/>
        </w:rPr>
        <w:t xml:space="preserve">           Расходы по уплате взносов на капитальный ремонт многоквартирных домов за объекты муниципальной казны и имущества, закрепленного за органами местного самоуправления  </w:t>
      </w:r>
      <w:r w:rsidR="00913D74" w:rsidRPr="00C12F21">
        <w:rPr>
          <w:sz w:val="22"/>
          <w:szCs w:val="22"/>
        </w:rPr>
        <w:t xml:space="preserve"> из расчета 6</w:t>
      </w:r>
      <w:r w:rsidR="00B7544B" w:rsidRPr="00C12F21">
        <w:rPr>
          <w:sz w:val="22"/>
          <w:szCs w:val="22"/>
        </w:rPr>
        <w:t>,</w:t>
      </w:r>
      <w:r w:rsidR="00913D74" w:rsidRPr="00C12F21">
        <w:rPr>
          <w:sz w:val="22"/>
          <w:szCs w:val="22"/>
        </w:rPr>
        <w:t>0</w:t>
      </w:r>
      <w:r w:rsidR="00B7544B" w:rsidRPr="00C12F21">
        <w:rPr>
          <w:sz w:val="22"/>
          <w:szCs w:val="22"/>
        </w:rPr>
        <w:t xml:space="preserve">5 руб. за 1 </w:t>
      </w:r>
      <w:proofErr w:type="spellStart"/>
      <w:r w:rsidR="00B7544B" w:rsidRPr="00C12F21">
        <w:rPr>
          <w:sz w:val="22"/>
          <w:szCs w:val="22"/>
        </w:rPr>
        <w:t>кв.м</w:t>
      </w:r>
      <w:proofErr w:type="spellEnd"/>
      <w:r w:rsidR="00B7544B" w:rsidRPr="00C12F21">
        <w:rPr>
          <w:sz w:val="22"/>
          <w:szCs w:val="22"/>
        </w:rPr>
        <w:t>.</w:t>
      </w:r>
      <w:r w:rsidR="00975A26" w:rsidRPr="00C12F21">
        <w:rPr>
          <w:sz w:val="22"/>
          <w:szCs w:val="22"/>
        </w:rPr>
        <w:t xml:space="preserve"> з</w:t>
      </w:r>
      <w:r w:rsidR="00201F3A" w:rsidRPr="00C12F21">
        <w:rPr>
          <w:sz w:val="22"/>
          <w:szCs w:val="22"/>
        </w:rPr>
        <w:t>апланированы на 2022-2024</w:t>
      </w:r>
      <w:r w:rsidR="00975A26" w:rsidRPr="00C12F21">
        <w:rPr>
          <w:sz w:val="22"/>
          <w:szCs w:val="22"/>
        </w:rPr>
        <w:t xml:space="preserve"> </w:t>
      </w:r>
      <w:r w:rsidR="00491D29" w:rsidRPr="00C12F21">
        <w:rPr>
          <w:sz w:val="22"/>
          <w:szCs w:val="22"/>
        </w:rPr>
        <w:t xml:space="preserve"> год</w:t>
      </w:r>
      <w:r w:rsidR="00201F3A" w:rsidRPr="00C12F21">
        <w:rPr>
          <w:sz w:val="22"/>
          <w:szCs w:val="22"/>
        </w:rPr>
        <w:t>ы  в сумме 139 995</w:t>
      </w:r>
      <w:r w:rsidR="00491D29" w:rsidRPr="00C12F21">
        <w:rPr>
          <w:sz w:val="22"/>
          <w:szCs w:val="22"/>
        </w:rPr>
        <w:t xml:space="preserve"> руб. </w:t>
      </w:r>
      <w:r w:rsidR="00975A26" w:rsidRPr="00C12F21">
        <w:rPr>
          <w:sz w:val="22"/>
          <w:szCs w:val="22"/>
        </w:rPr>
        <w:t>ежегодно.</w:t>
      </w:r>
    </w:p>
    <w:p w:rsidR="008F47F6" w:rsidRPr="00C12F21" w:rsidRDefault="00975A26" w:rsidP="00561991">
      <w:pPr>
        <w:pStyle w:val="a5"/>
        <w:tabs>
          <w:tab w:val="left" w:pos="708"/>
        </w:tabs>
        <w:jc w:val="both"/>
        <w:rPr>
          <w:sz w:val="22"/>
          <w:szCs w:val="22"/>
        </w:rPr>
      </w:pPr>
      <w:r w:rsidRPr="00C12F21">
        <w:rPr>
          <w:sz w:val="22"/>
          <w:szCs w:val="22"/>
        </w:rPr>
        <w:t xml:space="preserve">            </w:t>
      </w:r>
      <w:r w:rsidR="000C0864" w:rsidRPr="00C12F21">
        <w:rPr>
          <w:sz w:val="22"/>
          <w:szCs w:val="22"/>
        </w:rPr>
        <w:t xml:space="preserve">      </w:t>
      </w:r>
      <w:r w:rsidR="007B7EE8" w:rsidRPr="00C12F21">
        <w:rPr>
          <w:sz w:val="22"/>
          <w:szCs w:val="22"/>
        </w:rPr>
        <w:t xml:space="preserve">    </w:t>
      </w:r>
      <w:r w:rsidR="00691040" w:rsidRPr="00C12F21">
        <w:rPr>
          <w:sz w:val="22"/>
          <w:szCs w:val="22"/>
        </w:rPr>
        <w:t xml:space="preserve">Расходы на подготовку объектов </w:t>
      </w:r>
      <w:r w:rsidR="00201F3A" w:rsidRPr="00C12F21">
        <w:rPr>
          <w:sz w:val="22"/>
          <w:szCs w:val="22"/>
        </w:rPr>
        <w:t>ЖКХ к зиме запланированы на 2022 год в сумме 2 685 000 руб., 2023 год – 1 850 000</w:t>
      </w:r>
      <w:r w:rsidR="008E7331" w:rsidRPr="00C12F21">
        <w:rPr>
          <w:sz w:val="22"/>
          <w:szCs w:val="22"/>
        </w:rPr>
        <w:t xml:space="preserve"> руб.</w:t>
      </w:r>
      <w:r w:rsidR="00201F3A" w:rsidRPr="00C12F21">
        <w:rPr>
          <w:sz w:val="22"/>
          <w:szCs w:val="22"/>
        </w:rPr>
        <w:t>, 2024 год -1 850 000</w:t>
      </w:r>
      <w:r w:rsidR="001F1866" w:rsidRPr="00C12F21">
        <w:rPr>
          <w:sz w:val="22"/>
          <w:szCs w:val="22"/>
        </w:rPr>
        <w:t xml:space="preserve"> руб.</w:t>
      </w:r>
      <w:r w:rsidR="00201F3A" w:rsidRPr="00C12F21">
        <w:rPr>
          <w:sz w:val="22"/>
          <w:szCs w:val="22"/>
        </w:rPr>
        <w:t>,</w:t>
      </w:r>
      <w:r w:rsidR="001F1866" w:rsidRPr="00C12F21">
        <w:rPr>
          <w:sz w:val="22"/>
          <w:szCs w:val="22"/>
        </w:rPr>
        <w:t xml:space="preserve"> </w:t>
      </w:r>
      <w:r w:rsidR="0089695B" w:rsidRPr="00C12F21">
        <w:rPr>
          <w:sz w:val="22"/>
          <w:szCs w:val="22"/>
        </w:rPr>
        <w:t xml:space="preserve"> </w:t>
      </w:r>
      <w:r w:rsidR="00201F3A" w:rsidRPr="00C12F21">
        <w:rPr>
          <w:sz w:val="22"/>
          <w:szCs w:val="22"/>
        </w:rPr>
        <w:t xml:space="preserve">в том числе за счет средств субсидий из областного бюджета в рамках  государственной программы «Развитие топливно-энергетического комплекса и жилищно-коммунального хозяйства Брянской области» в 2022 году 2 429 900 руб., 2023 году- 1 692 000 руб., 2024 году – 1 692 000 руб.  </w:t>
      </w:r>
    </w:p>
    <w:p w:rsidR="00446F45" w:rsidRPr="00F66E26" w:rsidRDefault="00446F45" w:rsidP="00EA5672">
      <w:pPr>
        <w:pStyle w:val="a5"/>
        <w:tabs>
          <w:tab w:val="left" w:pos="708"/>
        </w:tabs>
        <w:jc w:val="center"/>
        <w:rPr>
          <w:color w:val="FF0000"/>
          <w:sz w:val="22"/>
          <w:szCs w:val="22"/>
        </w:rPr>
      </w:pPr>
    </w:p>
    <w:p w:rsidR="00D36879" w:rsidRPr="00C12F21" w:rsidRDefault="00F16187" w:rsidP="00D36879">
      <w:pPr>
        <w:pStyle w:val="2"/>
        <w:rPr>
          <w:b/>
          <w:sz w:val="24"/>
          <w:szCs w:val="24"/>
        </w:rPr>
      </w:pPr>
      <w:r w:rsidRPr="00C12F21">
        <w:rPr>
          <w:b/>
          <w:sz w:val="24"/>
          <w:szCs w:val="24"/>
        </w:rPr>
        <w:t>07</w:t>
      </w:r>
      <w:r w:rsidR="00A60A3D" w:rsidRPr="00C12F21">
        <w:rPr>
          <w:b/>
          <w:sz w:val="24"/>
          <w:szCs w:val="24"/>
        </w:rPr>
        <w:t>00</w:t>
      </w:r>
      <w:r w:rsidR="00450434" w:rsidRPr="00C12F21">
        <w:rPr>
          <w:b/>
          <w:sz w:val="24"/>
          <w:szCs w:val="24"/>
        </w:rPr>
        <w:t xml:space="preserve"> </w:t>
      </w:r>
      <w:r w:rsidR="00D36879" w:rsidRPr="00C12F21">
        <w:rPr>
          <w:b/>
          <w:sz w:val="24"/>
          <w:szCs w:val="24"/>
        </w:rPr>
        <w:t>ОБРАЗОВАНИЕ</w:t>
      </w:r>
    </w:p>
    <w:p w:rsidR="00D36879" w:rsidRPr="00C12F21" w:rsidRDefault="00D36879" w:rsidP="00D36879">
      <w:pPr>
        <w:rPr>
          <w:sz w:val="24"/>
          <w:szCs w:val="24"/>
        </w:rPr>
      </w:pPr>
    </w:p>
    <w:p w:rsidR="00277C2F" w:rsidRPr="00C12F21" w:rsidRDefault="00B6010C" w:rsidP="00CD65B4">
      <w:pPr>
        <w:jc w:val="both"/>
        <w:rPr>
          <w:sz w:val="22"/>
          <w:szCs w:val="22"/>
        </w:rPr>
      </w:pPr>
      <w:r w:rsidRPr="00C12F21">
        <w:rPr>
          <w:sz w:val="22"/>
          <w:szCs w:val="22"/>
        </w:rPr>
        <w:lastRenderedPageBreak/>
        <w:t xml:space="preserve">      </w:t>
      </w:r>
      <w:r w:rsidR="00450434" w:rsidRPr="00C12F21">
        <w:rPr>
          <w:sz w:val="22"/>
          <w:szCs w:val="22"/>
        </w:rPr>
        <w:t xml:space="preserve"> </w:t>
      </w:r>
      <w:r w:rsidR="00D36879" w:rsidRPr="00C12F21">
        <w:rPr>
          <w:sz w:val="22"/>
          <w:szCs w:val="22"/>
        </w:rPr>
        <w:t xml:space="preserve">Расходы на </w:t>
      </w:r>
      <w:r w:rsidR="00042C17" w:rsidRPr="00C12F21">
        <w:rPr>
          <w:sz w:val="22"/>
          <w:szCs w:val="22"/>
        </w:rPr>
        <w:t xml:space="preserve">образование </w:t>
      </w:r>
      <w:r w:rsidR="0093326B" w:rsidRPr="00C12F21">
        <w:rPr>
          <w:sz w:val="22"/>
          <w:szCs w:val="22"/>
        </w:rPr>
        <w:t>на 2022</w:t>
      </w:r>
      <w:r w:rsidR="00277C2F" w:rsidRPr="00C12F21">
        <w:rPr>
          <w:sz w:val="22"/>
          <w:szCs w:val="22"/>
        </w:rPr>
        <w:t xml:space="preserve"> год</w:t>
      </w:r>
      <w:r w:rsidR="00707420" w:rsidRPr="00C12F21">
        <w:rPr>
          <w:sz w:val="22"/>
          <w:szCs w:val="22"/>
        </w:rPr>
        <w:t xml:space="preserve"> </w:t>
      </w:r>
      <w:r w:rsidR="00CD65B4" w:rsidRPr="00C12F21">
        <w:rPr>
          <w:sz w:val="22"/>
          <w:szCs w:val="22"/>
        </w:rPr>
        <w:t>запланированы в</w:t>
      </w:r>
      <w:r w:rsidR="00C12F21" w:rsidRPr="00C12F21">
        <w:rPr>
          <w:sz w:val="22"/>
          <w:szCs w:val="22"/>
        </w:rPr>
        <w:t xml:space="preserve"> сумме 122 802 356</w:t>
      </w:r>
      <w:r w:rsidR="0093326B" w:rsidRPr="00C12F21">
        <w:rPr>
          <w:sz w:val="22"/>
          <w:szCs w:val="22"/>
        </w:rPr>
        <w:t>,28</w:t>
      </w:r>
      <w:r w:rsidR="007D13B8" w:rsidRPr="00C12F21">
        <w:rPr>
          <w:sz w:val="22"/>
          <w:szCs w:val="22"/>
        </w:rPr>
        <w:t xml:space="preserve"> </w:t>
      </w:r>
      <w:r w:rsidR="00042C17" w:rsidRPr="00C12F21">
        <w:rPr>
          <w:sz w:val="22"/>
          <w:szCs w:val="22"/>
        </w:rPr>
        <w:t>ру</w:t>
      </w:r>
      <w:r w:rsidR="00194A39" w:rsidRPr="00C12F21">
        <w:rPr>
          <w:sz w:val="22"/>
          <w:szCs w:val="22"/>
        </w:rPr>
        <w:t>б.</w:t>
      </w:r>
      <w:r w:rsidR="0093326B" w:rsidRPr="00C12F21">
        <w:rPr>
          <w:sz w:val="22"/>
          <w:szCs w:val="22"/>
        </w:rPr>
        <w:t xml:space="preserve"> (60,1</w:t>
      </w:r>
      <w:r w:rsidR="00277C2F" w:rsidRPr="00C12F21">
        <w:rPr>
          <w:sz w:val="22"/>
          <w:szCs w:val="22"/>
        </w:rPr>
        <w:t>% от общей суммы р</w:t>
      </w:r>
      <w:r w:rsidR="00691040" w:rsidRPr="00C12F21">
        <w:rPr>
          <w:sz w:val="22"/>
          <w:szCs w:val="22"/>
        </w:rPr>
        <w:t>асходов бюджета района),</w:t>
      </w:r>
      <w:r w:rsidR="0093326B" w:rsidRPr="00C12F21">
        <w:rPr>
          <w:sz w:val="22"/>
          <w:szCs w:val="22"/>
        </w:rPr>
        <w:t xml:space="preserve"> на 2023</w:t>
      </w:r>
      <w:r w:rsidR="00277C2F" w:rsidRPr="00C12F21">
        <w:rPr>
          <w:sz w:val="22"/>
          <w:szCs w:val="22"/>
        </w:rPr>
        <w:t xml:space="preserve"> год </w:t>
      </w:r>
      <w:r w:rsidR="007B7EE8" w:rsidRPr="00C12F21">
        <w:rPr>
          <w:sz w:val="22"/>
          <w:szCs w:val="22"/>
        </w:rPr>
        <w:t>запланиро</w:t>
      </w:r>
      <w:r w:rsidR="00C12F21" w:rsidRPr="00C12F21">
        <w:rPr>
          <w:sz w:val="22"/>
          <w:szCs w:val="22"/>
        </w:rPr>
        <w:t>ваны в сумме 93 910 945</w:t>
      </w:r>
      <w:r w:rsidR="0093326B" w:rsidRPr="00C12F21">
        <w:rPr>
          <w:sz w:val="22"/>
          <w:szCs w:val="22"/>
        </w:rPr>
        <w:t>,04 руб. (54,5</w:t>
      </w:r>
      <w:r w:rsidR="00277C2F" w:rsidRPr="00C12F21">
        <w:rPr>
          <w:sz w:val="22"/>
          <w:szCs w:val="22"/>
        </w:rPr>
        <w:t>% от общей суммы р</w:t>
      </w:r>
      <w:r w:rsidR="00691040" w:rsidRPr="00C12F21">
        <w:rPr>
          <w:sz w:val="22"/>
          <w:szCs w:val="22"/>
        </w:rPr>
        <w:t>асходов бюджета района),</w:t>
      </w:r>
      <w:r w:rsidR="0093326B" w:rsidRPr="00C12F21">
        <w:rPr>
          <w:sz w:val="22"/>
          <w:szCs w:val="22"/>
        </w:rPr>
        <w:t xml:space="preserve"> на 2024</w:t>
      </w:r>
      <w:r w:rsidR="00277C2F" w:rsidRPr="00C12F21">
        <w:rPr>
          <w:sz w:val="22"/>
          <w:szCs w:val="22"/>
        </w:rPr>
        <w:t xml:space="preserve"> год </w:t>
      </w:r>
      <w:r w:rsidR="00691040" w:rsidRPr="00C12F21">
        <w:rPr>
          <w:sz w:val="22"/>
          <w:szCs w:val="22"/>
        </w:rPr>
        <w:t>запланирован</w:t>
      </w:r>
      <w:r w:rsidR="00D16AC6" w:rsidRPr="00C12F21">
        <w:rPr>
          <w:sz w:val="22"/>
          <w:szCs w:val="22"/>
        </w:rPr>
        <w:t>ы в сумме 9</w:t>
      </w:r>
      <w:r w:rsidR="005342F9">
        <w:rPr>
          <w:sz w:val="22"/>
          <w:szCs w:val="22"/>
        </w:rPr>
        <w:t>3 987 643</w:t>
      </w:r>
      <w:r w:rsidR="0093326B" w:rsidRPr="00C12F21">
        <w:rPr>
          <w:sz w:val="22"/>
          <w:szCs w:val="22"/>
        </w:rPr>
        <w:t>,38</w:t>
      </w:r>
      <w:r w:rsidR="00691040" w:rsidRPr="00C12F21">
        <w:rPr>
          <w:sz w:val="22"/>
          <w:szCs w:val="22"/>
        </w:rPr>
        <w:t xml:space="preserve"> руб.</w:t>
      </w:r>
      <w:r w:rsidR="0093326B" w:rsidRPr="00C12F21">
        <w:rPr>
          <w:sz w:val="22"/>
          <w:szCs w:val="22"/>
        </w:rPr>
        <w:t xml:space="preserve"> (54,4</w:t>
      </w:r>
      <w:r w:rsidR="00277C2F" w:rsidRPr="00C12F21">
        <w:rPr>
          <w:sz w:val="22"/>
          <w:szCs w:val="22"/>
        </w:rPr>
        <w:t>% от общей суммы р</w:t>
      </w:r>
      <w:r w:rsidR="00691040" w:rsidRPr="00C12F21">
        <w:rPr>
          <w:sz w:val="22"/>
          <w:szCs w:val="22"/>
        </w:rPr>
        <w:t>асходов бюджета района)</w:t>
      </w:r>
      <w:r w:rsidR="00356645" w:rsidRPr="00C12F21">
        <w:rPr>
          <w:sz w:val="22"/>
          <w:szCs w:val="22"/>
        </w:rPr>
        <w:t>.</w:t>
      </w:r>
    </w:p>
    <w:p w:rsidR="00D36879" w:rsidRPr="00C12F21" w:rsidRDefault="00033C5C" w:rsidP="00356645">
      <w:pPr>
        <w:ind w:firstLine="720"/>
        <w:jc w:val="both"/>
        <w:rPr>
          <w:sz w:val="22"/>
          <w:szCs w:val="22"/>
        </w:rPr>
      </w:pPr>
      <w:r w:rsidRPr="00C12F21">
        <w:rPr>
          <w:sz w:val="22"/>
          <w:szCs w:val="22"/>
        </w:rPr>
        <w:t xml:space="preserve"> </w:t>
      </w:r>
    </w:p>
    <w:p w:rsidR="00B32ED7" w:rsidRPr="00C12F21" w:rsidRDefault="00535DC5" w:rsidP="00B32ED7">
      <w:pPr>
        <w:jc w:val="both"/>
        <w:rPr>
          <w:sz w:val="22"/>
          <w:szCs w:val="22"/>
        </w:rPr>
      </w:pPr>
      <w:r w:rsidRPr="00C12F21">
        <w:rPr>
          <w:sz w:val="22"/>
          <w:szCs w:val="22"/>
        </w:rPr>
        <w:t xml:space="preserve">           </w:t>
      </w:r>
      <w:r w:rsidR="00BD5DD4" w:rsidRPr="00C12F21">
        <w:rPr>
          <w:sz w:val="22"/>
          <w:szCs w:val="22"/>
        </w:rPr>
        <w:t xml:space="preserve">    </w:t>
      </w:r>
      <w:r w:rsidRPr="00C12F21">
        <w:rPr>
          <w:sz w:val="22"/>
          <w:szCs w:val="22"/>
        </w:rPr>
        <w:t xml:space="preserve">    </w:t>
      </w:r>
      <w:r w:rsidR="001B1541" w:rsidRPr="00C12F21">
        <w:rPr>
          <w:sz w:val="22"/>
          <w:szCs w:val="22"/>
        </w:rPr>
        <w:t>Расходы по дошкольному</w:t>
      </w:r>
      <w:r w:rsidR="00D36879" w:rsidRPr="00C12F21">
        <w:rPr>
          <w:sz w:val="22"/>
          <w:szCs w:val="22"/>
        </w:rPr>
        <w:t xml:space="preserve"> </w:t>
      </w:r>
      <w:r w:rsidR="001B1541" w:rsidRPr="00C12F21">
        <w:rPr>
          <w:sz w:val="22"/>
          <w:szCs w:val="22"/>
        </w:rPr>
        <w:t>образованию</w:t>
      </w:r>
      <w:r w:rsidR="005B2FD7" w:rsidRPr="00C12F21">
        <w:rPr>
          <w:sz w:val="22"/>
          <w:szCs w:val="22"/>
        </w:rPr>
        <w:t xml:space="preserve"> на</w:t>
      </w:r>
      <w:r w:rsidR="00D36879" w:rsidRPr="00C12F21">
        <w:rPr>
          <w:sz w:val="22"/>
          <w:szCs w:val="22"/>
        </w:rPr>
        <w:t xml:space="preserve"> </w:t>
      </w:r>
      <w:r w:rsidR="00F03F05" w:rsidRPr="00C12F21">
        <w:rPr>
          <w:sz w:val="22"/>
          <w:szCs w:val="22"/>
        </w:rPr>
        <w:t>2022</w:t>
      </w:r>
      <w:r w:rsidR="00691040" w:rsidRPr="00C12F21">
        <w:rPr>
          <w:sz w:val="22"/>
          <w:szCs w:val="22"/>
        </w:rPr>
        <w:t xml:space="preserve"> год </w:t>
      </w:r>
      <w:r w:rsidR="00F03F05" w:rsidRPr="00C12F21">
        <w:rPr>
          <w:sz w:val="22"/>
          <w:szCs w:val="22"/>
        </w:rPr>
        <w:t>запланированы в сумме 16 764 012</w:t>
      </w:r>
      <w:r w:rsidR="00F520D0" w:rsidRPr="00C12F21">
        <w:rPr>
          <w:sz w:val="22"/>
          <w:szCs w:val="22"/>
        </w:rPr>
        <w:t xml:space="preserve"> руб., 2023 год – 14 686 543 руб., 2024 год – 14 688 542 руб.</w:t>
      </w:r>
      <w:r w:rsidR="007B7EE8" w:rsidRPr="00C12F21">
        <w:rPr>
          <w:sz w:val="22"/>
          <w:szCs w:val="22"/>
        </w:rPr>
        <w:t xml:space="preserve"> </w:t>
      </w:r>
      <w:r w:rsidR="00A17660" w:rsidRPr="00C12F21">
        <w:rPr>
          <w:sz w:val="22"/>
          <w:szCs w:val="22"/>
        </w:rPr>
        <w:t xml:space="preserve"> </w:t>
      </w:r>
      <w:r w:rsidR="00B32ED7" w:rsidRPr="00C12F21">
        <w:rPr>
          <w:sz w:val="22"/>
          <w:szCs w:val="22"/>
        </w:rPr>
        <w:t>Данные расходы запланированы по детским садам, дошкольным группам.</w:t>
      </w:r>
    </w:p>
    <w:p w:rsidR="00D36879" w:rsidRPr="00C12F21" w:rsidRDefault="00B32ED7" w:rsidP="00BD5DD4">
      <w:pPr>
        <w:jc w:val="both"/>
        <w:rPr>
          <w:sz w:val="22"/>
          <w:szCs w:val="22"/>
        </w:rPr>
      </w:pPr>
      <w:r w:rsidRPr="00C12F21">
        <w:rPr>
          <w:sz w:val="22"/>
          <w:szCs w:val="22"/>
        </w:rPr>
        <w:t xml:space="preserve">         </w:t>
      </w:r>
      <w:r w:rsidR="00BC4EFF" w:rsidRPr="00C12F21">
        <w:rPr>
          <w:sz w:val="22"/>
          <w:szCs w:val="22"/>
        </w:rPr>
        <w:t xml:space="preserve">        В</w:t>
      </w:r>
      <w:r w:rsidR="00B96324" w:rsidRPr="00C12F21">
        <w:rPr>
          <w:sz w:val="22"/>
          <w:szCs w:val="22"/>
        </w:rPr>
        <w:t xml:space="preserve"> том числе:</w:t>
      </w:r>
    </w:p>
    <w:p w:rsidR="00B96324" w:rsidRPr="00C12F21" w:rsidRDefault="00D36879" w:rsidP="000767B5">
      <w:pPr>
        <w:jc w:val="both"/>
        <w:rPr>
          <w:sz w:val="22"/>
          <w:szCs w:val="22"/>
        </w:rPr>
      </w:pPr>
      <w:r w:rsidRPr="00F66E26">
        <w:rPr>
          <w:color w:val="FF0000"/>
          <w:sz w:val="22"/>
          <w:szCs w:val="22"/>
        </w:rPr>
        <w:t xml:space="preserve">            </w:t>
      </w:r>
      <w:r w:rsidR="00B27DEB" w:rsidRPr="00F66E26">
        <w:rPr>
          <w:color w:val="FF0000"/>
          <w:sz w:val="22"/>
          <w:szCs w:val="22"/>
        </w:rPr>
        <w:t xml:space="preserve">  </w:t>
      </w:r>
      <w:r w:rsidR="00B96324" w:rsidRPr="00F66E26">
        <w:rPr>
          <w:color w:val="FF0000"/>
          <w:sz w:val="22"/>
          <w:szCs w:val="22"/>
        </w:rPr>
        <w:t xml:space="preserve"> </w:t>
      </w:r>
      <w:r w:rsidR="00B96324" w:rsidRPr="00C12F21">
        <w:rPr>
          <w:sz w:val="22"/>
          <w:szCs w:val="22"/>
        </w:rPr>
        <w:t>-</w:t>
      </w:r>
      <w:r w:rsidR="00500E56" w:rsidRPr="00C12F21">
        <w:rPr>
          <w:sz w:val="22"/>
          <w:szCs w:val="22"/>
        </w:rPr>
        <w:t>за счет средств местного бюджета</w:t>
      </w:r>
      <w:r w:rsidR="00B96324" w:rsidRPr="00C12F21">
        <w:rPr>
          <w:sz w:val="22"/>
          <w:szCs w:val="22"/>
        </w:rPr>
        <w:t xml:space="preserve"> </w:t>
      </w:r>
      <w:r w:rsidR="00535DC5" w:rsidRPr="00C12F21">
        <w:rPr>
          <w:sz w:val="22"/>
          <w:szCs w:val="22"/>
        </w:rPr>
        <w:t>субсидии бюджетным учреждениям на финансовое обеспечение муниципального задания на оказание муниципальных</w:t>
      </w:r>
      <w:r w:rsidR="00033C5C" w:rsidRPr="00C12F21">
        <w:rPr>
          <w:sz w:val="22"/>
          <w:szCs w:val="22"/>
        </w:rPr>
        <w:t xml:space="preserve"> услуг (выполнение раб</w:t>
      </w:r>
      <w:r w:rsidR="00632E48" w:rsidRPr="00C12F21">
        <w:rPr>
          <w:sz w:val="22"/>
          <w:szCs w:val="22"/>
        </w:rPr>
        <w:t>от) на</w:t>
      </w:r>
      <w:r w:rsidR="005B2FD7" w:rsidRPr="00C12F21">
        <w:rPr>
          <w:sz w:val="22"/>
          <w:szCs w:val="22"/>
        </w:rPr>
        <w:t xml:space="preserve"> </w:t>
      </w:r>
      <w:r w:rsidR="00632E48" w:rsidRPr="00C12F21">
        <w:rPr>
          <w:sz w:val="22"/>
          <w:szCs w:val="22"/>
        </w:rPr>
        <w:t xml:space="preserve">2022 год – 1 827 713 руб., </w:t>
      </w:r>
      <w:r w:rsidR="00AC1017" w:rsidRPr="00C12F21">
        <w:rPr>
          <w:sz w:val="22"/>
          <w:szCs w:val="22"/>
        </w:rPr>
        <w:t>2023</w:t>
      </w:r>
      <w:r w:rsidR="00BC10E8" w:rsidRPr="00C12F21">
        <w:rPr>
          <w:sz w:val="22"/>
          <w:szCs w:val="22"/>
        </w:rPr>
        <w:t xml:space="preserve"> г</w:t>
      </w:r>
      <w:r w:rsidR="00AC1017" w:rsidRPr="00C12F21">
        <w:rPr>
          <w:sz w:val="22"/>
          <w:szCs w:val="22"/>
        </w:rPr>
        <w:t>од</w:t>
      </w:r>
      <w:r w:rsidR="00632E48" w:rsidRPr="00C12F21">
        <w:rPr>
          <w:sz w:val="22"/>
          <w:szCs w:val="22"/>
        </w:rPr>
        <w:t xml:space="preserve"> – 1 193 657 руб., 2024 год – 1 195 665 руб.</w:t>
      </w:r>
      <w:r w:rsidR="00356645" w:rsidRPr="00C12F21">
        <w:rPr>
          <w:sz w:val="22"/>
          <w:szCs w:val="22"/>
        </w:rPr>
        <w:t>;</w:t>
      </w:r>
    </w:p>
    <w:p w:rsidR="003C189A" w:rsidRPr="00C12F21" w:rsidRDefault="003C189A" w:rsidP="000767B5">
      <w:pPr>
        <w:jc w:val="both"/>
        <w:rPr>
          <w:sz w:val="22"/>
          <w:szCs w:val="22"/>
        </w:rPr>
      </w:pPr>
      <w:r w:rsidRPr="00C12F21">
        <w:rPr>
          <w:sz w:val="22"/>
          <w:szCs w:val="22"/>
        </w:rPr>
        <w:t xml:space="preserve">             </w:t>
      </w:r>
      <w:r w:rsidR="00D25FEF" w:rsidRPr="00C12F21">
        <w:rPr>
          <w:sz w:val="22"/>
          <w:szCs w:val="22"/>
        </w:rPr>
        <w:t xml:space="preserve">   -за счет субвенций  из областног</w:t>
      </w:r>
      <w:r w:rsidR="007C3143" w:rsidRPr="00C12F21">
        <w:rPr>
          <w:sz w:val="22"/>
          <w:szCs w:val="22"/>
        </w:rPr>
        <w:t>о бюджета</w:t>
      </w:r>
      <w:r w:rsidR="005B2FD7" w:rsidRPr="00C12F21">
        <w:rPr>
          <w:sz w:val="22"/>
          <w:szCs w:val="22"/>
        </w:rPr>
        <w:t xml:space="preserve">  на </w:t>
      </w:r>
      <w:r w:rsidR="00632E48" w:rsidRPr="00C12F21">
        <w:rPr>
          <w:sz w:val="22"/>
          <w:szCs w:val="22"/>
        </w:rPr>
        <w:t>2022 год – 14</w:t>
      </w:r>
      <w:r w:rsidR="001734D2" w:rsidRPr="00C12F21">
        <w:rPr>
          <w:sz w:val="22"/>
          <w:szCs w:val="22"/>
        </w:rPr>
        <w:t> 936 299</w:t>
      </w:r>
      <w:r w:rsidR="00632E48" w:rsidRPr="00C12F21">
        <w:rPr>
          <w:sz w:val="22"/>
          <w:szCs w:val="22"/>
        </w:rPr>
        <w:t xml:space="preserve"> руб.,</w:t>
      </w:r>
      <w:r w:rsidR="001734D2" w:rsidRPr="00C12F21">
        <w:rPr>
          <w:sz w:val="22"/>
          <w:szCs w:val="22"/>
        </w:rPr>
        <w:t xml:space="preserve"> </w:t>
      </w:r>
      <w:r w:rsidR="00AC1017" w:rsidRPr="00C12F21">
        <w:rPr>
          <w:sz w:val="22"/>
          <w:szCs w:val="22"/>
        </w:rPr>
        <w:t>2023</w:t>
      </w:r>
      <w:r w:rsidR="001734D2" w:rsidRPr="00C12F21">
        <w:rPr>
          <w:sz w:val="22"/>
          <w:szCs w:val="22"/>
        </w:rPr>
        <w:t xml:space="preserve"> -2024</w:t>
      </w:r>
      <w:r w:rsidR="003C5C8C" w:rsidRPr="00C12F21">
        <w:rPr>
          <w:sz w:val="22"/>
          <w:szCs w:val="22"/>
        </w:rPr>
        <w:t xml:space="preserve"> </w:t>
      </w:r>
      <w:r w:rsidR="00B1226C" w:rsidRPr="00C12F21">
        <w:rPr>
          <w:sz w:val="22"/>
          <w:szCs w:val="22"/>
        </w:rPr>
        <w:t>год</w:t>
      </w:r>
      <w:r w:rsidR="001734D2" w:rsidRPr="00C12F21">
        <w:rPr>
          <w:sz w:val="22"/>
          <w:szCs w:val="22"/>
        </w:rPr>
        <w:t>ы в сумме 13 492 877</w:t>
      </w:r>
      <w:r w:rsidR="00033C5C" w:rsidRPr="00C12F21">
        <w:rPr>
          <w:sz w:val="22"/>
          <w:szCs w:val="22"/>
        </w:rPr>
        <w:t xml:space="preserve"> руб. </w:t>
      </w:r>
      <w:r w:rsidR="00AC1017" w:rsidRPr="00C12F21">
        <w:rPr>
          <w:sz w:val="22"/>
          <w:szCs w:val="22"/>
        </w:rPr>
        <w:t>ежегодно</w:t>
      </w:r>
      <w:r w:rsidR="00D25FEF" w:rsidRPr="00C12F21">
        <w:rPr>
          <w:sz w:val="22"/>
          <w:szCs w:val="22"/>
        </w:rPr>
        <w:t xml:space="preserve"> в т.ч.</w:t>
      </w:r>
      <w:r w:rsidR="00B251AA" w:rsidRPr="00C12F21">
        <w:rPr>
          <w:sz w:val="22"/>
          <w:szCs w:val="22"/>
        </w:rPr>
        <w:t>:</w:t>
      </w:r>
      <w:r w:rsidR="00D25FEF" w:rsidRPr="00C12F21">
        <w:rPr>
          <w:sz w:val="22"/>
          <w:szCs w:val="22"/>
        </w:rPr>
        <w:t xml:space="preserve"> </w:t>
      </w:r>
    </w:p>
    <w:p w:rsidR="006E5C25" w:rsidRPr="00C12F21" w:rsidRDefault="006E5C25" w:rsidP="000767B5">
      <w:pPr>
        <w:jc w:val="both"/>
        <w:rPr>
          <w:sz w:val="22"/>
          <w:szCs w:val="22"/>
        </w:rPr>
      </w:pPr>
      <w:r w:rsidRPr="00C12F21">
        <w:rPr>
          <w:sz w:val="22"/>
          <w:szCs w:val="22"/>
        </w:rPr>
        <w:t xml:space="preserve">               -</w:t>
      </w:r>
      <w:r w:rsidR="00C83171" w:rsidRPr="00C12F21">
        <w:rPr>
          <w:sz w:val="22"/>
          <w:szCs w:val="22"/>
        </w:rPr>
        <w:t xml:space="preserve"> субвенция на финансовое обеспечение государственных гарантий реализации прав на получение общедоступного и бесплатного дошкольного образования в </w:t>
      </w:r>
      <w:r w:rsidR="002D4463" w:rsidRPr="00C12F21">
        <w:rPr>
          <w:sz w:val="22"/>
          <w:szCs w:val="22"/>
        </w:rPr>
        <w:t xml:space="preserve"> образовательных организациях</w:t>
      </w:r>
      <w:r w:rsidR="00AC1017" w:rsidRPr="00C12F21">
        <w:rPr>
          <w:sz w:val="22"/>
          <w:szCs w:val="22"/>
        </w:rPr>
        <w:t xml:space="preserve">  </w:t>
      </w:r>
      <w:r w:rsidR="001734D2" w:rsidRPr="00C12F21">
        <w:rPr>
          <w:sz w:val="22"/>
          <w:szCs w:val="22"/>
        </w:rPr>
        <w:t>на 2022 год в сумме 14 707 099</w:t>
      </w:r>
      <w:r w:rsidR="00033C5C" w:rsidRPr="00C12F21">
        <w:rPr>
          <w:sz w:val="22"/>
          <w:szCs w:val="22"/>
        </w:rPr>
        <w:t xml:space="preserve"> руб.,</w:t>
      </w:r>
      <w:r w:rsidR="001734D2" w:rsidRPr="00C12F21">
        <w:rPr>
          <w:sz w:val="22"/>
          <w:szCs w:val="22"/>
        </w:rPr>
        <w:t xml:space="preserve"> 2023-2024 годы в сумме 13 263 677 руб. ежегодно,</w:t>
      </w:r>
    </w:p>
    <w:p w:rsidR="00B96324" w:rsidRPr="00C12F21" w:rsidRDefault="00CB3E88" w:rsidP="000767B5">
      <w:pPr>
        <w:jc w:val="both"/>
        <w:rPr>
          <w:sz w:val="22"/>
          <w:szCs w:val="22"/>
        </w:rPr>
      </w:pPr>
      <w:r w:rsidRPr="00C12F21">
        <w:rPr>
          <w:sz w:val="22"/>
          <w:szCs w:val="22"/>
        </w:rPr>
        <w:t xml:space="preserve">            </w:t>
      </w:r>
      <w:r w:rsidR="00B96324" w:rsidRPr="00C12F21">
        <w:rPr>
          <w:sz w:val="22"/>
          <w:szCs w:val="22"/>
        </w:rPr>
        <w:t xml:space="preserve">   -</w:t>
      </w:r>
      <w:r w:rsidR="000767B5" w:rsidRPr="00C12F21">
        <w:rPr>
          <w:sz w:val="22"/>
          <w:szCs w:val="22"/>
        </w:rPr>
        <w:t xml:space="preserve"> </w:t>
      </w:r>
      <w:r w:rsidR="00C219A1" w:rsidRPr="00C12F21">
        <w:rPr>
          <w:sz w:val="22"/>
          <w:szCs w:val="22"/>
        </w:rPr>
        <w:t xml:space="preserve">предоставление мер социальной поддержки </w:t>
      </w:r>
      <w:r w:rsidRPr="00C12F21">
        <w:rPr>
          <w:sz w:val="22"/>
          <w:szCs w:val="22"/>
        </w:rPr>
        <w:t>работни</w:t>
      </w:r>
      <w:r w:rsidR="002F288B" w:rsidRPr="00C12F21">
        <w:rPr>
          <w:sz w:val="22"/>
          <w:szCs w:val="22"/>
        </w:rPr>
        <w:t>кам образовательных организаций, работающим в сельских населенных пунктах и поселках городского типа</w:t>
      </w:r>
      <w:r w:rsidR="00CF2086" w:rsidRPr="00C12F21">
        <w:rPr>
          <w:sz w:val="22"/>
          <w:szCs w:val="22"/>
        </w:rPr>
        <w:t xml:space="preserve"> на территории Брянской обла</w:t>
      </w:r>
      <w:r w:rsidR="001734D2" w:rsidRPr="00C12F21">
        <w:rPr>
          <w:sz w:val="22"/>
          <w:szCs w:val="22"/>
        </w:rPr>
        <w:t>сти  в сумме 229 200</w:t>
      </w:r>
      <w:r w:rsidR="00105328" w:rsidRPr="00C12F21">
        <w:rPr>
          <w:sz w:val="22"/>
          <w:szCs w:val="22"/>
        </w:rPr>
        <w:t xml:space="preserve"> руб. </w:t>
      </w:r>
    </w:p>
    <w:p w:rsidR="00E7506E" w:rsidRPr="00C12F21" w:rsidRDefault="00E7506E" w:rsidP="00E7506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12F21">
        <w:rPr>
          <w:rFonts w:ascii="Times New Roman" w:hAnsi="Times New Roman" w:cs="Times New Roman"/>
          <w:sz w:val="22"/>
          <w:szCs w:val="22"/>
        </w:rPr>
        <w:t xml:space="preserve">Предусмотрена разовая материальная помощь к </w:t>
      </w:r>
      <w:r w:rsidR="00E7658A" w:rsidRPr="00C12F21">
        <w:rPr>
          <w:rFonts w:ascii="Times New Roman" w:hAnsi="Times New Roman" w:cs="Times New Roman"/>
          <w:sz w:val="22"/>
          <w:szCs w:val="22"/>
        </w:rPr>
        <w:t>ежегодному отпуску работникам образовательных организаций в</w:t>
      </w:r>
      <w:r w:rsidR="00B27DEB" w:rsidRPr="00C12F21">
        <w:rPr>
          <w:rFonts w:ascii="Times New Roman" w:hAnsi="Times New Roman" w:cs="Times New Roman"/>
          <w:sz w:val="22"/>
          <w:szCs w:val="22"/>
        </w:rPr>
        <w:t xml:space="preserve"> сумме </w:t>
      </w:r>
      <w:r w:rsidR="00074B38" w:rsidRPr="00C12F21">
        <w:rPr>
          <w:rFonts w:ascii="Times New Roman" w:hAnsi="Times New Roman" w:cs="Times New Roman"/>
          <w:sz w:val="22"/>
          <w:szCs w:val="22"/>
        </w:rPr>
        <w:t>3</w:t>
      </w:r>
      <w:r w:rsidR="0023498D" w:rsidRPr="00C12F21">
        <w:rPr>
          <w:rFonts w:ascii="Times New Roman" w:hAnsi="Times New Roman" w:cs="Times New Roman"/>
          <w:sz w:val="22"/>
          <w:szCs w:val="22"/>
        </w:rPr>
        <w:t xml:space="preserve"> 000</w:t>
      </w:r>
      <w:r w:rsidR="00312567" w:rsidRPr="00C12F21">
        <w:rPr>
          <w:rFonts w:ascii="Times New Roman" w:hAnsi="Times New Roman" w:cs="Times New Roman"/>
          <w:sz w:val="22"/>
          <w:szCs w:val="22"/>
        </w:rPr>
        <w:t xml:space="preserve"> руб. </w:t>
      </w:r>
      <w:r w:rsidR="00E7658A" w:rsidRPr="00C12F21">
        <w:rPr>
          <w:rFonts w:ascii="Times New Roman" w:hAnsi="Times New Roman" w:cs="Times New Roman"/>
          <w:sz w:val="22"/>
          <w:szCs w:val="22"/>
        </w:rPr>
        <w:t>на одного получателя (в расчете на год).</w:t>
      </w:r>
    </w:p>
    <w:p w:rsidR="00D36879" w:rsidRPr="00C12F21" w:rsidRDefault="00E7506E" w:rsidP="00E7506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12F21">
        <w:rPr>
          <w:sz w:val="22"/>
          <w:szCs w:val="22"/>
        </w:rPr>
        <w:t xml:space="preserve"> </w:t>
      </w:r>
      <w:r w:rsidR="000E793D" w:rsidRPr="00C12F21">
        <w:rPr>
          <w:sz w:val="22"/>
          <w:szCs w:val="22"/>
        </w:rPr>
        <w:t xml:space="preserve"> </w:t>
      </w:r>
      <w:r w:rsidR="000E793D" w:rsidRPr="00C12F21">
        <w:rPr>
          <w:rFonts w:ascii="Times New Roman" w:hAnsi="Times New Roman" w:cs="Times New Roman"/>
          <w:sz w:val="22"/>
          <w:szCs w:val="22"/>
        </w:rPr>
        <w:t>Расходы на пит</w:t>
      </w:r>
      <w:r w:rsidR="00074B38" w:rsidRPr="00C12F21">
        <w:rPr>
          <w:rFonts w:ascii="Times New Roman" w:hAnsi="Times New Roman" w:cs="Times New Roman"/>
          <w:sz w:val="22"/>
          <w:szCs w:val="22"/>
        </w:rPr>
        <w:t>ание запланированы из расчета 26</w:t>
      </w:r>
      <w:r w:rsidR="000E793D" w:rsidRPr="00C12F21">
        <w:rPr>
          <w:rFonts w:ascii="Times New Roman" w:hAnsi="Times New Roman" w:cs="Times New Roman"/>
          <w:sz w:val="22"/>
          <w:szCs w:val="22"/>
        </w:rPr>
        <w:t xml:space="preserve"> </w:t>
      </w:r>
      <w:r w:rsidR="009D776E" w:rsidRPr="00C12F21">
        <w:rPr>
          <w:rFonts w:ascii="Times New Roman" w:hAnsi="Times New Roman" w:cs="Times New Roman"/>
          <w:sz w:val="22"/>
          <w:szCs w:val="22"/>
        </w:rPr>
        <w:t>руб. в день на 1 ребенка, дополнительно детям из</w:t>
      </w:r>
      <w:r w:rsidR="00BA007C" w:rsidRPr="00C12F21">
        <w:rPr>
          <w:rFonts w:ascii="Times New Roman" w:hAnsi="Times New Roman" w:cs="Times New Roman"/>
          <w:sz w:val="22"/>
          <w:szCs w:val="22"/>
        </w:rPr>
        <w:t xml:space="preserve"> многодетных семей из расчета 20</w:t>
      </w:r>
      <w:r w:rsidR="009D776E" w:rsidRPr="00C12F21">
        <w:rPr>
          <w:rFonts w:ascii="Times New Roman" w:hAnsi="Times New Roman" w:cs="Times New Roman"/>
          <w:sz w:val="22"/>
          <w:szCs w:val="22"/>
        </w:rPr>
        <w:t xml:space="preserve"> руб. в день на 1 ребенка.</w:t>
      </w:r>
    </w:p>
    <w:p w:rsidR="00D36879" w:rsidRPr="00F66E26" w:rsidRDefault="00D36879" w:rsidP="00D36879">
      <w:pPr>
        <w:pStyle w:val="a4"/>
        <w:rPr>
          <w:color w:val="FF0000"/>
          <w:sz w:val="22"/>
          <w:szCs w:val="22"/>
        </w:rPr>
      </w:pPr>
    </w:p>
    <w:p w:rsidR="00B96324" w:rsidRPr="00C12F21" w:rsidRDefault="00B6010C" w:rsidP="00D36879">
      <w:pPr>
        <w:jc w:val="both"/>
        <w:rPr>
          <w:sz w:val="22"/>
          <w:szCs w:val="22"/>
        </w:rPr>
      </w:pPr>
      <w:r w:rsidRPr="00C12F21">
        <w:rPr>
          <w:sz w:val="22"/>
          <w:szCs w:val="22"/>
        </w:rPr>
        <w:t xml:space="preserve">           </w:t>
      </w:r>
      <w:r w:rsidR="00DC537A" w:rsidRPr="00C12F21">
        <w:rPr>
          <w:sz w:val="22"/>
          <w:szCs w:val="22"/>
        </w:rPr>
        <w:t>Расходы по общему образованию</w:t>
      </w:r>
      <w:r w:rsidR="00D36879" w:rsidRPr="00C12F21">
        <w:rPr>
          <w:sz w:val="22"/>
          <w:szCs w:val="22"/>
        </w:rPr>
        <w:t xml:space="preserve">  </w:t>
      </w:r>
      <w:r w:rsidR="009D776E" w:rsidRPr="00C12F21">
        <w:rPr>
          <w:sz w:val="22"/>
          <w:szCs w:val="22"/>
        </w:rPr>
        <w:t xml:space="preserve">на </w:t>
      </w:r>
      <w:r w:rsidR="00EF025B" w:rsidRPr="00C12F21">
        <w:rPr>
          <w:sz w:val="22"/>
          <w:szCs w:val="22"/>
        </w:rPr>
        <w:t>2022</w:t>
      </w:r>
      <w:r w:rsidR="00356645" w:rsidRPr="00C12F21">
        <w:rPr>
          <w:sz w:val="22"/>
          <w:szCs w:val="22"/>
        </w:rPr>
        <w:t xml:space="preserve"> год зап</w:t>
      </w:r>
      <w:r w:rsidR="00054645" w:rsidRPr="00C12F21">
        <w:rPr>
          <w:sz w:val="22"/>
          <w:szCs w:val="22"/>
        </w:rPr>
        <w:t>ланированы в су</w:t>
      </w:r>
      <w:r w:rsidR="00C12F21" w:rsidRPr="00C12F21">
        <w:rPr>
          <w:sz w:val="22"/>
          <w:szCs w:val="22"/>
        </w:rPr>
        <w:t>мме 80 002 378,73 руб., на 2023 год – 64 032 274,2</w:t>
      </w:r>
      <w:r w:rsidR="005342F9">
        <w:rPr>
          <w:sz w:val="22"/>
          <w:szCs w:val="22"/>
        </w:rPr>
        <w:t>1 руб., на 2024 год – 64 241 697</w:t>
      </w:r>
      <w:r w:rsidR="00C12F21" w:rsidRPr="00C12F21">
        <w:rPr>
          <w:sz w:val="22"/>
          <w:szCs w:val="22"/>
        </w:rPr>
        <w:t>,59</w:t>
      </w:r>
      <w:r w:rsidR="00356645" w:rsidRPr="00C12F21">
        <w:rPr>
          <w:sz w:val="22"/>
          <w:szCs w:val="22"/>
        </w:rPr>
        <w:t xml:space="preserve"> руб.</w:t>
      </w:r>
      <w:r w:rsidR="00B96324" w:rsidRPr="00C12F21">
        <w:rPr>
          <w:sz w:val="22"/>
          <w:szCs w:val="22"/>
        </w:rPr>
        <w:t>,</w:t>
      </w:r>
      <w:r w:rsidR="00F44F19" w:rsidRPr="00C12F21">
        <w:rPr>
          <w:sz w:val="22"/>
          <w:szCs w:val="22"/>
        </w:rPr>
        <w:t xml:space="preserve"> </w:t>
      </w:r>
      <w:r w:rsidR="00B96324" w:rsidRPr="00C12F21">
        <w:rPr>
          <w:sz w:val="22"/>
          <w:szCs w:val="22"/>
        </w:rPr>
        <w:t xml:space="preserve"> в том числе:</w:t>
      </w:r>
    </w:p>
    <w:p w:rsidR="00B96324" w:rsidRPr="00C12F21" w:rsidRDefault="00D36879" w:rsidP="00C219A1">
      <w:pPr>
        <w:jc w:val="both"/>
        <w:rPr>
          <w:sz w:val="22"/>
          <w:szCs w:val="22"/>
        </w:rPr>
      </w:pPr>
      <w:r w:rsidRPr="00C12F21">
        <w:rPr>
          <w:sz w:val="22"/>
          <w:szCs w:val="22"/>
        </w:rPr>
        <w:t xml:space="preserve"> </w:t>
      </w:r>
      <w:r w:rsidR="00C219A1" w:rsidRPr="00C12F21">
        <w:rPr>
          <w:sz w:val="22"/>
          <w:szCs w:val="22"/>
        </w:rPr>
        <w:t xml:space="preserve">            </w:t>
      </w:r>
      <w:r w:rsidR="00B96324" w:rsidRPr="00C12F21">
        <w:rPr>
          <w:sz w:val="22"/>
          <w:szCs w:val="22"/>
        </w:rPr>
        <w:t>-</w:t>
      </w:r>
      <w:r w:rsidR="00500E56" w:rsidRPr="00C12F21">
        <w:rPr>
          <w:sz w:val="22"/>
          <w:szCs w:val="22"/>
        </w:rPr>
        <w:t xml:space="preserve"> </w:t>
      </w:r>
      <w:r w:rsidR="00B96324" w:rsidRPr="00C12F21">
        <w:rPr>
          <w:sz w:val="22"/>
          <w:szCs w:val="22"/>
        </w:rPr>
        <w:t xml:space="preserve"> </w:t>
      </w:r>
      <w:r w:rsidR="00500E56" w:rsidRPr="00C12F21">
        <w:rPr>
          <w:sz w:val="22"/>
          <w:szCs w:val="22"/>
        </w:rPr>
        <w:t>за счет средств местного бюджета</w:t>
      </w:r>
      <w:r w:rsidR="00B96324" w:rsidRPr="00C12F21">
        <w:rPr>
          <w:sz w:val="22"/>
          <w:szCs w:val="22"/>
        </w:rPr>
        <w:t xml:space="preserve"> </w:t>
      </w:r>
      <w:r w:rsidR="00C15740" w:rsidRPr="00C12F21">
        <w:rPr>
          <w:sz w:val="22"/>
          <w:szCs w:val="22"/>
        </w:rPr>
        <w:t>субсидии бюджетным учреждениям на финансовое обеспечение муниципального задания на оказание муниципальных услуг (выполнение работ)</w:t>
      </w:r>
      <w:r w:rsidR="00EF025B" w:rsidRPr="00C12F21">
        <w:rPr>
          <w:sz w:val="22"/>
          <w:szCs w:val="22"/>
        </w:rPr>
        <w:t xml:space="preserve">, на  2022 год в сумме 7 858 300 руб., </w:t>
      </w:r>
      <w:r w:rsidR="00A2453F" w:rsidRPr="00C12F21">
        <w:rPr>
          <w:sz w:val="22"/>
          <w:szCs w:val="22"/>
        </w:rPr>
        <w:t>2023</w:t>
      </w:r>
      <w:r w:rsidR="00EF025B" w:rsidRPr="00C12F21">
        <w:rPr>
          <w:sz w:val="22"/>
          <w:szCs w:val="22"/>
        </w:rPr>
        <w:t xml:space="preserve"> год в сумме 1 385 222 руб., 2024 </w:t>
      </w:r>
      <w:r w:rsidR="00054645" w:rsidRPr="00C12F21">
        <w:rPr>
          <w:sz w:val="22"/>
          <w:szCs w:val="22"/>
        </w:rPr>
        <w:t>год</w:t>
      </w:r>
      <w:r w:rsidR="00EF025B" w:rsidRPr="00C12F21">
        <w:rPr>
          <w:sz w:val="22"/>
          <w:szCs w:val="22"/>
        </w:rPr>
        <w:t xml:space="preserve"> в сумме 1 389 672</w:t>
      </w:r>
      <w:r w:rsidR="00356645" w:rsidRPr="00C12F21">
        <w:rPr>
          <w:sz w:val="22"/>
          <w:szCs w:val="22"/>
        </w:rPr>
        <w:t xml:space="preserve"> </w:t>
      </w:r>
      <w:r w:rsidR="00EF025B" w:rsidRPr="00C12F21">
        <w:rPr>
          <w:sz w:val="22"/>
          <w:szCs w:val="22"/>
        </w:rPr>
        <w:t>руб.</w:t>
      </w:r>
      <w:r w:rsidR="0014665F" w:rsidRPr="00C12F21">
        <w:rPr>
          <w:sz w:val="22"/>
          <w:szCs w:val="22"/>
        </w:rPr>
        <w:t>;</w:t>
      </w:r>
    </w:p>
    <w:p w:rsidR="00F94407" w:rsidRPr="00C12F21" w:rsidRDefault="003C189A" w:rsidP="003C189A">
      <w:pPr>
        <w:jc w:val="both"/>
        <w:rPr>
          <w:sz w:val="22"/>
          <w:szCs w:val="22"/>
        </w:rPr>
      </w:pPr>
      <w:r w:rsidRPr="00C12F21">
        <w:rPr>
          <w:sz w:val="22"/>
          <w:szCs w:val="22"/>
        </w:rPr>
        <w:t xml:space="preserve">             </w:t>
      </w:r>
      <w:r w:rsidR="006A358D" w:rsidRPr="00C12F21">
        <w:rPr>
          <w:sz w:val="22"/>
          <w:szCs w:val="22"/>
        </w:rPr>
        <w:t xml:space="preserve"> </w:t>
      </w:r>
      <w:r w:rsidR="00B251AA" w:rsidRPr="00C12F21">
        <w:rPr>
          <w:sz w:val="22"/>
          <w:szCs w:val="22"/>
        </w:rPr>
        <w:t xml:space="preserve">-за счет субвенций </w:t>
      </w:r>
      <w:r w:rsidRPr="00C12F21">
        <w:rPr>
          <w:sz w:val="22"/>
          <w:szCs w:val="22"/>
        </w:rPr>
        <w:t xml:space="preserve"> и</w:t>
      </w:r>
      <w:r w:rsidR="00B251AA" w:rsidRPr="00C12F21">
        <w:rPr>
          <w:sz w:val="22"/>
          <w:szCs w:val="22"/>
        </w:rPr>
        <w:t>з областного</w:t>
      </w:r>
      <w:r w:rsidR="00D42CF2" w:rsidRPr="00C12F21">
        <w:rPr>
          <w:sz w:val="22"/>
          <w:szCs w:val="22"/>
        </w:rPr>
        <w:t xml:space="preserve"> бюдже</w:t>
      </w:r>
      <w:r w:rsidR="00C259CC" w:rsidRPr="00C12F21">
        <w:rPr>
          <w:sz w:val="22"/>
          <w:szCs w:val="22"/>
        </w:rPr>
        <w:t>та</w:t>
      </w:r>
      <w:r w:rsidR="001878AF" w:rsidRPr="00C12F21">
        <w:rPr>
          <w:sz w:val="22"/>
          <w:szCs w:val="22"/>
        </w:rPr>
        <w:t xml:space="preserve"> </w:t>
      </w:r>
      <w:r w:rsidR="00C259CC" w:rsidRPr="00C12F21">
        <w:rPr>
          <w:sz w:val="22"/>
          <w:szCs w:val="22"/>
        </w:rPr>
        <w:t xml:space="preserve"> </w:t>
      </w:r>
      <w:r w:rsidR="00A2453F" w:rsidRPr="00C12F21">
        <w:rPr>
          <w:sz w:val="22"/>
          <w:szCs w:val="22"/>
        </w:rPr>
        <w:t xml:space="preserve">на </w:t>
      </w:r>
      <w:r w:rsidR="00EF025B" w:rsidRPr="00C12F21">
        <w:rPr>
          <w:sz w:val="22"/>
          <w:szCs w:val="22"/>
        </w:rPr>
        <w:t>2022 год в сумме 62 038 257 руб., 2023- 2024 годы в сумме 55 203 949</w:t>
      </w:r>
      <w:r w:rsidR="00C259CC" w:rsidRPr="00C12F21">
        <w:rPr>
          <w:sz w:val="22"/>
          <w:szCs w:val="22"/>
        </w:rPr>
        <w:t xml:space="preserve"> руб.</w:t>
      </w:r>
      <w:r w:rsidR="00DC537A" w:rsidRPr="00C12F21">
        <w:rPr>
          <w:sz w:val="22"/>
          <w:szCs w:val="22"/>
        </w:rPr>
        <w:t xml:space="preserve"> ежегодно</w:t>
      </w:r>
      <w:r w:rsidR="006A358D" w:rsidRPr="00C12F21">
        <w:rPr>
          <w:sz w:val="22"/>
          <w:szCs w:val="22"/>
        </w:rPr>
        <w:t>, в т.ч.:</w:t>
      </w:r>
      <w:r w:rsidR="00F94407" w:rsidRPr="00C12F21">
        <w:rPr>
          <w:sz w:val="22"/>
          <w:szCs w:val="22"/>
        </w:rPr>
        <w:t xml:space="preserve"> </w:t>
      </w:r>
    </w:p>
    <w:p w:rsidR="00B96324" w:rsidRPr="00C727D1" w:rsidRDefault="00B251AA" w:rsidP="00C219A1">
      <w:pPr>
        <w:jc w:val="both"/>
        <w:rPr>
          <w:sz w:val="22"/>
          <w:szCs w:val="22"/>
        </w:rPr>
      </w:pPr>
      <w:r w:rsidRPr="00C727D1">
        <w:rPr>
          <w:sz w:val="22"/>
          <w:szCs w:val="22"/>
        </w:rPr>
        <w:t xml:space="preserve">      </w:t>
      </w:r>
      <w:r w:rsidR="00C259CC" w:rsidRPr="00C727D1">
        <w:rPr>
          <w:sz w:val="22"/>
          <w:szCs w:val="22"/>
        </w:rPr>
        <w:t xml:space="preserve">        -</w:t>
      </w:r>
      <w:r w:rsidR="00C219A1" w:rsidRPr="00C727D1">
        <w:rPr>
          <w:sz w:val="22"/>
          <w:szCs w:val="22"/>
        </w:rPr>
        <w:t>су</w:t>
      </w:r>
      <w:r w:rsidR="00B96324" w:rsidRPr="00C727D1">
        <w:rPr>
          <w:sz w:val="22"/>
          <w:szCs w:val="22"/>
        </w:rPr>
        <w:t>бвенция</w:t>
      </w:r>
      <w:r w:rsidR="00C83171" w:rsidRPr="00C727D1">
        <w:rPr>
          <w:sz w:val="22"/>
          <w:szCs w:val="22"/>
        </w:rPr>
        <w:t xml:space="preserve">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</w:t>
      </w:r>
      <w:r w:rsidR="00054645" w:rsidRPr="00C727D1">
        <w:rPr>
          <w:sz w:val="22"/>
          <w:szCs w:val="22"/>
        </w:rPr>
        <w:t>а</w:t>
      </w:r>
      <w:r w:rsidR="00A2453F" w:rsidRPr="00C727D1">
        <w:rPr>
          <w:sz w:val="22"/>
          <w:szCs w:val="22"/>
        </w:rPr>
        <w:t xml:space="preserve">зовательных организациях на </w:t>
      </w:r>
      <w:r w:rsidR="007A0EBF" w:rsidRPr="00C727D1">
        <w:rPr>
          <w:sz w:val="22"/>
          <w:szCs w:val="22"/>
        </w:rPr>
        <w:t>2022 год в сумме 60 588 657 руб., 2023-2024</w:t>
      </w:r>
      <w:r w:rsidR="006806BB" w:rsidRPr="00C727D1">
        <w:rPr>
          <w:sz w:val="22"/>
          <w:szCs w:val="22"/>
        </w:rPr>
        <w:t xml:space="preserve"> годы  в сумме</w:t>
      </w:r>
      <w:r w:rsidR="007A0EBF" w:rsidRPr="00C727D1">
        <w:rPr>
          <w:sz w:val="22"/>
          <w:szCs w:val="22"/>
        </w:rPr>
        <w:t xml:space="preserve"> 53 754 349</w:t>
      </w:r>
      <w:r w:rsidR="00C259CC" w:rsidRPr="00C727D1">
        <w:rPr>
          <w:sz w:val="22"/>
          <w:szCs w:val="22"/>
        </w:rPr>
        <w:t xml:space="preserve"> руб.</w:t>
      </w:r>
      <w:r w:rsidR="00C83171" w:rsidRPr="00C727D1">
        <w:rPr>
          <w:sz w:val="22"/>
          <w:szCs w:val="22"/>
        </w:rPr>
        <w:t xml:space="preserve"> ежегодно</w:t>
      </w:r>
      <w:r w:rsidR="00C259CC" w:rsidRPr="00C727D1">
        <w:rPr>
          <w:sz w:val="22"/>
          <w:szCs w:val="22"/>
        </w:rPr>
        <w:t>,</w:t>
      </w:r>
    </w:p>
    <w:p w:rsidR="00466348" w:rsidRPr="00C727D1" w:rsidRDefault="00466348" w:rsidP="00466348">
      <w:pPr>
        <w:jc w:val="both"/>
        <w:rPr>
          <w:sz w:val="22"/>
          <w:szCs w:val="22"/>
        </w:rPr>
      </w:pPr>
      <w:r w:rsidRPr="00C727D1">
        <w:rPr>
          <w:sz w:val="22"/>
          <w:szCs w:val="22"/>
        </w:rPr>
        <w:t xml:space="preserve">               -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 на </w:t>
      </w:r>
      <w:r w:rsidR="00D24C7A" w:rsidRPr="00C727D1">
        <w:rPr>
          <w:sz w:val="22"/>
          <w:szCs w:val="22"/>
        </w:rPr>
        <w:t>2022- 2024</w:t>
      </w:r>
      <w:r w:rsidR="00C83171" w:rsidRPr="00C727D1">
        <w:rPr>
          <w:sz w:val="22"/>
          <w:szCs w:val="22"/>
        </w:rPr>
        <w:t xml:space="preserve"> </w:t>
      </w:r>
      <w:r w:rsidR="002E71AC" w:rsidRPr="00C727D1">
        <w:rPr>
          <w:sz w:val="22"/>
          <w:szCs w:val="22"/>
        </w:rPr>
        <w:t xml:space="preserve"> год</w:t>
      </w:r>
      <w:r w:rsidR="005B514B" w:rsidRPr="00C727D1">
        <w:rPr>
          <w:sz w:val="22"/>
          <w:szCs w:val="22"/>
        </w:rPr>
        <w:t>ы</w:t>
      </w:r>
      <w:r w:rsidR="00D24C7A" w:rsidRPr="00C727D1">
        <w:rPr>
          <w:sz w:val="22"/>
          <w:szCs w:val="22"/>
        </w:rPr>
        <w:t xml:space="preserve">  в сумме 1 449 600</w:t>
      </w:r>
      <w:r w:rsidRPr="00C727D1">
        <w:rPr>
          <w:sz w:val="22"/>
          <w:szCs w:val="22"/>
        </w:rPr>
        <w:t xml:space="preserve"> </w:t>
      </w:r>
      <w:r w:rsidR="00C259CC" w:rsidRPr="00C727D1">
        <w:rPr>
          <w:sz w:val="22"/>
          <w:szCs w:val="22"/>
        </w:rPr>
        <w:t>руб.</w:t>
      </w:r>
      <w:r w:rsidR="00C83171" w:rsidRPr="00C727D1">
        <w:rPr>
          <w:sz w:val="22"/>
          <w:szCs w:val="22"/>
        </w:rPr>
        <w:t>, ежегодно.</w:t>
      </w:r>
    </w:p>
    <w:p w:rsidR="00C83171" w:rsidRPr="00C727D1" w:rsidRDefault="00C83171" w:rsidP="00C83171">
      <w:pPr>
        <w:pStyle w:val="a5"/>
        <w:tabs>
          <w:tab w:val="left" w:pos="708"/>
        </w:tabs>
        <w:rPr>
          <w:sz w:val="22"/>
          <w:szCs w:val="22"/>
        </w:rPr>
      </w:pPr>
      <w:r w:rsidRPr="00C727D1">
        <w:rPr>
          <w:sz w:val="22"/>
          <w:szCs w:val="22"/>
        </w:rPr>
        <w:t xml:space="preserve">             Мероприятия по обеспечен</w:t>
      </w:r>
      <w:r w:rsidR="00054645" w:rsidRPr="00C727D1">
        <w:rPr>
          <w:sz w:val="22"/>
          <w:szCs w:val="22"/>
        </w:rPr>
        <w:t>ию питани</w:t>
      </w:r>
      <w:r w:rsidR="005201EE" w:rsidRPr="00C727D1">
        <w:rPr>
          <w:sz w:val="22"/>
          <w:szCs w:val="22"/>
        </w:rPr>
        <w:t>я учащихся школ на 2022-2024</w:t>
      </w:r>
      <w:r w:rsidRPr="00C727D1">
        <w:rPr>
          <w:sz w:val="22"/>
          <w:szCs w:val="22"/>
        </w:rPr>
        <w:t xml:space="preserve"> год</w:t>
      </w:r>
      <w:r w:rsidR="005201EE" w:rsidRPr="00C727D1">
        <w:rPr>
          <w:sz w:val="22"/>
          <w:szCs w:val="22"/>
        </w:rPr>
        <w:t>ы запланированы в сумме 699 630</w:t>
      </w:r>
      <w:r w:rsidR="006806BB" w:rsidRPr="00C727D1">
        <w:rPr>
          <w:sz w:val="22"/>
          <w:szCs w:val="22"/>
        </w:rPr>
        <w:t xml:space="preserve"> </w:t>
      </w:r>
      <w:r w:rsidRPr="00C727D1">
        <w:rPr>
          <w:sz w:val="22"/>
          <w:szCs w:val="22"/>
        </w:rPr>
        <w:t xml:space="preserve">руб. ежегодно.       </w:t>
      </w:r>
    </w:p>
    <w:p w:rsidR="00C83171" w:rsidRPr="00C727D1" w:rsidRDefault="00C83171" w:rsidP="00C8317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27D1">
        <w:rPr>
          <w:sz w:val="22"/>
          <w:szCs w:val="22"/>
        </w:rPr>
        <w:t xml:space="preserve">  </w:t>
      </w:r>
      <w:r w:rsidRPr="00C727D1">
        <w:rPr>
          <w:rFonts w:ascii="Times New Roman" w:hAnsi="Times New Roman" w:cs="Times New Roman"/>
          <w:sz w:val="22"/>
          <w:szCs w:val="22"/>
        </w:rPr>
        <w:t>Расходы на пи</w:t>
      </w:r>
      <w:r w:rsidR="00074B38" w:rsidRPr="00C727D1">
        <w:rPr>
          <w:rFonts w:ascii="Times New Roman" w:hAnsi="Times New Roman" w:cs="Times New Roman"/>
          <w:sz w:val="22"/>
          <w:szCs w:val="22"/>
        </w:rPr>
        <w:t>тание запланированы из расчета 7</w:t>
      </w:r>
      <w:r w:rsidRPr="00C727D1">
        <w:rPr>
          <w:rFonts w:ascii="Times New Roman" w:hAnsi="Times New Roman" w:cs="Times New Roman"/>
          <w:sz w:val="22"/>
          <w:szCs w:val="22"/>
        </w:rPr>
        <w:t xml:space="preserve"> руб. в день на 1 ребенка, дополнительно детям из малообеспеченных и многодетных семей  из расчета 12 руб. в день на 1 ребенка.</w:t>
      </w:r>
    </w:p>
    <w:p w:rsidR="00C259CC" w:rsidRPr="00C727D1" w:rsidRDefault="00C83171" w:rsidP="00C8317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727D1">
        <w:rPr>
          <w:rFonts w:ascii="Times New Roman" w:hAnsi="Times New Roman" w:cs="Times New Roman"/>
          <w:sz w:val="22"/>
          <w:szCs w:val="22"/>
        </w:rPr>
        <w:t xml:space="preserve">   </w:t>
      </w:r>
      <w:r w:rsidR="00C259CC" w:rsidRPr="00C727D1">
        <w:rPr>
          <w:rFonts w:ascii="Times New Roman" w:hAnsi="Times New Roman" w:cs="Times New Roman"/>
          <w:sz w:val="22"/>
          <w:szCs w:val="22"/>
        </w:rPr>
        <w:t xml:space="preserve">      Предусмотрена разовая материальная помощь к ежегодному отпуску работникам образ</w:t>
      </w:r>
      <w:r w:rsidR="00074B38" w:rsidRPr="00C727D1">
        <w:rPr>
          <w:rFonts w:ascii="Times New Roman" w:hAnsi="Times New Roman" w:cs="Times New Roman"/>
          <w:sz w:val="22"/>
          <w:szCs w:val="22"/>
        </w:rPr>
        <w:t>овательных организаций в сумме 3</w:t>
      </w:r>
      <w:r w:rsidR="00C259CC" w:rsidRPr="00C727D1">
        <w:rPr>
          <w:rFonts w:ascii="Times New Roman" w:hAnsi="Times New Roman" w:cs="Times New Roman"/>
          <w:sz w:val="22"/>
          <w:szCs w:val="22"/>
        </w:rPr>
        <w:t xml:space="preserve"> 000 руб. на одного получателя (в расчете на год).</w:t>
      </w:r>
    </w:p>
    <w:p w:rsidR="00A2453F" w:rsidRPr="00C727D1" w:rsidRDefault="00C8211D" w:rsidP="00C8211D">
      <w:pPr>
        <w:pStyle w:val="a4"/>
        <w:rPr>
          <w:sz w:val="22"/>
          <w:szCs w:val="22"/>
        </w:rPr>
      </w:pPr>
      <w:r w:rsidRPr="00C727D1">
        <w:rPr>
          <w:b/>
          <w:sz w:val="24"/>
          <w:szCs w:val="24"/>
        </w:rPr>
        <w:t xml:space="preserve">         </w:t>
      </w:r>
      <w:r w:rsidR="00A2453F" w:rsidRPr="00C727D1">
        <w:rPr>
          <w:sz w:val="22"/>
          <w:szCs w:val="22"/>
        </w:rPr>
        <w:t xml:space="preserve">  В</w:t>
      </w:r>
      <w:r w:rsidR="007806BB" w:rsidRPr="00C727D1">
        <w:rPr>
          <w:sz w:val="22"/>
          <w:szCs w:val="22"/>
        </w:rPr>
        <w:t xml:space="preserve"> рамках г</w:t>
      </w:r>
      <w:r w:rsidRPr="00C727D1">
        <w:rPr>
          <w:sz w:val="22"/>
          <w:szCs w:val="22"/>
        </w:rPr>
        <w:t xml:space="preserve">осударственной программы "Развитие образования и </w:t>
      </w:r>
      <w:r w:rsidR="00A2453F" w:rsidRPr="00C727D1">
        <w:rPr>
          <w:sz w:val="22"/>
          <w:szCs w:val="22"/>
        </w:rPr>
        <w:t>науки Брянской области"  запланировано:</w:t>
      </w:r>
    </w:p>
    <w:p w:rsidR="00EE2269" w:rsidRPr="00C727D1" w:rsidRDefault="00EE2269" w:rsidP="00C8211D">
      <w:pPr>
        <w:pStyle w:val="a4"/>
        <w:rPr>
          <w:sz w:val="22"/>
          <w:szCs w:val="22"/>
        </w:rPr>
      </w:pPr>
      <w:r w:rsidRPr="00C727D1">
        <w:rPr>
          <w:sz w:val="22"/>
          <w:szCs w:val="22"/>
        </w:rPr>
        <w:t xml:space="preserve">             -</w:t>
      </w:r>
      <w:r w:rsidR="00F720AF" w:rsidRPr="00C727D1">
        <w:rPr>
          <w:sz w:val="22"/>
          <w:szCs w:val="22"/>
        </w:rPr>
        <w:t xml:space="preserve">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на 2022 год в сумме 4 999 680 руб., 2023-2024 годы в сумме 4 765 320 руб. ежегодно,</w:t>
      </w:r>
    </w:p>
    <w:p w:rsidR="00930137" w:rsidRPr="00C727D1" w:rsidRDefault="00F720AF" w:rsidP="00930137">
      <w:pPr>
        <w:pStyle w:val="a4"/>
        <w:rPr>
          <w:sz w:val="22"/>
          <w:szCs w:val="22"/>
        </w:rPr>
      </w:pPr>
      <w:r w:rsidRPr="00C727D1">
        <w:rPr>
          <w:sz w:val="22"/>
          <w:szCs w:val="22"/>
        </w:rPr>
        <w:t xml:space="preserve">             - организация питания в образовательных организациях на </w:t>
      </w:r>
      <w:r w:rsidR="00C727D1" w:rsidRPr="00C727D1">
        <w:rPr>
          <w:sz w:val="22"/>
          <w:szCs w:val="22"/>
        </w:rPr>
        <w:t>2022 год в сумме 1 685 386,18</w:t>
      </w:r>
      <w:r w:rsidRPr="00C727D1">
        <w:rPr>
          <w:sz w:val="22"/>
          <w:szCs w:val="22"/>
        </w:rPr>
        <w:t xml:space="preserve"> руб., </w:t>
      </w:r>
      <w:r w:rsidR="00930137" w:rsidRPr="00C727D1">
        <w:rPr>
          <w:sz w:val="22"/>
          <w:szCs w:val="22"/>
        </w:rPr>
        <w:t xml:space="preserve"> в том числе средс</w:t>
      </w:r>
      <w:r w:rsidR="00C727D1" w:rsidRPr="00C727D1">
        <w:rPr>
          <w:sz w:val="22"/>
          <w:szCs w:val="22"/>
        </w:rPr>
        <w:t>тва областного бюджета 1 584 263</w:t>
      </w:r>
      <w:r w:rsidR="00930137" w:rsidRPr="00C727D1">
        <w:rPr>
          <w:sz w:val="22"/>
          <w:szCs w:val="22"/>
        </w:rPr>
        <w:t xml:space="preserve"> руб., на 2023 год в сумме 1 690 914,9 руб., в том числе средства областного бюджета 1 589 460 руб., на 2024 </w:t>
      </w:r>
      <w:r w:rsidR="005342F9">
        <w:rPr>
          <w:sz w:val="22"/>
          <w:szCs w:val="22"/>
        </w:rPr>
        <w:t>год в сумме 1 789 667</w:t>
      </w:r>
      <w:r w:rsidR="00930137" w:rsidRPr="00C727D1">
        <w:rPr>
          <w:sz w:val="22"/>
          <w:szCs w:val="22"/>
        </w:rPr>
        <w:t xml:space="preserve"> руб., в том числе средс</w:t>
      </w:r>
      <w:r w:rsidR="005342F9">
        <w:rPr>
          <w:sz w:val="22"/>
          <w:szCs w:val="22"/>
        </w:rPr>
        <w:t>тва областного бюджета 1 682 078</w:t>
      </w:r>
      <w:r w:rsidR="00930137" w:rsidRPr="00C727D1">
        <w:rPr>
          <w:sz w:val="22"/>
          <w:szCs w:val="22"/>
        </w:rPr>
        <w:t xml:space="preserve"> руб., </w:t>
      </w:r>
    </w:p>
    <w:p w:rsidR="00A2453F" w:rsidRPr="00C727D1" w:rsidRDefault="00A1479D" w:rsidP="00A2453F">
      <w:pPr>
        <w:pStyle w:val="a4"/>
        <w:rPr>
          <w:sz w:val="22"/>
          <w:szCs w:val="22"/>
        </w:rPr>
      </w:pPr>
      <w:r w:rsidRPr="00C727D1">
        <w:rPr>
          <w:sz w:val="22"/>
          <w:szCs w:val="22"/>
        </w:rPr>
        <w:t xml:space="preserve">             </w:t>
      </w:r>
      <w:r w:rsidR="00A2453F" w:rsidRPr="00C727D1">
        <w:rPr>
          <w:sz w:val="22"/>
          <w:szCs w:val="22"/>
        </w:rPr>
        <w:t>- замена оконных блоков муниципальных образователь</w:t>
      </w:r>
      <w:r w:rsidR="00930137" w:rsidRPr="00C727D1">
        <w:rPr>
          <w:sz w:val="22"/>
          <w:szCs w:val="22"/>
        </w:rPr>
        <w:t>ных организаций района</w:t>
      </w:r>
      <w:r w:rsidR="00C727D1" w:rsidRPr="00C727D1">
        <w:rPr>
          <w:sz w:val="22"/>
          <w:szCs w:val="22"/>
        </w:rPr>
        <w:t xml:space="preserve">   на 2022 год в сумме 2 476 175,54</w:t>
      </w:r>
      <w:r w:rsidR="00A2453F" w:rsidRPr="00C727D1">
        <w:rPr>
          <w:sz w:val="22"/>
          <w:szCs w:val="22"/>
        </w:rPr>
        <w:t xml:space="preserve"> руб., в том числе средст</w:t>
      </w:r>
      <w:r w:rsidR="00C727D1" w:rsidRPr="00C727D1">
        <w:rPr>
          <w:sz w:val="22"/>
          <w:szCs w:val="22"/>
        </w:rPr>
        <w:t>ва областного бюджета 2 327 605</w:t>
      </w:r>
      <w:r w:rsidR="00930137" w:rsidRPr="00C727D1">
        <w:rPr>
          <w:sz w:val="22"/>
          <w:szCs w:val="22"/>
        </w:rPr>
        <w:t xml:space="preserve"> руб.</w:t>
      </w:r>
      <w:r w:rsidR="00145BBC" w:rsidRPr="00C727D1">
        <w:rPr>
          <w:sz w:val="22"/>
          <w:szCs w:val="22"/>
        </w:rPr>
        <w:t>,</w:t>
      </w:r>
    </w:p>
    <w:p w:rsidR="00A1479D" w:rsidRPr="00C727D1" w:rsidRDefault="00A1479D" w:rsidP="00A1479D">
      <w:pPr>
        <w:pStyle w:val="a4"/>
        <w:rPr>
          <w:sz w:val="22"/>
          <w:szCs w:val="22"/>
        </w:rPr>
      </w:pPr>
      <w:r w:rsidRPr="00C727D1">
        <w:rPr>
          <w:sz w:val="22"/>
          <w:szCs w:val="22"/>
        </w:rPr>
        <w:lastRenderedPageBreak/>
        <w:t xml:space="preserve">             -создание цифровой образовательной среды в общеобраз</w:t>
      </w:r>
      <w:r w:rsidR="00145BBC" w:rsidRPr="00C727D1">
        <w:rPr>
          <w:sz w:val="22"/>
          <w:szCs w:val="22"/>
        </w:rPr>
        <w:t>овательных организа</w:t>
      </w:r>
      <w:r w:rsidR="00C727D1" w:rsidRPr="00C727D1">
        <w:rPr>
          <w:sz w:val="22"/>
          <w:szCs w:val="22"/>
        </w:rPr>
        <w:t>циях на  2022 год в сумме 78 726,60</w:t>
      </w:r>
      <w:r w:rsidRPr="00C727D1">
        <w:rPr>
          <w:sz w:val="22"/>
          <w:szCs w:val="22"/>
        </w:rPr>
        <w:t xml:space="preserve"> руб., в том числе сре</w:t>
      </w:r>
      <w:r w:rsidR="00C727D1" w:rsidRPr="00C727D1">
        <w:rPr>
          <w:sz w:val="22"/>
          <w:szCs w:val="22"/>
        </w:rPr>
        <w:t>дства областного бюджета 74 003</w:t>
      </w:r>
      <w:r w:rsidRPr="00C727D1">
        <w:rPr>
          <w:sz w:val="22"/>
          <w:szCs w:val="22"/>
        </w:rPr>
        <w:t xml:space="preserve"> руб.,</w:t>
      </w:r>
      <w:r w:rsidR="00145BBC" w:rsidRPr="00C727D1">
        <w:rPr>
          <w:sz w:val="22"/>
          <w:szCs w:val="22"/>
        </w:rPr>
        <w:t xml:space="preserve"> на 2023</w:t>
      </w:r>
      <w:r w:rsidR="00C727D1" w:rsidRPr="00C727D1">
        <w:rPr>
          <w:sz w:val="22"/>
          <w:szCs w:val="22"/>
        </w:rPr>
        <w:t xml:space="preserve"> год – 121 014,9 руб., в том числе средства областного бюджета  113 754 руб., на 2024 года в сумме 110 523,41</w:t>
      </w:r>
      <w:r w:rsidRPr="00C727D1">
        <w:rPr>
          <w:sz w:val="22"/>
          <w:szCs w:val="22"/>
        </w:rPr>
        <w:t xml:space="preserve"> руб., в том числе сре</w:t>
      </w:r>
      <w:r w:rsidR="00C727D1" w:rsidRPr="00C727D1">
        <w:rPr>
          <w:sz w:val="22"/>
          <w:szCs w:val="22"/>
        </w:rPr>
        <w:t>дства областного бюджета 103 892 руб.</w:t>
      </w:r>
      <w:r w:rsidRPr="00C727D1">
        <w:rPr>
          <w:sz w:val="22"/>
          <w:szCs w:val="22"/>
        </w:rPr>
        <w:t xml:space="preserve">, </w:t>
      </w:r>
    </w:p>
    <w:p w:rsidR="00A1479D" w:rsidRPr="00C727D1" w:rsidRDefault="00A1479D" w:rsidP="00A1479D">
      <w:pPr>
        <w:pStyle w:val="a4"/>
        <w:rPr>
          <w:sz w:val="22"/>
          <w:szCs w:val="22"/>
        </w:rPr>
      </w:pPr>
      <w:r w:rsidRPr="00C727D1">
        <w:rPr>
          <w:sz w:val="22"/>
          <w:szCs w:val="22"/>
        </w:rPr>
        <w:t xml:space="preserve">             -приведение в соответствии с брендбуком "Точки роста" помещений муниципальных общеобра</w:t>
      </w:r>
      <w:r w:rsidR="00145BBC" w:rsidRPr="00C727D1">
        <w:rPr>
          <w:sz w:val="22"/>
          <w:szCs w:val="22"/>
        </w:rPr>
        <w:t>зовательных организаций на  2022 - 2023 года в сумме 166 223,41</w:t>
      </w:r>
      <w:r w:rsidRPr="00C727D1">
        <w:rPr>
          <w:sz w:val="22"/>
          <w:szCs w:val="22"/>
        </w:rPr>
        <w:t xml:space="preserve"> руб., в том числе средства областного</w:t>
      </w:r>
      <w:r w:rsidR="00145BBC" w:rsidRPr="00C727D1">
        <w:rPr>
          <w:sz w:val="22"/>
          <w:szCs w:val="22"/>
        </w:rPr>
        <w:t xml:space="preserve"> бюджета 156 250</w:t>
      </w:r>
      <w:r w:rsidRPr="00C727D1">
        <w:rPr>
          <w:sz w:val="22"/>
          <w:szCs w:val="22"/>
        </w:rPr>
        <w:t xml:space="preserve"> руб.</w:t>
      </w:r>
      <w:r w:rsidR="00145BBC" w:rsidRPr="00C727D1">
        <w:rPr>
          <w:sz w:val="22"/>
          <w:szCs w:val="22"/>
        </w:rPr>
        <w:t xml:space="preserve"> ежегодно</w:t>
      </w:r>
      <w:r w:rsidRPr="00C727D1">
        <w:rPr>
          <w:sz w:val="22"/>
          <w:szCs w:val="22"/>
        </w:rPr>
        <w:t>,</w:t>
      </w:r>
      <w:r w:rsidR="00145BBC" w:rsidRPr="00C727D1">
        <w:rPr>
          <w:sz w:val="22"/>
          <w:szCs w:val="22"/>
        </w:rPr>
        <w:t xml:space="preserve"> на 2024 год в сумме 282 936,18</w:t>
      </w:r>
      <w:r w:rsidRPr="00C727D1">
        <w:rPr>
          <w:sz w:val="22"/>
          <w:szCs w:val="22"/>
        </w:rPr>
        <w:t xml:space="preserve"> руб., в том числе средс</w:t>
      </w:r>
      <w:r w:rsidR="00145BBC" w:rsidRPr="00C727D1">
        <w:rPr>
          <w:sz w:val="22"/>
          <w:szCs w:val="22"/>
        </w:rPr>
        <w:t>тва областного бюджета 265 960</w:t>
      </w:r>
      <w:r w:rsidRPr="00C727D1">
        <w:rPr>
          <w:sz w:val="22"/>
          <w:szCs w:val="22"/>
        </w:rPr>
        <w:t xml:space="preserve"> ру</w:t>
      </w:r>
      <w:r w:rsidR="00145BBC" w:rsidRPr="00C727D1">
        <w:rPr>
          <w:sz w:val="22"/>
          <w:szCs w:val="22"/>
        </w:rPr>
        <w:t>б.</w:t>
      </w:r>
    </w:p>
    <w:p w:rsidR="00A1479D" w:rsidRPr="00C727D1" w:rsidRDefault="00A1479D" w:rsidP="00A1479D">
      <w:pPr>
        <w:pStyle w:val="a4"/>
        <w:rPr>
          <w:sz w:val="22"/>
          <w:szCs w:val="22"/>
        </w:rPr>
      </w:pPr>
    </w:p>
    <w:p w:rsidR="00325514" w:rsidRPr="00C727D1" w:rsidRDefault="00C83171" w:rsidP="00D36879">
      <w:pPr>
        <w:jc w:val="both"/>
        <w:rPr>
          <w:sz w:val="22"/>
          <w:szCs w:val="22"/>
        </w:rPr>
      </w:pPr>
      <w:r w:rsidRPr="00C727D1">
        <w:rPr>
          <w:sz w:val="22"/>
          <w:szCs w:val="22"/>
        </w:rPr>
        <w:t xml:space="preserve">         </w:t>
      </w:r>
      <w:r w:rsidR="00325514" w:rsidRPr="00C727D1">
        <w:rPr>
          <w:sz w:val="22"/>
          <w:szCs w:val="22"/>
        </w:rPr>
        <w:t xml:space="preserve">Расходы  организаций дополнительного образования </w:t>
      </w:r>
      <w:r w:rsidR="00D36879" w:rsidRPr="00C727D1">
        <w:rPr>
          <w:sz w:val="22"/>
          <w:szCs w:val="22"/>
        </w:rPr>
        <w:t xml:space="preserve"> запланированы </w:t>
      </w:r>
      <w:r w:rsidR="00220E3D" w:rsidRPr="00C727D1">
        <w:rPr>
          <w:sz w:val="22"/>
          <w:szCs w:val="22"/>
        </w:rPr>
        <w:t xml:space="preserve"> на 2022</w:t>
      </w:r>
      <w:r w:rsidR="005B379D" w:rsidRPr="00C727D1">
        <w:rPr>
          <w:sz w:val="22"/>
          <w:szCs w:val="22"/>
        </w:rPr>
        <w:t xml:space="preserve"> год в сумме </w:t>
      </w:r>
      <w:r w:rsidR="00220E3D" w:rsidRPr="00C727D1">
        <w:rPr>
          <w:sz w:val="22"/>
          <w:szCs w:val="22"/>
        </w:rPr>
        <w:t>8 113 670 руб., 2023 год – 6 249 219 руб., 2024 год – 6 251 361</w:t>
      </w:r>
      <w:r w:rsidR="007056B1" w:rsidRPr="00C727D1">
        <w:rPr>
          <w:sz w:val="22"/>
          <w:szCs w:val="22"/>
        </w:rPr>
        <w:t xml:space="preserve"> руб.</w:t>
      </w:r>
    </w:p>
    <w:p w:rsidR="00394B5F" w:rsidRPr="00C727D1" w:rsidRDefault="00C83171" w:rsidP="00394B5F">
      <w:pPr>
        <w:jc w:val="both"/>
        <w:rPr>
          <w:sz w:val="22"/>
          <w:szCs w:val="22"/>
        </w:rPr>
      </w:pPr>
      <w:r w:rsidRPr="00C727D1">
        <w:rPr>
          <w:sz w:val="22"/>
          <w:szCs w:val="22"/>
        </w:rPr>
        <w:t xml:space="preserve">        </w:t>
      </w:r>
      <w:r w:rsidR="00394B5F" w:rsidRPr="00C727D1">
        <w:rPr>
          <w:sz w:val="22"/>
          <w:szCs w:val="22"/>
        </w:rPr>
        <w:t xml:space="preserve">Данные расходы запланированы по ДШИ, ДЮСШ, Дому детского творчества. </w:t>
      </w:r>
    </w:p>
    <w:p w:rsidR="00D36879" w:rsidRPr="00F66E26" w:rsidRDefault="00D36879" w:rsidP="00D36879">
      <w:pPr>
        <w:jc w:val="both"/>
        <w:rPr>
          <w:color w:val="FF0000"/>
          <w:sz w:val="22"/>
          <w:szCs w:val="22"/>
        </w:rPr>
      </w:pPr>
    </w:p>
    <w:p w:rsidR="00B96324" w:rsidRPr="00C727D1" w:rsidRDefault="007056B1" w:rsidP="00DA1AFE">
      <w:pPr>
        <w:jc w:val="both"/>
        <w:rPr>
          <w:sz w:val="22"/>
          <w:szCs w:val="22"/>
        </w:rPr>
      </w:pPr>
      <w:r w:rsidRPr="00C727D1">
        <w:rPr>
          <w:sz w:val="22"/>
          <w:szCs w:val="22"/>
        </w:rPr>
        <w:t xml:space="preserve">        </w:t>
      </w:r>
      <w:r w:rsidR="00B96324" w:rsidRPr="00C727D1">
        <w:rPr>
          <w:sz w:val="22"/>
          <w:szCs w:val="22"/>
        </w:rPr>
        <w:t xml:space="preserve"> </w:t>
      </w:r>
      <w:r w:rsidR="00DA1AFE" w:rsidRPr="00C727D1">
        <w:rPr>
          <w:sz w:val="22"/>
          <w:szCs w:val="22"/>
        </w:rPr>
        <w:t xml:space="preserve">Расходы по ДШИ запланированы </w:t>
      </w:r>
      <w:r w:rsidR="00E169A4" w:rsidRPr="00C727D1">
        <w:rPr>
          <w:sz w:val="22"/>
          <w:szCs w:val="22"/>
        </w:rPr>
        <w:t>на 2022</w:t>
      </w:r>
      <w:r w:rsidRPr="00C727D1">
        <w:rPr>
          <w:sz w:val="22"/>
          <w:szCs w:val="22"/>
        </w:rPr>
        <w:t xml:space="preserve"> </w:t>
      </w:r>
      <w:r w:rsidR="00CE2B37" w:rsidRPr="00C727D1">
        <w:rPr>
          <w:sz w:val="22"/>
          <w:szCs w:val="22"/>
        </w:rPr>
        <w:t>год</w:t>
      </w:r>
      <w:r w:rsidR="00E169A4" w:rsidRPr="00C727D1">
        <w:rPr>
          <w:sz w:val="22"/>
          <w:szCs w:val="22"/>
        </w:rPr>
        <w:t xml:space="preserve">  в сумме 3 649 272</w:t>
      </w:r>
      <w:r w:rsidRPr="00C727D1">
        <w:rPr>
          <w:sz w:val="22"/>
          <w:szCs w:val="22"/>
        </w:rPr>
        <w:t xml:space="preserve"> руб.</w:t>
      </w:r>
      <w:r w:rsidR="00194920" w:rsidRPr="00C727D1">
        <w:rPr>
          <w:sz w:val="22"/>
          <w:szCs w:val="22"/>
        </w:rPr>
        <w:t>,</w:t>
      </w:r>
      <w:r w:rsidR="00E169A4" w:rsidRPr="00C727D1">
        <w:rPr>
          <w:sz w:val="22"/>
          <w:szCs w:val="22"/>
        </w:rPr>
        <w:t xml:space="preserve"> 2023 год – 1 783 340</w:t>
      </w:r>
      <w:r w:rsidR="005B514B" w:rsidRPr="00C727D1">
        <w:rPr>
          <w:sz w:val="22"/>
          <w:szCs w:val="22"/>
        </w:rPr>
        <w:t xml:space="preserve"> руб.,</w:t>
      </w:r>
      <w:r w:rsidRPr="00C727D1">
        <w:rPr>
          <w:sz w:val="22"/>
          <w:szCs w:val="22"/>
        </w:rPr>
        <w:t xml:space="preserve"> </w:t>
      </w:r>
      <w:r w:rsidR="00E169A4" w:rsidRPr="00C727D1">
        <w:rPr>
          <w:sz w:val="22"/>
          <w:szCs w:val="22"/>
        </w:rPr>
        <w:t>2024</w:t>
      </w:r>
      <w:r w:rsidR="006806BB" w:rsidRPr="00C727D1">
        <w:rPr>
          <w:sz w:val="22"/>
          <w:szCs w:val="22"/>
        </w:rPr>
        <w:t xml:space="preserve"> </w:t>
      </w:r>
      <w:r w:rsidRPr="00C727D1">
        <w:rPr>
          <w:sz w:val="22"/>
          <w:szCs w:val="22"/>
        </w:rPr>
        <w:t>год</w:t>
      </w:r>
      <w:r w:rsidR="00E169A4" w:rsidRPr="00C727D1">
        <w:rPr>
          <w:sz w:val="22"/>
          <w:szCs w:val="22"/>
        </w:rPr>
        <w:t xml:space="preserve"> – 1 784 124</w:t>
      </w:r>
      <w:r w:rsidR="005B514B" w:rsidRPr="00C727D1">
        <w:rPr>
          <w:sz w:val="22"/>
          <w:szCs w:val="22"/>
        </w:rPr>
        <w:t xml:space="preserve"> руб.</w:t>
      </w:r>
      <w:r w:rsidR="00B30FB7" w:rsidRPr="00C727D1">
        <w:rPr>
          <w:sz w:val="22"/>
          <w:szCs w:val="22"/>
        </w:rPr>
        <w:t>,</w:t>
      </w:r>
      <w:r w:rsidR="00B96324" w:rsidRPr="00C727D1">
        <w:rPr>
          <w:sz w:val="22"/>
          <w:szCs w:val="22"/>
        </w:rPr>
        <w:t xml:space="preserve"> в том числе:</w:t>
      </w:r>
    </w:p>
    <w:p w:rsidR="00B9470C" w:rsidRPr="00C727D1" w:rsidRDefault="00B96324" w:rsidP="00B9470C">
      <w:pPr>
        <w:jc w:val="both"/>
        <w:rPr>
          <w:sz w:val="22"/>
          <w:szCs w:val="22"/>
        </w:rPr>
      </w:pPr>
      <w:r w:rsidRPr="00C727D1">
        <w:rPr>
          <w:sz w:val="22"/>
          <w:szCs w:val="22"/>
        </w:rPr>
        <w:t xml:space="preserve">            -</w:t>
      </w:r>
      <w:r w:rsidR="00DA1AFE" w:rsidRPr="00C727D1">
        <w:rPr>
          <w:sz w:val="22"/>
          <w:szCs w:val="22"/>
        </w:rPr>
        <w:t xml:space="preserve"> за счет средств местного бюджета </w:t>
      </w:r>
      <w:r w:rsidR="00B9470C" w:rsidRPr="00C727D1">
        <w:rPr>
          <w:sz w:val="22"/>
          <w:szCs w:val="22"/>
        </w:rPr>
        <w:t>субсидия бюджетному учреждению на финансовое обеспечение муниципального задания на оказание муниципальных</w:t>
      </w:r>
      <w:r w:rsidR="000A1802" w:rsidRPr="00C727D1">
        <w:rPr>
          <w:sz w:val="22"/>
          <w:szCs w:val="22"/>
        </w:rPr>
        <w:t xml:space="preserve"> услуг (вып</w:t>
      </w:r>
      <w:r w:rsidR="00CE2B37" w:rsidRPr="00C727D1">
        <w:rPr>
          <w:sz w:val="22"/>
          <w:szCs w:val="22"/>
        </w:rPr>
        <w:t>ол</w:t>
      </w:r>
      <w:r w:rsidR="00E616F1" w:rsidRPr="00C727D1">
        <w:rPr>
          <w:sz w:val="22"/>
          <w:szCs w:val="22"/>
        </w:rPr>
        <w:t>нение рабо</w:t>
      </w:r>
      <w:r w:rsidR="00E169A4" w:rsidRPr="00C727D1">
        <w:rPr>
          <w:sz w:val="22"/>
          <w:szCs w:val="22"/>
        </w:rPr>
        <w:t>т) на 2021</w:t>
      </w:r>
      <w:r w:rsidR="007056B1" w:rsidRPr="00C727D1">
        <w:rPr>
          <w:sz w:val="22"/>
          <w:szCs w:val="22"/>
        </w:rPr>
        <w:t xml:space="preserve"> год</w:t>
      </w:r>
      <w:r w:rsidR="00E169A4" w:rsidRPr="00C727D1">
        <w:rPr>
          <w:sz w:val="22"/>
          <w:szCs w:val="22"/>
        </w:rPr>
        <w:t xml:space="preserve">  в сумме 3 592 872</w:t>
      </w:r>
      <w:r w:rsidR="00CE2B37" w:rsidRPr="00C727D1">
        <w:rPr>
          <w:sz w:val="22"/>
          <w:szCs w:val="22"/>
        </w:rPr>
        <w:t xml:space="preserve"> руб.</w:t>
      </w:r>
      <w:r w:rsidR="007056B1" w:rsidRPr="00C727D1">
        <w:rPr>
          <w:sz w:val="22"/>
          <w:szCs w:val="22"/>
        </w:rPr>
        <w:t xml:space="preserve">, </w:t>
      </w:r>
      <w:r w:rsidR="00E169A4" w:rsidRPr="00C727D1">
        <w:rPr>
          <w:sz w:val="22"/>
          <w:szCs w:val="22"/>
        </w:rPr>
        <w:t>2022 год – 1 726 940 руб., 2023</w:t>
      </w:r>
      <w:r w:rsidR="007056B1" w:rsidRPr="00C727D1">
        <w:rPr>
          <w:sz w:val="22"/>
          <w:szCs w:val="22"/>
        </w:rPr>
        <w:t xml:space="preserve"> год</w:t>
      </w:r>
      <w:r w:rsidR="005B514B" w:rsidRPr="00C727D1">
        <w:rPr>
          <w:sz w:val="22"/>
          <w:szCs w:val="22"/>
        </w:rPr>
        <w:t xml:space="preserve"> – </w:t>
      </w:r>
      <w:r w:rsidR="00E169A4" w:rsidRPr="00C727D1">
        <w:rPr>
          <w:sz w:val="22"/>
          <w:szCs w:val="22"/>
        </w:rPr>
        <w:t>1 727 724</w:t>
      </w:r>
      <w:r w:rsidR="00B30FB7" w:rsidRPr="00C727D1">
        <w:rPr>
          <w:sz w:val="22"/>
          <w:szCs w:val="22"/>
        </w:rPr>
        <w:t xml:space="preserve">  </w:t>
      </w:r>
      <w:r w:rsidR="00F701A9" w:rsidRPr="00C727D1">
        <w:rPr>
          <w:sz w:val="22"/>
          <w:szCs w:val="22"/>
        </w:rPr>
        <w:t>руб.</w:t>
      </w:r>
      <w:r w:rsidR="00B9470C" w:rsidRPr="00C727D1">
        <w:rPr>
          <w:sz w:val="22"/>
          <w:szCs w:val="22"/>
        </w:rPr>
        <w:t>;</w:t>
      </w:r>
    </w:p>
    <w:p w:rsidR="003C189A" w:rsidRPr="00C727D1" w:rsidRDefault="003C189A" w:rsidP="003C189A">
      <w:pPr>
        <w:jc w:val="both"/>
        <w:rPr>
          <w:sz w:val="22"/>
          <w:szCs w:val="22"/>
        </w:rPr>
      </w:pPr>
      <w:r w:rsidRPr="00C727D1">
        <w:rPr>
          <w:sz w:val="22"/>
          <w:szCs w:val="22"/>
        </w:rPr>
        <w:t xml:space="preserve">          </w:t>
      </w:r>
      <w:r w:rsidR="00CC4013" w:rsidRPr="00C727D1">
        <w:rPr>
          <w:sz w:val="22"/>
          <w:szCs w:val="22"/>
        </w:rPr>
        <w:t xml:space="preserve">   -за счет субвенции</w:t>
      </w:r>
      <w:r w:rsidR="009F40E5" w:rsidRPr="00C727D1">
        <w:rPr>
          <w:sz w:val="22"/>
          <w:szCs w:val="22"/>
        </w:rPr>
        <w:t xml:space="preserve"> </w:t>
      </w:r>
      <w:r w:rsidR="006C135A" w:rsidRPr="00C727D1">
        <w:rPr>
          <w:sz w:val="22"/>
          <w:szCs w:val="22"/>
        </w:rPr>
        <w:t xml:space="preserve"> из областного бюджета</w:t>
      </w:r>
      <w:r w:rsidRPr="00C727D1">
        <w:rPr>
          <w:sz w:val="22"/>
          <w:szCs w:val="22"/>
        </w:rPr>
        <w:t>:</w:t>
      </w:r>
    </w:p>
    <w:p w:rsidR="006C135A" w:rsidRPr="00C727D1" w:rsidRDefault="006C135A" w:rsidP="006C135A">
      <w:pPr>
        <w:jc w:val="both"/>
        <w:rPr>
          <w:sz w:val="22"/>
          <w:szCs w:val="22"/>
        </w:rPr>
      </w:pPr>
      <w:r w:rsidRPr="00C727D1">
        <w:rPr>
          <w:sz w:val="22"/>
          <w:szCs w:val="22"/>
        </w:rPr>
        <w:t xml:space="preserve">               -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</w:t>
      </w:r>
      <w:r w:rsidR="00CE2B37" w:rsidRPr="00C727D1">
        <w:rPr>
          <w:sz w:val="22"/>
          <w:szCs w:val="22"/>
        </w:rPr>
        <w:t xml:space="preserve"> территории </w:t>
      </w:r>
      <w:r w:rsidR="00947C2A" w:rsidRPr="00C727D1">
        <w:rPr>
          <w:sz w:val="22"/>
          <w:szCs w:val="22"/>
        </w:rPr>
        <w:t>Брянской области  в сумме 56 400</w:t>
      </w:r>
      <w:r w:rsidR="00CE2B37" w:rsidRPr="00C727D1">
        <w:rPr>
          <w:sz w:val="22"/>
          <w:szCs w:val="22"/>
        </w:rPr>
        <w:t xml:space="preserve"> руб.</w:t>
      </w:r>
      <w:r w:rsidR="009B478C" w:rsidRPr="00C727D1">
        <w:rPr>
          <w:sz w:val="22"/>
          <w:szCs w:val="22"/>
        </w:rPr>
        <w:t xml:space="preserve"> ежегодно.</w:t>
      </w:r>
      <w:r w:rsidR="00CE2B37" w:rsidRPr="00C727D1">
        <w:rPr>
          <w:sz w:val="22"/>
          <w:szCs w:val="22"/>
        </w:rPr>
        <w:t xml:space="preserve"> </w:t>
      </w:r>
    </w:p>
    <w:p w:rsidR="00CE2B37" w:rsidRPr="00C727D1" w:rsidRDefault="00CE2B37" w:rsidP="00CE2B3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27D1">
        <w:rPr>
          <w:rFonts w:ascii="Times New Roman" w:hAnsi="Times New Roman" w:cs="Times New Roman"/>
          <w:sz w:val="22"/>
          <w:szCs w:val="22"/>
        </w:rPr>
        <w:t xml:space="preserve">      Предусмотрена разовая материальная помощь к ежегодному от</w:t>
      </w:r>
      <w:r w:rsidR="00643E8C" w:rsidRPr="00C727D1">
        <w:rPr>
          <w:rFonts w:ascii="Times New Roman" w:hAnsi="Times New Roman" w:cs="Times New Roman"/>
          <w:sz w:val="22"/>
          <w:szCs w:val="22"/>
        </w:rPr>
        <w:t>пуску работникам образовательной организации</w:t>
      </w:r>
      <w:r w:rsidR="00074B38" w:rsidRPr="00C727D1">
        <w:rPr>
          <w:rFonts w:ascii="Times New Roman" w:hAnsi="Times New Roman" w:cs="Times New Roman"/>
          <w:sz w:val="22"/>
          <w:szCs w:val="22"/>
        </w:rPr>
        <w:t xml:space="preserve"> в сумме 3</w:t>
      </w:r>
      <w:r w:rsidRPr="00C727D1">
        <w:rPr>
          <w:rFonts w:ascii="Times New Roman" w:hAnsi="Times New Roman" w:cs="Times New Roman"/>
          <w:sz w:val="22"/>
          <w:szCs w:val="22"/>
        </w:rPr>
        <w:t xml:space="preserve"> 000 руб. на одного получателя (в расчете на год).</w:t>
      </w:r>
    </w:p>
    <w:p w:rsidR="006C135A" w:rsidRPr="00C727D1" w:rsidRDefault="006C135A" w:rsidP="003C189A">
      <w:pPr>
        <w:jc w:val="both"/>
        <w:rPr>
          <w:sz w:val="22"/>
          <w:szCs w:val="22"/>
        </w:rPr>
      </w:pPr>
    </w:p>
    <w:p w:rsidR="00051F38" w:rsidRPr="00C727D1" w:rsidRDefault="00B30FB7" w:rsidP="00C11032">
      <w:pPr>
        <w:jc w:val="both"/>
        <w:rPr>
          <w:sz w:val="22"/>
          <w:szCs w:val="22"/>
        </w:rPr>
      </w:pPr>
      <w:r w:rsidRPr="00C727D1">
        <w:rPr>
          <w:sz w:val="22"/>
          <w:szCs w:val="22"/>
        </w:rPr>
        <w:t xml:space="preserve">           </w:t>
      </w:r>
      <w:r w:rsidR="00051F38" w:rsidRPr="00C727D1">
        <w:rPr>
          <w:sz w:val="22"/>
          <w:szCs w:val="22"/>
        </w:rPr>
        <w:t>Расходы по  ДДТ и ДЮСШ запланированы исходя из обеспечения функционирования модели персонифицированного финансирования дополните</w:t>
      </w:r>
      <w:r w:rsidR="006548C4" w:rsidRPr="00C727D1">
        <w:rPr>
          <w:sz w:val="22"/>
          <w:szCs w:val="22"/>
        </w:rPr>
        <w:t>льного образования детей на 2022 год в сумме 2 501 730 руб., на 2023-2024</w:t>
      </w:r>
      <w:r w:rsidR="00051F38" w:rsidRPr="00C727D1">
        <w:rPr>
          <w:sz w:val="22"/>
          <w:szCs w:val="22"/>
        </w:rPr>
        <w:t xml:space="preserve"> годы в </w:t>
      </w:r>
      <w:r w:rsidR="006548C4" w:rsidRPr="00C727D1">
        <w:rPr>
          <w:sz w:val="22"/>
          <w:szCs w:val="22"/>
        </w:rPr>
        <w:t>сумме 2 512 180</w:t>
      </w:r>
      <w:r w:rsidR="00051F38" w:rsidRPr="00C727D1">
        <w:rPr>
          <w:sz w:val="22"/>
          <w:szCs w:val="22"/>
        </w:rPr>
        <w:t xml:space="preserve"> руб. ежегодно.</w:t>
      </w:r>
    </w:p>
    <w:p w:rsidR="00051F38" w:rsidRPr="00C727D1" w:rsidRDefault="00051F38" w:rsidP="00C11032">
      <w:pPr>
        <w:jc w:val="both"/>
        <w:rPr>
          <w:sz w:val="22"/>
          <w:szCs w:val="22"/>
        </w:rPr>
      </w:pPr>
    </w:p>
    <w:p w:rsidR="00B96324" w:rsidRPr="00C727D1" w:rsidRDefault="00B30FB7" w:rsidP="00C11032">
      <w:pPr>
        <w:jc w:val="both"/>
        <w:rPr>
          <w:sz w:val="22"/>
          <w:szCs w:val="22"/>
        </w:rPr>
      </w:pPr>
      <w:r w:rsidRPr="00C727D1">
        <w:rPr>
          <w:sz w:val="22"/>
          <w:szCs w:val="22"/>
        </w:rPr>
        <w:t xml:space="preserve"> </w:t>
      </w:r>
      <w:r w:rsidR="00051F38" w:rsidRPr="00C727D1">
        <w:rPr>
          <w:sz w:val="22"/>
          <w:szCs w:val="22"/>
        </w:rPr>
        <w:t xml:space="preserve">         </w:t>
      </w:r>
      <w:r w:rsidRPr="00C727D1">
        <w:rPr>
          <w:sz w:val="22"/>
          <w:szCs w:val="22"/>
        </w:rPr>
        <w:t xml:space="preserve"> </w:t>
      </w:r>
      <w:r w:rsidR="00051F38" w:rsidRPr="00C727D1">
        <w:rPr>
          <w:sz w:val="22"/>
          <w:szCs w:val="22"/>
        </w:rPr>
        <w:t xml:space="preserve">Кроме того </w:t>
      </w:r>
      <w:r w:rsidR="00EF4A14" w:rsidRPr="00C727D1">
        <w:rPr>
          <w:sz w:val="22"/>
          <w:szCs w:val="22"/>
        </w:rPr>
        <w:t xml:space="preserve">за счет средств местного бюджета </w:t>
      </w:r>
      <w:r w:rsidR="00051F38" w:rsidRPr="00C727D1">
        <w:rPr>
          <w:sz w:val="22"/>
          <w:szCs w:val="22"/>
        </w:rPr>
        <w:t xml:space="preserve">по ДЮСШ запланирована </w:t>
      </w:r>
      <w:r w:rsidR="00C51B94" w:rsidRPr="00C727D1">
        <w:rPr>
          <w:sz w:val="22"/>
          <w:szCs w:val="22"/>
        </w:rPr>
        <w:t>субсидия бюджетному учреждению на финансовое обеспечение муниципального задания на оказание муниципальных</w:t>
      </w:r>
      <w:r w:rsidR="008C74F7" w:rsidRPr="00C727D1">
        <w:rPr>
          <w:sz w:val="22"/>
          <w:szCs w:val="22"/>
        </w:rPr>
        <w:t xml:space="preserve"> услуг (вып</w:t>
      </w:r>
      <w:r w:rsidR="00CE2B37" w:rsidRPr="00C727D1">
        <w:rPr>
          <w:sz w:val="22"/>
          <w:szCs w:val="22"/>
        </w:rPr>
        <w:t xml:space="preserve">олнение работ) </w:t>
      </w:r>
      <w:r w:rsidR="00662E95" w:rsidRPr="00C727D1">
        <w:rPr>
          <w:sz w:val="22"/>
          <w:szCs w:val="22"/>
        </w:rPr>
        <w:t>н</w:t>
      </w:r>
      <w:r w:rsidR="00177104" w:rsidRPr="00C727D1">
        <w:rPr>
          <w:sz w:val="22"/>
          <w:szCs w:val="22"/>
        </w:rPr>
        <w:t>а</w:t>
      </w:r>
      <w:r w:rsidR="0076341E" w:rsidRPr="00C727D1">
        <w:rPr>
          <w:sz w:val="22"/>
          <w:szCs w:val="22"/>
        </w:rPr>
        <w:t xml:space="preserve"> </w:t>
      </w:r>
      <w:r w:rsidR="00DB1F6A">
        <w:rPr>
          <w:sz w:val="22"/>
          <w:szCs w:val="22"/>
        </w:rPr>
        <w:t>2022</w:t>
      </w:r>
      <w:r w:rsidR="00177104" w:rsidRPr="00C727D1">
        <w:rPr>
          <w:sz w:val="22"/>
          <w:szCs w:val="22"/>
        </w:rPr>
        <w:t xml:space="preserve"> год </w:t>
      </w:r>
      <w:r w:rsidR="00354B6F" w:rsidRPr="00C727D1">
        <w:rPr>
          <w:sz w:val="22"/>
          <w:szCs w:val="22"/>
        </w:rPr>
        <w:t xml:space="preserve"> в сумме </w:t>
      </w:r>
      <w:r w:rsidR="000422C4" w:rsidRPr="00C727D1">
        <w:rPr>
          <w:sz w:val="22"/>
          <w:szCs w:val="22"/>
        </w:rPr>
        <w:t xml:space="preserve"> 7</w:t>
      </w:r>
      <w:r w:rsidR="00947C2A" w:rsidRPr="00C727D1">
        <w:rPr>
          <w:sz w:val="22"/>
          <w:szCs w:val="22"/>
        </w:rPr>
        <w:t>59 743</w:t>
      </w:r>
      <w:r w:rsidRPr="00C727D1">
        <w:rPr>
          <w:sz w:val="22"/>
          <w:szCs w:val="22"/>
        </w:rPr>
        <w:t xml:space="preserve"> </w:t>
      </w:r>
      <w:r w:rsidR="00CE2B37" w:rsidRPr="00C727D1">
        <w:rPr>
          <w:sz w:val="22"/>
          <w:szCs w:val="22"/>
        </w:rPr>
        <w:t>руб.,</w:t>
      </w:r>
      <w:r w:rsidR="00DB1F6A">
        <w:rPr>
          <w:sz w:val="22"/>
          <w:szCs w:val="22"/>
        </w:rPr>
        <w:t xml:space="preserve"> 2023</w:t>
      </w:r>
      <w:r w:rsidR="000422C4" w:rsidRPr="00C727D1">
        <w:rPr>
          <w:sz w:val="22"/>
          <w:szCs w:val="22"/>
        </w:rPr>
        <w:t>- 202</w:t>
      </w:r>
      <w:r w:rsidR="00DB1F6A">
        <w:rPr>
          <w:sz w:val="22"/>
          <w:szCs w:val="22"/>
        </w:rPr>
        <w:t>4</w:t>
      </w:r>
      <w:r w:rsidR="0076341E" w:rsidRPr="00C727D1">
        <w:rPr>
          <w:sz w:val="22"/>
          <w:szCs w:val="22"/>
        </w:rPr>
        <w:t xml:space="preserve"> год</w:t>
      </w:r>
      <w:r w:rsidR="000422C4" w:rsidRPr="00C727D1">
        <w:rPr>
          <w:sz w:val="22"/>
          <w:szCs w:val="22"/>
        </w:rPr>
        <w:t>ы в сумме 7</w:t>
      </w:r>
      <w:r w:rsidR="00947C2A" w:rsidRPr="00C727D1">
        <w:rPr>
          <w:sz w:val="22"/>
          <w:szCs w:val="22"/>
        </w:rPr>
        <w:t>55 491</w:t>
      </w:r>
      <w:r w:rsidR="00051F38" w:rsidRPr="00C727D1">
        <w:rPr>
          <w:sz w:val="22"/>
          <w:szCs w:val="22"/>
        </w:rPr>
        <w:t xml:space="preserve"> руб.</w:t>
      </w:r>
      <w:r w:rsidR="00EF4A14" w:rsidRPr="00C727D1">
        <w:rPr>
          <w:sz w:val="22"/>
          <w:szCs w:val="22"/>
        </w:rPr>
        <w:t xml:space="preserve"> ежегодно.</w:t>
      </w:r>
    </w:p>
    <w:p w:rsidR="00A17404" w:rsidRPr="00C727D1" w:rsidRDefault="00A17404" w:rsidP="00A17404">
      <w:pPr>
        <w:jc w:val="both"/>
        <w:rPr>
          <w:sz w:val="22"/>
          <w:szCs w:val="22"/>
        </w:rPr>
      </w:pPr>
      <w:r w:rsidRPr="00C727D1">
        <w:rPr>
          <w:sz w:val="22"/>
          <w:szCs w:val="22"/>
        </w:rPr>
        <w:t xml:space="preserve">             -за счет субвенции  из областного бюджета:</w:t>
      </w:r>
    </w:p>
    <w:p w:rsidR="00A17404" w:rsidRPr="00C727D1" w:rsidRDefault="00A17404" w:rsidP="00A17404">
      <w:pPr>
        <w:jc w:val="both"/>
        <w:rPr>
          <w:sz w:val="22"/>
          <w:szCs w:val="22"/>
        </w:rPr>
      </w:pPr>
      <w:r w:rsidRPr="00C727D1">
        <w:rPr>
          <w:sz w:val="22"/>
          <w:szCs w:val="22"/>
        </w:rPr>
        <w:t xml:space="preserve">               -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</w:t>
      </w:r>
      <w:r w:rsidR="00CE2B37" w:rsidRPr="00C727D1">
        <w:rPr>
          <w:sz w:val="22"/>
          <w:szCs w:val="22"/>
        </w:rPr>
        <w:t xml:space="preserve"> территории Брянской области </w:t>
      </w:r>
      <w:r w:rsidR="000422C4" w:rsidRPr="00C727D1">
        <w:rPr>
          <w:sz w:val="22"/>
          <w:szCs w:val="22"/>
        </w:rPr>
        <w:t>на 2022</w:t>
      </w:r>
      <w:r w:rsidR="00BB4FF2" w:rsidRPr="00C727D1">
        <w:rPr>
          <w:sz w:val="22"/>
          <w:szCs w:val="22"/>
        </w:rPr>
        <w:t>-20</w:t>
      </w:r>
      <w:r w:rsidR="000422C4" w:rsidRPr="00C727D1">
        <w:rPr>
          <w:sz w:val="22"/>
          <w:szCs w:val="22"/>
        </w:rPr>
        <w:t>24</w:t>
      </w:r>
      <w:r w:rsidR="00662E95" w:rsidRPr="00C727D1">
        <w:rPr>
          <w:sz w:val="22"/>
          <w:szCs w:val="22"/>
        </w:rPr>
        <w:t xml:space="preserve"> годы</w:t>
      </w:r>
      <w:r w:rsidR="000422C4" w:rsidRPr="00C727D1">
        <w:rPr>
          <w:sz w:val="22"/>
          <w:szCs w:val="22"/>
        </w:rPr>
        <w:t xml:space="preserve"> в сумме 36</w:t>
      </w:r>
      <w:r w:rsidR="00CE2B37" w:rsidRPr="00C727D1">
        <w:rPr>
          <w:sz w:val="22"/>
          <w:szCs w:val="22"/>
        </w:rPr>
        <w:t> 000 руб.</w:t>
      </w:r>
      <w:r w:rsidR="00662E95" w:rsidRPr="00C727D1">
        <w:rPr>
          <w:sz w:val="22"/>
          <w:szCs w:val="22"/>
        </w:rPr>
        <w:t xml:space="preserve"> ежегодно.</w:t>
      </w:r>
      <w:r w:rsidR="00CE2B37" w:rsidRPr="00C727D1">
        <w:rPr>
          <w:sz w:val="22"/>
          <w:szCs w:val="22"/>
        </w:rPr>
        <w:t xml:space="preserve"> </w:t>
      </w:r>
    </w:p>
    <w:p w:rsidR="003A66B4" w:rsidRPr="00C727D1" w:rsidRDefault="003A66B4" w:rsidP="003A66B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27D1">
        <w:rPr>
          <w:rFonts w:ascii="Times New Roman" w:hAnsi="Times New Roman" w:cs="Times New Roman"/>
          <w:sz w:val="22"/>
          <w:szCs w:val="22"/>
        </w:rPr>
        <w:t xml:space="preserve">      Предусмотрена разовая материальная помощь к ежегодному от</w:t>
      </w:r>
      <w:r w:rsidR="00643E8C" w:rsidRPr="00C727D1">
        <w:rPr>
          <w:rFonts w:ascii="Times New Roman" w:hAnsi="Times New Roman" w:cs="Times New Roman"/>
          <w:sz w:val="22"/>
          <w:szCs w:val="22"/>
        </w:rPr>
        <w:t>пуску работникам образовательной организации</w:t>
      </w:r>
      <w:r w:rsidR="002718D2" w:rsidRPr="00C727D1">
        <w:rPr>
          <w:rFonts w:ascii="Times New Roman" w:hAnsi="Times New Roman" w:cs="Times New Roman"/>
          <w:sz w:val="22"/>
          <w:szCs w:val="22"/>
        </w:rPr>
        <w:t xml:space="preserve"> в сумме 3</w:t>
      </w:r>
      <w:r w:rsidRPr="00C727D1">
        <w:rPr>
          <w:rFonts w:ascii="Times New Roman" w:hAnsi="Times New Roman" w:cs="Times New Roman"/>
          <w:sz w:val="22"/>
          <w:szCs w:val="22"/>
        </w:rPr>
        <w:t xml:space="preserve"> 000 руб. на одного получателя (в расчете на год).</w:t>
      </w:r>
    </w:p>
    <w:p w:rsidR="00C11032" w:rsidRPr="00C727D1" w:rsidRDefault="00C11032" w:rsidP="00C11032">
      <w:pPr>
        <w:jc w:val="both"/>
        <w:rPr>
          <w:sz w:val="22"/>
          <w:szCs w:val="22"/>
        </w:rPr>
      </w:pPr>
    </w:p>
    <w:p w:rsidR="00EF4A14" w:rsidRPr="00C727D1" w:rsidRDefault="00B96324" w:rsidP="00EF4A14">
      <w:pPr>
        <w:jc w:val="both"/>
        <w:rPr>
          <w:sz w:val="22"/>
          <w:szCs w:val="22"/>
        </w:rPr>
      </w:pPr>
      <w:r w:rsidRPr="00C727D1">
        <w:rPr>
          <w:sz w:val="22"/>
          <w:szCs w:val="22"/>
        </w:rPr>
        <w:t xml:space="preserve">             </w:t>
      </w:r>
      <w:r w:rsidR="00EF4A14" w:rsidRPr="00C727D1">
        <w:rPr>
          <w:sz w:val="22"/>
          <w:szCs w:val="22"/>
        </w:rPr>
        <w:t xml:space="preserve">По ДДТ запланирована субсидия бюджетному учреждению на финансовое обеспечение муниципального задания на оказание муниципальных </w:t>
      </w:r>
      <w:r w:rsidR="000422C4" w:rsidRPr="00C727D1">
        <w:rPr>
          <w:sz w:val="22"/>
          <w:szCs w:val="22"/>
        </w:rPr>
        <w:t>услуг (выполнение работ) на 2022 год  в сумме  1</w:t>
      </w:r>
      <w:r w:rsidR="00947C2A" w:rsidRPr="00C727D1">
        <w:rPr>
          <w:sz w:val="22"/>
          <w:szCs w:val="22"/>
        </w:rPr>
        <w:t> 119 078</w:t>
      </w:r>
      <w:r w:rsidR="000422C4" w:rsidRPr="00C727D1">
        <w:rPr>
          <w:sz w:val="22"/>
          <w:szCs w:val="22"/>
        </w:rPr>
        <w:t xml:space="preserve"> руб., 2023 год – 1</w:t>
      </w:r>
      <w:r w:rsidR="00947C2A" w:rsidRPr="00C727D1">
        <w:rPr>
          <w:sz w:val="22"/>
          <w:szCs w:val="22"/>
        </w:rPr>
        <w:t> 114 361</w:t>
      </w:r>
      <w:r w:rsidR="000422C4" w:rsidRPr="00C727D1">
        <w:rPr>
          <w:sz w:val="22"/>
          <w:szCs w:val="22"/>
        </w:rPr>
        <w:t xml:space="preserve"> руб., 2024 год – 1</w:t>
      </w:r>
      <w:r w:rsidR="00947C2A" w:rsidRPr="00C727D1">
        <w:rPr>
          <w:sz w:val="22"/>
          <w:szCs w:val="22"/>
        </w:rPr>
        <w:t> 115 719</w:t>
      </w:r>
      <w:r w:rsidR="000422C4" w:rsidRPr="00C727D1">
        <w:rPr>
          <w:sz w:val="22"/>
          <w:szCs w:val="22"/>
        </w:rPr>
        <w:t xml:space="preserve"> руб. </w:t>
      </w:r>
    </w:p>
    <w:p w:rsidR="00B2175A" w:rsidRPr="00C727D1" w:rsidRDefault="00B2175A" w:rsidP="00B2175A">
      <w:pPr>
        <w:jc w:val="both"/>
        <w:rPr>
          <w:sz w:val="22"/>
          <w:szCs w:val="22"/>
        </w:rPr>
      </w:pPr>
      <w:r w:rsidRPr="00C727D1">
        <w:rPr>
          <w:sz w:val="22"/>
          <w:szCs w:val="22"/>
        </w:rPr>
        <w:t xml:space="preserve">             -за счет субвенции  из областного бюджета:</w:t>
      </w:r>
    </w:p>
    <w:p w:rsidR="00B2175A" w:rsidRPr="00C727D1" w:rsidRDefault="003A66B4" w:rsidP="00B2175A">
      <w:pPr>
        <w:jc w:val="both"/>
        <w:rPr>
          <w:sz w:val="22"/>
          <w:szCs w:val="22"/>
        </w:rPr>
      </w:pPr>
      <w:r w:rsidRPr="00C727D1">
        <w:rPr>
          <w:sz w:val="22"/>
          <w:szCs w:val="22"/>
        </w:rPr>
        <w:t xml:space="preserve">            </w:t>
      </w:r>
      <w:r w:rsidR="00B2175A" w:rsidRPr="00C727D1">
        <w:rPr>
          <w:sz w:val="22"/>
          <w:szCs w:val="22"/>
        </w:rPr>
        <w:t xml:space="preserve"> -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</w:t>
      </w:r>
      <w:r w:rsidRPr="00C727D1">
        <w:rPr>
          <w:sz w:val="22"/>
          <w:szCs w:val="22"/>
        </w:rPr>
        <w:t xml:space="preserve"> территории </w:t>
      </w:r>
      <w:r w:rsidR="00194920" w:rsidRPr="00C727D1">
        <w:rPr>
          <w:sz w:val="22"/>
          <w:szCs w:val="22"/>
        </w:rPr>
        <w:t>Брянской</w:t>
      </w:r>
      <w:r w:rsidR="000422C4" w:rsidRPr="00C727D1">
        <w:rPr>
          <w:sz w:val="22"/>
          <w:szCs w:val="22"/>
        </w:rPr>
        <w:t xml:space="preserve"> области на 2022-2024</w:t>
      </w:r>
      <w:r w:rsidR="00947C2A" w:rsidRPr="00C727D1">
        <w:rPr>
          <w:sz w:val="22"/>
          <w:szCs w:val="22"/>
        </w:rPr>
        <w:t xml:space="preserve"> годы в сумме  44 400</w:t>
      </w:r>
      <w:r w:rsidRPr="00C727D1">
        <w:rPr>
          <w:sz w:val="22"/>
          <w:szCs w:val="22"/>
        </w:rPr>
        <w:t xml:space="preserve"> руб.</w:t>
      </w:r>
      <w:r w:rsidR="00194920" w:rsidRPr="00C727D1">
        <w:rPr>
          <w:sz w:val="22"/>
          <w:szCs w:val="22"/>
        </w:rPr>
        <w:t xml:space="preserve"> ежегодно.</w:t>
      </w:r>
      <w:r w:rsidRPr="00C727D1">
        <w:rPr>
          <w:sz w:val="22"/>
          <w:szCs w:val="22"/>
        </w:rPr>
        <w:t xml:space="preserve"> </w:t>
      </w:r>
    </w:p>
    <w:p w:rsidR="003A66B4" w:rsidRPr="00C727D1" w:rsidRDefault="003A66B4" w:rsidP="003A66B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27D1">
        <w:rPr>
          <w:rFonts w:ascii="Times New Roman" w:hAnsi="Times New Roman" w:cs="Times New Roman"/>
          <w:sz w:val="22"/>
          <w:szCs w:val="22"/>
        </w:rPr>
        <w:t xml:space="preserve">      Предусмотрена разовая материальная помощь к ежегодному от</w:t>
      </w:r>
      <w:r w:rsidR="00643E8C" w:rsidRPr="00C727D1">
        <w:rPr>
          <w:rFonts w:ascii="Times New Roman" w:hAnsi="Times New Roman" w:cs="Times New Roman"/>
          <w:sz w:val="22"/>
          <w:szCs w:val="22"/>
        </w:rPr>
        <w:t>пуску работникам образовательной организации</w:t>
      </w:r>
      <w:r w:rsidR="002718D2" w:rsidRPr="00C727D1">
        <w:rPr>
          <w:rFonts w:ascii="Times New Roman" w:hAnsi="Times New Roman" w:cs="Times New Roman"/>
          <w:sz w:val="22"/>
          <w:szCs w:val="22"/>
        </w:rPr>
        <w:t xml:space="preserve"> в сумме 3</w:t>
      </w:r>
      <w:r w:rsidRPr="00C727D1">
        <w:rPr>
          <w:rFonts w:ascii="Times New Roman" w:hAnsi="Times New Roman" w:cs="Times New Roman"/>
          <w:sz w:val="22"/>
          <w:szCs w:val="22"/>
        </w:rPr>
        <w:t xml:space="preserve"> 000 руб. на одного получателя (в расчете на год).</w:t>
      </w:r>
    </w:p>
    <w:p w:rsidR="00D35CC5" w:rsidRPr="00C727D1" w:rsidRDefault="00D35CC5" w:rsidP="00902D51">
      <w:pPr>
        <w:pStyle w:val="a4"/>
        <w:rPr>
          <w:sz w:val="22"/>
          <w:szCs w:val="22"/>
        </w:rPr>
      </w:pPr>
    </w:p>
    <w:p w:rsidR="00947C2A" w:rsidRPr="00C727D1" w:rsidRDefault="00947C2A" w:rsidP="00902D51">
      <w:pPr>
        <w:pStyle w:val="a4"/>
        <w:rPr>
          <w:sz w:val="22"/>
          <w:szCs w:val="22"/>
        </w:rPr>
      </w:pPr>
      <w:r w:rsidRPr="00C727D1">
        <w:rPr>
          <w:sz w:val="22"/>
          <w:szCs w:val="22"/>
        </w:rPr>
        <w:t xml:space="preserve">                Кроме того запланированы расходы по развитию материально-технической базы муниципальных образовательных организаций в сфере физической культуры и спорта на 2022-2024 годы в сумме 3 447 руб. ежегодно.</w:t>
      </w:r>
    </w:p>
    <w:p w:rsidR="00947C2A" w:rsidRPr="00C727D1" w:rsidRDefault="00947C2A" w:rsidP="00902D51">
      <w:pPr>
        <w:pStyle w:val="a4"/>
        <w:rPr>
          <w:sz w:val="22"/>
          <w:szCs w:val="22"/>
        </w:rPr>
      </w:pPr>
    </w:p>
    <w:p w:rsidR="00194920" w:rsidRPr="00C727D1" w:rsidRDefault="0044671F" w:rsidP="007A7D94">
      <w:pPr>
        <w:pStyle w:val="a4"/>
        <w:rPr>
          <w:sz w:val="22"/>
          <w:szCs w:val="22"/>
        </w:rPr>
      </w:pPr>
      <w:r w:rsidRPr="00C727D1">
        <w:rPr>
          <w:sz w:val="22"/>
          <w:szCs w:val="22"/>
        </w:rPr>
        <w:t xml:space="preserve">         </w:t>
      </w:r>
      <w:r w:rsidR="00B37EC3" w:rsidRPr="00C727D1">
        <w:rPr>
          <w:sz w:val="22"/>
          <w:szCs w:val="22"/>
        </w:rPr>
        <w:t xml:space="preserve">       </w:t>
      </w:r>
      <w:r w:rsidR="00D35CC5" w:rsidRPr="00C727D1">
        <w:rPr>
          <w:sz w:val="22"/>
          <w:szCs w:val="22"/>
        </w:rPr>
        <w:t>По подразделу «Молод</w:t>
      </w:r>
      <w:r w:rsidR="00E0666A" w:rsidRPr="00C727D1">
        <w:rPr>
          <w:sz w:val="22"/>
          <w:szCs w:val="22"/>
        </w:rPr>
        <w:t xml:space="preserve">ежная политика </w:t>
      </w:r>
      <w:r w:rsidR="00D35CC5" w:rsidRPr="00C727D1">
        <w:rPr>
          <w:sz w:val="22"/>
          <w:szCs w:val="22"/>
        </w:rPr>
        <w:t xml:space="preserve"> 0707» запланированы расходы</w:t>
      </w:r>
      <w:r w:rsidRPr="00C727D1">
        <w:rPr>
          <w:sz w:val="22"/>
          <w:szCs w:val="22"/>
        </w:rPr>
        <w:t xml:space="preserve"> </w:t>
      </w:r>
      <w:r w:rsidR="001A057D" w:rsidRPr="00C727D1">
        <w:rPr>
          <w:sz w:val="22"/>
          <w:szCs w:val="22"/>
        </w:rPr>
        <w:t xml:space="preserve"> </w:t>
      </w:r>
      <w:r w:rsidR="00194920" w:rsidRPr="00C727D1">
        <w:rPr>
          <w:sz w:val="22"/>
          <w:szCs w:val="22"/>
        </w:rPr>
        <w:t xml:space="preserve">на </w:t>
      </w:r>
      <w:r w:rsidR="00245E69" w:rsidRPr="00C727D1">
        <w:rPr>
          <w:sz w:val="22"/>
          <w:szCs w:val="22"/>
        </w:rPr>
        <w:t>2022 год в сумме 428 397 руб., 2023-2024</w:t>
      </w:r>
      <w:r w:rsidR="00CE06DE" w:rsidRPr="00C727D1">
        <w:rPr>
          <w:sz w:val="22"/>
          <w:szCs w:val="22"/>
        </w:rPr>
        <w:t xml:space="preserve"> год</w:t>
      </w:r>
      <w:r w:rsidR="00245E69" w:rsidRPr="00C727D1">
        <w:rPr>
          <w:sz w:val="22"/>
          <w:szCs w:val="22"/>
        </w:rPr>
        <w:t>ы в сумме 328 397</w:t>
      </w:r>
      <w:r w:rsidR="00F17A36" w:rsidRPr="00C727D1">
        <w:rPr>
          <w:sz w:val="22"/>
          <w:szCs w:val="22"/>
        </w:rPr>
        <w:t xml:space="preserve"> руб. ежегодно</w:t>
      </w:r>
      <w:r w:rsidR="00194920" w:rsidRPr="00C727D1">
        <w:rPr>
          <w:sz w:val="22"/>
          <w:szCs w:val="22"/>
        </w:rPr>
        <w:t>, в том числе:</w:t>
      </w:r>
    </w:p>
    <w:p w:rsidR="007A7D94" w:rsidRPr="00C727D1" w:rsidRDefault="00194920" w:rsidP="007A7D94">
      <w:pPr>
        <w:pStyle w:val="a4"/>
        <w:rPr>
          <w:sz w:val="22"/>
          <w:szCs w:val="22"/>
        </w:rPr>
      </w:pPr>
      <w:r w:rsidRPr="00C727D1">
        <w:rPr>
          <w:sz w:val="22"/>
          <w:szCs w:val="22"/>
        </w:rPr>
        <w:t xml:space="preserve">              -</w:t>
      </w:r>
      <w:r w:rsidR="00EA0211" w:rsidRPr="00C727D1">
        <w:rPr>
          <w:sz w:val="22"/>
          <w:szCs w:val="22"/>
        </w:rPr>
        <w:t xml:space="preserve"> </w:t>
      </w:r>
      <w:r w:rsidR="00CE7573" w:rsidRPr="00C727D1">
        <w:rPr>
          <w:sz w:val="22"/>
          <w:szCs w:val="22"/>
        </w:rPr>
        <w:t>на проведение мероприятий по военно-патр</w:t>
      </w:r>
      <w:r w:rsidR="003A66B4" w:rsidRPr="00C727D1">
        <w:rPr>
          <w:sz w:val="22"/>
          <w:szCs w:val="22"/>
        </w:rPr>
        <w:t xml:space="preserve">иотическому воспитанию молодежи </w:t>
      </w:r>
      <w:r w:rsidR="00AB110A" w:rsidRPr="00C727D1">
        <w:rPr>
          <w:sz w:val="22"/>
          <w:szCs w:val="22"/>
        </w:rPr>
        <w:t>на 2022-2024</w:t>
      </w:r>
      <w:r w:rsidRPr="00C727D1">
        <w:rPr>
          <w:sz w:val="22"/>
          <w:szCs w:val="22"/>
        </w:rPr>
        <w:t xml:space="preserve"> годы </w:t>
      </w:r>
      <w:r w:rsidR="005B379D" w:rsidRPr="00C727D1">
        <w:rPr>
          <w:sz w:val="22"/>
          <w:szCs w:val="22"/>
        </w:rPr>
        <w:t>в сумме 16 000 руб.</w:t>
      </w:r>
      <w:r w:rsidR="003A66B4" w:rsidRPr="00C727D1">
        <w:rPr>
          <w:sz w:val="22"/>
          <w:szCs w:val="22"/>
        </w:rPr>
        <w:t xml:space="preserve"> </w:t>
      </w:r>
      <w:r w:rsidRPr="00C727D1">
        <w:rPr>
          <w:sz w:val="22"/>
          <w:szCs w:val="22"/>
        </w:rPr>
        <w:t>ежегодно,</w:t>
      </w:r>
    </w:p>
    <w:p w:rsidR="002B6C41" w:rsidRPr="00C727D1" w:rsidRDefault="00902D51" w:rsidP="00EA5672">
      <w:pPr>
        <w:jc w:val="both"/>
        <w:rPr>
          <w:sz w:val="22"/>
          <w:szCs w:val="22"/>
        </w:rPr>
      </w:pPr>
      <w:r w:rsidRPr="00C727D1">
        <w:rPr>
          <w:sz w:val="22"/>
          <w:szCs w:val="22"/>
        </w:rPr>
        <w:lastRenderedPageBreak/>
        <w:t xml:space="preserve">   </w:t>
      </w:r>
      <w:r w:rsidR="00EA5672" w:rsidRPr="00C727D1">
        <w:rPr>
          <w:sz w:val="22"/>
          <w:szCs w:val="22"/>
        </w:rPr>
        <w:t xml:space="preserve">   </w:t>
      </w:r>
      <w:r w:rsidR="00194920" w:rsidRPr="00C727D1">
        <w:rPr>
          <w:sz w:val="22"/>
          <w:szCs w:val="22"/>
        </w:rPr>
        <w:t xml:space="preserve">      -</w:t>
      </w:r>
      <w:r w:rsidR="002B6C41" w:rsidRPr="00C727D1">
        <w:rPr>
          <w:sz w:val="22"/>
          <w:szCs w:val="22"/>
        </w:rPr>
        <w:t xml:space="preserve"> на мероприятия по проведению оздоровительной кампании детей за счет субсид</w:t>
      </w:r>
      <w:r w:rsidR="00CE06DE" w:rsidRPr="00C727D1">
        <w:rPr>
          <w:sz w:val="22"/>
          <w:szCs w:val="22"/>
        </w:rPr>
        <w:t xml:space="preserve">ии из областного </w:t>
      </w:r>
      <w:r w:rsidR="00AB110A" w:rsidRPr="00C727D1">
        <w:rPr>
          <w:sz w:val="22"/>
          <w:szCs w:val="22"/>
        </w:rPr>
        <w:t>бюджета на 2022-2024</w:t>
      </w:r>
      <w:r w:rsidR="00CE06DE" w:rsidRPr="00C727D1">
        <w:rPr>
          <w:sz w:val="22"/>
          <w:szCs w:val="22"/>
        </w:rPr>
        <w:t xml:space="preserve"> годы в сумме 187 200 руб. ежегодно,</w:t>
      </w:r>
    </w:p>
    <w:p w:rsidR="00CE06DE" w:rsidRPr="00C727D1" w:rsidRDefault="00F45C53" w:rsidP="00CE06DE">
      <w:pPr>
        <w:pStyle w:val="a5"/>
        <w:tabs>
          <w:tab w:val="left" w:pos="708"/>
        </w:tabs>
        <w:rPr>
          <w:sz w:val="22"/>
          <w:szCs w:val="22"/>
        </w:rPr>
      </w:pPr>
      <w:r w:rsidRPr="00C727D1">
        <w:rPr>
          <w:sz w:val="22"/>
          <w:szCs w:val="22"/>
        </w:rPr>
        <w:t xml:space="preserve">             -  на </w:t>
      </w:r>
      <w:r w:rsidR="00CE06DE" w:rsidRPr="00C727D1">
        <w:rPr>
          <w:sz w:val="22"/>
          <w:szCs w:val="22"/>
        </w:rPr>
        <w:t xml:space="preserve"> финансирование мероприятий по проведению оздоровительной камп</w:t>
      </w:r>
      <w:r w:rsidR="00F17A36" w:rsidRPr="00C727D1">
        <w:rPr>
          <w:sz w:val="22"/>
          <w:szCs w:val="22"/>
        </w:rPr>
        <w:t>ании детей</w:t>
      </w:r>
      <w:r w:rsidRPr="00C727D1">
        <w:rPr>
          <w:sz w:val="22"/>
          <w:szCs w:val="22"/>
        </w:rPr>
        <w:t xml:space="preserve"> за счет средств бюджета района</w:t>
      </w:r>
      <w:r w:rsidR="00F17A36" w:rsidRPr="00C727D1">
        <w:rPr>
          <w:sz w:val="22"/>
          <w:szCs w:val="22"/>
        </w:rPr>
        <w:t xml:space="preserve"> з</w:t>
      </w:r>
      <w:r w:rsidR="00AB110A" w:rsidRPr="00C727D1">
        <w:rPr>
          <w:sz w:val="22"/>
          <w:szCs w:val="22"/>
        </w:rPr>
        <w:t>апланированы на 2022 – 2024</w:t>
      </w:r>
      <w:r w:rsidR="00CE06DE" w:rsidRPr="00C727D1">
        <w:rPr>
          <w:sz w:val="22"/>
          <w:szCs w:val="22"/>
        </w:rPr>
        <w:t xml:space="preserve">  годы  в сумме 80 320 руб. ежегодно,</w:t>
      </w:r>
    </w:p>
    <w:p w:rsidR="00CE06DE" w:rsidRPr="00C727D1" w:rsidRDefault="00CE06DE" w:rsidP="00CE06DE">
      <w:pPr>
        <w:pStyle w:val="a4"/>
        <w:rPr>
          <w:sz w:val="22"/>
          <w:szCs w:val="22"/>
        </w:rPr>
      </w:pPr>
      <w:r w:rsidRPr="00C727D1">
        <w:rPr>
          <w:sz w:val="22"/>
          <w:szCs w:val="22"/>
        </w:rPr>
        <w:t xml:space="preserve">            -  на  мероприятия по противодействию злоупотреблению наркотиками и их незаконно</w:t>
      </w:r>
      <w:r w:rsidR="00AB110A" w:rsidRPr="00C727D1">
        <w:rPr>
          <w:sz w:val="22"/>
          <w:szCs w:val="22"/>
        </w:rPr>
        <w:t>му обороту запланированы на 2022 - 2024</w:t>
      </w:r>
      <w:r w:rsidR="00F17A36" w:rsidRPr="00C727D1">
        <w:rPr>
          <w:sz w:val="22"/>
          <w:szCs w:val="22"/>
        </w:rPr>
        <w:t xml:space="preserve"> годы  в сумме 5 460</w:t>
      </w:r>
      <w:r w:rsidRPr="00C727D1">
        <w:rPr>
          <w:sz w:val="22"/>
          <w:szCs w:val="22"/>
        </w:rPr>
        <w:t xml:space="preserve"> руб. ежегодно,</w:t>
      </w:r>
    </w:p>
    <w:p w:rsidR="00CE06DE" w:rsidRPr="00C727D1" w:rsidRDefault="00CE06DE" w:rsidP="00CE06DE">
      <w:pPr>
        <w:pStyle w:val="a4"/>
        <w:rPr>
          <w:sz w:val="22"/>
          <w:szCs w:val="22"/>
        </w:rPr>
      </w:pPr>
      <w:r w:rsidRPr="00C727D1">
        <w:rPr>
          <w:sz w:val="22"/>
          <w:szCs w:val="22"/>
        </w:rPr>
        <w:t xml:space="preserve">           -  на  мероприятия по повышению безопасности дорожного</w:t>
      </w:r>
      <w:r w:rsidR="00AB110A" w:rsidRPr="00C727D1">
        <w:rPr>
          <w:sz w:val="22"/>
          <w:szCs w:val="22"/>
        </w:rPr>
        <w:t xml:space="preserve"> движения  запланированы на 2022 – 2024 годы  в сумме 19 417</w:t>
      </w:r>
      <w:r w:rsidRPr="00C727D1">
        <w:rPr>
          <w:sz w:val="22"/>
          <w:szCs w:val="22"/>
        </w:rPr>
        <w:t xml:space="preserve"> руб. ежегодно,</w:t>
      </w:r>
    </w:p>
    <w:p w:rsidR="00CE06DE" w:rsidRPr="00C727D1" w:rsidRDefault="00CE06DE" w:rsidP="00CE06DE">
      <w:pPr>
        <w:pStyle w:val="a4"/>
        <w:rPr>
          <w:sz w:val="22"/>
          <w:szCs w:val="22"/>
        </w:rPr>
      </w:pPr>
      <w:r w:rsidRPr="00C727D1">
        <w:rPr>
          <w:sz w:val="22"/>
          <w:szCs w:val="22"/>
        </w:rPr>
        <w:t xml:space="preserve">          -  на  мероприятия по работе с семьей, детьми и</w:t>
      </w:r>
      <w:r w:rsidR="00AB110A" w:rsidRPr="00C727D1">
        <w:rPr>
          <w:sz w:val="22"/>
          <w:szCs w:val="22"/>
        </w:rPr>
        <w:t xml:space="preserve"> молодежью запланированы на 2022 год в сумме 120 000 руб., </w:t>
      </w:r>
      <w:r w:rsidR="00A62A7A" w:rsidRPr="00C727D1">
        <w:rPr>
          <w:sz w:val="22"/>
          <w:szCs w:val="22"/>
        </w:rPr>
        <w:t>2023</w:t>
      </w:r>
      <w:r w:rsidR="00AB110A" w:rsidRPr="00C727D1">
        <w:rPr>
          <w:sz w:val="22"/>
          <w:szCs w:val="22"/>
        </w:rPr>
        <w:t xml:space="preserve"> – 2024</w:t>
      </w:r>
      <w:r w:rsidRPr="00C727D1">
        <w:rPr>
          <w:sz w:val="22"/>
          <w:szCs w:val="22"/>
        </w:rPr>
        <w:t xml:space="preserve"> год</w:t>
      </w:r>
      <w:r w:rsidR="00AB110A" w:rsidRPr="00C727D1">
        <w:rPr>
          <w:sz w:val="22"/>
          <w:szCs w:val="22"/>
        </w:rPr>
        <w:t xml:space="preserve">ы в сумме </w:t>
      </w:r>
      <w:r w:rsidR="00F17A36" w:rsidRPr="00C727D1">
        <w:rPr>
          <w:sz w:val="22"/>
          <w:szCs w:val="22"/>
        </w:rPr>
        <w:t>20 000 руб. ежегодно.</w:t>
      </w:r>
    </w:p>
    <w:p w:rsidR="00384242" w:rsidRPr="00C727D1" w:rsidRDefault="00194920" w:rsidP="00EA5672">
      <w:pPr>
        <w:jc w:val="both"/>
        <w:rPr>
          <w:sz w:val="22"/>
          <w:szCs w:val="22"/>
        </w:rPr>
      </w:pPr>
      <w:r w:rsidRPr="00C727D1">
        <w:rPr>
          <w:sz w:val="22"/>
          <w:szCs w:val="22"/>
        </w:rPr>
        <w:t xml:space="preserve"> </w:t>
      </w:r>
    </w:p>
    <w:p w:rsidR="00384242" w:rsidRPr="000D4261" w:rsidRDefault="00384242" w:rsidP="00384242">
      <w:pPr>
        <w:pStyle w:val="a4"/>
        <w:rPr>
          <w:sz w:val="22"/>
          <w:szCs w:val="22"/>
        </w:rPr>
      </w:pPr>
      <w:r w:rsidRPr="00F66E26">
        <w:rPr>
          <w:color w:val="FF0000"/>
          <w:sz w:val="22"/>
          <w:szCs w:val="22"/>
        </w:rPr>
        <w:t xml:space="preserve">                </w:t>
      </w:r>
      <w:r w:rsidRPr="000D4261">
        <w:rPr>
          <w:sz w:val="22"/>
          <w:szCs w:val="22"/>
        </w:rPr>
        <w:t>По подразделу «Другие вопросы в области образования 0709» заплани</w:t>
      </w:r>
      <w:r w:rsidR="00DC1211" w:rsidRPr="000D4261">
        <w:rPr>
          <w:sz w:val="22"/>
          <w:szCs w:val="22"/>
        </w:rPr>
        <w:t>рованы расходы  на 2022</w:t>
      </w:r>
      <w:r w:rsidR="00C541BA" w:rsidRPr="000D4261">
        <w:rPr>
          <w:sz w:val="22"/>
          <w:szCs w:val="22"/>
        </w:rPr>
        <w:t xml:space="preserve"> год</w:t>
      </w:r>
      <w:r w:rsidRPr="000D4261">
        <w:rPr>
          <w:sz w:val="22"/>
          <w:szCs w:val="22"/>
        </w:rPr>
        <w:t xml:space="preserve"> в сумме </w:t>
      </w:r>
      <w:r w:rsidR="000D4261" w:rsidRPr="000D4261">
        <w:rPr>
          <w:sz w:val="22"/>
          <w:szCs w:val="22"/>
        </w:rPr>
        <w:t>17 493 898,55</w:t>
      </w:r>
      <w:r w:rsidRPr="000D4261">
        <w:rPr>
          <w:sz w:val="22"/>
          <w:szCs w:val="22"/>
        </w:rPr>
        <w:t xml:space="preserve"> руб.</w:t>
      </w:r>
      <w:r w:rsidR="000D4261" w:rsidRPr="000D4261">
        <w:rPr>
          <w:sz w:val="22"/>
          <w:szCs w:val="22"/>
        </w:rPr>
        <w:t>, 2023 год – 8 614 520,83 руб., 2024 год – 8 477 645,79</w:t>
      </w:r>
      <w:r w:rsidR="00C541BA" w:rsidRPr="000D4261">
        <w:rPr>
          <w:sz w:val="22"/>
          <w:szCs w:val="22"/>
        </w:rPr>
        <w:t xml:space="preserve"> руб.</w:t>
      </w:r>
    </w:p>
    <w:p w:rsidR="00EA5672" w:rsidRPr="00E14CF4" w:rsidRDefault="005B379D" w:rsidP="00EA5672">
      <w:pPr>
        <w:jc w:val="both"/>
        <w:rPr>
          <w:sz w:val="22"/>
          <w:szCs w:val="22"/>
        </w:rPr>
      </w:pPr>
      <w:r w:rsidRPr="00F66E26">
        <w:rPr>
          <w:color w:val="FF0000"/>
          <w:sz w:val="22"/>
          <w:szCs w:val="22"/>
        </w:rPr>
        <w:t xml:space="preserve">       </w:t>
      </w:r>
      <w:r w:rsidR="002807A1" w:rsidRPr="00F66E26">
        <w:rPr>
          <w:color w:val="FF0000"/>
          <w:sz w:val="22"/>
          <w:szCs w:val="22"/>
        </w:rPr>
        <w:t xml:space="preserve">       </w:t>
      </w:r>
      <w:r w:rsidRPr="00F66E26">
        <w:rPr>
          <w:color w:val="FF0000"/>
          <w:sz w:val="22"/>
          <w:szCs w:val="22"/>
        </w:rPr>
        <w:t xml:space="preserve"> </w:t>
      </w:r>
      <w:r w:rsidR="00384242" w:rsidRPr="00F66E26">
        <w:rPr>
          <w:color w:val="FF0000"/>
          <w:sz w:val="22"/>
          <w:szCs w:val="22"/>
        </w:rPr>
        <w:t xml:space="preserve"> </w:t>
      </w:r>
      <w:r w:rsidR="00384242" w:rsidRPr="00E14CF4">
        <w:rPr>
          <w:sz w:val="22"/>
          <w:szCs w:val="22"/>
        </w:rPr>
        <w:t xml:space="preserve">Расходы по </w:t>
      </w:r>
      <w:r w:rsidR="008F47F6" w:rsidRPr="00E14CF4">
        <w:rPr>
          <w:sz w:val="22"/>
          <w:szCs w:val="22"/>
        </w:rPr>
        <w:t>с</w:t>
      </w:r>
      <w:r w:rsidR="00384242" w:rsidRPr="00E14CF4">
        <w:rPr>
          <w:sz w:val="22"/>
          <w:szCs w:val="22"/>
        </w:rPr>
        <w:t>одержанию</w:t>
      </w:r>
      <w:r w:rsidR="004D6D3A" w:rsidRPr="00E14CF4">
        <w:rPr>
          <w:sz w:val="22"/>
          <w:szCs w:val="22"/>
        </w:rPr>
        <w:t xml:space="preserve"> аппарата управления</w:t>
      </w:r>
      <w:r w:rsidR="00EA5672" w:rsidRPr="00E14CF4">
        <w:rPr>
          <w:sz w:val="22"/>
          <w:szCs w:val="22"/>
        </w:rPr>
        <w:t xml:space="preserve"> </w:t>
      </w:r>
      <w:r w:rsidR="00B37EC3" w:rsidRPr="00E14CF4">
        <w:rPr>
          <w:sz w:val="22"/>
          <w:szCs w:val="22"/>
        </w:rPr>
        <w:t>отдела образования</w:t>
      </w:r>
      <w:r w:rsidR="00F6383F" w:rsidRPr="00E14CF4">
        <w:rPr>
          <w:sz w:val="22"/>
          <w:szCs w:val="22"/>
        </w:rPr>
        <w:t xml:space="preserve"> </w:t>
      </w:r>
      <w:r w:rsidR="00BC6BAE" w:rsidRPr="00E14CF4">
        <w:rPr>
          <w:sz w:val="22"/>
          <w:szCs w:val="22"/>
        </w:rPr>
        <w:t xml:space="preserve">запланированы </w:t>
      </w:r>
      <w:r w:rsidR="00F6383F" w:rsidRPr="00E14CF4">
        <w:rPr>
          <w:sz w:val="22"/>
          <w:szCs w:val="22"/>
        </w:rPr>
        <w:t xml:space="preserve">на </w:t>
      </w:r>
      <w:r w:rsidR="00BC6BAE" w:rsidRPr="00E14CF4">
        <w:rPr>
          <w:sz w:val="22"/>
          <w:szCs w:val="22"/>
        </w:rPr>
        <w:t xml:space="preserve">2022 </w:t>
      </w:r>
      <w:r w:rsidR="00384242" w:rsidRPr="00E14CF4">
        <w:rPr>
          <w:sz w:val="22"/>
          <w:szCs w:val="22"/>
        </w:rPr>
        <w:t xml:space="preserve"> в сумме </w:t>
      </w:r>
      <w:r w:rsidR="00BD050A" w:rsidRPr="00E14CF4">
        <w:rPr>
          <w:sz w:val="22"/>
          <w:szCs w:val="22"/>
        </w:rPr>
        <w:t xml:space="preserve"> </w:t>
      </w:r>
      <w:r w:rsidR="00BC6BAE" w:rsidRPr="00E14CF4">
        <w:rPr>
          <w:sz w:val="22"/>
          <w:szCs w:val="22"/>
        </w:rPr>
        <w:t>1 021 937</w:t>
      </w:r>
      <w:r w:rsidR="00B37EC3" w:rsidRPr="00E14CF4">
        <w:rPr>
          <w:sz w:val="22"/>
          <w:szCs w:val="22"/>
        </w:rPr>
        <w:t xml:space="preserve"> руб.</w:t>
      </w:r>
      <w:r w:rsidR="00BC6BAE" w:rsidRPr="00E14CF4">
        <w:rPr>
          <w:sz w:val="22"/>
          <w:szCs w:val="22"/>
        </w:rPr>
        <w:t>, 2023 год – 1 062 772 руб., 2024 год – 1 105 215 руб.</w:t>
      </w:r>
    </w:p>
    <w:p w:rsidR="0044671F" w:rsidRPr="00E14CF4" w:rsidRDefault="00D35CC5" w:rsidP="00BE7C14">
      <w:pPr>
        <w:jc w:val="both"/>
        <w:rPr>
          <w:sz w:val="22"/>
          <w:szCs w:val="22"/>
        </w:rPr>
      </w:pPr>
      <w:r w:rsidRPr="00E14CF4">
        <w:rPr>
          <w:sz w:val="22"/>
          <w:szCs w:val="22"/>
        </w:rPr>
        <w:t xml:space="preserve">   </w:t>
      </w:r>
      <w:r w:rsidR="0044671F" w:rsidRPr="00E14CF4">
        <w:rPr>
          <w:sz w:val="22"/>
          <w:szCs w:val="22"/>
        </w:rPr>
        <w:t xml:space="preserve">       </w:t>
      </w:r>
      <w:r w:rsidR="00A92F6F" w:rsidRPr="00E14CF4">
        <w:rPr>
          <w:sz w:val="22"/>
          <w:szCs w:val="22"/>
        </w:rPr>
        <w:t xml:space="preserve"> Расходы по</w:t>
      </w:r>
      <w:r w:rsidR="00402A4C" w:rsidRPr="00E14CF4">
        <w:rPr>
          <w:sz w:val="22"/>
          <w:szCs w:val="22"/>
        </w:rPr>
        <w:t xml:space="preserve"> учреждению психолого-медико-социального сопровождения </w:t>
      </w:r>
      <w:r w:rsidR="00A92F6F" w:rsidRPr="00E14CF4">
        <w:rPr>
          <w:sz w:val="22"/>
          <w:szCs w:val="22"/>
        </w:rPr>
        <w:t xml:space="preserve"> </w:t>
      </w:r>
      <w:r w:rsidRPr="00E14CF4">
        <w:rPr>
          <w:sz w:val="22"/>
          <w:szCs w:val="22"/>
        </w:rPr>
        <w:t xml:space="preserve">запланированы </w:t>
      </w:r>
      <w:r w:rsidR="00BC6BAE" w:rsidRPr="00E14CF4">
        <w:rPr>
          <w:sz w:val="22"/>
          <w:szCs w:val="22"/>
        </w:rPr>
        <w:t xml:space="preserve">на 2022 год в сумме 1 916 054 руб., </w:t>
      </w:r>
      <w:r w:rsidR="00F6383F" w:rsidRPr="00E14CF4">
        <w:rPr>
          <w:sz w:val="22"/>
          <w:szCs w:val="22"/>
        </w:rPr>
        <w:t>2023</w:t>
      </w:r>
      <w:r w:rsidR="00BC6BAE" w:rsidRPr="00E14CF4">
        <w:rPr>
          <w:sz w:val="22"/>
          <w:szCs w:val="22"/>
        </w:rPr>
        <w:t xml:space="preserve"> год – 998 268 руб., 2024 </w:t>
      </w:r>
      <w:r w:rsidR="00C541BA" w:rsidRPr="00E14CF4">
        <w:rPr>
          <w:sz w:val="22"/>
          <w:szCs w:val="22"/>
        </w:rPr>
        <w:t>год</w:t>
      </w:r>
      <w:r w:rsidR="00BC6BAE" w:rsidRPr="00E14CF4">
        <w:rPr>
          <w:sz w:val="22"/>
          <w:szCs w:val="22"/>
        </w:rPr>
        <w:t xml:space="preserve"> -</w:t>
      </w:r>
      <w:r w:rsidR="00B62646" w:rsidRPr="00E14CF4">
        <w:rPr>
          <w:sz w:val="22"/>
          <w:szCs w:val="22"/>
        </w:rPr>
        <w:t xml:space="preserve"> </w:t>
      </w:r>
      <w:r w:rsidR="00BC6BAE" w:rsidRPr="00E14CF4">
        <w:rPr>
          <w:sz w:val="22"/>
          <w:szCs w:val="22"/>
        </w:rPr>
        <w:t xml:space="preserve">  998 439</w:t>
      </w:r>
      <w:r w:rsidR="00404881" w:rsidRPr="00E14CF4">
        <w:rPr>
          <w:sz w:val="22"/>
          <w:szCs w:val="22"/>
        </w:rPr>
        <w:t xml:space="preserve"> руб.</w:t>
      </w:r>
      <w:r w:rsidR="00BC6BAE" w:rsidRPr="00E14CF4">
        <w:rPr>
          <w:sz w:val="22"/>
          <w:szCs w:val="22"/>
        </w:rPr>
        <w:t>,</w:t>
      </w:r>
      <w:r w:rsidR="00012709" w:rsidRPr="00E14CF4">
        <w:rPr>
          <w:sz w:val="22"/>
          <w:szCs w:val="22"/>
        </w:rPr>
        <w:t xml:space="preserve"> в том числе: </w:t>
      </w:r>
    </w:p>
    <w:p w:rsidR="00012709" w:rsidRPr="00E14CF4" w:rsidRDefault="00012709" w:rsidP="00012709">
      <w:pPr>
        <w:jc w:val="both"/>
        <w:rPr>
          <w:sz w:val="22"/>
          <w:szCs w:val="22"/>
        </w:rPr>
      </w:pPr>
      <w:r w:rsidRPr="00E14CF4">
        <w:rPr>
          <w:sz w:val="22"/>
          <w:szCs w:val="22"/>
        </w:rPr>
        <w:t xml:space="preserve">              - за счет средств местного бюджета  субсидия бюджетному учреждению на финансовое обеспечение муниципального задания на оказание муниципа</w:t>
      </w:r>
      <w:r w:rsidR="00981C11" w:rsidRPr="00E14CF4">
        <w:rPr>
          <w:sz w:val="22"/>
          <w:szCs w:val="22"/>
        </w:rPr>
        <w:t>льных услуг (выполнени</w:t>
      </w:r>
      <w:r w:rsidR="00BC6BAE" w:rsidRPr="00E14CF4">
        <w:rPr>
          <w:sz w:val="22"/>
          <w:szCs w:val="22"/>
        </w:rPr>
        <w:t xml:space="preserve">е работ) на 2022 год в сумме 1 880 054 руб., </w:t>
      </w:r>
      <w:r w:rsidR="00F6383F" w:rsidRPr="00E14CF4">
        <w:rPr>
          <w:sz w:val="22"/>
          <w:szCs w:val="22"/>
        </w:rPr>
        <w:t>2023</w:t>
      </w:r>
      <w:r w:rsidR="00BC6BAE" w:rsidRPr="00E14CF4">
        <w:rPr>
          <w:sz w:val="22"/>
          <w:szCs w:val="22"/>
        </w:rPr>
        <w:t xml:space="preserve"> год – 962 268 руб., 2024</w:t>
      </w:r>
      <w:r w:rsidR="00C541BA" w:rsidRPr="00E14CF4">
        <w:rPr>
          <w:sz w:val="22"/>
          <w:szCs w:val="22"/>
        </w:rPr>
        <w:t xml:space="preserve"> год</w:t>
      </w:r>
      <w:r w:rsidR="00BC6BAE" w:rsidRPr="00E14CF4">
        <w:rPr>
          <w:sz w:val="22"/>
          <w:szCs w:val="22"/>
        </w:rPr>
        <w:t xml:space="preserve"> – 962 439 руб.</w:t>
      </w:r>
      <w:r w:rsidR="00C541BA" w:rsidRPr="00E14CF4">
        <w:rPr>
          <w:sz w:val="22"/>
          <w:szCs w:val="22"/>
        </w:rPr>
        <w:t>;</w:t>
      </w:r>
    </w:p>
    <w:p w:rsidR="003F5B5E" w:rsidRPr="00E14CF4" w:rsidRDefault="003F5B5E" w:rsidP="003F5B5E">
      <w:pPr>
        <w:jc w:val="both"/>
        <w:rPr>
          <w:sz w:val="22"/>
          <w:szCs w:val="22"/>
        </w:rPr>
      </w:pPr>
      <w:r w:rsidRPr="00E14CF4">
        <w:rPr>
          <w:sz w:val="22"/>
          <w:szCs w:val="22"/>
        </w:rPr>
        <w:t xml:space="preserve">             -за счет субвенции  из областного бюджета:</w:t>
      </w:r>
    </w:p>
    <w:p w:rsidR="003F5B5E" w:rsidRPr="00E14CF4" w:rsidRDefault="003F5B5E" w:rsidP="003F5B5E">
      <w:pPr>
        <w:jc w:val="both"/>
        <w:rPr>
          <w:sz w:val="22"/>
          <w:szCs w:val="22"/>
        </w:rPr>
      </w:pPr>
      <w:r w:rsidRPr="00E14CF4">
        <w:rPr>
          <w:sz w:val="22"/>
          <w:szCs w:val="22"/>
        </w:rPr>
        <w:t xml:space="preserve">               -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</w:t>
      </w:r>
      <w:r w:rsidR="00981C11" w:rsidRPr="00E14CF4">
        <w:rPr>
          <w:sz w:val="22"/>
          <w:szCs w:val="22"/>
        </w:rPr>
        <w:t>ритор</w:t>
      </w:r>
      <w:r w:rsidR="00643E8C" w:rsidRPr="00E14CF4">
        <w:rPr>
          <w:sz w:val="22"/>
          <w:szCs w:val="22"/>
        </w:rPr>
        <w:t xml:space="preserve">ии Брянской области </w:t>
      </w:r>
      <w:r w:rsidRPr="00E14CF4">
        <w:rPr>
          <w:sz w:val="22"/>
          <w:szCs w:val="22"/>
        </w:rPr>
        <w:t xml:space="preserve">в сумме </w:t>
      </w:r>
      <w:r w:rsidR="002D1673" w:rsidRPr="00E14CF4">
        <w:rPr>
          <w:sz w:val="22"/>
          <w:szCs w:val="22"/>
        </w:rPr>
        <w:t>36</w:t>
      </w:r>
      <w:r w:rsidR="00643E8C" w:rsidRPr="00E14CF4">
        <w:rPr>
          <w:sz w:val="22"/>
          <w:szCs w:val="22"/>
        </w:rPr>
        <w:t> 000 руб.</w:t>
      </w:r>
      <w:r w:rsidR="001F5103" w:rsidRPr="00E14CF4">
        <w:rPr>
          <w:sz w:val="22"/>
          <w:szCs w:val="22"/>
        </w:rPr>
        <w:t xml:space="preserve"> ежегодно.</w:t>
      </w:r>
    </w:p>
    <w:p w:rsidR="00643E8C" w:rsidRPr="00E14CF4" w:rsidRDefault="00643E8C" w:rsidP="00643E8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14CF4">
        <w:rPr>
          <w:rFonts w:ascii="Times New Roman" w:hAnsi="Times New Roman" w:cs="Times New Roman"/>
          <w:sz w:val="22"/>
          <w:szCs w:val="22"/>
        </w:rPr>
        <w:t xml:space="preserve">      Предусмотрена разовая материальная помощь к ежегодному отпуску работникам образ</w:t>
      </w:r>
      <w:r w:rsidR="002D1673" w:rsidRPr="00E14CF4">
        <w:rPr>
          <w:rFonts w:ascii="Times New Roman" w:hAnsi="Times New Roman" w:cs="Times New Roman"/>
          <w:sz w:val="22"/>
          <w:szCs w:val="22"/>
        </w:rPr>
        <w:t>овательной организации в сумме 3</w:t>
      </w:r>
      <w:r w:rsidRPr="00E14CF4">
        <w:rPr>
          <w:rFonts w:ascii="Times New Roman" w:hAnsi="Times New Roman" w:cs="Times New Roman"/>
          <w:sz w:val="22"/>
          <w:szCs w:val="22"/>
        </w:rPr>
        <w:t xml:space="preserve"> 000 руб. на одного получателя (в расчете на год).</w:t>
      </w:r>
    </w:p>
    <w:p w:rsidR="003F5B5E" w:rsidRPr="00F66E26" w:rsidRDefault="003F5B5E" w:rsidP="00012709">
      <w:pPr>
        <w:jc w:val="both"/>
        <w:rPr>
          <w:color w:val="FF0000"/>
          <w:sz w:val="22"/>
          <w:szCs w:val="22"/>
        </w:rPr>
      </w:pPr>
    </w:p>
    <w:p w:rsidR="00360713" w:rsidRPr="009208F3" w:rsidRDefault="00967033" w:rsidP="00BE7C14">
      <w:pPr>
        <w:jc w:val="both"/>
        <w:rPr>
          <w:sz w:val="22"/>
          <w:szCs w:val="22"/>
        </w:rPr>
      </w:pPr>
      <w:r w:rsidRPr="009208F3">
        <w:rPr>
          <w:sz w:val="22"/>
          <w:szCs w:val="22"/>
        </w:rPr>
        <w:t xml:space="preserve">              </w:t>
      </w:r>
      <w:r w:rsidR="00AD5375" w:rsidRPr="009208F3">
        <w:rPr>
          <w:sz w:val="22"/>
          <w:szCs w:val="22"/>
        </w:rPr>
        <w:t>Рас</w:t>
      </w:r>
      <w:r w:rsidR="00360713" w:rsidRPr="009208F3">
        <w:rPr>
          <w:sz w:val="22"/>
          <w:szCs w:val="22"/>
        </w:rPr>
        <w:t>ходы по учреждению, обеспечивающему деятельность муниципальных учреждений образования</w:t>
      </w:r>
      <w:r w:rsidR="00B47646" w:rsidRPr="009208F3">
        <w:rPr>
          <w:sz w:val="22"/>
          <w:szCs w:val="22"/>
        </w:rPr>
        <w:t xml:space="preserve"> (учебно-методический кабинет</w:t>
      </w:r>
      <w:r w:rsidR="008F47F6" w:rsidRPr="009208F3">
        <w:rPr>
          <w:sz w:val="22"/>
          <w:szCs w:val="22"/>
        </w:rPr>
        <w:t>, це</w:t>
      </w:r>
      <w:r w:rsidR="00B47646" w:rsidRPr="009208F3">
        <w:rPr>
          <w:sz w:val="22"/>
          <w:szCs w:val="22"/>
        </w:rPr>
        <w:t>нтрализованная бухгалтерия,  хозяйственно - эксплуатационная группа</w:t>
      </w:r>
      <w:r w:rsidR="00D35CC5" w:rsidRPr="009208F3">
        <w:rPr>
          <w:sz w:val="22"/>
          <w:szCs w:val="22"/>
        </w:rPr>
        <w:t xml:space="preserve">) запланированы </w:t>
      </w:r>
      <w:r w:rsidR="00071F13" w:rsidRPr="009208F3">
        <w:rPr>
          <w:sz w:val="22"/>
          <w:szCs w:val="22"/>
        </w:rPr>
        <w:t xml:space="preserve">на </w:t>
      </w:r>
      <w:r w:rsidR="009208F3" w:rsidRPr="009208F3">
        <w:rPr>
          <w:sz w:val="22"/>
          <w:szCs w:val="22"/>
        </w:rPr>
        <w:t>2022 год в сумме 14 093 857,55</w:t>
      </w:r>
      <w:r w:rsidR="003228E2" w:rsidRPr="009208F3">
        <w:rPr>
          <w:sz w:val="22"/>
          <w:szCs w:val="22"/>
        </w:rPr>
        <w:t xml:space="preserve"> руб., 2023</w:t>
      </w:r>
      <w:r w:rsidR="00981C11" w:rsidRPr="009208F3">
        <w:rPr>
          <w:sz w:val="22"/>
          <w:szCs w:val="22"/>
        </w:rPr>
        <w:t xml:space="preserve"> год</w:t>
      </w:r>
      <w:r w:rsidR="009208F3" w:rsidRPr="009208F3">
        <w:rPr>
          <w:sz w:val="22"/>
          <w:szCs w:val="22"/>
        </w:rPr>
        <w:t xml:space="preserve"> – 6 491 430,83 руб., 2024 год -  6 311 941,79</w:t>
      </w:r>
      <w:r w:rsidR="003228E2" w:rsidRPr="009208F3">
        <w:rPr>
          <w:sz w:val="22"/>
          <w:szCs w:val="22"/>
        </w:rPr>
        <w:t xml:space="preserve"> руб.</w:t>
      </w:r>
    </w:p>
    <w:p w:rsidR="00AC3AE5" w:rsidRPr="00F66E26" w:rsidRDefault="00AC3AE5" w:rsidP="00BE7C14">
      <w:pPr>
        <w:jc w:val="both"/>
        <w:rPr>
          <w:color w:val="FF0000"/>
          <w:sz w:val="22"/>
          <w:szCs w:val="22"/>
        </w:rPr>
      </w:pPr>
    </w:p>
    <w:p w:rsidR="0044671F" w:rsidRPr="009E7443" w:rsidRDefault="0044671F" w:rsidP="00AC3AE5">
      <w:pPr>
        <w:jc w:val="both"/>
        <w:rPr>
          <w:sz w:val="22"/>
          <w:szCs w:val="22"/>
        </w:rPr>
      </w:pPr>
      <w:r w:rsidRPr="009E7443">
        <w:rPr>
          <w:sz w:val="22"/>
          <w:szCs w:val="22"/>
        </w:rPr>
        <w:t xml:space="preserve">               </w:t>
      </w:r>
      <w:r w:rsidR="00AC3AE5" w:rsidRPr="009E7443">
        <w:rPr>
          <w:sz w:val="22"/>
          <w:szCs w:val="22"/>
        </w:rPr>
        <w:t>Расходы по учебно-методи</w:t>
      </w:r>
      <w:r w:rsidR="00136843" w:rsidRPr="009E7443">
        <w:rPr>
          <w:sz w:val="22"/>
          <w:szCs w:val="22"/>
        </w:rPr>
        <w:t>ческом</w:t>
      </w:r>
      <w:r w:rsidR="00981C11" w:rsidRPr="009E7443">
        <w:rPr>
          <w:sz w:val="22"/>
          <w:szCs w:val="22"/>
        </w:rPr>
        <w:t>у каб</w:t>
      </w:r>
      <w:r w:rsidR="002C5C63" w:rsidRPr="009E7443">
        <w:rPr>
          <w:sz w:val="22"/>
          <w:szCs w:val="22"/>
        </w:rPr>
        <w:t>инету запланированы на 2022 год в сумме 1 062 650 руб., 2023</w:t>
      </w:r>
      <w:r w:rsidR="00D0572E" w:rsidRPr="009E7443">
        <w:rPr>
          <w:sz w:val="22"/>
          <w:szCs w:val="22"/>
        </w:rPr>
        <w:t xml:space="preserve"> </w:t>
      </w:r>
      <w:r w:rsidR="003C2A0A" w:rsidRPr="009E7443">
        <w:rPr>
          <w:sz w:val="22"/>
          <w:szCs w:val="22"/>
        </w:rPr>
        <w:t xml:space="preserve"> год</w:t>
      </w:r>
      <w:r w:rsidR="002C5C63" w:rsidRPr="009E7443">
        <w:rPr>
          <w:sz w:val="22"/>
          <w:szCs w:val="22"/>
        </w:rPr>
        <w:t xml:space="preserve">- 545 534 руб., 2024 год – 546 223 руб. </w:t>
      </w:r>
    </w:p>
    <w:p w:rsidR="00051FE8" w:rsidRPr="009E7443" w:rsidRDefault="00051FE8" w:rsidP="00051FE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E7443">
        <w:rPr>
          <w:rFonts w:ascii="Times New Roman" w:hAnsi="Times New Roman" w:cs="Times New Roman"/>
          <w:sz w:val="22"/>
          <w:szCs w:val="22"/>
        </w:rPr>
        <w:t xml:space="preserve">      Предусмотрена разовая материальная помощь к ежегодному отпуску работникам учебно-</w:t>
      </w:r>
      <w:r w:rsidR="004410E5" w:rsidRPr="009E7443">
        <w:rPr>
          <w:rFonts w:ascii="Times New Roman" w:hAnsi="Times New Roman" w:cs="Times New Roman"/>
          <w:sz w:val="22"/>
          <w:szCs w:val="22"/>
        </w:rPr>
        <w:t>методического кабинета в сумме 3</w:t>
      </w:r>
      <w:r w:rsidRPr="009E7443">
        <w:rPr>
          <w:rFonts w:ascii="Times New Roman" w:hAnsi="Times New Roman" w:cs="Times New Roman"/>
          <w:sz w:val="22"/>
          <w:szCs w:val="22"/>
        </w:rPr>
        <w:t xml:space="preserve"> 000 руб. на одного получателя (в расчете на год).</w:t>
      </w:r>
    </w:p>
    <w:p w:rsidR="00AC3AE5" w:rsidRPr="00F66E26" w:rsidRDefault="00AC3AE5" w:rsidP="00AC3AE5">
      <w:pPr>
        <w:jc w:val="both"/>
        <w:rPr>
          <w:color w:val="FF0000"/>
          <w:sz w:val="22"/>
          <w:szCs w:val="22"/>
        </w:rPr>
      </w:pPr>
    </w:p>
    <w:p w:rsidR="00AC3AE5" w:rsidRPr="009E7443" w:rsidRDefault="00CB3917" w:rsidP="00AC3AE5">
      <w:pPr>
        <w:jc w:val="both"/>
        <w:rPr>
          <w:sz w:val="22"/>
          <w:szCs w:val="22"/>
        </w:rPr>
      </w:pPr>
      <w:r w:rsidRPr="009E7443">
        <w:rPr>
          <w:sz w:val="22"/>
          <w:szCs w:val="22"/>
        </w:rPr>
        <w:t xml:space="preserve">              </w:t>
      </w:r>
      <w:r w:rsidR="00AC3AE5" w:rsidRPr="009E7443">
        <w:rPr>
          <w:sz w:val="22"/>
          <w:szCs w:val="22"/>
        </w:rPr>
        <w:t xml:space="preserve">Расходы по централизованной бухгалтерии запланированы </w:t>
      </w:r>
      <w:r w:rsidR="00051FE8" w:rsidRPr="009E7443">
        <w:rPr>
          <w:sz w:val="22"/>
          <w:szCs w:val="22"/>
        </w:rPr>
        <w:t>н</w:t>
      </w:r>
      <w:r w:rsidR="000B5045" w:rsidRPr="009E7443">
        <w:rPr>
          <w:sz w:val="22"/>
          <w:szCs w:val="22"/>
        </w:rPr>
        <w:t>а 2022 год в сумме 3 840 197 руб., 2023</w:t>
      </w:r>
      <w:r w:rsidR="00D00F87" w:rsidRPr="009E7443">
        <w:rPr>
          <w:sz w:val="22"/>
          <w:szCs w:val="22"/>
        </w:rPr>
        <w:t xml:space="preserve"> год</w:t>
      </w:r>
      <w:r w:rsidR="000B5045" w:rsidRPr="009E7443">
        <w:rPr>
          <w:sz w:val="22"/>
          <w:szCs w:val="22"/>
        </w:rPr>
        <w:t xml:space="preserve"> – 1 988 757 руб.,  2024</w:t>
      </w:r>
      <w:r w:rsidR="007721C1" w:rsidRPr="009E7443">
        <w:rPr>
          <w:sz w:val="22"/>
          <w:szCs w:val="22"/>
        </w:rPr>
        <w:t xml:space="preserve"> год </w:t>
      </w:r>
      <w:r w:rsidR="00360713" w:rsidRPr="009E7443">
        <w:rPr>
          <w:sz w:val="22"/>
          <w:szCs w:val="22"/>
        </w:rPr>
        <w:t xml:space="preserve"> – </w:t>
      </w:r>
      <w:r w:rsidR="000B5045" w:rsidRPr="009E7443">
        <w:rPr>
          <w:sz w:val="22"/>
          <w:szCs w:val="22"/>
        </w:rPr>
        <w:t xml:space="preserve"> 1 991 794</w:t>
      </w:r>
      <w:r w:rsidR="00F52F22" w:rsidRPr="009E7443">
        <w:rPr>
          <w:sz w:val="22"/>
          <w:szCs w:val="22"/>
        </w:rPr>
        <w:t xml:space="preserve"> руб.</w:t>
      </w:r>
    </w:p>
    <w:p w:rsidR="00AC3AE5" w:rsidRPr="00F66E26" w:rsidRDefault="00AC3AE5" w:rsidP="00AC3AE5">
      <w:pPr>
        <w:jc w:val="both"/>
        <w:rPr>
          <w:color w:val="FF0000"/>
          <w:sz w:val="22"/>
          <w:szCs w:val="22"/>
        </w:rPr>
      </w:pPr>
    </w:p>
    <w:p w:rsidR="0044671F" w:rsidRPr="00466D28" w:rsidRDefault="00D0572E" w:rsidP="00AC3AE5">
      <w:pPr>
        <w:jc w:val="both"/>
        <w:rPr>
          <w:sz w:val="22"/>
          <w:szCs w:val="22"/>
        </w:rPr>
      </w:pPr>
      <w:r w:rsidRPr="00466D28">
        <w:rPr>
          <w:sz w:val="22"/>
          <w:szCs w:val="22"/>
        </w:rPr>
        <w:t xml:space="preserve">              </w:t>
      </w:r>
      <w:r w:rsidR="00B47646" w:rsidRPr="00466D28">
        <w:rPr>
          <w:sz w:val="22"/>
          <w:szCs w:val="22"/>
        </w:rPr>
        <w:t>Расходы по  хозяйственно - эксплуатационной группе</w:t>
      </w:r>
      <w:r w:rsidR="00AC3AE5" w:rsidRPr="00466D28">
        <w:rPr>
          <w:sz w:val="22"/>
          <w:szCs w:val="22"/>
        </w:rPr>
        <w:t xml:space="preserve">  запланированы </w:t>
      </w:r>
      <w:r w:rsidR="00136843" w:rsidRPr="00466D28">
        <w:rPr>
          <w:sz w:val="22"/>
          <w:szCs w:val="22"/>
        </w:rPr>
        <w:t xml:space="preserve">на </w:t>
      </w:r>
      <w:r w:rsidR="00466D28" w:rsidRPr="00466D28">
        <w:rPr>
          <w:sz w:val="22"/>
          <w:szCs w:val="22"/>
        </w:rPr>
        <w:t>2022 год в сумме 9 191 010,55</w:t>
      </w:r>
      <w:r w:rsidR="00020E05" w:rsidRPr="00466D28">
        <w:rPr>
          <w:sz w:val="22"/>
          <w:szCs w:val="22"/>
        </w:rPr>
        <w:t xml:space="preserve"> руб., 2023</w:t>
      </w:r>
      <w:r w:rsidR="00051FE8" w:rsidRPr="00466D28">
        <w:rPr>
          <w:sz w:val="22"/>
          <w:szCs w:val="22"/>
        </w:rPr>
        <w:t xml:space="preserve"> год</w:t>
      </w:r>
      <w:r w:rsidR="00466D28" w:rsidRPr="00466D28">
        <w:rPr>
          <w:sz w:val="22"/>
          <w:szCs w:val="22"/>
        </w:rPr>
        <w:t xml:space="preserve"> – 3 957 139,83</w:t>
      </w:r>
      <w:r w:rsidR="00F52F22" w:rsidRPr="00466D28">
        <w:rPr>
          <w:sz w:val="22"/>
          <w:szCs w:val="22"/>
        </w:rPr>
        <w:t xml:space="preserve"> </w:t>
      </w:r>
      <w:r w:rsidR="00466D28" w:rsidRPr="00466D28">
        <w:rPr>
          <w:sz w:val="22"/>
          <w:szCs w:val="22"/>
        </w:rPr>
        <w:t>руб., 2024 год – 3 773 924,79</w:t>
      </w:r>
      <w:r w:rsidR="00020E05" w:rsidRPr="00466D28">
        <w:rPr>
          <w:sz w:val="22"/>
          <w:szCs w:val="22"/>
        </w:rPr>
        <w:t xml:space="preserve"> руб.</w:t>
      </w:r>
    </w:p>
    <w:p w:rsidR="00CE2B37" w:rsidRPr="00466D28" w:rsidRDefault="00D0572E" w:rsidP="00CE2B3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6D28">
        <w:rPr>
          <w:rFonts w:ascii="Times New Roman" w:hAnsi="Times New Roman" w:cs="Times New Roman"/>
          <w:sz w:val="22"/>
          <w:szCs w:val="22"/>
        </w:rPr>
        <w:t xml:space="preserve">    </w:t>
      </w:r>
      <w:r w:rsidR="00CE2B37" w:rsidRPr="00466D28">
        <w:rPr>
          <w:rFonts w:ascii="Times New Roman" w:hAnsi="Times New Roman" w:cs="Times New Roman"/>
          <w:sz w:val="22"/>
          <w:szCs w:val="22"/>
        </w:rPr>
        <w:t>Предусмотрена разовая материальная помощь к ежегодному отпуску работн</w:t>
      </w:r>
      <w:r w:rsidR="00051FE8" w:rsidRPr="00466D28">
        <w:rPr>
          <w:rFonts w:ascii="Times New Roman" w:hAnsi="Times New Roman" w:cs="Times New Roman"/>
          <w:sz w:val="22"/>
          <w:szCs w:val="22"/>
        </w:rPr>
        <w:t>икам хозяйственно-эксплуатационной группы</w:t>
      </w:r>
      <w:r w:rsidR="004410E5" w:rsidRPr="00466D28">
        <w:rPr>
          <w:rFonts w:ascii="Times New Roman" w:hAnsi="Times New Roman" w:cs="Times New Roman"/>
          <w:sz w:val="22"/>
          <w:szCs w:val="22"/>
        </w:rPr>
        <w:t xml:space="preserve"> в сумме 3</w:t>
      </w:r>
      <w:r w:rsidR="00CE2B37" w:rsidRPr="00466D28">
        <w:rPr>
          <w:rFonts w:ascii="Times New Roman" w:hAnsi="Times New Roman" w:cs="Times New Roman"/>
          <w:sz w:val="22"/>
          <w:szCs w:val="22"/>
        </w:rPr>
        <w:t xml:space="preserve"> 000 руб. на одного получателя (в расчете на год).</w:t>
      </w:r>
    </w:p>
    <w:p w:rsidR="00A47AAE" w:rsidRPr="00466D28" w:rsidRDefault="00D0572E" w:rsidP="00A47AAE">
      <w:pPr>
        <w:jc w:val="both"/>
        <w:rPr>
          <w:sz w:val="22"/>
          <w:szCs w:val="22"/>
        </w:rPr>
      </w:pPr>
      <w:r w:rsidRPr="00466D28">
        <w:rPr>
          <w:sz w:val="22"/>
          <w:szCs w:val="22"/>
        </w:rPr>
        <w:t xml:space="preserve">             </w:t>
      </w:r>
      <w:r w:rsidR="00844700" w:rsidRPr="00466D28">
        <w:rPr>
          <w:sz w:val="22"/>
          <w:szCs w:val="22"/>
        </w:rPr>
        <w:t xml:space="preserve">   Расходы на  </w:t>
      </w:r>
      <w:r w:rsidR="00570601" w:rsidRPr="00466D28">
        <w:rPr>
          <w:sz w:val="22"/>
          <w:szCs w:val="22"/>
        </w:rPr>
        <w:t>мероприятия  по</w:t>
      </w:r>
      <w:r w:rsidR="002A0666" w:rsidRPr="00466D28">
        <w:rPr>
          <w:sz w:val="22"/>
          <w:szCs w:val="22"/>
        </w:rPr>
        <w:t xml:space="preserve"> </w:t>
      </w:r>
      <w:r w:rsidR="00844700" w:rsidRPr="00466D28">
        <w:rPr>
          <w:sz w:val="22"/>
          <w:szCs w:val="22"/>
        </w:rPr>
        <w:t>комплексной безопасности образовательных организаций</w:t>
      </w:r>
      <w:r w:rsidR="00844700" w:rsidRPr="00466D28">
        <w:rPr>
          <w:sz w:val="22"/>
          <w:szCs w:val="22"/>
          <w:u w:val="single"/>
        </w:rPr>
        <w:t xml:space="preserve">   </w:t>
      </w:r>
      <w:r w:rsidR="00E415E5" w:rsidRPr="00466D28">
        <w:rPr>
          <w:sz w:val="22"/>
          <w:szCs w:val="22"/>
        </w:rPr>
        <w:t xml:space="preserve">запланированы на </w:t>
      </w:r>
      <w:r w:rsidR="00020E05" w:rsidRPr="00466D28">
        <w:rPr>
          <w:sz w:val="22"/>
          <w:szCs w:val="22"/>
        </w:rPr>
        <w:t>2022 год в сумме 400 000 руб.</w:t>
      </w:r>
    </w:p>
    <w:p w:rsidR="008551A1" w:rsidRPr="00466D28" w:rsidRDefault="008551A1" w:rsidP="00844700">
      <w:pPr>
        <w:pStyle w:val="a4"/>
        <w:rPr>
          <w:sz w:val="22"/>
          <w:szCs w:val="22"/>
        </w:rPr>
      </w:pPr>
    </w:p>
    <w:p w:rsidR="002A0666" w:rsidRPr="00466D28" w:rsidRDefault="00D0572E" w:rsidP="002A0666">
      <w:pPr>
        <w:pStyle w:val="a4"/>
        <w:rPr>
          <w:sz w:val="22"/>
          <w:szCs w:val="22"/>
        </w:rPr>
      </w:pPr>
      <w:r w:rsidRPr="00466D28">
        <w:rPr>
          <w:sz w:val="22"/>
          <w:szCs w:val="22"/>
        </w:rPr>
        <w:t xml:space="preserve">                </w:t>
      </w:r>
      <w:r w:rsidR="002A0666" w:rsidRPr="00466D28">
        <w:rPr>
          <w:sz w:val="22"/>
          <w:szCs w:val="22"/>
        </w:rPr>
        <w:t xml:space="preserve">Расходы на  </w:t>
      </w:r>
      <w:r w:rsidR="00570601" w:rsidRPr="00466D28">
        <w:rPr>
          <w:sz w:val="22"/>
          <w:szCs w:val="22"/>
        </w:rPr>
        <w:t>мероприятия по</w:t>
      </w:r>
      <w:r w:rsidR="002A0666" w:rsidRPr="00466D28">
        <w:rPr>
          <w:sz w:val="22"/>
          <w:szCs w:val="22"/>
        </w:rPr>
        <w:t xml:space="preserve"> </w:t>
      </w:r>
      <w:r w:rsidR="00570601" w:rsidRPr="00466D28">
        <w:rPr>
          <w:sz w:val="22"/>
          <w:szCs w:val="22"/>
        </w:rPr>
        <w:t>повышению</w:t>
      </w:r>
      <w:r w:rsidR="002A0666" w:rsidRPr="00466D28">
        <w:rPr>
          <w:sz w:val="22"/>
          <w:szCs w:val="22"/>
        </w:rPr>
        <w:t xml:space="preserve"> энергетической эффективности и обеспечения энергосбережения</w:t>
      </w:r>
      <w:r w:rsidR="00377EAA" w:rsidRPr="00466D28">
        <w:rPr>
          <w:sz w:val="22"/>
          <w:szCs w:val="22"/>
        </w:rPr>
        <w:t xml:space="preserve">  </w:t>
      </w:r>
      <w:r w:rsidR="00A47AAE" w:rsidRPr="00466D28">
        <w:rPr>
          <w:sz w:val="22"/>
          <w:szCs w:val="22"/>
        </w:rPr>
        <w:t>запланирова</w:t>
      </w:r>
      <w:r w:rsidR="00020E05" w:rsidRPr="00466D28">
        <w:rPr>
          <w:sz w:val="22"/>
          <w:szCs w:val="22"/>
        </w:rPr>
        <w:t>ны на 2022</w:t>
      </w:r>
      <w:r w:rsidRPr="00466D28">
        <w:rPr>
          <w:sz w:val="22"/>
          <w:szCs w:val="22"/>
        </w:rPr>
        <w:t>-</w:t>
      </w:r>
      <w:r w:rsidR="00020E05" w:rsidRPr="00466D28">
        <w:rPr>
          <w:sz w:val="22"/>
          <w:szCs w:val="22"/>
        </w:rPr>
        <w:t xml:space="preserve"> 2024</w:t>
      </w:r>
      <w:r w:rsidR="008551A1" w:rsidRPr="00466D28">
        <w:rPr>
          <w:sz w:val="22"/>
          <w:szCs w:val="22"/>
        </w:rPr>
        <w:t xml:space="preserve"> год</w:t>
      </w:r>
      <w:r w:rsidRPr="00466D28">
        <w:rPr>
          <w:sz w:val="22"/>
          <w:szCs w:val="22"/>
        </w:rPr>
        <w:t>ы</w:t>
      </w:r>
      <w:r w:rsidR="002A0666" w:rsidRPr="00466D28">
        <w:rPr>
          <w:sz w:val="22"/>
          <w:szCs w:val="22"/>
        </w:rPr>
        <w:t xml:space="preserve"> в сумме </w:t>
      </w:r>
      <w:r w:rsidR="007721C1" w:rsidRPr="00466D28">
        <w:rPr>
          <w:sz w:val="22"/>
          <w:szCs w:val="22"/>
        </w:rPr>
        <w:t>2</w:t>
      </w:r>
      <w:r w:rsidR="008551A1" w:rsidRPr="00466D28">
        <w:rPr>
          <w:sz w:val="22"/>
          <w:szCs w:val="22"/>
        </w:rPr>
        <w:t xml:space="preserve">0 000 руб. </w:t>
      </w:r>
      <w:r w:rsidRPr="00466D28">
        <w:rPr>
          <w:sz w:val="22"/>
          <w:szCs w:val="22"/>
        </w:rPr>
        <w:t>ежегодно.</w:t>
      </w:r>
      <w:r w:rsidR="002A0666" w:rsidRPr="00466D28">
        <w:rPr>
          <w:sz w:val="22"/>
          <w:szCs w:val="22"/>
        </w:rPr>
        <w:t xml:space="preserve"> </w:t>
      </w:r>
    </w:p>
    <w:p w:rsidR="00B0551C" w:rsidRPr="00F66E26" w:rsidRDefault="00D0572E" w:rsidP="00A47AAE">
      <w:pPr>
        <w:pStyle w:val="a5"/>
        <w:tabs>
          <w:tab w:val="left" w:pos="708"/>
        </w:tabs>
        <w:rPr>
          <w:color w:val="FF0000"/>
          <w:sz w:val="22"/>
          <w:szCs w:val="22"/>
        </w:rPr>
      </w:pPr>
      <w:r w:rsidRPr="00F66E26">
        <w:rPr>
          <w:color w:val="FF0000"/>
          <w:sz w:val="22"/>
          <w:szCs w:val="22"/>
        </w:rPr>
        <w:t xml:space="preserve">              </w:t>
      </w:r>
      <w:r w:rsidR="00D44D23" w:rsidRPr="00F66E26">
        <w:rPr>
          <w:color w:val="FF0000"/>
          <w:sz w:val="22"/>
          <w:szCs w:val="22"/>
        </w:rPr>
        <w:t xml:space="preserve"> </w:t>
      </w:r>
    </w:p>
    <w:p w:rsidR="00107118" w:rsidRPr="00466D28" w:rsidRDefault="00A47AAE" w:rsidP="00980C1B">
      <w:pPr>
        <w:pStyle w:val="a4"/>
        <w:rPr>
          <w:sz w:val="22"/>
          <w:szCs w:val="22"/>
        </w:rPr>
      </w:pPr>
      <w:r w:rsidRPr="00466D28">
        <w:rPr>
          <w:sz w:val="22"/>
          <w:szCs w:val="22"/>
        </w:rPr>
        <w:t xml:space="preserve">             </w:t>
      </w:r>
      <w:r w:rsidR="00980C1B" w:rsidRPr="00466D28">
        <w:rPr>
          <w:sz w:val="22"/>
          <w:szCs w:val="22"/>
        </w:rPr>
        <w:t xml:space="preserve"> Расходы на  мероприятия по организации и проведению олимпиад, выставок, конкурсов, конференций </w:t>
      </w:r>
      <w:r w:rsidR="00034374" w:rsidRPr="00466D28">
        <w:rPr>
          <w:sz w:val="22"/>
          <w:szCs w:val="22"/>
        </w:rPr>
        <w:t xml:space="preserve">и других общественных мероприятий </w:t>
      </w:r>
      <w:r w:rsidR="00020E05" w:rsidRPr="00466D28">
        <w:rPr>
          <w:sz w:val="22"/>
          <w:szCs w:val="22"/>
        </w:rPr>
        <w:t xml:space="preserve"> запланированы на 2022 -2024</w:t>
      </w:r>
      <w:r w:rsidR="00D44D23" w:rsidRPr="00466D28">
        <w:rPr>
          <w:sz w:val="22"/>
          <w:szCs w:val="22"/>
        </w:rPr>
        <w:t xml:space="preserve"> год</w:t>
      </w:r>
      <w:r w:rsidR="00E71D51" w:rsidRPr="00466D28">
        <w:rPr>
          <w:sz w:val="22"/>
          <w:szCs w:val="22"/>
        </w:rPr>
        <w:t>ы</w:t>
      </w:r>
      <w:r w:rsidR="00980C1B" w:rsidRPr="00466D28">
        <w:rPr>
          <w:sz w:val="22"/>
          <w:szCs w:val="22"/>
        </w:rPr>
        <w:t xml:space="preserve"> в сумме </w:t>
      </w:r>
    </w:p>
    <w:p w:rsidR="00980C1B" w:rsidRPr="00466D28" w:rsidRDefault="00D44D23" w:rsidP="00980C1B">
      <w:pPr>
        <w:pStyle w:val="a4"/>
        <w:rPr>
          <w:sz w:val="22"/>
          <w:szCs w:val="22"/>
        </w:rPr>
      </w:pPr>
      <w:r w:rsidRPr="00466D28">
        <w:rPr>
          <w:sz w:val="22"/>
          <w:szCs w:val="22"/>
        </w:rPr>
        <w:t>2</w:t>
      </w:r>
      <w:r w:rsidR="00034374" w:rsidRPr="00466D28">
        <w:rPr>
          <w:sz w:val="22"/>
          <w:szCs w:val="22"/>
        </w:rPr>
        <w:t>0 000</w:t>
      </w:r>
      <w:r w:rsidRPr="00466D28">
        <w:rPr>
          <w:sz w:val="22"/>
          <w:szCs w:val="22"/>
        </w:rPr>
        <w:t xml:space="preserve"> руб. </w:t>
      </w:r>
      <w:r w:rsidR="00E71D51" w:rsidRPr="00466D28">
        <w:rPr>
          <w:sz w:val="22"/>
          <w:szCs w:val="22"/>
        </w:rPr>
        <w:t>ежегодно.</w:t>
      </w:r>
    </w:p>
    <w:p w:rsidR="00107118" w:rsidRPr="00466D28" w:rsidRDefault="008F5802" w:rsidP="0023068C">
      <w:pPr>
        <w:pStyle w:val="a4"/>
        <w:rPr>
          <w:sz w:val="22"/>
          <w:szCs w:val="22"/>
        </w:rPr>
      </w:pPr>
      <w:r w:rsidRPr="00466D28">
        <w:rPr>
          <w:sz w:val="22"/>
          <w:szCs w:val="22"/>
        </w:rPr>
        <w:t xml:space="preserve">                   </w:t>
      </w:r>
    </w:p>
    <w:p w:rsidR="0023068C" w:rsidRPr="00466D28" w:rsidRDefault="00107118" w:rsidP="0023068C">
      <w:pPr>
        <w:pStyle w:val="a4"/>
        <w:rPr>
          <w:sz w:val="22"/>
          <w:szCs w:val="22"/>
        </w:rPr>
      </w:pPr>
      <w:r w:rsidRPr="00466D28">
        <w:rPr>
          <w:sz w:val="22"/>
          <w:szCs w:val="22"/>
        </w:rPr>
        <w:t xml:space="preserve">             Расходы на создание доступной среды для граждан</w:t>
      </w:r>
      <w:r w:rsidR="00020E05" w:rsidRPr="00466D28">
        <w:rPr>
          <w:sz w:val="22"/>
          <w:szCs w:val="22"/>
        </w:rPr>
        <w:t>-инвалидов запланированы на 2022 -2024</w:t>
      </w:r>
      <w:r w:rsidRPr="00466D28">
        <w:rPr>
          <w:sz w:val="22"/>
          <w:szCs w:val="22"/>
        </w:rPr>
        <w:t xml:space="preserve"> годы в сумме </w:t>
      </w:r>
      <w:r w:rsidR="00E415E5" w:rsidRPr="00466D28">
        <w:rPr>
          <w:sz w:val="22"/>
          <w:szCs w:val="22"/>
        </w:rPr>
        <w:t>22 050</w:t>
      </w:r>
      <w:r w:rsidRPr="00466D28">
        <w:rPr>
          <w:sz w:val="22"/>
          <w:szCs w:val="22"/>
        </w:rPr>
        <w:t xml:space="preserve"> руб. ежегодно.</w:t>
      </w:r>
      <w:r w:rsidR="008F5802" w:rsidRPr="00466D28">
        <w:rPr>
          <w:sz w:val="22"/>
          <w:szCs w:val="22"/>
        </w:rPr>
        <w:t xml:space="preserve">           </w:t>
      </w:r>
      <w:r w:rsidR="00D36879" w:rsidRPr="00466D28">
        <w:rPr>
          <w:sz w:val="22"/>
          <w:szCs w:val="22"/>
        </w:rPr>
        <w:t xml:space="preserve">   </w:t>
      </w:r>
    </w:p>
    <w:p w:rsidR="000C76A2" w:rsidRPr="00F66E26" w:rsidRDefault="000C76A2" w:rsidP="0023068C">
      <w:pPr>
        <w:pStyle w:val="a4"/>
        <w:rPr>
          <w:color w:val="FF0000"/>
          <w:sz w:val="22"/>
          <w:szCs w:val="22"/>
        </w:rPr>
      </w:pPr>
    </w:p>
    <w:p w:rsidR="00F25BEC" w:rsidRPr="00F66E26" w:rsidRDefault="00DA12F5" w:rsidP="00DA12F5">
      <w:pPr>
        <w:pStyle w:val="a4"/>
        <w:jc w:val="left"/>
        <w:rPr>
          <w:color w:val="FF0000"/>
          <w:sz w:val="22"/>
          <w:szCs w:val="22"/>
        </w:rPr>
      </w:pPr>
      <w:r w:rsidRPr="00F66E26">
        <w:rPr>
          <w:color w:val="FF0000"/>
          <w:sz w:val="22"/>
          <w:szCs w:val="22"/>
        </w:rPr>
        <w:lastRenderedPageBreak/>
        <w:t xml:space="preserve"> </w:t>
      </w:r>
    </w:p>
    <w:p w:rsidR="00542FB2" w:rsidRPr="004300A3" w:rsidRDefault="00F16187" w:rsidP="00542FB2">
      <w:pPr>
        <w:pStyle w:val="a4"/>
        <w:jc w:val="center"/>
        <w:rPr>
          <w:b/>
          <w:sz w:val="24"/>
          <w:szCs w:val="24"/>
        </w:rPr>
      </w:pPr>
      <w:r w:rsidRPr="004300A3">
        <w:rPr>
          <w:b/>
          <w:sz w:val="24"/>
          <w:szCs w:val="24"/>
        </w:rPr>
        <w:t>08</w:t>
      </w:r>
      <w:r w:rsidR="00A60A3D" w:rsidRPr="004300A3">
        <w:rPr>
          <w:b/>
          <w:sz w:val="24"/>
          <w:szCs w:val="24"/>
        </w:rPr>
        <w:t>00</w:t>
      </w:r>
      <w:r w:rsidR="0044671F" w:rsidRPr="004300A3">
        <w:rPr>
          <w:b/>
          <w:sz w:val="24"/>
          <w:szCs w:val="24"/>
        </w:rPr>
        <w:t xml:space="preserve"> </w:t>
      </w:r>
      <w:r w:rsidR="00542FB2" w:rsidRPr="004300A3">
        <w:rPr>
          <w:b/>
          <w:sz w:val="24"/>
          <w:szCs w:val="24"/>
        </w:rPr>
        <w:t>КУЛ</w:t>
      </w:r>
      <w:r w:rsidR="00AC3DAC" w:rsidRPr="004300A3">
        <w:rPr>
          <w:b/>
          <w:sz w:val="24"/>
          <w:szCs w:val="24"/>
        </w:rPr>
        <w:t>ЬТУРА,</w:t>
      </w:r>
      <w:r w:rsidR="008F5802" w:rsidRPr="004300A3">
        <w:rPr>
          <w:b/>
          <w:sz w:val="24"/>
          <w:szCs w:val="24"/>
        </w:rPr>
        <w:t xml:space="preserve"> КИНЕМАТОГРАФИЯ</w:t>
      </w:r>
    </w:p>
    <w:p w:rsidR="00A60A3D" w:rsidRPr="004300A3" w:rsidRDefault="00A60A3D" w:rsidP="00542FB2">
      <w:pPr>
        <w:pStyle w:val="a4"/>
        <w:jc w:val="center"/>
        <w:rPr>
          <w:b/>
          <w:sz w:val="24"/>
          <w:szCs w:val="24"/>
        </w:rPr>
      </w:pPr>
    </w:p>
    <w:p w:rsidR="00A60A3D" w:rsidRPr="004300A3" w:rsidRDefault="00A60A3D" w:rsidP="00A60A3D">
      <w:pPr>
        <w:jc w:val="both"/>
        <w:rPr>
          <w:sz w:val="22"/>
          <w:szCs w:val="22"/>
        </w:rPr>
      </w:pPr>
      <w:r w:rsidRPr="004300A3">
        <w:rPr>
          <w:sz w:val="22"/>
          <w:szCs w:val="22"/>
        </w:rPr>
        <w:t xml:space="preserve">        </w:t>
      </w:r>
      <w:r w:rsidR="005F7331" w:rsidRPr="004300A3">
        <w:rPr>
          <w:sz w:val="22"/>
          <w:szCs w:val="22"/>
        </w:rPr>
        <w:t xml:space="preserve"> </w:t>
      </w:r>
      <w:r w:rsidRPr="004300A3">
        <w:rPr>
          <w:sz w:val="22"/>
          <w:szCs w:val="22"/>
        </w:rPr>
        <w:t xml:space="preserve"> </w:t>
      </w:r>
      <w:r w:rsidR="00AC3DAC" w:rsidRPr="004300A3">
        <w:rPr>
          <w:sz w:val="22"/>
          <w:szCs w:val="22"/>
        </w:rPr>
        <w:t xml:space="preserve"> Расходы по культуре,</w:t>
      </w:r>
      <w:r w:rsidR="005F7331" w:rsidRPr="004300A3">
        <w:rPr>
          <w:sz w:val="22"/>
          <w:szCs w:val="22"/>
        </w:rPr>
        <w:t xml:space="preserve"> кинематографии</w:t>
      </w:r>
      <w:r w:rsidRPr="004300A3">
        <w:rPr>
          <w:sz w:val="22"/>
          <w:szCs w:val="22"/>
        </w:rPr>
        <w:t xml:space="preserve"> запланирован</w:t>
      </w:r>
      <w:r w:rsidR="0025104F" w:rsidRPr="004300A3">
        <w:rPr>
          <w:sz w:val="22"/>
          <w:szCs w:val="22"/>
        </w:rPr>
        <w:t>ы на 2022</w:t>
      </w:r>
      <w:r w:rsidR="00791B6A" w:rsidRPr="004300A3">
        <w:rPr>
          <w:sz w:val="22"/>
          <w:szCs w:val="22"/>
        </w:rPr>
        <w:t xml:space="preserve"> </w:t>
      </w:r>
      <w:r w:rsidR="00A9353F" w:rsidRPr="004300A3">
        <w:rPr>
          <w:sz w:val="22"/>
          <w:szCs w:val="22"/>
        </w:rPr>
        <w:t>год</w:t>
      </w:r>
      <w:r w:rsidR="0025104F" w:rsidRPr="004300A3">
        <w:rPr>
          <w:sz w:val="22"/>
          <w:szCs w:val="22"/>
        </w:rPr>
        <w:t xml:space="preserve"> в сумме 11 750 341,05</w:t>
      </w:r>
      <w:r w:rsidR="00791B6A" w:rsidRPr="004300A3">
        <w:rPr>
          <w:sz w:val="22"/>
          <w:szCs w:val="22"/>
        </w:rPr>
        <w:t xml:space="preserve"> руб. </w:t>
      </w:r>
      <w:r w:rsidR="00872390" w:rsidRPr="004300A3">
        <w:rPr>
          <w:sz w:val="22"/>
          <w:szCs w:val="22"/>
        </w:rPr>
        <w:t xml:space="preserve"> </w:t>
      </w:r>
      <w:r w:rsidR="0025104F" w:rsidRPr="004300A3">
        <w:rPr>
          <w:sz w:val="22"/>
          <w:szCs w:val="22"/>
        </w:rPr>
        <w:t>(5</w:t>
      </w:r>
      <w:r w:rsidR="00117AFC" w:rsidRPr="004300A3">
        <w:rPr>
          <w:sz w:val="22"/>
          <w:szCs w:val="22"/>
        </w:rPr>
        <w:t>,8</w:t>
      </w:r>
      <w:r w:rsidR="00791B6A" w:rsidRPr="004300A3">
        <w:rPr>
          <w:sz w:val="22"/>
          <w:szCs w:val="22"/>
        </w:rPr>
        <w:t>% от общей суммы расходов бюджета района</w:t>
      </w:r>
      <w:r w:rsidR="00117AFC" w:rsidRPr="004300A3">
        <w:rPr>
          <w:sz w:val="22"/>
          <w:szCs w:val="22"/>
        </w:rPr>
        <w:t xml:space="preserve">), </w:t>
      </w:r>
      <w:r w:rsidR="00B45521" w:rsidRPr="004300A3">
        <w:rPr>
          <w:sz w:val="22"/>
          <w:szCs w:val="22"/>
        </w:rPr>
        <w:t>2023 год – 7 237 595,29</w:t>
      </w:r>
      <w:r w:rsidR="001F5103" w:rsidRPr="004300A3">
        <w:rPr>
          <w:sz w:val="22"/>
          <w:szCs w:val="22"/>
        </w:rPr>
        <w:t xml:space="preserve"> руб. (</w:t>
      </w:r>
      <w:r w:rsidR="00B45521" w:rsidRPr="004300A3">
        <w:rPr>
          <w:sz w:val="22"/>
          <w:szCs w:val="22"/>
        </w:rPr>
        <w:t>4</w:t>
      </w:r>
      <w:r w:rsidR="001F66E7" w:rsidRPr="004300A3">
        <w:rPr>
          <w:sz w:val="22"/>
          <w:szCs w:val="22"/>
        </w:rPr>
        <w:t>,</w:t>
      </w:r>
      <w:r w:rsidR="00117AFC" w:rsidRPr="004300A3">
        <w:rPr>
          <w:sz w:val="22"/>
          <w:szCs w:val="22"/>
        </w:rPr>
        <w:t>2</w:t>
      </w:r>
      <w:r w:rsidR="00791B6A" w:rsidRPr="004300A3">
        <w:rPr>
          <w:sz w:val="22"/>
          <w:szCs w:val="22"/>
        </w:rPr>
        <w:t>% от общей суммы расходов бюджета района</w:t>
      </w:r>
      <w:r w:rsidR="0093433A" w:rsidRPr="004300A3">
        <w:rPr>
          <w:sz w:val="22"/>
          <w:szCs w:val="22"/>
        </w:rPr>
        <w:t xml:space="preserve">), </w:t>
      </w:r>
      <w:r w:rsidR="00B45521" w:rsidRPr="004300A3">
        <w:rPr>
          <w:sz w:val="22"/>
          <w:szCs w:val="22"/>
        </w:rPr>
        <w:t>2024</w:t>
      </w:r>
      <w:r w:rsidR="00791B6A" w:rsidRPr="004300A3">
        <w:rPr>
          <w:sz w:val="22"/>
          <w:szCs w:val="22"/>
        </w:rPr>
        <w:t xml:space="preserve"> год</w:t>
      </w:r>
      <w:r w:rsidR="00B45521" w:rsidRPr="004300A3">
        <w:rPr>
          <w:sz w:val="22"/>
          <w:szCs w:val="22"/>
        </w:rPr>
        <w:t xml:space="preserve">  - 6 856 199,95 руб.(4,0</w:t>
      </w:r>
      <w:r w:rsidR="00791B6A" w:rsidRPr="004300A3">
        <w:rPr>
          <w:sz w:val="22"/>
          <w:szCs w:val="22"/>
        </w:rPr>
        <w:t>% от общей суммы расх</w:t>
      </w:r>
      <w:r w:rsidR="0093433A" w:rsidRPr="004300A3">
        <w:rPr>
          <w:sz w:val="22"/>
          <w:szCs w:val="22"/>
        </w:rPr>
        <w:t>одов бюджета района</w:t>
      </w:r>
      <w:r w:rsidR="00791B6A" w:rsidRPr="004300A3">
        <w:rPr>
          <w:sz w:val="22"/>
          <w:szCs w:val="22"/>
        </w:rPr>
        <w:t>).</w:t>
      </w:r>
    </w:p>
    <w:p w:rsidR="0010762E" w:rsidRPr="004300A3" w:rsidRDefault="00B340C5" w:rsidP="0010762E">
      <w:pPr>
        <w:jc w:val="both"/>
        <w:rPr>
          <w:sz w:val="22"/>
          <w:szCs w:val="22"/>
        </w:rPr>
      </w:pPr>
      <w:r w:rsidRPr="004300A3">
        <w:rPr>
          <w:sz w:val="22"/>
          <w:szCs w:val="22"/>
        </w:rPr>
        <w:t xml:space="preserve">         </w:t>
      </w:r>
      <w:r w:rsidR="0010762E" w:rsidRPr="004300A3">
        <w:rPr>
          <w:sz w:val="22"/>
          <w:szCs w:val="22"/>
        </w:rPr>
        <w:t>Расходы по библиотекам</w:t>
      </w:r>
      <w:r w:rsidRPr="004300A3">
        <w:rPr>
          <w:sz w:val="22"/>
          <w:szCs w:val="22"/>
        </w:rPr>
        <w:t xml:space="preserve"> запланированы </w:t>
      </w:r>
      <w:r w:rsidR="00E55336" w:rsidRPr="004300A3">
        <w:rPr>
          <w:sz w:val="22"/>
          <w:szCs w:val="22"/>
        </w:rPr>
        <w:t>на 2022</w:t>
      </w:r>
      <w:r w:rsidR="001F5103" w:rsidRPr="004300A3">
        <w:rPr>
          <w:sz w:val="22"/>
          <w:szCs w:val="22"/>
        </w:rPr>
        <w:t xml:space="preserve"> год </w:t>
      </w:r>
      <w:r w:rsidR="00070F76" w:rsidRPr="004300A3">
        <w:rPr>
          <w:sz w:val="22"/>
          <w:szCs w:val="22"/>
        </w:rPr>
        <w:t xml:space="preserve"> в сумме 3</w:t>
      </w:r>
      <w:r w:rsidR="00E55336" w:rsidRPr="004300A3">
        <w:rPr>
          <w:sz w:val="22"/>
          <w:szCs w:val="22"/>
        </w:rPr>
        <w:t> 430 570,68</w:t>
      </w:r>
      <w:r w:rsidR="007B2F30" w:rsidRPr="004300A3">
        <w:rPr>
          <w:sz w:val="22"/>
          <w:szCs w:val="22"/>
        </w:rPr>
        <w:t xml:space="preserve"> руб.</w:t>
      </w:r>
      <w:r w:rsidR="00E55336" w:rsidRPr="004300A3">
        <w:rPr>
          <w:sz w:val="22"/>
          <w:szCs w:val="22"/>
        </w:rPr>
        <w:t>, 2023 год –  1 815 235,68</w:t>
      </w:r>
      <w:r w:rsidR="00117AFC" w:rsidRPr="004300A3">
        <w:rPr>
          <w:sz w:val="22"/>
          <w:szCs w:val="22"/>
        </w:rPr>
        <w:t xml:space="preserve"> руб., 2023</w:t>
      </w:r>
      <w:r w:rsidR="00070F76" w:rsidRPr="004300A3">
        <w:rPr>
          <w:sz w:val="22"/>
          <w:szCs w:val="22"/>
        </w:rPr>
        <w:t xml:space="preserve"> год</w:t>
      </w:r>
      <w:r w:rsidR="00E55336" w:rsidRPr="004300A3">
        <w:rPr>
          <w:sz w:val="22"/>
          <w:szCs w:val="22"/>
        </w:rPr>
        <w:t xml:space="preserve"> – 1 820 519,68</w:t>
      </w:r>
      <w:r w:rsidR="00070F76" w:rsidRPr="004300A3">
        <w:rPr>
          <w:sz w:val="22"/>
          <w:szCs w:val="22"/>
        </w:rPr>
        <w:t xml:space="preserve"> руб</w:t>
      </w:r>
      <w:r w:rsidR="00047970" w:rsidRPr="004300A3">
        <w:rPr>
          <w:sz w:val="22"/>
          <w:szCs w:val="22"/>
        </w:rPr>
        <w:t>.</w:t>
      </w:r>
    </w:p>
    <w:p w:rsidR="00BB32D9" w:rsidRPr="004300A3" w:rsidRDefault="0010762E" w:rsidP="0010762E">
      <w:pPr>
        <w:jc w:val="both"/>
        <w:rPr>
          <w:sz w:val="22"/>
          <w:szCs w:val="22"/>
        </w:rPr>
      </w:pPr>
      <w:r w:rsidRPr="004300A3">
        <w:rPr>
          <w:sz w:val="22"/>
          <w:szCs w:val="22"/>
        </w:rPr>
        <w:t xml:space="preserve">                 В том числе:</w:t>
      </w:r>
    </w:p>
    <w:p w:rsidR="0010762E" w:rsidRPr="004300A3" w:rsidRDefault="0010762E" w:rsidP="0010762E">
      <w:pPr>
        <w:jc w:val="both"/>
        <w:rPr>
          <w:sz w:val="22"/>
          <w:szCs w:val="22"/>
        </w:rPr>
      </w:pPr>
      <w:r w:rsidRPr="004300A3">
        <w:rPr>
          <w:sz w:val="22"/>
          <w:szCs w:val="22"/>
        </w:rPr>
        <w:t xml:space="preserve">               -за счет средств местного бюджета субсидии бюджетным учреждениям на финансовое обеспечение муниципального задания на оказание муниципальных услуг (выпо</w:t>
      </w:r>
      <w:r w:rsidR="00117AFC" w:rsidRPr="004300A3">
        <w:rPr>
          <w:sz w:val="22"/>
          <w:szCs w:val="22"/>
        </w:rPr>
        <w:t>лне</w:t>
      </w:r>
      <w:r w:rsidR="005662F2" w:rsidRPr="004300A3">
        <w:rPr>
          <w:sz w:val="22"/>
          <w:szCs w:val="22"/>
        </w:rPr>
        <w:t>ние работ)  на 2022</w:t>
      </w:r>
      <w:r w:rsidR="00E86E8D" w:rsidRPr="004300A3">
        <w:rPr>
          <w:sz w:val="22"/>
          <w:szCs w:val="22"/>
        </w:rPr>
        <w:t xml:space="preserve"> год</w:t>
      </w:r>
      <w:r w:rsidR="005662F2" w:rsidRPr="004300A3">
        <w:rPr>
          <w:sz w:val="22"/>
          <w:szCs w:val="22"/>
        </w:rPr>
        <w:t xml:space="preserve"> в сумме 3 405 370,68</w:t>
      </w:r>
      <w:r w:rsidRPr="004300A3">
        <w:rPr>
          <w:sz w:val="22"/>
          <w:szCs w:val="22"/>
        </w:rPr>
        <w:t xml:space="preserve"> </w:t>
      </w:r>
      <w:r w:rsidR="007B2F30" w:rsidRPr="004300A3">
        <w:rPr>
          <w:sz w:val="22"/>
          <w:szCs w:val="22"/>
        </w:rPr>
        <w:t>руб.</w:t>
      </w:r>
      <w:r w:rsidR="00E86E8D" w:rsidRPr="004300A3">
        <w:rPr>
          <w:sz w:val="22"/>
          <w:szCs w:val="22"/>
        </w:rPr>
        <w:t xml:space="preserve">, </w:t>
      </w:r>
      <w:r w:rsidR="005662F2" w:rsidRPr="004300A3">
        <w:rPr>
          <w:sz w:val="22"/>
          <w:szCs w:val="22"/>
        </w:rPr>
        <w:t>2023</w:t>
      </w:r>
      <w:r w:rsidR="00070F76" w:rsidRPr="004300A3">
        <w:rPr>
          <w:sz w:val="22"/>
          <w:szCs w:val="22"/>
        </w:rPr>
        <w:t xml:space="preserve"> год </w:t>
      </w:r>
      <w:r w:rsidR="005B129A" w:rsidRPr="004300A3">
        <w:rPr>
          <w:sz w:val="22"/>
          <w:szCs w:val="22"/>
        </w:rPr>
        <w:t>–</w:t>
      </w:r>
      <w:r w:rsidR="00070F76" w:rsidRPr="004300A3">
        <w:rPr>
          <w:sz w:val="22"/>
          <w:szCs w:val="22"/>
        </w:rPr>
        <w:t xml:space="preserve"> </w:t>
      </w:r>
      <w:r w:rsidR="001F66E7" w:rsidRPr="004300A3">
        <w:rPr>
          <w:sz w:val="22"/>
          <w:szCs w:val="22"/>
        </w:rPr>
        <w:t>1</w:t>
      </w:r>
      <w:r w:rsidR="005662F2" w:rsidRPr="004300A3">
        <w:rPr>
          <w:sz w:val="22"/>
          <w:szCs w:val="22"/>
        </w:rPr>
        <w:t> 790 035,68</w:t>
      </w:r>
      <w:r w:rsidR="005B129A" w:rsidRPr="004300A3">
        <w:rPr>
          <w:sz w:val="22"/>
          <w:szCs w:val="22"/>
        </w:rPr>
        <w:t xml:space="preserve"> руб.</w:t>
      </w:r>
      <w:r w:rsidR="005662F2" w:rsidRPr="004300A3">
        <w:rPr>
          <w:sz w:val="22"/>
          <w:szCs w:val="22"/>
        </w:rPr>
        <w:t>, 2024</w:t>
      </w:r>
      <w:r w:rsidR="001B35F8" w:rsidRPr="004300A3">
        <w:rPr>
          <w:sz w:val="22"/>
          <w:szCs w:val="22"/>
        </w:rPr>
        <w:t xml:space="preserve"> </w:t>
      </w:r>
      <w:r w:rsidR="00E86E8D" w:rsidRPr="004300A3">
        <w:rPr>
          <w:sz w:val="22"/>
          <w:szCs w:val="22"/>
        </w:rPr>
        <w:t>год</w:t>
      </w:r>
      <w:r w:rsidR="005662F2" w:rsidRPr="004300A3">
        <w:rPr>
          <w:sz w:val="22"/>
          <w:szCs w:val="22"/>
        </w:rPr>
        <w:t xml:space="preserve"> – 1 795 319,68</w:t>
      </w:r>
      <w:r w:rsidR="005B129A" w:rsidRPr="004300A3">
        <w:rPr>
          <w:sz w:val="22"/>
          <w:szCs w:val="22"/>
        </w:rPr>
        <w:t xml:space="preserve"> руб.</w:t>
      </w:r>
      <w:r w:rsidRPr="004300A3">
        <w:rPr>
          <w:sz w:val="22"/>
          <w:szCs w:val="22"/>
        </w:rPr>
        <w:t>;</w:t>
      </w:r>
    </w:p>
    <w:p w:rsidR="0010762E" w:rsidRPr="004300A3" w:rsidRDefault="0010762E" w:rsidP="0010762E">
      <w:pPr>
        <w:jc w:val="both"/>
        <w:rPr>
          <w:sz w:val="22"/>
          <w:szCs w:val="22"/>
        </w:rPr>
      </w:pPr>
      <w:r w:rsidRPr="004300A3">
        <w:rPr>
          <w:sz w:val="22"/>
          <w:szCs w:val="22"/>
        </w:rPr>
        <w:t xml:space="preserve">                -за счет субвенций  из областного бюджета на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</w:t>
      </w:r>
      <w:r w:rsidR="00620666" w:rsidRPr="004300A3">
        <w:rPr>
          <w:sz w:val="22"/>
          <w:szCs w:val="22"/>
        </w:rPr>
        <w:t>ии Брянской области на 2022- 2024</w:t>
      </w:r>
      <w:r w:rsidR="007B2F30" w:rsidRPr="004300A3">
        <w:rPr>
          <w:sz w:val="22"/>
          <w:szCs w:val="22"/>
        </w:rPr>
        <w:t xml:space="preserve"> год</w:t>
      </w:r>
      <w:r w:rsidR="001F66E7" w:rsidRPr="004300A3">
        <w:rPr>
          <w:sz w:val="22"/>
          <w:szCs w:val="22"/>
        </w:rPr>
        <w:t>ы  в сумме</w:t>
      </w:r>
      <w:r w:rsidR="00620666" w:rsidRPr="004300A3">
        <w:rPr>
          <w:sz w:val="22"/>
          <w:szCs w:val="22"/>
        </w:rPr>
        <w:t xml:space="preserve"> 25 2</w:t>
      </w:r>
      <w:r w:rsidR="00F25FE0" w:rsidRPr="004300A3">
        <w:rPr>
          <w:sz w:val="22"/>
          <w:szCs w:val="22"/>
        </w:rPr>
        <w:t>00</w:t>
      </w:r>
      <w:r w:rsidR="001B35F8" w:rsidRPr="004300A3">
        <w:rPr>
          <w:sz w:val="22"/>
          <w:szCs w:val="22"/>
        </w:rPr>
        <w:t xml:space="preserve"> </w:t>
      </w:r>
      <w:r w:rsidR="007B2F30" w:rsidRPr="004300A3">
        <w:rPr>
          <w:sz w:val="22"/>
          <w:szCs w:val="22"/>
        </w:rPr>
        <w:t>руб.</w:t>
      </w:r>
      <w:r w:rsidR="00872390" w:rsidRPr="004300A3">
        <w:rPr>
          <w:sz w:val="22"/>
          <w:szCs w:val="22"/>
        </w:rPr>
        <w:t xml:space="preserve"> ежегодно.</w:t>
      </w:r>
    </w:p>
    <w:p w:rsidR="006C16B7" w:rsidRPr="004300A3" w:rsidRDefault="006C16B7" w:rsidP="0010762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C16B7" w:rsidRPr="004300A3" w:rsidRDefault="00F60EC0" w:rsidP="006C16B7">
      <w:pPr>
        <w:jc w:val="both"/>
        <w:rPr>
          <w:sz w:val="22"/>
          <w:szCs w:val="22"/>
        </w:rPr>
      </w:pPr>
      <w:r w:rsidRPr="004300A3">
        <w:rPr>
          <w:sz w:val="22"/>
          <w:szCs w:val="22"/>
        </w:rPr>
        <w:t xml:space="preserve">                 </w:t>
      </w:r>
      <w:r w:rsidR="006C16B7" w:rsidRPr="004300A3">
        <w:rPr>
          <w:sz w:val="22"/>
          <w:szCs w:val="22"/>
        </w:rPr>
        <w:t>Расходы по домам культуры</w:t>
      </w:r>
      <w:r w:rsidR="00872390" w:rsidRPr="004300A3">
        <w:rPr>
          <w:sz w:val="22"/>
          <w:szCs w:val="22"/>
        </w:rPr>
        <w:t xml:space="preserve"> и клубам запланированы  на </w:t>
      </w:r>
      <w:r w:rsidR="00556DDC" w:rsidRPr="004300A3">
        <w:rPr>
          <w:sz w:val="22"/>
          <w:szCs w:val="22"/>
        </w:rPr>
        <w:t>2022 год в сумме 8 259 481 руб., 2023 год – 4 456 683 руб.,  2024 год -  4 443 476</w:t>
      </w:r>
      <w:r w:rsidRPr="004300A3">
        <w:rPr>
          <w:sz w:val="22"/>
          <w:szCs w:val="22"/>
        </w:rPr>
        <w:t xml:space="preserve"> руб.</w:t>
      </w:r>
    </w:p>
    <w:p w:rsidR="006C16B7" w:rsidRPr="004300A3" w:rsidRDefault="006C16B7" w:rsidP="006C16B7">
      <w:pPr>
        <w:jc w:val="both"/>
        <w:rPr>
          <w:sz w:val="22"/>
          <w:szCs w:val="22"/>
        </w:rPr>
      </w:pPr>
      <w:r w:rsidRPr="004300A3">
        <w:rPr>
          <w:sz w:val="22"/>
          <w:szCs w:val="22"/>
        </w:rPr>
        <w:t xml:space="preserve">                 В том числе:</w:t>
      </w:r>
    </w:p>
    <w:p w:rsidR="006C16B7" w:rsidRPr="004300A3" w:rsidRDefault="006C16B7" w:rsidP="006C16B7">
      <w:pPr>
        <w:jc w:val="both"/>
        <w:rPr>
          <w:sz w:val="22"/>
          <w:szCs w:val="22"/>
        </w:rPr>
      </w:pPr>
      <w:r w:rsidRPr="004300A3">
        <w:rPr>
          <w:sz w:val="22"/>
          <w:szCs w:val="22"/>
        </w:rPr>
        <w:t xml:space="preserve">               -за счет средств мес</w:t>
      </w:r>
      <w:r w:rsidR="00B7544B" w:rsidRPr="004300A3">
        <w:rPr>
          <w:sz w:val="22"/>
          <w:szCs w:val="22"/>
        </w:rPr>
        <w:t>тного бюджета субсидии бюджетному учреждению</w:t>
      </w:r>
      <w:r w:rsidRPr="004300A3">
        <w:rPr>
          <w:sz w:val="22"/>
          <w:szCs w:val="22"/>
        </w:rPr>
        <w:t xml:space="preserve"> на финансовое обеспечение муниципального задания на оказание муниципальных услуг (выпо</w:t>
      </w:r>
      <w:r w:rsidR="00556DDC" w:rsidRPr="004300A3">
        <w:rPr>
          <w:sz w:val="22"/>
          <w:szCs w:val="22"/>
        </w:rPr>
        <w:t>лнение работ) на 2022</w:t>
      </w:r>
      <w:r w:rsidR="0034260E" w:rsidRPr="004300A3">
        <w:rPr>
          <w:sz w:val="22"/>
          <w:szCs w:val="22"/>
        </w:rPr>
        <w:t xml:space="preserve"> го</w:t>
      </w:r>
      <w:r w:rsidR="00556DDC" w:rsidRPr="004300A3">
        <w:rPr>
          <w:sz w:val="22"/>
          <w:szCs w:val="22"/>
        </w:rPr>
        <w:t>д в сумме 4 092 759 руб., 2023 год – 261 106 руб., 2024 год – 217 943</w:t>
      </w:r>
      <w:r w:rsidR="005B129A" w:rsidRPr="004300A3">
        <w:rPr>
          <w:sz w:val="22"/>
          <w:szCs w:val="22"/>
        </w:rPr>
        <w:t xml:space="preserve"> руб.</w:t>
      </w:r>
      <w:r w:rsidRPr="004300A3">
        <w:rPr>
          <w:sz w:val="22"/>
          <w:szCs w:val="22"/>
        </w:rPr>
        <w:t>;</w:t>
      </w:r>
    </w:p>
    <w:p w:rsidR="006C16B7" w:rsidRPr="004300A3" w:rsidRDefault="006C16B7" w:rsidP="006C16B7">
      <w:pPr>
        <w:jc w:val="both"/>
        <w:rPr>
          <w:sz w:val="22"/>
          <w:szCs w:val="22"/>
        </w:rPr>
      </w:pPr>
      <w:r w:rsidRPr="004300A3">
        <w:rPr>
          <w:sz w:val="22"/>
          <w:szCs w:val="22"/>
        </w:rPr>
        <w:t xml:space="preserve">              - за счет межбюджетных трансфертов на передаваемые полномочия по решению отдельных вопросов местного значения сельских поселений по созданию условий для организации досуга и обеспечения жителей </w:t>
      </w:r>
      <w:r w:rsidR="00B340F1" w:rsidRPr="004300A3">
        <w:rPr>
          <w:sz w:val="22"/>
          <w:szCs w:val="22"/>
        </w:rPr>
        <w:t xml:space="preserve">поселений </w:t>
      </w:r>
      <w:r w:rsidRPr="004300A3">
        <w:rPr>
          <w:sz w:val="22"/>
          <w:szCs w:val="22"/>
        </w:rPr>
        <w:t>услуг</w:t>
      </w:r>
      <w:r w:rsidR="00F60EC0" w:rsidRPr="004300A3">
        <w:rPr>
          <w:sz w:val="22"/>
          <w:szCs w:val="22"/>
        </w:rPr>
        <w:t>ами организ</w:t>
      </w:r>
      <w:r w:rsidR="00872390" w:rsidRPr="004300A3">
        <w:rPr>
          <w:sz w:val="22"/>
          <w:szCs w:val="22"/>
        </w:rPr>
        <w:t xml:space="preserve">аций культуры  </w:t>
      </w:r>
      <w:r w:rsidR="005B129A" w:rsidRPr="004300A3">
        <w:rPr>
          <w:sz w:val="22"/>
          <w:szCs w:val="22"/>
        </w:rPr>
        <w:t xml:space="preserve">на </w:t>
      </w:r>
      <w:r w:rsidR="00556DDC" w:rsidRPr="004300A3">
        <w:rPr>
          <w:sz w:val="22"/>
          <w:szCs w:val="22"/>
        </w:rPr>
        <w:t>2022</w:t>
      </w:r>
      <w:r w:rsidR="0034260E" w:rsidRPr="004300A3">
        <w:rPr>
          <w:sz w:val="22"/>
          <w:szCs w:val="22"/>
        </w:rPr>
        <w:t xml:space="preserve"> год </w:t>
      </w:r>
      <w:r w:rsidR="00556DDC" w:rsidRPr="004300A3">
        <w:rPr>
          <w:sz w:val="22"/>
          <w:szCs w:val="22"/>
        </w:rPr>
        <w:t>-4 134 322 руб., 2023 год – 4 163 177 руб., 2024 год – 4</w:t>
      </w:r>
      <w:r w:rsidR="00BA46EE" w:rsidRPr="004300A3">
        <w:rPr>
          <w:sz w:val="22"/>
          <w:szCs w:val="22"/>
        </w:rPr>
        <w:t> 193 133</w:t>
      </w:r>
      <w:r w:rsidR="00CE023F" w:rsidRPr="004300A3">
        <w:rPr>
          <w:sz w:val="22"/>
          <w:szCs w:val="22"/>
        </w:rPr>
        <w:t xml:space="preserve"> руб.</w:t>
      </w:r>
    </w:p>
    <w:p w:rsidR="00146EB4" w:rsidRPr="004300A3" w:rsidRDefault="00146EB4" w:rsidP="00146EB4">
      <w:pPr>
        <w:jc w:val="both"/>
        <w:rPr>
          <w:sz w:val="22"/>
          <w:szCs w:val="22"/>
        </w:rPr>
      </w:pPr>
      <w:r w:rsidRPr="004300A3">
        <w:rPr>
          <w:sz w:val="22"/>
          <w:szCs w:val="22"/>
        </w:rPr>
        <w:t xml:space="preserve">                -за счет субвенций  из областного бюджета на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</w:t>
      </w:r>
      <w:r w:rsidR="00EE0B3E" w:rsidRPr="004300A3">
        <w:rPr>
          <w:sz w:val="22"/>
          <w:szCs w:val="22"/>
        </w:rPr>
        <w:t xml:space="preserve"> Брянской области в су</w:t>
      </w:r>
      <w:r w:rsidR="00BA46EE" w:rsidRPr="004300A3">
        <w:rPr>
          <w:sz w:val="22"/>
          <w:szCs w:val="22"/>
        </w:rPr>
        <w:t>мме 32 4</w:t>
      </w:r>
      <w:r w:rsidR="00EE0B3E" w:rsidRPr="004300A3">
        <w:rPr>
          <w:sz w:val="22"/>
          <w:szCs w:val="22"/>
        </w:rPr>
        <w:t>00</w:t>
      </w:r>
      <w:r w:rsidRPr="004300A3">
        <w:rPr>
          <w:sz w:val="22"/>
          <w:szCs w:val="22"/>
        </w:rPr>
        <w:t xml:space="preserve"> руб., ежегодно,</w:t>
      </w:r>
    </w:p>
    <w:p w:rsidR="007806BB" w:rsidRPr="004300A3" w:rsidRDefault="00146EB4" w:rsidP="007806BB">
      <w:pPr>
        <w:pStyle w:val="a4"/>
        <w:rPr>
          <w:sz w:val="22"/>
          <w:szCs w:val="22"/>
        </w:rPr>
      </w:pPr>
      <w:r w:rsidRPr="004300A3">
        <w:rPr>
          <w:sz w:val="22"/>
          <w:szCs w:val="22"/>
        </w:rPr>
        <w:t xml:space="preserve">              </w:t>
      </w:r>
      <w:r w:rsidR="007806BB" w:rsidRPr="004300A3">
        <w:rPr>
          <w:b/>
          <w:sz w:val="24"/>
          <w:szCs w:val="24"/>
        </w:rPr>
        <w:t xml:space="preserve"> </w:t>
      </w:r>
      <w:r w:rsidR="007806BB" w:rsidRPr="004300A3">
        <w:rPr>
          <w:sz w:val="22"/>
          <w:szCs w:val="22"/>
        </w:rPr>
        <w:t>В рамках государственной пр</w:t>
      </w:r>
      <w:r w:rsidR="00757A06" w:rsidRPr="004300A3">
        <w:rPr>
          <w:sz w:val="22"/>
          <w:szCs w:val="22"/>
        </w:rPr>
        <w:t>ограммы "Развитие культуры и туризма в</w:t>
      </w:r>
      <w:r w:rsidR="007806BB" w:rsidRPr="004300A3">
        <w:rPr>
          <w:sz w:val="22"/>
          <w:szCs w:val="22"/>
        </w:rPr>
        <w:t xml:space="preserve"> Брянской области"  запланировано:</w:t>
      </w:r>
    </w:p>
    <w:p w:rsidR="00757A06" w:rsidRPr="004300A3" w:rsidRDefault="007806BB" w:rsidP="00757A06">
      <w:pPr>
        <w:pStyle w:val="a4"/>
        <w:rPr>
          <w:sz w:val="22"/>
          <w:szCs w:val="22"/>
        </w:rPr>
      </w:pPr>
      <w:r w:rsidRPr="004300A3">
        <w:rPr>
          <w:sz w:val="22"/>
          <w:szCs w:val="22"/>
        </w:rPr>
        <w:t xml:space="preserve">             -</w:t>
      </w:r>
      <w:r w:rsidR="00757A06" w:rsidRPr="004300A3">
        <w:rPr>
          <w:sz w:val="22"/>
          <w:szCs w:val="22"/>
        </w:rPr>
        <w:t xml:space="preserve"> обеспечение развития и укрепления материально-технической базы  домов культуры в населенных пунктах с числом жителей до 50 тысяч человек</w:t>
      </w:r>
      <w:r w:rsidRPr="004300A3">
        <w:rPr>
          <w:sz w:val="22"/>
          <w:szCs w:val="22"/>
        </w:rPr>
        <w:t xml:space="preserve">  </w:t>
      </w:r>
      <w:r w:rsidR="00BA46EE" w:rsidRPr="004300A3">
        <w:rPr>
          <w:sz w:val="22"/>
          <w:szCs w:val="22"/>
        </w:rPr>
        <w:t xml:space="preserve">  на 2023 год в сумме 905 387,24</w:t>
      </w:r>
      <w:r w:rsidR="00757A06" w:rsidRPr="004300A3">
        <w:rPr>
          <w:sz w:val="22"/>
          <w:szCs w:val="22"/>
        </w:rPr>
        <w:t xml:space="preserve"> руб., в том числе средс</w:t>
      </w:r>
      <w:r w:rsidR="00BA46EE" w:rsidRPr="004300A3">
        <w:rPr>
          <w:sz w:val="22"/>
          <w:szCs w:val="22"/>
        </w:rPr>
        <w:t>тва областного бюджета 851 064 руб., на 2024 год в сумме 531 914,9</w:t>
      </w:r>
      <w:r w:rsidR="00757A06" w:rsidRPr="004300A3">
        <w:rPr>
          <w:sz w:val="22"/>
          <w:szCs w:val="22"/>
        </w:rPr>
        <w:t xml:space="preserve"> руб., в том числе сре</w:t>
      </w:r>
      <w:r w:rsidR="00BA46EE" w:rsidRPr="004300A3">
        <w:rPr>
          <w:sz w:val="22"/>
          <w:szCs w:val="22"/>
        </w:rPr>
        <w:t>дства областного бюджета 500 000</w:t>
      </w:r>
      <w:r w:rsidR="00757A06" w:rsidRPr="004300A3">
        <w:rPr>
          <w:sz w:val="22"/>
          <w:szCs w:val="22"/>
        </w:rPr>
        <w:t xml:space="preserve"> руб., </w:t>
      </w:r>
    </w:p>
    <w:p w:rsidR="00BA46EE" w:rsidRPr="004300A3" w:rsidRDefault="00BA46EE" w:rsidP="00BA46EE">
      <w:pPr>
        <w:pStyle w:val="a4"/>
        <w:rPr>
          <w:sz w:val="22"/>
          <w:szCs w:val="22"/>
        </w:rPr>
      </w:pPr>
      <w:r w:rsidRPr="004300A3">
        <w:rPr>
          <w:sz w:val="22"/>
          <w:szCs w:val="22"/>
        </w:rPr>
        <w:t xml:space="preserve">            - реализация мероприятий по модернизации библиотек в части комплектования книжных фондов на 2022- 2024 годы  в сумме 45 889,37 руб., ежегодно,  в том числе средства областного бюджета 43 136 руб.</w:t>
      </w:r>
    </w:p>
    <w:p w:rsidR="00146EB4" w:rsidRPr="004300A3" w:rsidRDefault="00146EB4" w:rsidP="00146EB4">
      <w:pPr>
        <w:jc w:val="both"/>
        <w:rPr>
          <w:sz w:val="22"/>
          <w:szCs w:val="22"/>
        </w:rPr>
      </w:pPr>
      <w:r w:rsidRPr="004300A3">
        <w:rPr>
          <w:sz w:val="22"/>
          <w:szCs w:val="22"/>
        </w:rPr>
        <w:t xml:space="preserve">  </w:t>
      </w:r>
      <w:r w:rsidR="003A569B" w:rsidRPr="004300A3">
        <w:rPr>
          <w:sz w:val="22"/>
          <w:szCs w:val="22"/>
        </w:rPr>
        <w:t xml:space="preserve">         </w:t>
      </w:r>
      <w:r w:rsidRPr="004300A3">
        <w:rPr>
          <w:sz w:val="22"/>
          <w:szCs w:val="22"/>
        </w:rPr>
        <w:t>Предусмотрена разовая материальная помощь к ежегодному отпуску работник</w:t>
      </w:r>
      <w:r w:rsidR="00CE023F" w:rsidRPr="004300A3">
        <w:rPr>
          <w:sz w:val="22"/>
          <w:szCs w:val="22"/>
        </w:rPr>
        <w:t>ам учреждений культуры в сумме 3</w:t>
      </w:r>
      <w:r w:rsidRPr="004300A3">
        <w:rPr>
          <w:sz w:val="22"/>
          <w:szCs w:val="22"/>
        </w:rPr>
        <w:t xml:space="preserve"> 000 руб. на одного получателя (в расчете на год).</w:t>
      </w:r>
    </w:p>
    <w:p w:rsidR="00146EB4" w:rsidRPr="004300A3" w:rsidRDefault="00146EB4" w:rsidP="00146EB4">
      <w:pPr>
        <w:jc w:val="both"/>
        <w:rPr>
          <w:sz w:val="22"/>
          <w:szCs w:val="22"/>
        </w:rPr>
      </w:pPr>
      <w:r w:rsidRPr="004300A3">
        <w:rPr>
          <w:sz w:val="22"/>
          <w:szCs w:val="22"/>
        </w:rPr>
        <w:t xml:space="preserve">           Запланированы социальные выплаты гражданам, кроме публичных нормативных</w:t>
      </w:r>
      <w:r w:rsidR="003A569B" w:rsidRPr="004300A3">
        <w:rPr>
          <w:sz w:val="22"/>
          <w:szCs w:val="22"/>
        </w:rPr>
        <w:t xml:space="preserve"> социальных выплат в сумме 14 4</w:t>
      </w:r>
      <w:r w:rsidR="00CE023F" w:rsidRPr="004300A3">
        <w:rPr>
          <w:sz w:val="22"/>
          <w:szCs w:val="22"/>
        </w:rPr>
        <w:t>00</w:t>
      </w:r>
      <w:r w:rsidRPr="004300A3">
        <w:rPr>
          <w:sz w:val="22"/>
          <w:szCs w:val="22"/>
        </w:rPr>
        <w:t xml:space="preserve"> рублей ежегодно.</w:t>
      </w:r>
    </w:p>
    <w:p w:rsidR="00146EB4" w:rsidRPr="004300A3" w:rsidRDefault="00146EB4" w:rsidP="006C16B7">
      <w:pPr>
        <w:jc w:val="both"/>
        <w:rPr>
          <w:sz w:val="22"/>
          <w:szCs w:val="22"/>
        </w:rPr>
      </w:pPr>
    </w:p>
    <w:p w:rsidR="00542FB2" w:rsidRPr="004300A3" w:rsidRDefault="00062693" w:rsidP="00E71347">
      <w:pPr>
        <w:pStyle w:val="a4"/>
        <w:rPr>
          <w:sz w:val="22"/>
          <w:szCs w:val="22"/>
        </w:rPr>
      </w:pPr>
      <w:r w:rsidRPr="004300A3">
        <w:rPr>
          <w:sz w:val="22"/>
          <w:szCs w:val="22"/>
        </w:rPr>
        <w:t xml:space="preserve">         </w:t>
      </w:r>
    </w:p>
    <w:p w:rsidR="00D36879" w:rsidRPr="00F66E26" w:rsidRDefault="00D36879" w:rsidP="00D36879">
      <w:pPr>
        <w:pStyle w:val="a4"/>
        <w:jc w:val="center"/>
        <w:rPr>
          <w:color w:val="FF0000"/>
          <w:sz w:val="22"/>
          <w:szCs w:val="22"/>
        </w:rPr>
      </w:pPr>
    </w:p>
    <w:p w:rsidR="00D36879" w:rsidRPr="008347D3" w:rsidRDefault="00F16187" w:rsidP="008C0913">
      <w:pPr>
        <w:pStyle w:val="a4"/>
        <w:jc w:val="center"/>
        <w:rPr>
          <w:b/>
          <w:sz w:val="24"/>
          <w:szCs w:val="24"/>
        </w:rPr>
      </w:pPr>
      <w:r w:rsidRPr="008347D3">
        <w:rPr>
          <w:b/>
          <w:sz w:val="24"/>
          <w:szCs w:val="24"/>
        </w:rPr>
        <w:t>10</w:t>
      </w:r>
      <w:r w:rsidR="005F7331" w:rsidRPr="008347D3">
        <w:rPr>
          <w:b/>
          <w:sz w:val="24"/>
          <w:szCs w:val="24"/>
        </w:rPr>
        <w:t>00</w:t>
      </w:r>
      <w:r w:rsidR="000F086D" w:rsidRPr="008347D3">
        <w:rPr>
          <w:b/>
          <w:sz w:val="24"/>
          <w:szCs w:val="24"/>
        </w:rPr>
        <w:t xml:space="preserve"> </w:t>
      </w:r>
      <w:r w:rsidR="00D36879" w:rsidRPr="008347D3">
        <w:rPr>
          <w:b/>
          <w:sz w:val="24"/>
          <w:szCs w:val="24"/>
        </w:rPr>
        <w:t>СОЦИАЛЬНАЯ  ПОЛИТИКА</w:t>
      </w:r>
    </w:p>
    <w:p w:rsidR="00D36879" w:rsidRPr="008347D3" w:rsidRDefault="00D36879" w:rsidP="00D36879">
      <w:pPr>
        <w:pStyle w:val="a4"/>
        <w:rPr>
          <w:sz w:val="24"/>
          <w:szCs w:val="24"/>
        </w:rPr>
      </w:pPr>
    </w:p>
    <w:p w:rsidR="00D50125" w:rsidRPr="008347D3" w:rsidRDefault="00D36879" w:rsidP="00C840FE">
      <w:pPr>
        <w:pStyle w:val="a4"/>
        <w:rPr>
          <w:sz w:val="22"/>
          <w:szCs w:val="22"/>
        </w:rPr>
      </w:pPr>
      <w:r w:rsidRPr="008347D3">
        <w:rPr>
          <w:sz w:val="22"/>
          <w:szCs w:val="22"/>
        </w:rPr>
        <w:t xml:space="preserve">              Расходы по соц</w:t>
      </w:r>
      <w:r w:rsidR="00AB1E6A" w:rsidRPr="008347D3">
        <w:rPr>
          <w:sz w:val="22"/>
          <w:szCs w:val="22"/>
        </w:rPr>
        <w:t xml:space="preserve">иальной политике </w:t>
      </w:r>
      <w:r w:rsidRPr="008347D3">
        <w:rPr>
          <w:sz w:val="22"/>
          <w:szCs w:val="22"/>
        </w:rPr>
        <w:t xml:space="preserve"> </w:t>
      </w:r>
      <w:r w:rsidR="00D13076" w:rsidRPr="008347D3">
        <w:rPr>
          <w:sz w:val="22"/>
          <w:szCs w:val="22"/>
        </w:rPr>
        <w:t>в 2022</w:t>
      </w:r>
      <w:r w:rsidR="00872390" w:rsidRPr="008347D3">
        <w:rPr>
          <w:sz w:val="22"/>
          <w:szCs w:val="22"/>
        </w:rPr>
        <w:t xml:space="preserve"> году</w:t>
      </w:r>
      <w:r w:rsidR="00A812AE" w:rsidRPr="008347D3">
        <w:rPr>
          <w:sz w:val="22"/>
          <w:szCs w:val="22"/>
        </w:rPr>
        <w:t xml:space="preserve"> </w:t>
      </w:r>
      <w:r w:rsidR="00B6599A" w:rsidRPr="008347D3">
        <w:rPr>
          <w:sz w:val="22"/>
          <w:szCs w:val="22"/>
        </w:rPr>
        <w:t>за</w:t>
      </w:r>
      <w:r w:rsidR="008347D3" w:rsidRPr="008347D3">
        <w:rPr>
          <w:sz w:val="22"/>
          <w:szCs w:val="22"/>
        </w:rPr>
        <w:t>планированы в сумме 18 877 820</w:t>
      </w:r>
      <w:r w:rsidR="00872390" w:rsidRPr="008347D3">
        <w:rPr>
          <w:sz w:val="22"/>
          <w:szCs w:val="22"/>
        </w:rPr>
        <w:t xml:space="preserve"> руб. </w:t>
      </w:r>
    </w:p>
    <w:p w:rsidR="00872390" w:rsidRPr="008347D3" w:rsidRDefault="008347D3" w:rsidP="00C840FE">
      <w:pPr>
        <w:pStyle w:val="a4"/>
        <w:rPr>
          <w:sz w:val="22"/>
          <w:szCs w:val="22"/>
        </w:rPr>
      </w:pPr>
      <w:r w:rsidRPr="008347D3">
        <w:rPr>
          <w:sz w:val="22"/>
          <w:szCs w:val="22"/>
        </w:rPr>
        <w:t>(9,2</w:t>
      </w:r>
      <w:r w:rsidR="00872390" w:rsidRPr="008347D3">
        <w:rPr>
          <w:sz w:val="22"/>
          <w:szCs w:val="22"/>
        </w:rPr>
        <w:t xml:space="preserve"> % от общей суммы расходов бюджета района),</w:t>
      </w:r>
      <w:r w:rsidR="00D13076" w:rsidRPr="008347D3">
        <w:rPr>
          <w:sz w:val="22"/>
          <w:szCs w:val="22"/>
        </w:rPr>
        <w:t xml:space="preserve"> в 2023</w:t>
      </w:r>
      <w:r w:rsidR="00872390" w:rsidRPr="008347D3">
        <w:rPr>
          <w:sz w:val="22"/>
          <w:szCs w:val="22"/>
        </w:rPr>
        <w:t xml:space="preserve"> году </w:t>
      </w:r>
      <w:r w:rsidR="00B6599A" w:rsidRPr="008347D3">
        <w:rPr>
          <w:sz w:val="22"/>
          <w:szCs w:val="22"/>
        </w:rPr>
        <w:t>зап</w:t>
      </w:r>
      <w:r w:rsidRPr="008347D3">
        <w:rPr>
          <w:sz w:val="22"/>
          <w:szCs w:val="22"/>
        </w:rPr>
        <w:t>ланированы в сумме 20 970 506</w:t>
      </w:r>
      <w:r w:rsidR="00872390" w:rsidRPr="008347D3">
        <w:rPr>
          <w:sz w:val="22"/>
          <w:szCs w:val="22"/>
        </w:rPr>
        <w:t xml:space="preserve"> руб. (</w:t>
      </w:r>
      <w:r w:rsidRPr="008347D3">
        <w:rPr>
          <w:sz w:val="22"/>
          <w:szCs w:val="22"/>
        </w:rPr>
        <w:t>12,2</w:t>
      </w:r>
      <w:r w:rsidR="00872390" w:rsidRPr="008347D3">
        <w:rPr>
          <w:sz w:val="22"/>
          <w:szCs w:val="22"/>
        </w:rPr>
        <w:t xml:space="preserve">% от общей суммы </w:t>
      </w:r>
      <w:r w:rsidR="00012E2D" w:rsidRPr="008347D3">
        <w:rPr>
          <w:sz w:val="22"/>
          <w:szCs w:val="22"/>
        </w:rPr>
        <w:t>расходо</w:t>
      </w:r>
      <w:r w:rsidR="00A24130" w:rsidRPr="008347D3">
        <w:rPr>
          <w:sz w:val="22"/>
          <w:szCs w:val="22"/>
        </w:rPr>
        <w:t>в бюджета</w:t>
      </w:r>
      <w:r w:rsidR="00D13076" w:rsidRPr="008347D3">
        <w:rPr>
          <w:sz w:val="22"/>
          <w:szCs w:val="22"/>
        </w:rPr>
        <w:t xml:space="preserve"> района), в 2024</w:t>
      </w:r>
      <w:r w:rsidR="00872390" w:rsidRPr="008347D3">
        <w:rPr>
          <w:sz w:val="22"/>
          <w:szCs w:val="22"/>
        </w:rPr>
        <w:t xml:space="preserve"> году запланиро</w:t>
      </w:r>
      <w:r w:rsidRPr="008347D3">
        <w:rPr>
          <w:sz w:val="22"/>
          <w:szCs w:val="22"/>
        </w:rPr>
        <w:t>ваны в сумме 23 077 860</w:t>
      </w:r>
      <w:r w:rsidR="00A812AE" w:rsidRPr="008347D3">
        <w:rPr>
          <w:sz w:val="22"/>
          <w:szCs w:val="22"/>
        </w:rPr>
        <w:t xml:space="preserve"> руб</w:t>
      </w:r>
      <w:r w:rsidRPr="008347D3">
        <w:rPr>
          <w:sz w:val="22"/>
          <w:szCs w:val="22"/>
        </w:rPr>
        <w:t>. (13,4</w:t>
      </w:r>
      <w:r w:rsidR="00872390" w:rsidRPr="008347D3">
        <w:rPr>
          <w:sz w:val="22"/>
          <w:szCs w:val="22"/>
        </w:rPr>
        <w:t xml:space="preserve"> % от общей суммы расходов бюджета района), в том числе:</w:t>
      </w:r>
    </w:p>
    <w:p w:rsidR="00D36879" w:rsidRPr="008347D3" w:rsidRDefault="00914EFB" w:rsidP="00D36879">
      <w:pPr>
        <w:pStyle w:val="a4"/>
        <w:rPr>
          <w:sz w:val="22"/>
          <w:szCs w:val="22"/>
        </w:rPr>
      </w:pPr>
      <w:r w:rsidRPr="008347D3">
        <w:rPr>
          <w:sz w:val="22"/>
          <w:szCs w:val="22"/>
        </w:rPr>
        <w:t xml:space="preserve">  </w:t>
      </w:r>
      <w:r w:rsidR="00A812AE" w:rsidRPr="008347D3">
        <w:rPr>
          <w:sz w:val="22"/>
          <w:szCs w:val="22"/>
        </w:rPr>
        <w:t xml:space="preserve">          </w:t>
      </w:r>
      <w:r w:rsidR="009B3623" w:rsidRPr="008347D3">
        <w:rPr>
          <w:sz w:val="22"/>
          <w:szCs w:val="22"/>
        </w:rPr>
        <w:t>По подразделу «Пенсионное обеспечение 10 01» запланированы р</w:t>
      </w:r>
      <w:r w:rsidR="00D36879" w:rsidRPr="008347D3">
        <w:rPr>
          <w:sz w:val="22"/>
          <w:szCs w:val="22"/>
        </w:rPr>
        <w:t>асходы</w:t>
      </w:r>
      <w:r w:rsidRPr="008347D3">
        <w:rPr>
          <w:sz w:val="22"/>
          <w:szCs w:val="22"/>
        </w:rPr>
        <w:t xml:space="preserve"> на выплату </w:t>
      </w:r>
      <w:r w:rsidR="00957A3C" w:rsidRPr="008347D3">
        <w:rPr>
          <w:sz w:val="22"/>
          <w:szCs w:val="22"/>
        </w:rPr>
        <w:t xml:space="preserve"> пенсии за выслугу лет лицам, замещавшим муницип</w:t>
      </w:r>
      <w:r w:rsidR="00C840FE" w:rsidRPr="008347D3">
        <w:rPr>
          <w:sz w:val="22"/>
          <w:szCs w:val="22"/>
        </w:rPr>
        <w:t xml:space="preserve">альные должности </w:t>
      </w:r>
      <w:r w:rsidR="00F16187" w:rsidRPr="008347D3">
        <w:rPr>
          <w:sz w:val="22"/>
          <w:szCs w:val="22"/>
        </w:rPr>
        <w:t xml:space="preserve"> на</w:t>
      </w:r>
      <w:r w:rsidR="00957A3C" w:rsidRPr="008347D3">
        <w:rPr>
          <w:sz w:val="22"/>
          <w:szCs w:val="22"/>
        </w:rPr>
        <w:t xml:space="preserve"> </w:t>
      </w:r>
      <w:r w:rsidR="00D13076" w:rsidRPr="008347D3">
        <w:rPr>
          <w:sz w:val="22"/>
          <w:szCs w:val="22"/>
        </w:rPr>
        <w:t>2022 год в сумме 1 167 153 руб., 2023 год – 1 213 839 руб., 2024 год – 1 262 393 руб.</w:t>
      </w:r>
    </w:p>
    <w:p w:rsidR="000A0C58" w:rsidRPr="008347D3" w:rsidRDefault="00D13076" w:rsidP="00D36879">
      <w:pPr>
        <w:pStyle w:val="a4"/>
        <w:rPr>
          <w:sz w:val="22"/>
          <w:szCs w:val="22"/>
        </w:rPr>
      </w:pPr>
      <w:r w:rsidRPr="008347D3">
        <w:rPr>
          <w:sz w:val="22"/>
          <w:szCs w:val="22"/>
        </w:rPr>
        <w:lastRenderedPageBreak/>
        <w:t xml:space="preserve">            </w:t>
      </w:r>
      <w:r w:rsidR="000A0C58" w:rsidRPr="008347D3">
        <w:rPr>
          <w:sz w:val="22"/>
          <w:szCs w:val="22"/>
        </w:rPr>
        <w:t>Расходы по подразделу «Охрана семьи и детства 10</w:t>
      </w:r>
      <w:r w:rsidR="00957A3C" w:rsidRPr="008347D3">
        <w:rPr>
          <w:sz w:val="22"/>
          <w:szCs w:val="22"/>
        </w:rPr>
        <w:t xml:space="preserve"> 04»  запланированы в</w:t>
      </w:r>
      <w:r w:rsidRPr="008347D3">
        <w:rPr>
          <w:sz w:val="22"/>
          <w:szCs w:val="22"/>
        </w:rPr>
        <w:t xml:space="preserve"> 2022</w:t>
      </w:r>
      <w:r w:rsidR="00C23881" w:rsidRPr="008347D3">
        <w:rPr>
          <w:sz w:val="22"/>
          <w:szCs w:val="22"/>
        </w:rPr>
        <w:t xml:space="preserve"> году в сумме</w:t>
      </w:r>
      <w:r w:rsidRPr="008347D3">
        <w:rPr>
          <w:sz w:val="22"/>
          <w:szCs w:val="22"/>
        </w:rPr>
        <w:t xml:space="preserve">  17 625 667</w:t>
      </w:r>
      <w:r w:rsidR="00BD0763" w:rsidRPr="008347D3">
        <w:rPr>
          <w:sz w:val="22"/>
          <w:szCs w:val="22"/>
        </w:rPr>
        <w:t xml:space="preserve"> </w:t>
      </w:r>
      <w:r w:rsidR="00957A3C" w:rsidRPr="008347D3">
        <w:rPr>
          <w:sz w:val="22"/>
          <w:szCs w:val="22"/>
        </w:rPr>
        <w:t>руб.,</w:t>
      </w:r>
      <w:r w:rsidRPr="008347D3">
        <w:rPr>
          <w:sz w:val="22"/>
          <w:szCs w:val="22"/>
        </w:rPr>
        <w:t xml:space="preserve"> 2023 году – 19 660 667 руб.,  2024 году – 21 719 467</w:t>
      </w:r>
      <w:r w:rsidR="00C23881" w:rsidRPr="008347D3">
        <w:rPr>
          <w:sz w:val="22"/>
          <w:szCs w:val="22"/>
        </w:rPr>
        <w:t xml:space="preserve"> руб.,</w:t>
      </w:r>
      <w:r w:rsidR="000A0C58" w:rsidRPr="008347D3">
        <w:rPr>
          <w:sz w:val="22"/>
          <w:szCs w:val="22"/>
        </w:rPr>
        <w:t xml:space="preserve"> в том числе</w:t>
      </w:r>
      <w:r w:rsidR="003579A4" w:rsidRPr="008347D3">
        <w:rPr>
          <w:sz w:val="22"/>
          <w:szCs w:val="22"/>
        </w:rPr>
        <w:t>:</w:t>
      </w:r>
      <w:r w:rsidR="000A0C58" w:rsidRPr="008347D3">
        <w:rPr>
          <w:sz w:val="22"/>
          <w:szCs w:val="22"/>
        </w:rPr>
        <w:t xml:space="preserve"> </w:t>
      </w:r>
    </w:p>
    <w:p w:rsidR="005E005E" w:rsidRPr="008347D3" w:rsidRDefault="00C23881" w:rsidP="005E005E">
      <w:pPr>
        <w:pStyle w:val="a4"/>
        <w:rPr>
          <w:sz w:val="22"/>
          <w:szCs w:val="22"/>
        </w:rPr>
      </w:pPr>
      <w:r w:rsidRPr="008347D3">
        <w:rPr>
          <w:sz w:val="22"/>
          <w:szCs w:val="22"/>
        </w:rPr>
        <w:t xml:space="preserve">             </w:t>
      </w:r>
      <w:r w:rsidR="005E005E" w:rsidRPr="008347D3">
        <w:rPr>
          <w:sz w:val="22"/>
          <w:szCs w:val="22"/>
        </w:rPr>
        <w:t xml:space="preserve">- на обеспечение </w:t>
      </w:r>
      <w:r w:rsidR="00457B0A" w:rsidRPr="008347D3">
        <w:rPr>
          <w:sz w:val="22"/>
          <w:szCs w:val="22"/>
        </w:rPr>
        <w:t>предоставления жилых помещений детям</w:t>
      </w:r>
      <w:r w:rsidR="005E005E" w:rsidRPr="008347D3">
        <w:rPr>
          <w:sz w:val="22"/>
          <w:szCs w:val="22"/>
        </w:rPr>
        <w:t>-сирот</w:t>
      </w:r>
      <w:r w:rsidR="00AC2EDC" w:rsidRPr="008347D3">
        <w:rPr>
          <w:sz w:val="22"/>
          <w:szCs w:val="22"/>
        </w:rPr>
        <w:t>ам и детям, оставшим</w:t>
      </w:r>
      <w:r w:rsidR="005E005E" w:rsidRPr="008347D3">
        <w:rPr>
          <w:sz w:val="22"/>
          <w:szCs w:val="22"/>
        </w:rPr>
        <w:t>ся без попечения р</w:t>
      </w:r>
      <w:r w:rsidR="00AC2EDC" w:rsidRPr="008347D3">
        <w:rPr>
          <w:sz w:val="22"/>
          <w:szCs w:val="22"/>
        </w:rPr>
        <w:t xml:space="preserve">одителей, </w:t>
      </w:r>
      <w:r w:rsidR="005E005E" w:rsidRPr="008347D3">
        <w:rPr>
          <w:sz w:val="22"/>
          <w:szCs w:val="22"/>
        </w:rPr>
        <w:t xml:space="preserve"> лиц</w:t>
      </w:r>
      <w:r w:rsidR="00AC2EDC" w:rsidRPr="008347D3">
        <w:rPr>
          <w:sz w:val="22"/>
          <w:szCs w:val="22"/>
        </w:rPr>
        <w:t>ам</w:t>
      </w:r>
      <w:r w:rsidR="005E005E" w:rsidRPr="008347D3">
        <w:rPr>
          <w:sz w:val="22"/>
          <w:szCs w:val="22"/>
        </w:rPr>
        <w:t xml:space="preserve"> из их числа </w:t>
      </w:r>
      <w:r w:rsidR="00AC2EDC" w:rsidRPr="008347D3">
        <w:rPr>
          <w:sz w:val="22"/>
          <w:szCs w:val="22"/>
        </w:rPr>
        <w:t xml:space="preserve">по договорам найма специализированных жилых </w:t>
      </w:r>
      <w:r w:rsidR="009B3623" w:rsidRPr="008347D3">
        <w:rPr>
          <w:sz w:val="22"/>
          <w:szCs w:val="22"/>
        </w:rPr>
        <w:t xml:space="preserve">помещений на </w:t>
      </w:r>
      <w:r w:rsidR="00D13076" w:rsidRPr="008347D3">
        <w:rPr>
          <w:sz w:val="22"/>
          <w:szCs w:val="22"/>
        </w:rPr>
        <w:t>2022</w:t>
      </w:r>
      <w:r w:rsidR="005A3DA0" w:rsidRPr="008347D3">
        <w:rPr>
          <w:sz w:val="22"/>
          <w:szCs w:val="22"/>
        </w:rPr>
        <w:t>- 2024 годы год в сумме 11 282 700</w:t>
      </w:r>
      <w:r w:rsidR="000E223B" w:rsidRPr="008347D3">
        <w:rPr>
          <w:sz w:val="22"/>
          <w:szCs w:val="22"/>
        </w:rPr>
        <w:t xml:space="preserve"> ежегодно</w:t>
      </w:r>
      <w:r w:rsidR="00E50CB5" w:rsidRPr="008347D3">
        <w:rPr>
          <w:sz w:val="22"/>
          <w:szCs w:val="22"/>
        </w:rPr>
        <w:t>;</w:t>
      </w:r>
    </w:p>
    <w:p w:rsidR="004B2A82" w:rsidRPr="008347D3" w:rsidRDefault="004B2A82" w:rsidP="00D36879">
      <w:pPr>
        <w:pStyle w:val="a4"/>
        <w:rPr>
          <w:sz w:val="22"/>
          <w:szCs w:val="22"/>
        </w:rPr>
      </w:pPr>
      <w:r w:rsidRPr="008347D3">
        <w:rPr>
          <w:sz w:val="22"/>
          <w:szCs w:val="22"/>
        </w:rPr>
        <w:t xml:space="preserve">              - на компенсацию части родитель</w:t>
      </w:r>
      <w:r w:rsidR="00751BAB" w:rsidRPr="008347D3">
        <w:rPr>
          <w:sz w:val="22"/>
          <w:szCs w:val="22"/>
        </w:rPr>
        <w:t>ской платы за присмотр и уход за детьми</w:t>
      </w:r>
      <w:r w:rsidRPr="008347D3">
        <w:rPr>
          <w:sz w:val="22"/>
          <w:szCs w:val="22"/>
        </w:rPr>
        <w:t xml:space="preserve"> в образовательных</w:t>
      </w:r>
      <w:r w:rsidR="00751BAB" w:rsidRPr="008347D3">
        <w:rPr>
          <w:sz w:val="22"/>
          <w:szCs w:val="22"/>
        </w:rPr>
        <w:t xml:space="preserve"> организациях, реализующих </w:t>
      </w:r>
      <w:r w:rsidR="00F833BF" w:rsidRPr="008347D3">
        <w:rPr>
          <w:sz w:val="22"/>
          <w:szCs w:val="22"/>
        </w:rPr>
        <w:t xml:space="preserve">образовательную </w:t>
      </w:r>
      <w:r w:rsidR="00BE2A5C" w:rsidRPr="008347D3">
        <w:rPr>
          <w:sz w:val="22"/>
          <w:szCs w:val="22"/>
        </w:rPr>
        <w:t>программу</w:t>
      </w:r>
      <w:r w:rsidR="00DE0ECE" w:rsidRPr="008347D3">
        <w:rPr>
          <w:sz w:val="22"/>
          <w:szCs w:val="22"/>
        </w:rPr>
        <w:t xml:space="preserve"> дошкольного образо</w:t>
      </w:r>
      <w:r w:rsidR="00D13076" w:rsidRPr="008347D3">
        <w:rPr>
          <w:sz w:val="22"/>
          <w:szCs w:val="22"/>
        </w:rPr>
        <w:t>вания на 2022 – 2024</w:t>
      </w:r>
      <w:r w:rsidR="00D813A1" w:rsidRPr="008347D3">
        <w:rPr>
          <w:sz w:val="22"/>
          <w:szCs w:val="22"/>
        </w:rPr>
        <w:t xml:space="preserve"> </w:t>
      </w:r>
      <w:r w:rsidR="00E50CB5" w:rsidRPr="008347D3">
        <w:rPr>
          <w:sz w:val="22"/>
          <w:szCs w:val="22"/>
        </w:rPr>
        <w:t xml:space="preserve"> год</w:t>
      </w:r>
      <w:r w:rsidR="00D813A1" w:rsidRPr="008347D3">
        <w:rPr>
          <w:sz w:val="22"/>
          <w:szCs w:val="22"/>
        </w:rPr>
        <w:t>ы</w:t>
      </w:r>
      <w:r w:rsidR="005E005E" w:rsidRPr="008347D3">
        <w:rPr>
          <w:sz w:val="22"/>
          <w:szCs w:val="22"/>
        </w:rPr>
        <w:t xml:space="preserve"> в сум</w:t>
      </w:r>
      <w:r w:rsidR="00D13076" w:rsidRPr="008347D3">
        <w:rPr>
          <w:sz w:val="22"/>
          <w:szCs w:val="22"/>
        </w:rPr>
        <w:t>ме 382 637</w:t>
      </w:r>
      <w:r w:rsidR="005E005E" w:rsidRPr="008347D3">
        <w:rPr>
          <w:sz w:val="22"/>
          <w:szCs w:val="22"/>
        </w:rPr>
        <w:t xml:space="preserve"> </w:t>
      </w:r>
      <w:r w:rsidR="00E50CB5" w:rsidRPr="008347D3">
        <w:rPr>
          <w:sz w:val="22"/>
          <w:szCs w:val="22"/>
        </w:rPr>
        <w:t>руб.</w:t>
      </w:r>
      <w:r w:rsidR="00D813A1" w:rsidRPr="008347D3">
        <w:rPr>
          <w:sz w:val="22"/>
          <w:szCs w:val="22"/>
        </w:rPr>
        <w:t xml:space="preserve"> ежегодно</w:t>
      </w:r>
      <w:r w:rsidR="00E50CB5" w:rsidRPr="008347D3">
        <w:rPr>
          <w:sz w:val="22"/>
          <w:szCs w:val="22"/>
        </w:rPr>
        <w:t>;</w:t>
      </w:r>
    </w:p>
    <w:p w:rsidR="00115BA5" w:rsidRPr="004D5B8D" w:rsidRDefault="005E005E" w:rsidP="00D36879">
      <w:pPr>
        <w:pStyle w:val="a4"/>
        <w:rPr>
          <w:sz w:val="22"/>
          <w:szCs w:val="22"/>
        </w:rPr>
      </w:pPr>
      <w:r w:rsidRPr="004D5B8D">
        <w:rPr>
          <w:sz w:val="22"/>
          <w:szCs w:val="22"/>
        </w:rPr>
        <w:t xml:space="preserve">             </w:t>
      </w:r>
      <w:r w:rsidR="006E201D" w:rsidRPr="004D5B8D">
        <w:rPr>
          <w:sz w:val="22"/>
          <w:szCs w:val="22"/>
        </w:rPr>
        <w:t xml:space="preserve"> - на выплату ежемесячных денежных средств на содержание и проезд ребенк</w:t>
      </w:r>
      <w:r w:rsidR="004B2A82" w:rsidRPr="004D5B8D">
        <w:rPr>
          <w:sz w:val="22"/>
          <w:szCs w:val="22"/>
        </w:rPr>
        <w:t>а</w:t>
      </w:r>
      <w:r w:rsidRPr="004D5B8D">
        <w:rPr>
          <w:sz w:val="22"/>
          <w:szCs w:val="22"/>
        </w:rPr>
        <w:t>, переданного на воспитание в семью опекуна (попечителя), приемную семью, а также вознаграждение приемным родителям</w:t>
      </w:r>
      <w:r w:rsidR="00D13076" w:rsidRPr="004D5B8D">
        <w:rPr>
          <w:sz w:val="22"/>
          <w:szCs w:val="22"/>
        </w:rPr>
        <w:t xml:space="preserve">  на 2022</w:t>
      </w:r>
      <w:r w:rsidR="00133AB6" w:rsidRPr="004D5B8D">
        <w:rPr>
          <w:sz w:val="22"/>
          <w:szCs w:val="22"/>
        </w:rPr>
        <w:t xml:space="preserve"> год</w:t>
      </w:r>
      <w:r w:rsidR="009B3623" w:rsidRPr="004D5B8D">
        <w:rPr>
          <w:sz w:val="22"/>
          <w:szCs w:val="22"/>
        </w:rPr>
        <w:t xml:space="preserve"> в сумм</w:t>
      </w:r>
      <w:r w:rsidR="00D13076" w:rsidRPr="004D5B8D">
        <w:rPr>
          <w:sz w:val="22"/>
          <w:szCs w:val="22"/>
        </w:rPr>
        <w:t>е 5 156 030</w:t>
      </w:r>
      <w:r w:rsidR="00E50CB5" w:rsidRPr="004D5B8D">
        <w:rPr>
          <w:sz w:val="22"/>
          <w:szCs w:val="22"/>
        </w:rPr>
        <w:t xml:space="preserve"> руб.</w:t>
      </w:r>
      <w:r w:rsidR="003A34AA" w:rsidRPr="004D5B8D">
        <w:rPr>
          <w:sz w:val="22"/>
          <w:szCs w:val="22"/>
        </w:rPr>
        <w:t>, на 2023 год – 7 165 030 руб., на 2024 год – 9 223 830</w:t>
      </w:r>
      <w:r w:rsidR="00DE0ECE" w:rsidRPr="004D5B8D">
        <w:rPr>
          <w:sz w:val="22"/>
          <w:szCs w:val="22"/>
        </w:rPr>
        <w:t xml:space="preserve"> руб.</w:t>
      </w:r>
      <w:r w:rsidR="000E223B" w:rsidRPr="004D5B8D">
        <w:rPr>
          <w:sz w:val="22"/>
          <w:szCs w:val="22"/>
        </w:rPr>
        <w:t>;</w:t>
      </w:r>
    </w:p>
    <w:p w:rsidR="00F66413" w:rsidRPr="004D5B8D" w:rsidRDefault="00F66413" w:rsidP="00F66413">
      <w:pPr>
        <w:pStyle w:val="a4"/>
        <w:rPr>
          <w:sz w:val="22"/>
          <w:szCs w:val="22"/>
        </w:rPr>
      </w:pPr>
      <w:r w:rsidRPr="004D5B8D">
        <w:rPr>
          <w:sz w:val="22"/>
          <w:szCs w:val="22"/>
        </w:rPr>
        <w:t xml:space="preserve">            -  социальные выплаты молодым семьям на приобретение жилья   </w:t>
      </w:r>
      <w:r w:rsidR="003A34AA" w:rsidRPr="004D5B8D">
        <w:rPr>
          <w:sz w:val="22"/>
          <w:szCs w:val="22"/>
        </w:rPr>
        <w:t>на 2022 -2024  годы в сумме  787 500</w:t>
      </w:r>
      <w:r w:rsidRPr="004D5B8D">
        <w:rPr>
          <w:sz w:val="22"/>
          <w:szCs w:val="22"/>
        </w:rPr>
        <w:t xml:space="preserve"> </w:t>
      </w:r>
      <w:r w:rsidR="009B3623" w:rsidRPr="004D5B8D">
        <w:rPr>
          <w:sz w:val="22"/>
          <w:szCs w:val="22"/>
        </w:rPr>
        <w:t>руб. ежегодно;</w:t>
      </w:r>
    </w:p>
    <w:p w:rsidR="009B3623" w:rsidRPr="004D5B8D" w:rsidRDefault="009B3623" w:rsidP="009B3623">
      <w:pPr>
        <w:pStyle w:val="a4"/>
        <w:rPr>
          <w:sz w:val="22"/>
          <w:szCs w:val="22"/>
        </w:rPr>
      </w:pPr>
      <w:r w:rsidRPr="004D5B8D">
        <w:rPr>
          <w:sz w:val="22"/>
          <w:szCs w:val="22"/>
        </w:rPr>
        <w:t xml:space="preserve">            -  обеспечение сохранности жилых помещений, закрепленных за детьми-сиротами и детьми, оставшимися без попечения р</w:t>
      </w:r>
      <w:r w:rsidR="00304761" w:rsidRPr="004D5B8D">
        <w:rPr>
          <w:sz w:val="22"/>
          <w:szCs w:val="22"/>
        </w:rPr>
        <w:t>одителей  на 2022</w:t>
      </w:r>
      <w:r w:rsidR="005A3DA0" w:rsidRPr="004D5B8D">
        <w:rPr>
          <w:sz w:val="22"/>
          <w:szCs w:val="22"/>
        </w:rPr>
        <w:t xml:space="preserve"> год в сумме 16</w:t>
      </w:r>
      <w:r w:rsidR="00304761" w:rsidRPr="004D5B8D">
        <w:rPr>
          <w:sz w:val="22"/>
          <w:szCs w:val="22"/>
        </w:rPr>
        <w:t xml:space="preserve"> 800 руб., на 2023 год в сумме 42 800 руб.,  на 2024 годы в сумме 42 800</w:t>
      </w:r>
      <w:r w:rsidRPr="004D5B8D">
        <w:rPr>
          <w:sz w:val="22"/>
          <w:szCs w:val="22"/>
        </w:rPr>
        <w:t xml:space="preserve"> руб.  </w:t>
      </w:r>
    </w:p>
    <w:p w:rsidR="00F66413" w:rsidRPr="004D5B8D" w:rsidRDefault="00F66413" w:rsidP="00D36879">
      <w:pPr>
        <w:pStyle w:val="a4"/>
        <w:rPr>
          <w:sz w:val="22"/>
          <w:szCs w:val="22"/>
        </w:rPr>
      </w:pPr>
    </w:p>
    <w:p w:rsidR="00E726E2" w:rsidRPr="004D5B8D" w:rsidRDefault="00E726E2" w:rsidP="00D36879">
      <w:pPr>
        <w:pStyle w:val="a4"/>
        <w:rPr>
          <w:sz w:val="22"/>
          <w:szCs w:val="22"/>
        </w:rPr>
      </w:pPr>
      <w:r w:rsidRPr="004D5B8D">
        <w:rPr>
          <w:sz w:val="22"/>
          <w:szCs w:val="22"/>
        </w:rPr>
        <w:t xml:space="preserve">              Расходы по подразделу «Другие вопросы в области социальной полит</w:t>
      </w:r>
      <w:r w:rsidR="00FE2492" w:rsidRPr="004D5B8D">
        <w:rPr>
          <w:sz w:val="22"/>
          <w:szCs w:val="22"/>
        </w:rPr>
        <w:t>ики 10 06»  запланирован</w:t>
      </w:r>
      <w:r w:rsidR="00A21CB7" w:rsidRPr="004D5B8D">
        <w:rPr>
          <w:sz w:val="22"/>
          <w:szCs w:val="22"/>
        </w:rPr>
        <w:t xml:space="preserve">ы в </w:t>
      </w:r>
      <w:r w:rsidR="004D5B8D" w:rsidRPr="004D5B8D">
        <w:rPr>
          <w:sz w:val="22"/>
          <w:szCs w:val="22"/>
        </w:rPr>
        <w:t>2022 году в сумме 85 000</w:t>
      </w:r>
      <w:r w:rsidR="001C3CE1" w:rsidRPr="004D5B8D">
        <w:rPr>
          <w:sz w:val="22"/>
          <w:szCs w:val="22"/>
        </w:rPr>
        <w:t xml:space="preserve"> руб., 2023 – 2024</w:t>
      </w:r>
      <w:r w:rsidR="001F2B25" w:rsidRPr="004D5B8D">
        <w:rPr>
          <w:sz w:val="22"/>
          <w:szCs w:val="22"/>
        </w:rPr>
        <w:t xml:space="preserve">  годах</w:t>
      </w:r>
      <w:r w:rsidR="00A21CB7" w:rsidRPr="004D5B8D">
        <w:rPr>
          <w:sz w:val="22"/>
          <w:szCs w:val="22"/>
        </w:rPr>
        <w:t xml:space="preserve"> </w:t>
      </w:r>
      <w:r w:rsidR="004D5B8D" w:rsidRPr="004D5B8D">
        <w:rPr>
          <w:sz w:val="22"/>
          <w:szCs w:val="22"/>
        </w:rPr>
        <w:t>в сумме 96 000</w:t>
      </w:r>
      <w:r w:rsidR="00E50CB5" w:rsidRPr="004D5B8D">
        <w:rPr>
          <w:sz w:val="22"/>
          <w:szCs w:val="22"/>
        </w:rPr>
        <w:t xml:space="preserve"> руб.</w:t>
      </w:r>
      <w:r w:rsidR="001F2B25" w:rsidRPr="004D5B8D">
        <w:rPr>
          <w:sz w:val="22"/>
          <w:szCs w:val="22"/>
        </w:rPr>
        <w:t xml:space="preserve"> ежегодно</w:t>
      </w:r>
      <w:r w:rsidR="00E50CB5" w:rsidRPr="004D5B8D">
        <w:rPr>
          <w:sz w:val="22"/>
          <w:szCs w:val="22"/>
        </w:rPr>
        <w:t xml:space="preserve">, </w:t>
      </w:r>
      <w:r w:rsidRPr="004D5B8D">
        <w:rPr>
          <w:sz w:val="22"/>
          <w:szCs w:val="22"/>
        </w:rPr>
        <w:t xml:space="preserve"> в том числе:</w:t>
      </w:r>
    </w:p>
    <w:p w:rsidR="00C46267" w:rsidRPr="004D5B8D" w:rsidRDefault="00C46267" w:rsidP="00D36879">
      <w:pPr>
        <w:pStyle w:val="a4"/>
        <w:rPr>
          <w:sz w:val="22"/>
          <w:szCs w:val="22"/>
        </w:rPr>
      </w:pPr>
      <w:r w:rsidRPr="004D5B8D">
        <w:rPr>
          <w:sz w:val="22"/>
          <w:szCs w:val="22"/>
        </w:rPr>
        <w:t xml:space="preserve">           - на подготовку лиц, желающих принять на воспитание в свою семью ребенка, оставшегося</w:t>
      </w:r>
      <w:r w:rsidR="00EF45E1" w:rsidRPr="004D5B8D">
        <w:rPr>
          <w:sz w:val="22"/>
          <w:szCs w:val="22"/>
        </w:rPr>
        <w:t xml:space="preserve"> без попечения родителей на 2022 год в сумме 48 000 руб., 2023 – 2024 годы в сумме 59</w:t>
      </w:r>
      <w:r w:rsidRPr="004D5B8D">
        <w:rPr>
          <w:sz w:val="22"/>
          <w:szCs w:val="22"/>
        </w:rPr>
        <w:t> 000 руб. ежегодно;</w:t>
      </w:r>
    </w:p>
    <w:p w:rsidR="00C46267" w:rsidRPr="004D5B8D" w:rsidRDefault="00C46267" w:rsidP="00D36879">
      <w:pPr>
        <w:pStyle w:val="a4"/>
        <w:rPr>
          <w:sz w:val="22"/>
          <w:szCs w:val="22"/>
        </w:rPr>
      </w:pPr>
      <w:r w:rsidRPr="004D5B8D">
        <w:rPr>
          <w:sz w:val="22"/>
          <w:szCs w:val="22"/>
        </w:rPr>
        <w:t xml:space="preserve">         - на профилактику безнадзорности и правонару</w:t>
      </w:r>
      <w:r w:rsidR="00EF45E1" w:rsidRPr="004D5B8D">
        <w:rPr>
          <w:sz w:val="22"/>
          <w:szCs w:val="22"/>
        </w:rPr>
        <w:t>шений несовершеннолетних на 2022 – 2024</w:t>
      </w:r>
      <w:r w:rsidRPr="004D5B8D">
        <w:rPr>
          <w:sz w:val="22"/>
          <w:szCs w:val="22"/>
        </w:rPr>
        <w:t xml:space="preserve"> годы в сумме 13 000 руб. ежегодно;</w:t>
      </w:r>
    </w:p>
    <w:p w:rsidR="00E726E2" w:rsidRPr="004D5B8D" w:rsidRDefault="00C46267" w:rsidP="00E726E2">
      <w:pPr>
        <w:pStyle w:val="a4"/>
        <w:rPr>
          <w:sz w:val="22"/>
          <w:szCs w:val="22"/>
        </w:rPr>
      </w:pPr>
      <w:r w:rsidRPr="004D5B8D">
        <w:rPr>
          <w:sz w:val="22"/>
          <w:szCs w:val="22"/>
        </w:rPr>
        <w:t xml:space="preserve">        - на </w:t>
      </w:r>
      <w:r w:rsidR="00E726E2" w:rsidRPr="004D5B8D">
        <w:rPr>
          <w:sz w:val="22"/>
          <w:szCs w:val="22"/>
        </w:rPr>
        <w:t xml:space="preserve"> </w:t>
      </w:r>
      <w:r w:rsidRPr="004D5B8D">
        <w:rPr>
          <w:sz w:val="22"/>
          <w:szCs w:val="22"/>
        </w:rPr>
        <w:t>реализацию</w:t>
      </w:r>
      <w:r w:rsidR="00F31A5D" w:rsidRPr="004D5B8D">
        <w:rPr>
          <w:sz w:val="22"/>
          <w:szCs w:val="22"/>
        </w:rPr>
        <w:t xml:space="preserve"> отдельных мероприятий в сфере социальной и демографической политики</w:t>
      </w:r>
      <w:r w:rsidR="00133AB6" w:rsidRPr="004D5B8D">
        <w:rPr>
          <w:sz w:val="22"/>
          <w:szCs w:val="22"/>
        </w:rPr>
        <w:t xml:space="preserve">  </w:t>
      </w:r>
      <w:r w:rsidR="00752C13" w:rsidRPr="004D5B8D">
        <w:rPr>
          <w:sz w:val="22"/>
          <w:szCs w:val="22"/>
        </w:rPr>
        <w:t xml:space="preserve">  на </w:t>
      </w:r>
      <w:r w:rsidR="00EF45E1" w:rsidRPr="004D5B8D">
        <w:rPr>
          <w:sz w:val="22"/>
          <w:szCs w:val="22"/>
        </w:rPr>
        <w:t>2022 – 2024</w:t>
      </w:r>
      <w:r w:rsidR="001F2B25" w:rsidRPr="004D5B8D">
        <w:rPr>
          <w:sz w:val="22"/>
          <w:szCs w:val="22"/>
        </w:rPr>
        <w:t xml:space="preserve"> </w:t>
      </w:r>
      <w:r w:rsidR="00E726E2" w:rsidRPr="004D5B8D">
        <w:rPr>
          <w:sz w:val="22"/>
          <w:szCs w:val="22"/>
        </w:rPr>
        <w:t xml:space="preserve"> год</w:t>
      </w:r>
      <w:r w:rsidR="001F2B25" w:rsidRPr="004D5B8D">
        <w:rPr>
          <w:sz w:val="22"/>
          <w:szCs w:val="22"/>
        </w:rPr>
        <w:t>ы</w:t>
      </w:r>
      <w:r w:rsidR="00E726E2" w:rsidRPr="004D5B8D">
        <w:rPr>
          <w:sz w:val="22"/>
          <w:szCs w:val="22"/>
        </w:rPr>
        <w:t xml:space="preserve"> в сумме </w:t>
      </w:r>
      <w:r w:rsidR="00C840FE" w:rsidRPr="004D5B8D">
        <w:rPr>
          <w:sz w:val="22"/>
          <w:szCs w:val="22"/>
        </w:rPr>
        <w:t>24 000</w:t>
      </w:r>
      <w:r w:rsidR="00E50CB5" w:rsidRPr="004D5B8D">
        <w:rPr>
          <w:sz w:val="22"/>
          <w:szCs w:val="22"/>
        </w:rPr>
        <w:t xml:space="preserve"> руб.</w:t>
      </w:r>
      <w:r w:rsidR="001F2B25" w:rsidRPr="004D5B8D">
        <w:rPr>
          <w:sz w:val="22"/>
          <w:szCs w:val="22"/>
        </w:rPr>
        <w:t xml:space="preserve"> ежегодно.</w:t>
      </w:r>
    </w:p>
    <w:p w:rsidR="00706873" w:rsidRPr="00F66E26" w:rsidRDefault="00706873" w:rsidP="00D36879">
      <w:pPr>
        <w:rPr>
          <w:b/>
          <w:color w:val="FF0000"/>
          <w:sz w:val="24"/>
          <w:szCs w:val="24"/>
        </w:rPr>
      </w:pPr>
    </w:p>
    <w:p w:rsidR="004C77E1" w:rsidRPr="00F66E26" w:rsidRDefault="004C77E1" w:rsidP="00D36879">
      <w:pPr>
        <w:rPr>
          <w:b/>
          <w:color w:val="FF0000"/>
          <w:sz w:val="24"/>
          <w:szCs w:val="24"/>
        </w:rPr>
      </w:pPr>
    </w:p>
    <w:p w:rsidR="00D36879" w:rsidRPr="00244F3C" w:rsidRDefault="005F7331" w:rsidP="005F7331">
      <w:pPr>
        <w:ind w:left="360"/>
        <w:jc w:val="center"/>
        <w:rPr>
          <w:b/>
          <w:bCs/>
          <w:sz w:val="24"/>
          <w:szCs w:val="24"/>
        </w:rPr>
      </w:pPr>
      <w:r w:rsidRPr="00244F3C">
        <w:rPr>
          <w:b/>
          <w:bCs/>
          <w:sz w:val="24"/>
          <w:szCs w:val="24"/>
        </w:rPr>
        <w:t xml:space="preserve">1100 </w:t>
      </w:r>
      <w:r w:rsidR="00D64FF5" w:rsidRPr="00244F3C">
        <w:rPr>
          <w:b/>
          <w:bCs/>
          <w:sz w:val="24"/>
          <w:szCs w:val="24"/>
        </w:rPr>
        <w:t>ФИЗИЧЕСКАЯ КУЛЬТУРА И СПОРТ</w:t>
      </w:r>
    </w:p>
    <w:p w:rsidR="00D64FF5" w:rsidRPr="00244F3C" w:rsidRDefault="00D64FF5" w:rsidP="00D64FF5">
      <w:pPr>
        <w:jc w:val="center"/>
        <w:rPr>
          <w:b/>
          <w:bCs/>
          <w:sz w:val="24"/>
          <w:szCs w:val="24"/>
        </w:rPr>
      </w:pPr>
    </w:p>
    <w:p w:rsidR="006C1266" w:rsidRPr="00244F3C" w:rsidRDefault="005526F9" w:rsidP="00F15C87">
      <w:pPr>
        <w:pStyle w:val="a4"/>
        <w:rPr>
          <w:sz w:val="22"/>
          <w:szCs w:val="22"/>
        </w:rPr>
      </w:pPr>
      <w:r w:rsidRPr="00244F3C">
        <w:rPr>
          <w:sz w:val="22"/>
          <w:szCs w:val="22"/>
        </w:rPr>
        <w:t xml:space="preserve">         </w:t>
      </w:r>
      <w:r w:rsidR="006C1266" w:rsidRPr="00244F3C">
        <w:rPr>
          <w:sz w:val="22"/>
          <w:szCs w:val="22"/>
        </w:rPr>
        <w:t xml:space="preserve">   </w:t>
      </w:r>
      <w:r w:rsidR="00F15C87" w:rsidRPr="00244F3C">
        <w:rPr>
          <w:sz w:val="22"/>
          <w:szCs w:val="22"/>
        </w:rPr>
        <w:t xml:space="preserve">Расходы по физической культуре </w:t>
      </w:r>
      <w:r w:rsidR="0011049F" w:rsidRPr="00244F3C">
        <w:rPr>
          <w:sz w:val="22"/>
          <w:szCs w:val="22"/>
        </w:rPr>
        <w:t xml:space="preserve">и спорту запланированы  </w:t>
      </w:r>
      <w:r w:rsidR="006C1266" w:rsidRPr="00244F3C">
        <w:rPr>
          <w:sz w:val="22"/>
          <w:szCs w:val="22"/>
        </w:rPr>
        <w:t xml:space="preserve"> на  202</w:t>
      </w:r>
      <w:r w:rsidR="00171217" w:rsidRPr="00244F3C">
        <w:rPr>
          <w:sz w:val="22"/>
          <w:szCs w:val="22"/>
        </w:rPr>
        <w:t>2 - 2024</w:t>
      </w:r>
      <w:r w:rsidR="00F15C87" w:rsidRPr="00244F3C">
        <w:rPr>
          <w:sz w:val="22"/>
          <w:szCs w:val="22"/>
        </w:rPr>
        <w:t xml:space="preserve"> год</w:t>
      </w:r>
      <w:r w:rsidR="001F2B25" w:rsidRPr="00244F3C">
        <w:rPr>
          <w:sz w:val="22"/>
          <w:szCs w:val="22"/>
        </w:rPr>
        <w:t>ы в сумме</w:t>
      </w:r>
      <w:r w:rsidRPr="00244F3C">
        <w:rPr>
          <w:sz w:val="22"/>
          <w:szCs w:val="22"/>
        </w:rPr>
        <w:t xml:space="preserve"> </w:t>
      </w:r>
    </w:p>
    <w:p w:rsidR="00F15C87" w:rsidRPr="00244F3C" w:rsidRDefault="00171217" w:rsidP="00F15C87">
      <w:pPr>
        <w:pStyle w:val="a4"/>
        <w:rPr>
          <w:sz w:val="22"/>
          <w:szCs w:val="22"/>
        </w:rPr>
      </w:pPr>
      <w:r w:rsidRPr="00244F3C">
        <w:rPr>
          <w:sz w:val="22"/>
          <w:szCs w:val="22"/>
        </w:rPr>
        <w:t>8</w:t>
      </w:r>
      <w:r w:rsidR="0011049F" w:rsidRPr="00244F3C">
        <w:rPr>
          <w:sz w:val="22"/>
          <w:szCs w:val="22"/>
        </w:rPr>
        <w:t>0</w:t>
      </w:r>
      <w:r w:rsidR="001F2B25" w:rsidRPr="00244F3C">
        <w:rPr>
          <w:sz w:val="22"/>
          <w:szCs w:val="22"/>
        </w:rPr>
        <w:t xml:space="preserve"> 000</w:t>
      </w:r>
      <w:r w:rsidR="00F15C87" w:rsidRPr="00244F3C">
        <w:rPr>
          <w:sz w:val="22"/>
          <w:szCs w:val="22"/>
        </w:rPr>
        <w:t xml:space="preserve">  руб.</w:t>
      </w:r>
      <w:r w:rsidR="001F2B25" w:rsidRPr="00244F3C">
        <w:rPr>
          <w:sz w:val="22"/>
          <w:szCs w:val="22"/>
        </w:rPr>
        <w:t xml:space="preserve"> ежегодно</w:t>
      </w:r>
      <w:r w:rsidR="00143116" w:rsidRPr="00244F3C">
        <w:rPr>
          <w:sz w:val="22"/>
          <w:szCs w:val="22"/>
        </w:rPr>
        <w:t xml:space="preserve">  (0,04</w:t>
      </w:r>
      <w:r w:rsidR="00F15C87" w:rsidRPr="00244F3C">
        <w:rPr>
          <w:sz w:val="22"/>
          <w:szCs w:val="22"/>
        </w:rPr>
        <w:t xml:space="preserve">% </w:t>
      </w:r>
      <w:r w:rsidR="00143116" w:rsidRPr="00244F3C">
        <w:rPr>
          <w:sz w:val="22"/>
          <w:szCs w:val="22"/>
        </w:rPr>
        <w:t xml:space="preserve">-0,05% </w:t>
      </w:r>
      <w:r w:rsidR="00F15C87" w:rsidRPr="00244F3C">
        <w:rPr>
          <w:sz w:val="22"/>
          <w:szCs w:val="22"/>
        </w:rPr>
        <w:t>от общей суммы расходов бюджета района).</w:t>
      </w:r>
    </w:p>
    <w:p w:rsidR="005526F9" w:rsidRPr="00244F3C" w:rsidRDefault="005526F9" w:rsidP="00F15C87">
      <w:pPr>
        <w:pStyle w:val="a4"/>
        <w:rPr>
          <w:sz w:val="22"/>
          <w:szCs w:val="22"/>
        </w:rPr>
      </w:pPr>
    </w:p>
    <w:p w:rsidR="00DB5711" w:rsidRPr="00244F3C" w:rsidRDefault="00F15C87" w:rsidP="00D64FF5">
      <w:pPr>
        <w:jc w:val="both"/>
        <w:rPr>
          <w:bCs/>
          <w:sz w:val="24"/>
          <w:szCs w:val="24"/>
        </w:rPr>
      </w:pPr>
      <w:r w:rsidRPr="00244F3C">
        <w:rPr>
          <w:bCs/>
          <w:sz w:val="22"/>
          <w:szCs w:val="22"/>
        </w:rPr>
        <w:t xml:space="preserve">        </w:t>
      </w:r>
      <w:r w:rsidR="00D64FF5" w:rsidRPr="00244F3C">
        <w:rPr>
          <w:bCs/>
          <w:sz w:val="22"/>
          <w:szCs w:val="22"/>
        </w:rPr>
        <w:t xml:space="preserve"> По </w:t>
      </w:r>
      <w:r w:rsidR="00C46267" w:rsidRPr="00244F3C">
        <w:rPr>
          <w:bCs/>
          <w:sz w:val="22"/>
          <w:szCs w:val="22"/>
        </w:rPr>
        <w:t>подразделу «Массовый спорт</w:t>
      </w:r>
      <w:r w:rsidRPr="00244F3C">
        <w:rPr>
          <w:bCs/>
          <w:sz w:val="22"/>
          <w:szCs w:val="22"/>
        </w:rPr>
        <w:t xml:space="preserve"> </w:t>
      </w:r>
      <w:r w:rsidR="00D64FF5" w:rsidRPr="00244F3C">
        <w:rPr>
          <w:bCs/>
          <w:sz w:val="22"/>
          <w:szCs w:val="22"/>
        </w:rPr>
        <w:t xml:space="preserve"> 11</w:t>
      </w:r>
      <w:r w:rsidR="00C46267" w:rsidRPr="00244F3C">
        <w:rPr>
          <w:bCs/>
          <w:sz w:val="22"/>
          <w:szCs w:val="22"/>
        </w:rPr>
        <w:t>02</w:t>
      </w:r>
      <w:r w:rsidR="006C1266" w:rsidRPr="00244F3C">
        <w:rPr>
          <w:bCs/>
          <w:sz w:val="22"/>
          <w:szCs w:val="22"/>
        </w:rPr>
        <w:t>» запланированы расходы</w:t>
      </w:r>
      <w:r w:rsidR="0011435B" w:rsidRPr="00244F3C">
        <w:rPr>
          <w:bCs/>
          <w:sz w:val="22"/>
          <w:szCs w:val="22"/>
        </w:rPr>
        <w:t xml:space="preserve">  </w:t>
      </w:r>
      <w:r w:rsidR="00C118FA" w:rsidRPr="00244F3C">
        <w:rPr>
          <w:bCs/>
          <w:sz w:val="22"/>
          <w:szCs w:val="22"/>
        </w:rPr>
        <w:t>на мероприятия по вовлечению населения в занятия физической культурой и массовым спортом, участие в соревнованиях различного уровня</w:t>
      </w:r>
      <w:r w:rsidR="00171217" w:rsidRPr="00244F3C">
        <w:rPr>
          <w:bCs/>
          <w:sz w:val="22"/>
          <w:szCs w:val="22"/>
        </w:rPr>
        <w:t xml:space="preserve">  на 2022</w:t>
      </w:r>
      <w:r w:rsidRPr="00244F3C">
        <w:rPr>
          <w:bCs/>
          <w:sz w:val="22"/>
          <w:szCs w:val="22"/>
        </w:rPr>
        <w:t xml:space="preserve"> </w:t>
      </w:r>
      <w:r w:rsidR="00171217" w:rsidRPr="00244F3C">
        <w:rPr>
          <w:bCs/>
          <w:sz w:val="22"/>
          <w:szCs w:val="22"/>
        </w:rPr>
        <w:t>– 2024</w:t>
      </w:r>
      <w:r w:rsidR="001F2B25" w:rsidRPr="00244F3C">
        <w:rPr>
          <w:bCs/>
          <w:sz w:val="22"/>
          <w:szCs w:val="22"/>
        </w:rPr>
        <w:t xml:space="preserve"> </w:t>
      </w:r>
      <w:r w:rsidRPr="00244F3C">
        <w:rPr>
          <w:bCs/>
          <w:sz w:val="22"/>
          <w:szCs w:val="22"/>
        </w:rPr>
        <w:t>год</w:t>
      </w:r>
      <w:r w:rsidR="001F2B25" w:rsidRPr="00244F3C">
        <w:rPr>
          <w:bCs/>
          <w:sz w:val="22"/>
          <w:szCs w:val="22"/>
        </w:rPr>
        <w:t>ы</w:t>
      </w:r>
      <w:r w:rsidRPr="00244F3C">
        <w:rPr>
          <w:bCs/>
          <w:sz w:val="22"/>
          <w:szCs w:val="22"/>
        </w:rPr>
        <w:t xml:space="preserve"> </w:t>
      </w:r>
      <w:r w:rsidR="00F12A4A" w:rsidRPr="00244F3C">
        <w:rPr>
          <w:bCs/>
          <w:sz w:val="22"/>
          <w:szCs w:val="22"/>
        </w:rPr>
        <w:t>в су</w:t>
      </w:r>
      <w:r w:rsidRPr="00244F3C">
        <w:rPr>
          <w:bCs/>
          <w:sz w:val="22"/>
          <w:szCs w:val="22"/>
        </w:rPr>
        <w:t xml:space="preserve">мме </w:t>
      </w:r>
      <w:r w:rsidR="00171217" w:rsidRPr="00244F3C">
        <w:rPr>
          <w:bCs/>
          <w:sz w:val="22"/>
          <w:szCs w:val="22"/>
        </w:rPr>
        <w:t>8</w:t>
      </w:r>
      <w:r w:rsidRPr="00244F3C">
        <w:rPr>
          <w:bCs/>
          <w:sz w:val="22"/>
          <w:szCs w:val="22"/>
        </w:rPr>
        <w:t>0</w:t>
      </w:r>
      <w:r w:rsidR="00833A8F" w:rsidRPr="00244F3C">
        <w:rPr>
          <w:bCs/>
          <w:sz w:val="22"/>
          <w:szCs w:val="22"/>
        </w:rPr>
        <w:t> 000 руб.</w:t>
      </w:r>
      <w:r w:rsidR="001F2B25" w:rsidRPr="00244F3C">
        <w:rPr>
          <w:bCs/>
          <w:sz w:val="22"/>
          <w:szCs w:val="22"/>
        </w:rPr>
        <w:t xml:space="preserve"> ежегодно</w:t>
      </w:r>
      <w:r w:rsidR="00E86EE8" w:rsidRPr="00244F3C">
        <w:rPr>
          <w:bCs/>
          <w:sz w:val="22"/>
          <w:szCs w:val="22"/>
        </w:rPr>
        <w:t>.</w:t>
      </w:r>
      <w:r w:rsidRPr="00244F3C">
        <w:rPr>
          <w:bCs/>
          <w:sz w:val="22"/>
          <w:szCs w:val="22"/>
        </w:rPr>
        <w:t xml:space="preserve"> </w:t>
      </w:r>
    </w:p>
    <w:p w:rsidR="00DB5711" w:rsidRPr="00F66E26" w:rsidRDefault="00DB5711" w:rsidP="00D64FF5">
      <w:pPr>
        <w:jc w:val="both"/>
        <w:rPr>
          <w:bCs/>
          <w:color w:val="FF0000"/>
          <w:sz w:val="24"/>
          <w:szCs w:val="24"/>
        </w:rPr>
      </w:pPr>
    </w:p>
    <w:p w:rsidR="00D64FF5" w:rsidRPr="00F66E26" w:rsidRDefault="00D64FF5" w:rsidP="00D64FF5">
      <w:pPr>
        <w:jc w:val="center"/>
        <w:rPr>
          <w:bCs/>
          <w:color w:val="FF0000"/>
          <w:sz w:val="24"/>
          <w:szCs w:val="24"/>
        </w:rPr>
      </w:pPr>
    </w:p>
    <w:p w:rsidR="00D64FF5" w:rsidRPr="00244F3C" w:rsidRDefault="00DB5711" w:rsidP="00D64FF5">
      <w:pPr>
        <w:jc w:val="center"/>
        <w:rPr>
          <w:b/>
          <w:bCs/>
          <w:sz w:val="24"/>
          <w:szCs w:val="24"/>
        </w:rPr>
      </w:pPr>
      <w:r w:rsidRPr="00244F3C">
        <w:rPr>
          <w:b/>
          <w:bCs/>
          <w:sz w:val="24"/>
          <w:szCs w:val="24"/>
        </w:rPr>
        <w:t>14</w:t>
      </w:r>
      <w:r w:rsidR="005F7331" w:rsidRPr="00244F3C">
        <w:rPr>
          <w:b/>
          <w:bCs/>
          <w:sz w:val="24"/>
          <w:szCs w:val="24"/>
        </w:rPr>
        <w:t>00</w:t>
      </w:r>
      <w:r w:rsidRPr="00244F3C">
        <w:rPr>
          <w:b/>
          <w:bCs/>
          <w:sz w:val="24"/>
          <w:szCs w:val="24"/>
        </w:rPr>
        <w:t xml:space="preserve"> МЕЖБЮДЖЕТНЫЕ ТРАНСФЕРТЫ ОБЩЕГО ХАРАКТЕРА БЮДЖЕТАМ </w:t>
      </w:r>
      <w:r w:rsidR="00966789" w:rsidRPr="00244F3C">
        <w:rPr>
          <w:b/>
          <w:bCs/>
          <w:sz w:val="24"/>
          <w:szCs w:val="24"/>
        </w:rPr>
        <w:t xml:space="preserve">БЮДЖЕТНОЙ СИСТЕМЫ </w:t>
      </w:r>
      <w:r w:rsidRPr="00244F3C">
        <w:rPr>
          <w:b/>
          <w:bCs/>
          <w:sz w:val="24"/>
          <w:szCs w:val="24"/>
        </w:rPr>
        <w:t xml:space="preserve"> РОССИЙСКОЙ ФЕДЕРА</w:t>
      </w:r>
      <w:r w:rsidR="00966789" w:rsidRPr="00244F3C">
        <w:rPr>
          <w:b/>
          <w:bCs/>
          <w:sz w:val="24"/>
          <w:szCs w:val="24"/>
        </w:rPr>
        <w:t xml:space="preserve">ЦИИ  </w:t>
      </w:r>
    </w:p>
    <w:p w:rsidR="00706873" w:rsidRPr="00244F3C" w:rsidRDefault="00706873" w:rsidP="00D36879">
      <w:pPr>
        <w:jc w:val="center"/>
        <w:rPr>
          <w:b/>
          <w:bCs/>
          <w:sz w:val="24"/>
          <w:szCs w:val="24"/>
        </w:rPr>
      </w:pPr>
    </w:p>
    <w:p w:rsidR="00D36879" w:rsidRPr="00244F3C" w:rsidRDefault="00DB5711" w:rsidP="00D36879">
      <w:pPr>
        <w:rPr>
          <w:bCs/>
          <w:sz w:val="22"/>
          <w:szCs w:val="22"/>
        </w:rPr>
      </w:pPr>
      <w:r w:rsidRPr="00244F3C">
        <w:rPr>
          <w:bCs/>
          <w:sz w:val="24"/>
          <w:szCs w:val="24"/>
        </w:rPr>
        <w:t xml:space="preserve">     </w:t>
      </w:r>
      <w:r w:rsidRPr="00244F3C">
        <w:rPr>
          <w:bCs/>
          <w:sz w:val="22"/>
          <w:szCs w:val="22"/>
        </w:rPr>
        <w:t>О</w:t>
      </w:r>
      <w:r w:rsidR="00D36879" w:rsidRPr="00244F3C">
        <w:rPr>
          <w:bCs/>
          <w:sz w:val="22"/>
          <w:szCs w:val="22"/>
        </w:rPr>
        <w:t xml:space="preserve">бъем  межбюджетных трансфертов </w:t>
      </w:r>
      <w:r w:rsidRPr="00244F3C">
        <w:rPr>
          <w:bCs/>
          <w:sz w:val="22"/>
          <w:szCs w:val="22"/>
        </w:rPr>
        <w:t xml:space="preserve">общего характера </w:t>
      </w:r>
      <w:r w:rsidR="00D36879" w:rsidRPr="00244F3C">
        <w:rPr>
          <w:bCs/>
          <w:sz w:val="22"/>
          <w:szCs w:val="22"/>
        </w:rPr>
        <w:t>бюдже</w:t>
      </w:r>
      <w:r w:rsidR="00C23D4F" w:rsidRPr="00244F3C">
        <w:rPr>
          <w:bCs/>
          <w:sz w:val="22"/>
          <w:szCs w:val="22"/>
        </w:rPr>
        <w:t>там се</w:t>
      </w:r>
      <w:r w:rsidR="00143116" w:rsidRPr="00244F3C">
        <w:rPr>
          <w:bCs/>
          <w:sz w:val="22"/>
          <w:szCs w:val="22"/>
        </w:rPr>
        <w:t>льских поселений   на 2022 - 2024</w:t>
      </w:r>
      <w:r w:rsidR="00123545" w:rsidRPr="00244F3C">
        <w:rPr>
          <w:bCs/>
          <w:sz w:val="22"/>
          <w:szCs w:val="22"/>
        </w:rPr>
        <w:t xml:space="preserve"> год</w:t>
      </w:r>
      <w:r w:rsidR="00EF3C3F" w:rsidRPr="00244F3C">
        <w:rPr>
          <w:bCs/>
          <w:sz w:val="22"/>
          <w:szCs w:val="22"/>
        </w:rPr>
        <w:t>ы</w:t>
      </w:r>
      <w:r w:rsidR="003E56F0" w:rsidRPr="00244F3C">
        <w:rPr>
          <w:bCs/>
          <w:sz w:val="22"/>
          <w:szCs w:val="22"/>
        </w:rPr>
        <w:t xml:space="preserve"> планируется в</w:t>
      </w:r>
      <w:r w:rsidR="00143116" w:rsidRPr="00244F3C">
        <w:rPr>
          <w:bCs/>
          <w:sz w:val="22"/>
          <w:szCs w:val="22"/>
        </w:rPr>
        <w:t xml:space="preserve"> сумме 32</w:t>
      </w:r>
      <w:r w:rsidR="00C23D4F" w:rsidRPr="00244F3C">
        <w:rPr>
          <w:bCs/>
          <w:sz w:val="22"/>
          <w:szCs w:val="22"/>
        </w:rPr>
        <w:t>6</w:t>
      </w:r>
      <w:r w:rsidR="00EF3C3F" w:rsidRPr="00244F3C">
        <w:rPr>
          <w:bCs/>
          <w:sz w:val="22"/>
          <w:szCs w:val="22"/>
        </w:rPr>
        <w:t xml:space="preserve"> 000</w:t>
      </w:r>
      <w:r w:rsidR="004E74B0" w:rsidRPr="00244F3C">
        <w:rPr>
          <w:bCs/>
          <w:sz w:val="22"/>
          <w:szCs w:val="22"/>
        </w:rPr>
        <w:t xml:space="preserve"> руб.</w:t>
      </w:r>
      <w:r w:rsidR="00D36879" w:rsidRPr="00244F3C">
        <w:rPr>
          <w:bCs/>
          <w:sz w:val="22"/>
          <w:szCs w:val="22"/>
        </w:rPr>
        <w:t xml:space="preserve"> в т.ч.</w:t>
      </w:r>
    </w:p>
    <w:p w:rsidR="00E51AF7" w:rsidRPr="00244F3C" w:rsidRDefault="000F086D" w:rsidP="00E51AF7">
      <w:pPr>
        <w:jc w:val="both"/>
        <w:rPr>
          <w:sz w:val="22"/>
          <w:szCs w:val="22"/>
        </w:rPr>
      </w:pPr>
      <w:r w:rsidRPr="00244F3C">
        <w:rPr>
          <w:sz w:val="22"/>
          <w:szCs w:val="22"/>
        </w:rPr>
        <w:t xml:space="preserve">          </w:t>
      </w:r>
      <w:r w:rsidR="000C0661" w:rsidRPr="00244F3C">
        <w:rPr>
          <w:sz w:val="22"/>
          <w:szCs w:val="22"/>
        </w:rPr>
        <w:t>- дотации бюджетам поселений на выравнивание  бюджет</w:t>
      </w:r>
      <w:r w:rsidR="002B2B56" w:rsidRPr="00244F3C">
        <w:rPr>
          <w:sz w:val="22"/>
          <w:szCs w:val="22"/>
        </w:rPr>
        <w:t xml:space="preserve">ной обеспеченности  на </w:t>
      </w:r>
      <w:r w:rsidR="00EF3C3F" w:rsidRPr="00244F3C">
        <w:rPr>
          <w:sz w:val="22"/>
          <w:szCs w:val="22"/>
        </w:rPr>
        <w:t>2</w:t>
      </w:r>
      <w:r w:rsidR="00143116" w:rsidRPr="00244F3C">
        <w:rPr>
          <w:sz w:val="22"/>
          <w:szCs w:val="22"/>
        </w:rPr>
        <w:t>022 - 2024</w:t>
      </w:r>
      <w:r w:rsidR="004E74B0" w:rsidRPr="00244F3C">
        <w:rPr>
          <w:sz w:val="22"/>
          <w:szCs w:val="22"/>
        </w:rPr>
        <w:t xml:space="preserve"> год</w:t>
      </w:r>
      <w:r w:rsidR="00143116" w:rsidRPr="00244F3C">
        <w:rPr>
          <w:sz w:val="22"/>
          <w:szCs w:val="22"/>
        </w:rPr>
        <w:t>ы в сумме 32</w:t>
      </w:r>
      <w:r w:rsidR="00C23D4F" w:rsidRPr="00244F3C">
        <w:rPr>
          <w:sz w:val="22"/>
          <w:szCs w:val="22"/>
        </w:rPr>
        <w:t>6</w:t>
      </w:r>
      <w:r w:rsidR="00EF3C3F" w:rsidRPr="00244F3C">
        <w:rPr>
          <w:sz w:val="22"/>
          <w:szCs w:val="22"/>
        </w:rPr>
        <w:t xml:space="preserve"> 000 руб. ежегодно.</w:t>
      </w:r>
    </w:p>
    <w:p w:rsidR="003553FD" w:rsidRPr="00244F3C" w:rsidRDefault="003553FD" w:rsidP="00E51AF7">
      <w:pPr>
        <w:jc w:val="both"/>
        <w:rPr>
          <w:sz w:val="22"/>
          <w:szCs w:val="22"/>
        </w:rPr>
      </w:pPr>
    </w:p>
    <w:p w:rsidR="00EF3C3F" w:rsidRPr="00F66E26" w:rsidRDefault="00EF3C3F" w:rsidP="00136843">
      <w:pPr>
        <w:jc w:val="center"/>
        <w:rPr>
          <w:color w:val="FF0000"/>
          <w:sz w:val="24"/>
          <w:szCs w:val="24"/>
        </w:rPr>
      </w:pPr>
    </w:p>
    <w:p w:rsidR="00136843" w:rsidRPr="00244F3C" w:rsidRDefault="00136843" w:rsidP="00136843">
      <w:pPr>
        <w:jc w:val="center"/>
        <w:rPr>
          <w:b/>
          <w:sz w:val="24"/>
          <w:szCs w:val="24"/>
        </w:rPr>
      </w:pPr>
      <w:r w:rsidRPr="00244F3C">
        <w:rPr>
          <w:b/>
          <w:sz w:val="24"/>
          <w:szCs w:val="24"/>
        </w:rPr>
        <w:t xml:space="preserve">ИСТОЧНИКИ ВНУТРЕННЕГО ФИНАНСИРОВАНИЯ </w:t>
      </w:r>
      <w:r w:rsidRPr="00244F3C">
        <w:rPr>
          <w:b/>
          <w:sz w:val="24"/>
          <w:szCs w:val="24"/>
        </w:rPr>
        <w:br/>
        <w:t>ДЕФИЦИТА БЮДЖЕТА РАЙОНА</w:t>
      </w:r>
    </w:p>
    <w:p w:rsidR="00136843" w:rsidRPr="00244F3C" w:rsidRDefault="00136843" w:rsidP="00136843">
      <w:pPr>
        <w:jc w:val="center"/>
        <w:rPr>
          <w:b/>
          <w:sz w:val="24"/>
          <w:szCs w:val="24"/>
        </w:rPr>
      </w:pPr>
    </w:p>
    <w:p w:rsidR="00D4113B" w:rsidRPr="00244F3C" w:rsidRDefault="00D4113B" w:rsidP="00D4113B">
      <w:pPr>
        <w:jc w:val="center"/>
        <w:rPr>
          <w:sz w:val="22"/>
          <w:szCs w:val="22"/>
        </w:rPr>
      </w:pPr>
      <w:r w:rsidRPr="00244F3C">
        <w:rPr>
          <w:sz w:val="22"/>
          <w:szCs w:val="22"/>
        </w:rPr>
        <w:t>Показатели, характеризующие сбалансированность бюджета района следующие:</w:t>
      </w:r>
    </w:p>
    <w:p w:rsidR="00D4113B" w:rsidRPr="00244F3C" w:rsidRDefault="00D4113B" w:rsidP="00D4113B">
      <w:pPr>
        <w:rPr>
          <w:sz w:val="22"/>
          <w:szCs w:val="22"/>
        </w:rPr>
      </w:pPr>
      <w:r w:rsidRPr="00244F3C">
        <w:rPr>
          <w:sz w:val="22"/>
          <w:szCs w:val="22"/>
        </w:rPr>
        <w:t xml:space="preserve">  </w:t>
      </w:r>
      <w:r w:rsidR="00DE7BED" w:rsidRPr="00244F3C">
        <w:rPr>
          <w:sz w:val="22"/>
          <w:szCs w:val="22"/>
        </w:rPr>
        <w:t xml:space="preserve">                            2022</w:t>
      </w:r>
      <w:r w:rsidRPr="00244F3C">
        <w:rPr>
          <w:sz w:val="22"/>
          <w:szCs w:val="22"/>
        </w:rPr>
        <w:t xml:space="preserve"> год – сбалансированный бюджет,</w:t>
      </w:r>
    </w:p>
    <w:p w:rsidR="00D4113B" w:rsidRPr="00244F3C" w:rsidRDefault="00D4113B" w:rsidP="00D4113B">
      <w:pPr>
        <w:rPr>
          <w:sz w:val="22"/>
          <w:szCs w:val="22"/>
        </w:rPr>
      </w:pPr>
      <w:r w:rsidRPr="00244F3C">
        <w:rPr>
          <w:sz w:val="22"/>
          <w:szCs w:val="22"/>
        </w:rPr>
        <w:t xml:space="preserve">  </w:t>
      </w:r>
      <w:r w:rsidR="00DE7BED" w:rsidRPr="00244F3C">
        <w:rPr>
          <w:sz w:val="22"/>
          <w:szCs w:val="22"/>
        </w:rPr>
        <w:t xml:space="preserve">                            2023</w:t>
      </w:r>
      <w:r w:rsidRPr="00244F3C">
        <w:rPr>
          <w:sz w:val="22"/>
          <w:szCs w:val="22"/>
        </w:rPr>
        <w:t xml:space="preserve"> год – сбалансированный бюджет,</w:t>
      </w:r>
    </w:p>
    <w:p w:rsidR="00D4113B" w:rsidRPr="00244F3C" w:rsidRDefault="00D4113B" w:rsidP="00D4113B">
      <w:pPr>
        <w:rPr>
          <w:sz w:val="22"/>
          <w:szCs w:val="22"/>
        </w:rPr>
      </w:pPr>
      <w:r w:rsidRPr="00244F3C">
        <w:rPr>
          <w:sz w:val="22"/>
          <w:szCs w:val="22"/>
        </w:rPr>
        <w:t xml:space="preserve">  </w:t>
      </w:r>
      <w:r w:rsidR="00C23D4F" w:rsidRPr="00244F3C">
        <w:rPr>
          <w:sz w:val="22"/>
          <w:szCs w:val="22"/>
        </w:rPr>
        <w:t xml:space="preserve">                            </w:t>
      </w:r>
      <w:r w:rsidR="00DE7BED" w:rsidRPr="00244F3C">
        <w:rPr>
          <w:sz w:val="22"/>
          <w:szCs w:val="22"/>
        </w:rPr>
        <w:t>2024</w:t>
      </w:r>
      <w:r w:rsidRPr="00244F3C">
        <w:rPr>
          <w:sz w:val="22"/>
          <w:szCs w:val="22"/>
        </w:rPr>
        <w:t xml:space="preserve"> год – сбалансированный бюджет.</w:t>
      </w:r>
    </w:p>
    <w:p w:rsidR="00EF3C3F" w:rsidRPr="00F66E26" w:rsidRDefault="004B0501" w:rsidP="00D4113B">
      <w:pPr>
        <w:rPr>
          <w:color w:val="FF0000"/>
          <w:sz w:val="22"/>
          <w:szCs w:val="22"/>
        </w:rPr>
      </w:pPr>
      <w:r w:rsidRPr="00F66E26">
        <w:rPr>
          <w:color w:val="FF0000"/>
          <w:sz w:val="22"/>
          <w:szCs w:val="22"/>
        </w:rPr>
        <w:t xml:space="preserve">         </w:t>
      </w:r>
    </w:p>
    <w:p w:rsidR="008446F1" w:rsidRPr="006024F6" w:rsidRDefault="00E55D4D" w:rsidP="00E55D4D">
      <w:pPr>
        <w:jc w:val="center"/>
        <w:rPr>
          <w:b/>
          <w:sz w:val="24"/>
          <w:szCs w:val="24"/>
        </w:rPr>
      </w:pPr>
      <w:r w:rsidRPr="006024F6">
        <w:rPr>
          <w:b/>
          <w:sz w:val="24"/>
          <w:szCs w:val="24"/>
        </w:rPr>
        <w:lastRenderedPageBreak/>
        <w:t xml:space="preserve">Расходы главных распорядителей средств бюджета </w:t>
      </w:r>
    </w:p>
    <w:p w:rsidR="00E55D4D" w:rsidRPr="006024F6" w:rsidRDefault="006E5862" w:rsidP="00E55D4D">
      <w:pPr>
        <w:jc w:val="center"/>
        <w:rPr>
          <w:b/>
          <w:sz w:val="24"/>
          <w:szCs w:val="24"/>
        </w:rPr>
      </w:pPr>
      <w:r w:rsidRPr="006024F6">
        <w:rPr>
          <w:b/>
          <w:sz w:val="24"/>
          <w:szCs w:val="24"/>
        </w:rPr>
        <w:t xml:space="preserve">Жирятинского </w:t>
      </w:r>
      <w:r w:rsidR="00DE6D96" w:rsidRPr="006024F6">
        <w:rPr>
          <w:b/>
          <w:sz w:val="24"/>
          <w:szCs w:val="24"/>
        </w:rPr>
        <w:t xml:space="preserve">муниципального </w:t>
      </w:r>
      <w:r w:rsidRPr="006024F6">
        <w:rPr>
          <w:b/>
          <w:sz w:val="24"/>
          <w:szCs w:val="24"/>
        </w:rPr>
        <w:t>района</w:t>
      </w:r>
      <w:r w:rsidR="00DE6D96" w:rsidRPr="006024F6">
        <w:rPr>
          <w:b/>
          <w:sz w:val="24"/>
          <w:szCs w:val="24"/>
        </w:rPr>
        <w:t xml:space="preserve"> Брянской области</w:t>
      </w:r>
      <w:r w:rsidRPr="006024F6">
        <w:rPr>
          <w:b/>
          <w:sz w:val="24"/>
          <w:szCs w:val="24"/>
        </w:rPr>
        <w:t xml:space="preserve"> </w:t>
      </w:r>
      <w:r w:rsidR="00DE6D96" w:rsidRPr="006024F6">
        <w:rPr>
          <w:b/>
          <w:sz w:val="24"/>
          <w:szCs w:val="24"/>
        </w:rPr>
        <w:t>на</w:t>
      </w:r>
      <w:r w:rsidR="00F27563" w:rsidRPr="006024F6">
        <w:rPr>
          <w:b/>
          <w:sz w:val="24"/>
          <w:szCs w:val="24"/>
        </w:rPr>
        <w:t xml:space="preserve"> 2022- 2024</w:t>
      </w:r>
      <w:r w:rsidR="00DE6D96" w:rsidRPr="006024F6">
        <w:rPr>
          <w:b/>
          <w:sz w:val="24"/>
          <w:szCs w:val="24"/>
        </w:rPr>
        <w:t xml:space="preserve">  годы</w:t>
      </w:r>
    </w:p>
    <w:p w:rsidR="00A9353F" w:rsidRPr="006024F6" w:rsidRDefault="00A9353F" w:rsidP="00C708FE">
      <w:pPr>
        <w:rPr>
          <w:b/>
          <w:bCs/>
          <w:sz w:val="24"/>
          <w:szCs w:val="24"/>
        </w:rPr>
      </w:pPr>
    </w:p>
    <w:p w:rsidR="00520DEA" w:rsidRPr="006024F6" w:rsidRDefault="00520DEA" w:rsidP="00520DEA">
      <w:pPr>
        <w:jc w:val="both"/>
        <w:rPr>
          <w:bCs/>
          <w:sz w:val="22"/>
          <w:szCs w:val="22"/>
        </w:rPr>
      </w:pPr>
      <w:r w:rsidRPr="006024F6">
        <w:rPr>
          <w:bCs/>
          <w:sz w:val="24"/>
          <w:szCs w:val="24"/>
        </w:rPr>
        <w:t xml:space="preserve">              Наибольший удельный вес в структуре</w:t>
      </w:r>
      <w:r w:rsidR="003E4E57">
        <w:rPr>
          <w:bCs/>
          <w:sz w:val="24"/>
          <w:szCs w:val="24"/>
        </w:rPr>
        <w:t xml:space="preserve"> расходов бюджета района на 2022</w:t>
      </w:r>
      <w:r w:rsidRPr="006024F6">
        <w:rPr>
          <w:bCs/>
          <w:sz w:val="24"/>
          <w:szCs w:val="24"/>
        </w:rPr>
        <w:t xml:space="preserve"> г. занимают расходы</w:t>
      </w:r>
      <w:r w:rsidRPr="006024F6">
        <w:rPr>
          <w:bCs/>
          <w:sz w:val="22"/>
          <w:szCs w:val="22"/>
        </w:rPr>
        <w:t xml:space="preserve"> Отдел</w:t>
      </w:r>
      <w:r w:rsidR="00927AE9" w:rsidRPr="006024F6">
        <w:rPr>
          <w:bCs/>
          <w:sz w:val="22"/>
          <w:szCs w:val="22"/>
        </w:rPr>
        <w:t>а</w:t>
      </w:r>
      <w:r w:rsidRPr="006024F6">
        <w:rPr>
          <w:bCs/>
          <w:sz w:val="22"/>
          <w:szCs w:val="22"/>
        </w:rPr>
        <w:t xml:space="preserve"> образования админи</w:t>
      </w:r>
      <w:r w:rsidR="00927AE9" w:rsidRPr="006024F6">
        <w:rPr>
          <w:bCs/>
          <w:sz w:val="22"/>
          <w:szCs w:val="22"/>
        </w:rPr>
        <w:t>ст</w:t>
      </w:r>
      <w:r w:rsidR="005B0B21" w:rsidRPr="006024F6">
        <w:rPr>
          <w:bCs/>
          <w:sz w:val="22"/>
          <w:szCs w:val="22"/>
        </w:rPr>
        <w:t>рации Ж</w:t>
      </w:r>
      <w:r w:rsidR="00423B90" w:rsidRPr="006024F6">
        <w:rPr>
          <w:bCs/>
          <w:sz w:val="22"/>
          <w:szCs w:val="22"/>
        </w:rPr>
        <w:t xml:space="preserve">ирятинского района – </w:t>
      </w:r>
      <w:r w:rsidR="00E82BA2" w:rsidRPr="006024F6">
        <w:rPr>
          <w:bCs/>
          <w:sz w:val="22"/>
          <w:szCs w:val="22"/>
        </w:rPr>
        <w:t>58,5</w:t>
      </w:r>
      <w:r w:rsidR="00B47646" w:rsidRPr="006024F6">
        <w:rPr>
          <w:bCs/>
          <w:sz w:val="22"/>
          <w:szCs w:val="22"/>
        </w:rPr>
        <w:t>%, на а</w:t>
      </w:r>
      <w:r w:rsidRPr="006024F6">
        <w:rPr>
          <w:bCs/>
          <w:sz w:val="22"/>
          <w:szCs w:val="22"/>
        </w:rPr>
        <w:t>дминистрацию Жи</w:t>
      </w:r>
      <w:r w:rsidR="00D41E58" w:rsidRPr="006024F6">
        <w:rPr>
          <w:bCs/>
          <w:sz w:val="22"/>
          <w:szCs w:val="22"/>
        </w:rPr>
        <w:t>р</w:t>
      </w:r>
      <w:r w:rsidR="00F26488" w:rsidRPr="006024F6">
        <w:rPr>
          <w:bCs/>
          <w:sz w:val="22"/>
          <w:szCs w:val="22"/>
        </w:rPr>
        <w:t>я</w:t>
      </w:r>
      <w:r w:rsidR="00E82BA2" w:rsidRPr="006024F6">
        <w:rPr>
          <w:bCs/>
          <w:sz w:val="22"/>
          <w:szCs w:val="22"/>
        </w:rPr>
        <w:t>тинского района приходится -37,5</w:t>
      </w:r>
      <w:r w:rsidR="00927AE9" w:rsidRPr="006024F6">
        <w:rPr>
          <w:bCs/>
          <w:sz w:val="22"/>
          <w:szCs w:val="22"/>
        </w:rPr>
        <w:t xml:space="preserve"> </w:t>
      </w:r>
      <w:r w:rsidRPr="006024F6">
        <w:rPr>
          <w:bCs/>
          <w:sz w:val="22"/>
          <w:szCs w:val="22"/>
        </w:rPr>
        <w:t>% расходов бюджета,</w:t>
      </w:r>
      <w:r w:rsidR="00B003D7" w:rsidRPr="006024F6">
        <w:rPr>
          <w:bCs/>
          <w:sz w:val="22"/>
          <w:szCs w:val="22"/>
        </w:rPr>
        <w:t xml:space="preserve"> на Финансовый от</w:t>
      </w:r>
      <w:r w:rsidR="0034695D" w:rsidRPr="006024F6">
        <w:rPr>
          <w:bCs/>
          <w:sz w:val="22"/>
          <w:szCs w:val="22"/>
        </w:rPr>
        <w:t>дел – 2</w:t>
      </w:r>
      <w:r w:rsidR="00E82BA2" w:rsidRPr="006024F6">
        <w:rPr>
          <w:bCs/>
          <w:sz w:val="22"/>
          <w:szCs w:val="22"/>
        </w:rPr>
        <w:t>,2</w:t>
      </w:r>
      <w:r w:rsidR="00655BD7" w:rsidRPr="006024F6">
        <w:rPr>
          <w:bCs/>
          <w:sz w:val="22"/>
          <w:szCs w:val="22"/>
        </w:rPr>
        <w:t>%</w:t>
      </w:r>
      <w:r w:rsidR="0034695D" w:rsidRPr="006024F6">
        <w:rPr>
          <w:bCs/>
          <w:sz w:val="22"/>
          <w:szCs w:val="22"/>
        </w:rPr>
        <w:t xml:space="preserve"> расходов бюджета</w:t>
      </w:r>
      <w:r w:rsidR="00655BD7" w:rsidRPr="006024F6">
        <w:rPr>
          <w:bCs/>
          <w:sz w:val="22"/>
          <w:szCs w:val="22"/>
        </w:rPr>
        <w:t xml:space="preserve">, </w:t>
      </w:r>
      <w:r w:rsidR="00DE6D96" w:rsidRPr="006024F6">
        <w:rPr>
          <w:bCs/>
          <w:sz w:val="22"/>
          <w:szCs w:val="22"/>
        </w:rPr>
        <w:t xml:space="preserve">на </w:t>
      </w:r>
      <w:r w:rsidR="0034695D" w:rsidRPr="006024F6">
        <w:rPr>
          <w:bCs/>
          <w:sz w:val="22"/>
          <w:szCs w:val="22"/>
        </w:rPr>
        <w:t>Комитет по управлению муниципальным имуществом админис</w:t>
      </w:r>
      <w:r w:rsidR="00D40399" w:rsidRPr="006024F6">
        <w:rPr>
          <w:bCs/>
          <w:sz w:val="22"/>
          <w:szCs w:val="22"/>
        </w:rPr>
        <w:t>трации Жирятинского района – 0,8</w:t>
      </w:r>
      <w:r w:rsidR="0034695D" w:rsidRPr="006024F6">
        <w:rPr>
          <w:bCs/>
          <w:sz w:val="22"/>
          <w:szCs w:val="22"/>
        </w:rPr>
        <w:t xml:space="preserve">% расходов бюджета, </w:t>
      </w:r>
      <w:r w:rsidR="00DE6D96" w:rsidRPr="006024F6">
        <w:rPr>
          <w:bCs/>
          <w:sz w:val="22"/>
          <w:szCs w:val="22"/>
        </w:rPr>
        <w:t xml:space="preserve">на </w:t>
      </w:r>
      <w:r w:rsidR="00655BD7" w:rsidRPr="006024F6">
        <w:rPr>
          <w:bCs/>
          <w:sz w:val="22"/>
          <w:szCs w:val="22"/>
        </w:rPr>
        <w:t>Жирятинский районный Совет народных депутатов,</w:t>
      </w:r>
      <w:r w:rsidR="00E82BA2" w:rsidRPr="006024F6">
        <w:rPr>
          <w:bCs/>
          <w:sz w:val="22"/>
          <w:szCs w:val="22"/>
        </w:rPr>
        <w:t xml:space="preserve"> -0,6</w:t>
      </w:r>
      <w:r w:rsidR="0034695D" w:rsidRPr="006024F6">
        <w:rPr>
          <w:bCs/>
          <w:sz w:val="22"/>
          <w:szCs w:val="22"/>
        </w:rPr>
        <w:t xml:space="preserve">% расходов бюджета, </w:t>
      </w:r>
      <w:r w:rsidR="00655BD7" w:rsidRPr="006024F6">
        <w:rPr>
          <w:bCs/>
          <w:sz w:val="22"/>
          <w:szCs w:val="22"/>
        </w:rPr>
        <w:t xml:space="preserve"> </w:t>
      </w:r>
      <w:r w:rsidR="00DE6D96" w:rsidRPr="006024F6">
        <w:rPr>
          <w:bCs/>
          <w:sz w:val="22"/>
          <w:szCs w:val="22"/>
        </w:rPr>
        <w:t xml:space="preserve">на </w:t>
      </w:r>
      <w:r w:rsidR="00655BD7" w:rsidRPr="006024F6">
        <w:rPr>
          <w:bCs/>
          <w:sz w:val="22"/>
          <w:szCs w:val="22"/>
        </w:rPr>
        <w:t>Контрольно-сче</w:t>
      </w:r>
      <w:r w:rsidR="0034695D" w:rsidRPr="006024F6">
        <w:rPr>
          <w:bCs/>
          <w:sz w:val="22"/>
          <w:szCs w:val="22"/>
        </w:rPr>
        <w:t xml:space="preserve">тную </w:t>
      </w:r>
      <w:r w:rsidR="00423B90" w:rsidRPr="006024F6">
        <w:rPr>
          <w:bCs/>
          <w:sz w:val="22"/>
          <w:szCs w:val="22"/>
        </w:rPr>
        <w:t>палату Жир</w:t>
      </w:r>
      <w:r w:rsidR="00E82BA2" w:rsidRPr="006024F6">
        <w:rPr>
          <w:bCs/>
          <w:sz w:val="22"/>
          <w:szCs w:val="22"/>
        </w:rPr>
        <w:t>ятинского района – 0,3</w:t>
      </w:r>
      <w:r w:rsidR="0034695D" w:rsidRPr="006024F6">
        <w:rPr>
          <w:bCs/>
          <w:sz w:val="22"/>
          <w:szCs w:val="22"/>
        </w:rPr>
        <w:t>% расходов бюджета</w:t>
      </w:r>
      <w:r w:rsidR="00DE6D96" w:rsidRPr="006024F6">
        <w:rPr>
          <w:bCs/>
          <w:sz w:val="22"/>
          <w:szCs w:val="22"/>
        </w:rPr>
        <w:t xml:space="preserve"> района</w:t>
      </w:r>
      <w:r w:rsidR="0034695D" w:rsidRPr="006024F6">
        <w:rPr>
          <w:bCs/>
          <w:sz w:val="22"/>
          <w:szCs w:val="22"/>
        </w:rPr>
        <w:t>.</w:t>
      </w:r>
    </w:p>
    <w:p w:rsidR="002038B9" w:rsidRPr="00F66E26" w:rsidRDefault="002038B9" w:rsidP="00C708FE">
      <w:pPr>
        <w:rPr>
          <w:bCs/>
          <w:color w:val="FF0000"/>
          <w:sz w:val="24"/>
          <w:szCs w:val="24"/>
        </w:rPr>
      </w:pPr>
    </w:p>
    <w:p w:rsidR="002038B9" w:rsidRPr="00F66E26" w:rsidRDefault="002038B9" w:rsidP="00C708FE">
      <w:pPr>
        <w:rPr>
          <w:bCs/>
          <w:color w:val="FF0000"/>
          <w:sz w:val="24"/>
          <w:szCs w:val="24"/>
        </w:rPr>
      </w:pPr>
    </w:p>
    <w:p w:rsidR="00C708FE" w:rsidRPr="003A625F" w:rsidRDefault="00C708FE" w:rsidP="00C708FE">
      <w:pPr>
        <w:jc w:val="center"/>
        <w:rPr>
          <w:b/>
          <w:bCs/>
          <w:sz w:val="22"/>
          <w:szCs w:val="22"/>
        </w:rPr>
      </w:pPr>
      <w:r w:rsidRPr="003A625F">
        <w:rPr>
          <w:b/>
          <w:bCs/>
          <w:sz w:val="22"/>
          <w:szCs w:val="22"/>
        </w:rPr>
        <w:t>Администрация Жирятинского района</w:t>
      </w:r>
    </w:p>
    <w:p w:rsidR="00A9353F" w:rsidRPr="003A625F" w:rsidRDefault="00A9353F" w:rsidP="00C708FE">
      <w:pPr>
        <w:jc w:val="center"/>
        <w:rPr>
          <w:b/>
          <w:bCs/>
          <w:sz w:val="22"/>
          <w:szCs w:val="22"/>
        </w:rPr>
      </w:pPr>
    </w:p>
    <w:p w:rsidR="00C61FDA" w:rsidRPr="003A625F" w:rsidRDefault="00A9353F" w:rsidP="00C61FDA">
      <w:pPr>
        <w:jc w:val="both"/>
        <w:rPr>
          <w:bCs/>
          <w:sz w:val="22"/>
          <w:szCs w:val="22"/>
        </w:rPr>
      </w:pPr>
      <w:r w:rsidRPr="003A625F">
        <w:rPr>
          <w:bCs/>
          <w:sz w:val="22"/>
          <w:szCs w:val="22"/>
        </w:rPr>
        <w:t xml:space="preserve">        Администрация района действует на основании Устава Жирятинского района</w:t>
      </w:r>
      <w:r w:rsidR="00324D40" w:rsidRPr="003A625F">
        <w:rPr>
          <w:bCs/>
          <w:sz w:val="22"/>
          <w:szCs w:val="22"/>
        </w:rPr>
        <w:t>, положения об администрации Жирятинского района, утвержденного решением Жирятинского районного</w:t>
      </w:r>
      <w:r w:rsidR="007065EA" w:rsidRPr="003A625F">
        <w:rPr>
          <w:bCs/>
          <w:sz w:val="22"/>
          <w:szCs w:val="22"/>
        </w:rPr>
        <w:t xml:space="preserve"> Совета народных депутатов от 30.10.2014 г. №5-35</w:t>
      </w:r>
      <w:r w:rsidRPr="003A625F">
        <w:rPr>
          <w:bCs/>
          <w:sz w:val="22"/>
          <w:szCs w:val="22"/>
        </w:rPr>
        <w:t xml:space="preserve">.  </w:t>
      </w:r>
      <w:r w:rsidR="00B01D91" w:rsidRPr="003A625F">
        <w:rPr>
          <w:bCs/>
          <w:sz w:val="22"/>
          <w:szCs w:val="22"/>
        </w:rPr>
        <w:t>П</w:t>
      </w:r>
      <w:r w:rsidRPr="003A625F">
        <w:rPr>
          <w:bCs/>
          <w:sz w:val="22"/>
          <w:szCs w:val="22"/>
        </w:rPr>
        <w:t>олучател</w:t>
      </w:r>
      <w:r w:rsidR="00B01D91" w:rsidRPr="003A625F">
        <w:rPr>
          <w:bCs/>
          <w:sz w:val="22"/>
          <w:szCs w:val="22"/>
        </w:rPr>
        <w:t>ями</w:t>
      </w:r>
      <w:r w:rsidRPr="003A625F">
        <w:rPr>
          <w:bCs/>
          <w:sz w:val="22"/>
          <w:szCs w:val="22"/>
        </w:rPr>
        <w:t xml:space="preserve"> бюджетных средств</w:t>
      </w:r>
      <w:r w:rsidR="00D41E58" w:rsidRPr="003A625F">
        <w:rPr>
          <w:bCs/>
          <w:sz w:val="22"/>
          <w:szCs w:val="22"/>
        </w:rPr>
        <w:t xml:space="preserve"> главного распорядителя а</w:t>
      </w:r>
      <w:r w:rsidR="00B01D91" w:rsidRPr="003A625F">
        <w:rPr>
          <w:bCs/>
          <w:sz w:val="22"/>
          <w:szCs w:val="22"/>
        </w:rPr>
        <w:t>дминистрации Жирятинского района являются:</w:t>
      </w:r>
      <w:r w:rsidR="00D476EE" w:rsidRPr="003A625F">
        <w:rPr>
          <w:bCs/>
          <w:sz w:val="22"/>
          <w:szCs w:val="22"/>
        </w:rPr>
        <w:t xml:space="preserve"> </w:t>
      </w:r>
      <w:r w:rsidR="00D41E58" w:rsidRPr="003A625F">
        <w:rPr>
          <w:bCs/>
          <w:sz w:val="22"/>
          <w:szCs w:val="22"/>
        </w:rPr>
        <w:t xml:space="preserve">  а</w:t>
      </w:r>
      <w:r w:rsidRPr="003A625F">
        <w:rPr>
          <w:bCs/>
          <w:sz w:val="22"/>
          <w:szCs w:val="22"/>
        </w:rPr>
        <w:t>дминистрация Жирятинского р</w:t>
      </w:r>
      <w:r w:rsidR="00655BD7" w:rsidRPr="003A625F">
        <w:rPr>
          <w:bCs/>
          <w:sz w:val="22"/>
          <w:szCs w:val="22"/>
        </w:rPr>
        <w:t>айона,</w:t>
      </w:r>
      <w:r w:rsidR="00C61FDA" w:rsidRPr="003A625F">
        <w:rPr>
          <w:bCs/>
          <w:sz w:val="22"/>
          <w:szCs w:val="22"/>
        </w:rPr>
        <w:t xml:space="preserve"> муниципальное казенное учреждение Единая дежурная диспетчерская служба Жирятинского района. </w:t>
      </w:r>
    </w:p>
    <w:p w:rsidR="00C61FDA" w:rsidRPr="003A625F" w:rsidRDefault="00C61FDA" w:rsidP="00C61FDA">
      <w:pPr>
        <w:jc w:val="both"/>
        <w:rPr>
          <w:bCs/>
          <w:sz w:val="22"/>
          <w:szCs w:val="22"/>
        </w:rPr>
      </w:pPr>
      <w:r w:rsidRPr="003A625F">
        <w:rPr>
          <w:bCs/>
          <w:sz w:val="22"/>
          <w:szCs w:val="22"/>
        </w:rPr>
        <w:t xml:space="preserve">        Кроме того </w:t>
      </w:r>
      <w:r w:rsidR="00B7544B" w:rsidRPr="003A625F">
        <w:rPr>
          <w:bCs/>
          <w:sz w:val="22"/>
          <w:szCs w:val="22"/>
        </w:rPr>
        <w:t>администрация</w:t>
      </w:r>
      <w:r w:rsidRPr="003A625F">
        <w:rPr>
          <w:bCs/>
          <w:sz w:val="22"/>
          <w:szCs w:val="22"/>
        </w:rPr>
        <w:t xml:space="preserve"> Жирятинског</w:t>
      </w:r>
      <w:r w:rsidR="00B7544B" w:rsidRPr="003A625F">
        <w:rPr>
          <w:bCs/>
          <w:sz w:val="22"/>
          <w:szCs w:val="22"/>
        </w:rPr>
        <w:t>о района имеет</w:t>
      </w:r>
      <w:r w:rsidRPr="003A625F">
        <w:rPr>
          <w:bCs/>
          <w:sz w:val="22"/>
          <w:szCs w:val="22"/>
        </w:rPr>
        <w:t xml:space="preserve"> подведомственные учреждения:</w:t>
      </w:r>
    </w:p>
    <w:p w:rsidR="00BA315A" w:rsidRPr="003A625F" w:rsidRDefault="00BA315A" w:rsidP="00C708FE">
      <w:pPr>
        <w:rPr>
          <w:bCs/>
          <w:sz w:val="22"/>
          <w:szCs w:val="22"/>
        </w:rPr>
      </w:pPr>
      <w:r w:rsidRPr="003A625F">
        <w:rPr>
          <w:sz w:val="22"/>
          <w:szCs w:val="22"/>
        </w:rPr>
        <w:t>-муниципальное бюджетное учреждение дополнительного образования «Жирятинская детская школа искусств»</w:t>
      </w:r>
    </w:p>
    <w:p w:rsidR="00C708FE" w:rsidRPr="003A625F" w:rsidRDefault="00C61FDA" w:rsidP="00C708FE">
      <w:pPr>
        <w:rPr>
          <w:bCs/>
          <w:sz w:val="22"/>
          <w:szCs w:val="22"/>
        </w:rPr>
      </w:pPr>
      <w:r w:rsidRPr="003A625F">
        <w:rPr>
          <w:bCs/>
          <w:sz w:val="22"/>
          <w:szCs w:val="22"/>
        </w:rPr>
        <w:t>-</w:t>
      </w:r>
      <w:r w:rsidR="00D476EE" w:rsidRPr="003A625F">
        <w:rPr>
          <w:bCs/>
          <w:sz w:val="22"/>
          <w:szCs w:val="22"/>
        </w:rPr>
        <w:t>муниципальное бюджетное учреждение Многофункциональный центр предоставления государственных и муниципал</w:t>
      </w:r>
      <w:r w:rsidRPr="003A625F">
        <w:rPr>
          <w:bCs/>
          <w:sz w:val="22"/>
          <w:szCs w:val="22"/>
        </w:rPr>
        <w:t>ьных услуг в Жирятинском районе,</w:t>
      </w:r>
    </w:p>
    <w:p w:rsidR="00C61FDA" w:rsidRPr="003A625F" w:rsidRDefault="00C61FDA" w:rsidP="00C708FE">
      <w:pPr>
        <w:rPr>
          <w:bCs/>
          <w:sz w:val="22"/>
          <w:szCs w:val="22"/>
        </w:rPr>
      </w:pPr>
      <w:r w:rsidRPr="003A625F">
        <w:rPr>
          <w:bCs/>
          <w:sz w:val="22"/>
          <w:szCs w:val="22"/>
        </w:rPr>
        <w:t xml:space="preserve">- муниципальное бюджетное учреждение </w:t>
      </w:r>
      <w:r w:rsidR="00672C97" w:rsidRPr="003A625F">
        <w:rPr>
          <w:bCs/>
          <w:sz w:val="22"/>
          <w:szCs w:val="22"/>
        </w:rPr>
        <w:t>культ</w:t>
      </w:r>
      <w:r w:rsidR="00B7544B" w:rsidRPr="003A625F">
        <w:rPr>
          <w:bCs/>
          <w:sz w:val="22"/>
          <w:szCs w:val="22"/>
        </w:rPr>
        <w:t>уры Жирятинское районное</w:t>
      </w:r>
      <w:r w:rsidR="00672C97" w:rsidRPr="003A625F">
        <w:rPr>
          <w:bCs/>
          <w:sz w:val="22"/>
          <w:szCs w:val="22"/>
        </w:rPr>
        <w:t xml:space="preserve"> библиотечное объединение</w:t>
      </w:r>
      <w:r w:rsidR="002E5AA9" w:rsidRPr="003A625F">
        <w:rPr>
          <w:bCs/>
          <w:sz w:val="22"/>
          <w:szCs w:val="22"/>
        </w:rPr>
        <w:t>,</w:t>
      </w:r>
    </w:p>
    <w:p w:rsidR="00672C97" w:rsidRPr="003A625F" w:rsidRDefault="00736804" w:rsidP="00672C97">
      <w:pPr>
        <w:rPr>
          <w:bCs/>
          <w:sz w:val="22"/>
          <w:szCs w:val="22"/>
        </w:rPr>
      </w:pPr>
      <w:r w:rsidRPr="003A625F">
        <w:rPr>
          <w:bCs/>
          <w:sz w:val="22"/>
          <w:szCs w:val="22"/>
        </w:rPr>
        <w:t xml:space="preserve">- муниципальное бюджетное учреждение </w:t>
      </w:r>
      <w:r w:rsidR="00672C97" w:rsidRPr="003A625F">
        <w:rPr>
          <w:bCs/>
          <w:sz w:val="22"/>
          <w:szCs w:val="22"/>
        </w:rPr>
        <w:t>культ</w:t>
      </w:r>
      <w:r w:rsidR="00B7544B" w:rsidRPr="003A625F">
        <w:rPr>
          <w:bCs/>
          <w:sz w:val="22"/>
          <w:szCs w:val="22"/>
        </w:rPr>
        <w:t>уры Жирятинское культурно-досуговое</w:t>
      </w:r>
      <w:r w:rsidR="00672C97" w:rsidRPr="003A625F">
        <w:rPr>
          <w:bCs/>
          <w:sz w:val="22"/>
          <w:szCs w:val="22"/>
        </w:rPr>
        <w:t xml:space="preserve"> объединение</w:t>
      </w:r>
      <w:r w:rsidR="002E5AA9" w:rsidRPr="003A625F">
        <w:rPr>
          <w:bCs/>
          <w:sz w:val="22"/>
          <w:szCs w:val="22"/>
        </w:rPr>
        <w:t>.</w:t>
      </w:r>
    </w:p>
    <w:p w:rsidR="00736804" w:rsidRPr="003A625F" w:rsidRDefault="00736804" w:rsidP="00C708FE">
      <w:pPr>
        <w:rPr>
          <w:bCs/>
          <w:sz w:val="22"/>
          <w:szCs w:val="22"/>
        </w:rPr>
      </w:pPr>
    </w:p>
    <w:p w:rsidR="00C708FE" w:rsidRPr="003A625F" w:rsidRDefault="00C708FE" w:rsidP="00C708FE">
      <w:pPr>
        <w:rPr>
          <w:bCs/>
          <w:sz w:val="22"/>
          <w:szCs w:val="22"/>
        </w:rPr>
      </w:pPr>
      <w:r w:rsidRPr="003A625F">
        <w:rPr>
          <w:b/>
          <w:bCs/>
          <w:sz w:val="22"/>
          <w:szCs w:val="22"/>
        </w:rPr>
        <w:t xml:space="preserve">       </w:t>
      </w:r>
      <w:r w:rsidR="0013231E" w:rsidRPr="003A625F">
        <w:rPr>
          <w:b/>
          <w:bCs/>
          <w:sz w:val="22"/>
          <w:szCs w:val="22"/>
        </w:rPr>
        <w:t xml:space="preserve">      </w:t>
      </w:r>
      <w:r w:rsidR="000F086D" w:rsidRPr="003A625F">
        <w:rPr>
          <w:bCs/>
          <w:sz w:val="22"/>
          <w:szCs w:val="22"/>
        </w:rPr>
        <w:t>Расходы по главному распорядителю</w:t>
      </w:r>
      <w:r w:rsidR="001C1C7B" w:rsidRPr="003A625F">
        <w:rPr>
          <w:bCs/>
          <w:sz w:val="22"/>
          <w:szCs w:val="22"/>
        </w:rPr>
        <w:t xml:space="preserve"> -</w:t>
      </w:r>
      <w:r w:rsidR="000F086D" w:rsidRPr="003A625F">
        <w:rPr>
          <w:bCs/>
          <w:sz w:val="22"/>
          <w:szCs w:val="22"/>
        </w:rPr>
        <w:t xml:space="preserve"> администрации</w:t>
      </w:r>
      <w:r w:rsidRPr="003A625F">
        <w:rPr>
          <w:bCs/>
          <w:sz w:val="22"/>
          <w:szCs w:val="22"/>
        </w:rPr>
        <w:t xml:space="preserve"> Жирятинск</w:t>
      </w:r>
      <w:r w:rsidR="004D3EB6" w:rsidRPr="003A625F">
        <w:rPr>
          <w:bCs/>
          <w:sz w:val="22"/>
          <w:szCs w:val="22"/>
        </w:rPr>
        <w:t xml:space="preserve">ого района </w:t>
      </w:r>
      <w:r w:rsidR="0083213D" w:rsidRPr="003A625F">
        <w:rPr>
          <w:bCs/>
          <w:sz w:val="22"/>
          <w:szCs w:val="22"/>
        </w:rPr>
        <w:t>с</w:t>
      </w:r>
      <w:r w:rsidR="007A4451" w:rsidRPr="003A625F">
        <w:rPr>
          <w:bCs/>
          <w:sz w:val="22"/>
          <w:szCs w:val="22"/>
        </w:rPr>
        <w:t>оставят в 2022</w:t>
      </w:r>
      <w:r w:rsidR="00324D40" w:rsidRPr="003A625F">
        <w:rPr>
          <w:bCs/>
          <w:sz w:val="22"/>
          <w:szCs w:val="22"/>
        </w:rPr>
        <w:t xml:space="preserve"> году – </w:t>
      </w:r>
      <w:r w:rsidR="007A4451" w:rsidRPr="003A625F">
        <w:rPr>
          <w:bCs/>
          <w:sz w:val="22"/>
          <w:szCs w:val="22"/>
        </w:rPr>
        <w:t>76 480 372</w:t>
      </w:r>
      <w:r w:rsidR="001A44A6" w:rsidRPr="003A625F">
        <w:rPr>
          <w:bCs/>
          <w:sz w:val="22"/>
          <w:szCs w:val="22"/>
        </w:rPr>
        <w:t>,3</w:t>
      </w:r>
      <w:r w:rsidR="007A4451" w:rsidRPr="003A625F">
        <w:rPr>
          <w:bCs/>
          <w:sz w:val="22"/>
          <w:szCs w:val="22"/>
        </w:rPr>
        <w:t>5</w:t>
      </w:r>
      <w:r w:rsidR="00E51E85" w:rsidRPr="003A625F">
        <w:rPr>
          <w:bCs/>
          <w:sz w:val="22"/>
          <w:szCs w:val="22"/>
        </w:rPr>
        <w:t xml:space="preserve"> </w:t>
      </w:r>
      <w:r w:rsidRPr="003A625F">
        <w:rPr>
          <w:bCs/>
          <w:sz w:val="22"/>
          <w:szCs w:val="22"/>
        </w:rPr>
        <w:t>ру</w:t>
      </w:r>
      <w:r w:rsidR="004D3EB6" w:rsidRPr="003A625F">
        <w:rPr>
          <w:bCs/>
          <w:sz w:val="22"/>
          <w:szCs w:val="22"/>
        </w:rPr>
        <w:t>б.</w:t>
      </w:r>
    </w:p>
    <w:p w:rsidR="00324D40" w:rsidRPr="003A625F" w:rsidRDefault="00324D40" w:rsidP="00C708FE">
      <w:pPr>
        <w:rPr>
          <w:bCs/>
          <w:sz w:val="22"/>
          <w:szCs w:val="22"/>
        </w:rPr>
      </w:pPr>
      <w:r w:rsidRPr="003A625F">
        <w:rPr>
          <w:bCs/>
          <w:sz w:val="22"/>
          <w:szCs w:val="22"/>
        </w:rPr>
        <w:t xml:space="preserve">      Администрация Жирятинского района является исполнителем и реализует мероприятия муниципальной программы «Реализация полномочий органов местного самоуправления Жирятинского </w:t>
      </w:r>
      <w:r w:rsidR="00A25006" w:rsidRPr="003A625F">
        <w:rPr>
          <w:bCs/>
          <w:sz w:val="22"/>
          <w:szCs w:val="22"/>
        </w:rPr>
        <w:t xml:space="preserve">муниципального </w:t>
      </w:r>
      <w:r w:rsidRPr="003A625F">
        <w:rPr>
          <w:bCs/>
          <w:sz w:val="22"/>
          <w:szCs w:val="22"/>
        </w:rPr>
        <w:t>р</w:t>
      </w:r>
      <w:r w:rsidR="00CB7A9D" w:rsidRPr="003A625F">
        <w:rPr>
          <w:bCs/>
          <w:sz w:val="22"/>
          <w:szCs w:val="22"/>
        </w:rPr>
        <w:t>айона</w:t>
      </w:r>
      <w:r w:rsidR="007A4451" w:rsidRPr="003A625F">
        <w:rPr>
          <w:bCs/>
          <w:sz w:val="22"/>
          <w:szCs w:val="22"/>
        </w:rPr>
        <w:t xml:space="preserve"> Брянской области (2022-2024</w:t>
      </w:r>
      <w:r w:rsidRPr="003A625F">
        <w:rPr>
          <w:bCs/>
          <w:sz w:val="22"/>
          <w:szCs w:val="22"/>
        </w:rPr>
        <w:t xml:space="preserve"> годы)».</w:t>
      </w:r>
    </w:p>
    <w:p w:rsidR="00134204" w:rsidRPr="003A625F" w:rsidRDefault="00134204" w:rsidP="00C708FE">
      <w:pPr>
        <w:rPr>
          <w:bCs/>
          <w:sz w:val="22"/>
          <w:szCs w:val="22"/>
        </w:rPr>
      </w:pPr>
    </w:p>
    <w:p w:rsidR="004B6A80" w:rsidRPr="003A625F" w:rsidRDefault="004B6A80" w:rsidP="004B6A80">
      <w:pPr>
        <w:rPr>
          <w:bCs/>
          <w:sz w:val="22"/>
          <w:szCs w:val="22"/>
        </w:rPr>
      </w:pPr>
      <w:r w:rsidRPr="003A625F">
        <w:rPr>
          <w:bCs/>
          <w:sz w:val="22"/>
          <w:szCs w:val="22"/>
        </w:rPr>
        <w:t xml:space="preserve">      Муниципальная программа «Реализация полномочий органов местного самоупра</w:t>
      </w:r>
      <w:r w:rsidR="00CB7A9D" w:rsidRPr="003A625F">
        <w:rPr>
          <w:bCs/>
          <w:sz w:val="22"/>
          <w:szCs w:val="22"/>
        </w:rPr>
        <w:t xml:space="preserve">вления Жирятинского </w:t>
      </w:r>
      <w:r w:rsidR="00A25006" w:rsidRPr="003A625F">
        <w:rPr>
          <w:bCs/>
          <w:sz w:val="22"/>
          <w:szCs w:val="22"/>
        </w:rPr>
        <w:t xml:space="preserve">муниципального </w:t>
      </w:r>
      <w:r w:rsidR="00CB7A9D" w:rsidRPr="003A625F">
        <w:rPr>
          <w:bCs/>
          <w:sz w:val="22"/>
          <w:szCs w:val="22"/>
        </w:rPr>
        <w:t>района</w:t>
      </w:r>
      <w:r w:rsidR="001A44A6" w:rsidRPr="003A625F">
        <w:rPr>
          <w:bCs/>
          <w:sz w:val="22"/>
          <w:szCs w:val="22"/>
        </w:rPr>
        <w:t xml:space="preserve"> Брян</w:t>
      </w:r>
      <w:r w:rsidR="00E809AF" w:rsidRPr="003A625F">
        <w:rPr>
          <w:bCs/>
          <w:sz w:val="22"/>
          <w:szCs w:val="22"/>
        </w:rPr>
        <w:t>ской области (2022-2024</w:t>
      </w:r>
      <w:r w:rsidRPr="003A625F">
        <w:rPr>
          <w:bCs/>
          <w:sz w:val="22"/>
          <w:szCs w:val="22"/>
        </w:rPr>
        <w:t xml:space="preserve"> годы)» направлена на:</w:t>
      </w:r>
    </w:p>
    <w:p w:rsidR="004B6A80" w:rsidRPr="003A625F" w:rsidRDefault="004B6A80" w:rsidP="004B6A80">
      <w:pPr>
        <w:rPr>
          <w:bCs/>
          <w:sz w:val="22"/>
          <w:szCs w:val="22"/>
        </w:rPr>
      </w:pPr>
      <w:r w:rsidRPr="003A625F">
        <w:rPr>
          <w:bCs/>
          <w:sz w:val="22"/>
          <w:szCs w:val="22"/>
        </w:rPr>
        <w:t xml:space="preserve">       создание условий для эффективного исполнения полномочий по решению вопросов местного значения муниципального района;</w:t>
      </w:r>
    </w:p>
    <w:p w:rsidR="004B6A80" w:rsidRPr="003A625F" w:rsidRDefault="004B6A80" w:rsidP="004B6A80">
      <w:pPr>
        <w:rPr>
          <w:bCs/>
          <w:sz w:val="22"/>
          <w:szCs w:val="22"/>
        </w:rPr>
      </w:pPr>
      <w:r w:rsidRPr="003A625F">
        <w:rPr>
          <w:bCs/>
          <w:sz w:val="22"/>
          <w:szCs w:val="22"/>
        </w:rPr>
        <w:t xml:space="preserve">       осуществление отдельных государственных полномочий, переданных органам местного самоуправления Жирятинского района федеральными законами и законами Брянской области.</w:t>
      </w:r>
    </w:p>
    <w:p w:rsidR="004B6A80" w:rsidRPr="003A625F" w:rsidRDefault="004B6A80" w:rsidP="004B6A80">
      <w:pPr>
        <w:rPr>
          <w:bCs/>
          <w:sz w:val="22"/>
          <w:szCs w:val="22"/>
        </w:rPr>
      </w:pPr>
      <w:r w:rsidRPr="003A625F">
        <w:rPr>
          <w:bCs/>
          <w:sz w:val="22"/>
          <w:szCs w:val="22"/>
        </w:rPr>
        <w:t xml:space="preserve">     Задачами муниципальной программы </w:t>
      </w:r>
      <w:r w:rsidR="00C21B0F" w:rsidRPr="003A625F">
        <w:rPr>
          <w:bCs/>
          <w:sz w:val="22"/>
          <w:szCs w:val="22"/>
        </w:rPr>
        <w:t>являются:</w:t>
      </w:r>
    </w:p>
    <w:p w:rsidR="00DE38DF" w:rsidRPr="003A625F" w:rsidRDefault="00DE38DF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A625F">
        <w:rPr>
          <w:sz w:val="22"/>
          <w:szCs w:val="22"/>
        </w:rPr>
        <w:t>-создание оптимальных условий для повышения эффективности реа</w:t>
      </w:r>
      <w:r w:rsidR="002A107E" w:rsidRPr="003A625F">
        <w:rPr>
          <w:sz w:val="22"/>
          <w:szCs w:val="22"/>
        </w:rPr>
        <w:t>лизации полномочий муниципального</w:t>
      </w:r>
      <w:r w:rsidRPr="003A625F">
        <w:rPr>
          <w:sz w:val="22"/>
          <w:szCs w:val="22"/>
        </w:rPr>
        <w:t xml:space="preserve"> района, а также отдельных государственных полномочий Брянской области, переданных в соответствии с законами Брянской области;</w:t>
      </w:r>
    </w:p>
    <w:p w:rsidR="00DE38DF" w:rsidRPr="003A625F" w:rsidRDefault="00DE38DF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A625F">
        <w:rPr>
          <w:sz w:val="22"/>
          <w:szCs w:val="22"/>
        </w:rPr>
        <w:t>-перевод предоставления муниципальных услуг в электронный вид;</w:t>
      </w:r>
    </w:p>
    <w:p w:rsidR="00DE38DF" w:rsidRPr="003A625F" w:rsidRDefault="00DE38DF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A625F">
        <w:rPr>
          <w:sz w:val="22"/>
          <w:szCs w:val="22"/>
        </w:rPr>
        <w:t>-повышение качества и доступности предоставления государственных и муниципальных услуг;</w:t>
      </w:r>
    </w:p>
    <w:p w:rsidR="00DE38DF" w:rsidRPr="003A625F" w:rsidRDefault="0034695D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A625F">
        <w:rPr>
          <w:sz w:val="22"/>
          <w:szCs w:val="22"/>
        </w:rPr>
        <w:t>-</w:t>
      </w:r>
      <w:r w:rsidR="00DE38DF" w:rsidRPr="003A625F">
        <w:rPr>
          <w:sz w:val="22"/>
          <w:szCs w:val="22"/>
        </w:rPr>
        <w:t xml:space="preserve"> правовое осуществление закупок товаров, работ и услуг для муниципальных нужд;</w:t>
      </w:r>
    </w:p>
    <w:p w:rsidR="00DE38DF" w:rsidRPr="003A625F" w:rsidRDefault="00134204" w:rsidP="0034695D">
      <w:pPr>
        <w:jc w:val="both"/>
        <w:rPr>
          <w:sz w:val="22"/>
          <w:szCs w:val="22"/>
        </w:rPr>
      </w:pPr>
      <w:r w:rsidRPr="003A625F">
        <w:rPr>
          <w:sz w:val="22"/>
          <w:szCs w:val="22"/>
        </w:rPr>
        <w:t xml:space="preserve">         </w:t>
      </w:r>
      <w:r w:rsidR="00DE38DF" w:rsidRPr="003A625F">
        <w:rPr>
          <w:sz w:val="22"/>
          <w:szCs w:val="22"/>
        </w:rPr>
        <w:t>-организация в границах муниципального района электро-, тепло,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DE38DF" w:rsidRPr="003A625F" w:rsidRDefault="00DE38DF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A625F">
        <w:rPr>
          <w:sz w:val="22"/>
          <w:szCs w:val="22"/>
        </w:rPr>
        <w:t>-организация библиотечного обслуживания населения, комплектование и обеспечение сохранности библиотечных фондов;</w:t>
      </w:r>
    </w:p>
    <w:p w:rsidR="00134204" w:rsidRPr="003A625F" w:rsidRDefault="00134204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A625F">
        <w:rPr>
          <w:sz w:val="22"/>
          <w:szCs w:val="22"/>
        </w:rPr>
        <w:t>-создание условий для организации досуга и обеспечения жителей поселений услугами организаций культуры;</w:t>
      </w:r>
    </w:p>
    <w:p w:rsidR="006C52C2" w:rsidRPr="003A625F" w:rsidRDefault="006C52C2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A625F">
        <w:rPr>
          <w:sz w:val="22"/>
          <w:szCs w:val="22"/>
        </w:rPr>
        <w:t xml:space="preserve">-создание условий для обеспечения поселений, входящих в состав муниципального района, </w:t>
      </w:r>
      <w:r w:rsidRPr="003A625F">
        <w:rPr>
          <w:sz w:val="22"/>
          <w:szCs w:val="22"/>
        </w:rPr>
        <w:lastRenderedPageBreak/>
        <w:t>услугами по организации досуга и услугами организаций культуры;</w:t>
      </w:r>
    </w:p>
    <w:p w:rsidR="00DE38DF" w:rsidRPr="003A625F" w:rsidRDefault="00DE38DF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A625F">
        <w:rPr>
          <w:sz w:val="22"/>
          <w:szCs w:val="22"/>
        </w:rPr>
        <w:t>-защита прав и законных интересов несовершеннолетних, лиц из числа детей-сирот и детей, оставшихся без попечения родителей;</w:t>
      </w:r>
    </w:p>
    <w:p w:rsidR="00DE38DF" w:rsidRPr="003A625F" w:rsidRDefault="00DE38DF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A625F">
        <w:rPr>
          <w:sz w:val="22"/>
          <w:szCs w:val="22"/>
        </w:rPr>
        <w:t>-предупреждение и профилактика социального сиротства;</w:t>
      </w:r>
    </w:p>
    <w:p w:rsidR="00DE38DF" w:rsidRPr="003A625F" w:rsidRDefault="00DE38DF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A625F">
        <w:rPr>
          <w:sz w:val="22"/>
          <w:szCs w:val="22"/>
        </w:rPr>
        <w:t>-повышение качества психолого-медико-педагогической, социальной и трудовой реабилитации детей-сирот и детей, оставшихся без попечения родителей;</w:t>
      </w:r>
    </w:p>
    <w:p w:rsidR="00DE38DF" w:rsidRPr="003A625F" w:rsidRDefault="00DE38DF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A625F">
        <w:rPr>
          <w:sz w:val="22"/>
          <w:szCs w:val="22"/>
        </w:rPr>
        <w:t>-сокращение численности детей-сирот и детей, оставшихся без попечения родителей, от общей численности детей в Жирятинском районе;</w:t>
      </w:r>
    </w:p>
    <w:p w:rsidR="00DE38DF" w:rsidRPr="003A625F" w:rsidRDefault="00DE38DF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A625F">
        <w:rPr>
          <w:sz w:val="22"/>
          <w:szCs w:val="22"/>
        </w:rPr>
        <w:t>-увеличение доли детей-сирот и детей, оставшихся без попечения родителей, переданных в семьи (усыновление, опека, попечительство, приемная семья);</w:t>
      </w:r>
    </w:p>
    <w:p w:rsidR="00DE38DF" w:rsidRPr="003A625F" w:rsidRDefault="00DE38DF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A625F">
        <w:rPr>
          <w:sz w:val="22"/>
          <w:szCs w:val="22"/>
        </w:rPr>
        <w:t>-осуществление сохранности жилых помещений, закрепленных за детьми-сиротами и детьми, оставшимися без попечения родителей;</w:t>
      </w:r>
    </w:p>
    <w:p w:rsidR="00DE38DF" w:rsidRPr="003A625F" w:rsidRDefault="00DE38DF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A625F">
        <w:rPr>
          <w:sz w:val="22"/>
          <w:szCs w:val="22"/>
        </w:rPr>
        <w:t>-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помещений;</w:t>
      </w:r>
    </w:p>
    <w:p w:rsidR="00DE38DF" w:rsidRPr="003A625F" w:rsidRDefault="00DE38DF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A625F">
        <w:rPr>
          <w:sz w:val="22"/>
          <w:szCs w:val="22"/>
        </w:rPr>
        <w:t>-сокращение количества лиц, погибших в результате дорожно-транспортных происшествий, сокращение количества дорожно-транспортных происшествий с пострадавшими, сокращение детского дорожно-транспортного травматизма;</w:t>
      </w:r>
    </w:p>
    <w:p w:rsidR="00DE38DF" w:rsidRPr="003A625F" w:rsidRDefault="00DE38DF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A625F">
        <w:rPr>
          <w:sz w:val="22"/>
          <w:szCs w:val="22"/>
        </w:rPr>
        <w:t>-муниципальная поддержка решения жилищной проблемы молодых семей, признанных в установленном порядке нуждающимися в улучшении жилищных условий;</w:t>
      </w:r>
    </w:p>
    <w:p w:rsidR="00DE38DF" w:rsidRPr="003A625F" w:rsidRDefault="00DE38DF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A625F">
        <w:rPr>
          <w:sz w:val="22"/>
          <w:szCs w:val="22"/>
        </w:rPr>
        <w:t>-повышение энергетической эффективности при потреблении энергетических ресурсов, создание условий для перевода  бюджетной сферы муниципального образования на энергосберегающий путь развития;</w:t>
      </w:r>
    </w:p>
    <w:p w:rsidR="00DE38DF" w:rsidRPr="003A625F" w:rsidRDefault="00DE38DF" w:rsidP="00DE38DF">
      <w:pPr>
        <w:rPr>
          <w:sz w:val="22"/>
          <w:szCs w:val="22"/>
        </w:rPr>
      </w:pPr>
      <w:r w:rsidRPr="003A625F">
        <w:rPr>
          <w:sz w:val="22"/>
          <w:szCs w:val="22"/>
        </w:rPr>
        <w:t xml:space="preserve">         -обеспечение расходов по выплате пенсий за выслугу лет лицам, замещающим должности муниципальной службы;</w:t>
      </w:r>
    </w:p>
    <w:p w:rsidR="00DE38DF" w:rsidRPr="003A625F" w:rsidRDefault="00DE38DF" w:rsidP="00DE38DF">
      <w:pPr>
        <w:rPr>
          <w:sz w:val="22"/>
          <w:szCs w:val="22"/>
        </w:rPr>
      </w:pPr>
      <w:r w:rsidRPr="003A625F">
        <w:rPr>
          <w:sz w:val="22"/>
          <w:szCs w:val="22"/>
        </w:rPr>
        <w:t xml:space="preserve">        -реализация административного законодательства на территории Жирятинского района, профилактика административных правонарушений;</w:t>
      </w:r>
    </w:p>
    <w:p w:rsidR="00DE38DF" w:rsidRPr="003A625F" w:rsidRDefault="00DE38DF" w:rsidP="00DE38DF">
      <w:pPr>
        <w:rPr>
          <w:sz w:val="22"/>
          <w:szCs w:val="22"/>
        </w:rPr>
      </w:pPr>
      <w:r w:rsidRPr="003A625F">
        <w:rPr>
          <w:sz w:val="22"/>
          <w:szCs w:val="22"/>
        </w:rPr>
        <w:t xml:space="preserve">       -создание благоприятных условий для комплексного развития и жизнедеятельности детей, укрепления семьи как гражданского института в целом;</w:t>
      </w:r>
    </w:p>
    <w:p w:rsidR="00DE38DF" w:rsidRPr="003A625F" w:rsidRDefault="00DE38DF" w:rsidP="00DE38DF">
      <w:pPr>
        <w:rPr>
          <w:sz w:val="22"/>
          <w:szCs w:val="22"/>
        </w:rPr>
      </w:pPr>
      <w:r w:rsidRPr="003A625F">
        <w:rPr>
          <w:sz w:val="22"/>
          <w:szCs w:val="22"/>
        </w:rPr>
        <w:t xml:space="preserve">       - улучшение состояния условий и охраны труда в организациях, учреждениях и предприятиях Жирятинского района;</w:t>
      </w:r>
    </w:p>
    <w:p w:rsidR="00DE38DF" w:rsidRPr="003A625F" w:rsidRDefault="00DE38DF" w:rsidP="00DE38DF">
      <w:pPr>
        <w:rPr>
          <w:sz w:val="22"/>
          <w:szCs w:val="22"/>
        </w:rPr>
      </w:pPr>
      <w:r w:rsidRPr="003A625F">
        <w:rPr>
          <w:sz w:val="22"/>
          <w:szCs w:val="22"/>
        </w:rPr>
        <w:t xml:space="preserve">       -сокращение доли несовершеннолетних, состоящих на учете в комиссии по делам несовершеннолетних и защите их прав Жирятинского района;</w:t>
      </w:r>
    </w:p>
    <w:p w:rsidR="00DE38DF" w:rsidRPr="003A625F" w:rsidRDefault="00DE38DF" w:rsidP="00DE38D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A625F">
        <w:rPr>
          <w:sz w:val="22"/>
          <w:szCs w:val="22"/>
        </w:rPr>
        <w:t xml:space="preserve">       - обеспечение мероприятий мобилизационной подготовки, готовности формирований, выполнение мероприятий по ГО;</w:t>
      </w:r>
    </w:p>
    <w:p w:rsidR="00DE38DF" w:rsidRPr="003A625F" w:rsidRDefault="00DE38DF" w:rsidP="00DE38D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A625F">
        <w:rPr>
          <w:sz w:val="22"/>
          <w:szCs w:val="22"/>
        </w:rPr>
        <w:t xml:space="preserve">    - осуществление мероприятий по вовлечению населения в занятия физической культурой и массовым спортом, участие в соревнованиях различного уровня;</w:t>
      </w:r>
    </w:p>
    <w:p w:rsidR="001D46C6" w:rsidRPr="003A625F" w:rsidRDefault="001D46C6" w:rsidP="00DE38D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A625F">
        <w:rPr>
          <w:sz w:val="22"/>
          <w:szCs w:val="22"/>
        </w:rPr>
        <w:t xml:space="preserve">   - осуществление мероприятий по внедрению физкультурно-спортивного комплекса «Готов к труду и обороне» (ГТО);</w:t>
      </w:r>
    </w:p>
    <w:p w:rsidR="00DE38DF" w:rsidRPr="003A625F" w:rsidRDefault="00DE38DF" w:rsidP="00DE38DF">
      <w:pPr>
        <w:ind w:right="-143"/>
        <w:rPr>
          <w:sz w:val="22"/>
          <w:szCs w:val="22"/>
        </w:rPr>
      </w:pPr>
      <w:r w:rsidRPr="003A625F">
        <w:rPr>
          <w:sz w:val="22"/>
          <w:szCs w:val="22"/>
        </w:rPr>
        <w:t xml:space="preserve">        -обеспечение условий для приостановления роста злоупотребления нарк</w:t>
      </w:r>
      <w:r w:rsidR="004864F4" w:rsidRPr="003A625F">
        <w:rPr>
          <w:sz w:val="22"/>
          <w:szCs w:val="22"/>
        </w:rPr>
        <w:t>отиками</w:t>
      </w:r>
      <w:r w:rsidRPr="003A625F">
        <w:rPr>
          <w:sz w:val="22"/>
          <w:szCs w:val="22"/>
        </w:rPr>
        <w:t>;</w:t>
      </w:r>
    </w:p>
    <w:p w:rsidR="002038B9" w:rsidRPr="003A625F" w:rsidRDefault="00DE38DF" w:rsidP="003469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A625F">
        <w:rPr>
          <w:sz w:val="22"/>
          <w:szCs w:val="22"/>
        </w:rPr>
        <w:t xml:space="preserve">        -  противодействие злоупотреблению нарко</w:t>
      </w:r>
      <w:r w:rsidR="001D46C6" w:rsidRPr="003A625F">
        <w:rPr>
          <w:sz w:val="22"/>
          <w:szCs w:val="22"/>
        </w:rPr>
        <w:t>тиками и их незаконному обороту.</w:t>
      </w:r>
      <w:r w:rsidR="0034695D" w:rsidRPr="003A625F">
        <w:rPr>
          <w:sz w:val="22"/>
          <w:szCs w:val="22"/>
        </w:rPr>
        <w:t xml:space="preserve">                      </w:t>
      </w:r>
    </w:p>
    <w:p w:rsidR="002038B9" w:rsidRPr="003A625F" w:rsidRDefault="002038B9" w:rsidP="00C708FE">
      <w:pPr>
        <w:rPr>
          <w:bCs/>
          <w:sz w:val="22"/>
          <w:szCs w:val="22"/>
        </w:rPr>
      </w:pPr>
    </w:p>
    <w:p w:rsidR="00324D40" w:rsidRPr="008A50DC" w:rsidRDefault="002038B9" w:rsidP="002C73C0">
      <w:pPr>
        <w:jc w:val="right"/>
        <w:rPr>
          <w:bCs/>
          <w:sz w:val="22"/>
          <w:szCs w:val="22"/>
        </w:rPr>
      </w:pPr>
      <w:r w:rsidRPr="008A50DC">
        <w:rPr>
          <w:bCs/>
          <w:sz w:val="22"/>
          <w:szCs w:val="22"/>
        </w:rPr>
        <w:t>Т</w:t>
      </w:r>
      <w:r w:rsidR="00F30008" w:rsidRPr="008A50DC">
        <w:rPr>
          <w:bCs/>
          <w:sz w:val="22"/>
          <w:szCs w:val="22"/>
        </w:rPr>
        <w:t>аблица 7</w:t>
      </w:r>
    </w:p>
    <w:p w:rsidR="002C73C0" w:rsidRPr="008A50DC" w:rsidRDefault="002C73C0" w:rsidP="002C73C0">
      <w:pPr>
        <w:jc w:val="right"/>
        <w:rPr>
          <w:bCs/>
          <w:sz w:val="22"/>
          <w:szCs w:val="22"/>
        </w:rPr>
      </w:pPr>
    </w:p>
    <w:p w:rsidR="00C708FE" w:rsidRPr="008A50DC" w:rsidRDefault="00C708FE" w:rsidP="00C708FE">
      <w:pPr>
        <w:jc w:val="center"/>
        <w:rPr>
          <w:b/>
          <w:bCs/>
          <w:sz w:val="22"/>
          <w:szCs w:val="22"/>
        </w:rPr>
      </w:pPr>
      <w:r w:rsidRPr="008A50DC">
        <w:rPr>
          <w:b/>
          <w:bCs/>
          <w:sz w:val="22"/>
          <w:szCs w:val="22"/>
        </w:rPr>
        <w:t>Динамика и структура расходов администрации Жирятинского района</w:t>
      </w:r>
    </w:p>
    <w:p w:rsidR="00C708FE" w:rsidRPr="008A50DC" w:rsidRDefault="00C708FE" w:rsidP="00C708FE">
      <w:pPr>
        <w:jc w:val="center"/>
        <w:rPr>
          <w:bCs/>
          <w:sz w:val="22"/>
          <w:szCs w:val="22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275"/>
        <w:gridCol w:w="1276"/>
        <w:gridCol w:w="992"/>
        <w:gridCol w:w="1276"/>
        <w:gridCol w:w="1276"/>
        <w:gridCol w:w="1276"/>
      </w:tblGrid>
      <w:tr w:rsidR="0013344F" w:rsidRPr="008A50DC" w:rsidTr="0013344F">
        <w:trPr>
          <w:gridAfter w:val="1"/>
          <w:wAfter w:w="1276" w:type="dxa"/>
          <w:tblHeader/>
        </w:trPr>
        <w:tc>
          <w:tcPr>
            <w:tcW w:w="3936" w:type="dxa"/>
            <w:shd w:val="clear" w:color="auto" w:fill="auto"/>
          </w:tcPr>
          <w:p w:rsidR="00D05413" w:rsidRPr="008A50DC" w:rsidRDefault="00D05413" w:rsidP="00CD421A">
            <w:pPr>
              <w:jc w:val="center"/>
              <w:rPr>
                <w:b/>
                <w:sz w:val="22"/>
                <w:szCs w:val="22"/>
              </w:rPr>
            </w:pPr>
            <w:r w:rsidRPr="008A50DC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275" w:type="dxa"/>
            <w:shd w:val="clear" w:color="auto" w:fill="auto"/>
          </w:tcPr>
          <w:p w:rsidR="00D05413" w:rsidRPr="008A50DC" w:rsidRDefault="00E23178" w:rsidP="00CD421A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8A50DC">
              <w:rPr>
                <w:sz w:val="22"/>
                <w:szCs w:val="22"/>
              </w:rPr>
              <w:t>2021</w:t>
            </w:r>
            <w:r w:rsidR="00D05413" w:rsidRPr="008A50DC">
              <w:rPr>
                <w:sz w:val="22"/>
                <w:szCs w:val="22"/>
              </w:rPr>
              <w:t xml:space="preserve"> год,  рублей</w:t>
            </w:r>
          </w:p>
          <w:p w:rsidR="00D05413" w:rsidRPr="008A50DC" w:rsidRDefault="00D05413" w:rsidP="00CD42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413" w:rsidRPr="008A50DC" w:rsidRDefault="00E23178" w:rsidP="00CF327F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8A50DC">
              <w:rPr>
                <w:sz w:val="22"/>
                <w:szCs w:val="22"/>
              </w:rPr>
              <w:t>2022</w:t>
            </w:r>
            <w:r w:rsidR="00D05413" w:rsidRPr="008A50DC">
              <w:rPr>
                <w:sz w:val="22"/>
                <w:szCs w:val="22"/>
              </w:rPr>
              <w:t xml:space="preserve"> год,  рублей</w:t>
            </w:r>
          </w:p>
          <w:p w:rsidR="00D05413" w:rsidRPr="008A50DC" w:rsidRDefault="00D05413" w:rsidP="00CF32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05413" w:rsidRPr="008A50DC" w:rsidRDefault="00E23178" w:rsidP="00CD421A">
            <w:pPr>
              <w:jc w:val="center"/>
              <w:rPr>
                <w:b/>
                <w:sz w:val="22"/>
                <w:szCs w:val="22"/>
              </w:rPr>
            </w:pPr>
            <w:r w:rsidRPr="008A50DC">
              <w:rPr>
                <w:b/>
                <w:sz w:val="22"/>
                <w:szCs w:val="22"/>
              </w:rPr>
              <w:t>2022/ 2021</w:t>
            </w:r>
            <w:r w:rsidR="00D05413" w:rsidRPr="008A50DC">
              <w:rPr>
                <w:b/>
                <w:sz w:val="22"/>
                <w:szCs w:val="22"/>
              </w:rPr>
              <w:t>, %</w:t>
            </w:r>
          </w:p>
        </w:tc>
        <w:tc>
          <w:tcPr>
            <w:tcW w:w="1276" w:type="dxa"/>
          </w:tcPr>
          <w:p w:rsidR="00D05413" w:rsidRPr="008A50DC" w:rsidRDefault="00E23178" w:rsidP="000D6779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8A50DC">
              <w:rPr>
                <w:sz w:val="22"/>
                <w:szCs w:val="22"/>
              </w:rPr>
              <w:t>2023</w:t>
            </w:r>
            <w:r w:rsidR="00D05413" w:rsidRPr="008A50DC">
              <w:rPr>
                <w:sz w:val="22"/>
                <w:szCs w:val="22"/>
              </w:rPr>
              <w:t xml:space="preserve"> год,  рублей</w:t>
            </w:r>
          </w:p>
          <w:p w:rsidR="00D05413" w:rsidRPr="008A50DC" w:rsidRDefault="00D05413" w:rsidP="000D67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413" w:rsidRPr="008A50DC" w:rsidRDefault="00E23178" w:rsidP="000D6779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8A50DC">
              <w:rPr>
                <w:sz w:val="22"/>
                <w:szCs w:val="22"/>
              </w:rPr>
              <w:t>2024</w:t>
            </w:r>
            <w:r w:rsidR="00D05413" w:rsidRPr="008A50DC">
              <w:rPr>
                <w:sz w:val="22"/>
                <w:szCs w:val="22"/>
              </w:rPr>
              <w:t xml:space="preserve"> год,  рублей</w:t>
            </w:r>
          </w:p>
          <w:p w:rsidR="00D05413" w:rsidRPr="008A50DC" w:rsidRDefault="00D05413" w:rsidP="000D677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05413" w:rsidRPr="008A50DC" w:rsidTr="0013344F">
        <w:trPr>
          <w:gridAfter w:val="1"/>
          <w:wAfter w:w="1276" w:type="dxa"/>
          <w:trHeight w:val="990"/>
        </w:trPr>
        <w:tc>
          <w:tcPr>
            <w:tcW w:w="3936" w:type="dxa"/>
            <w:shd w:val="clear" w:color="auto" w:fill="auto"/>
          </w:tcPr>
          <w:p w:rsidR="00D05413" w:rsidRPr="008A50DC" w:rsidRDefault="00D05413" w:rsidP="00CD421A">
            <w:pPr>
              <w:ind w:left="-4" w:firstLine="4"/>
            </w:pPr>
            <w:r w:rsidRPr="008A50DC">
              <w:t>Всего расходов по администрации Жирятинского района</w:t>
            </w:r>
          </w:p>
        </w:tc>
        <w:tc>
          <w:tcPr>
            <w:tcW w:w="1275" w:type="dxa"/>
            <w:shd w:val="clear" w:color="auto" w:fill="auto"/>
          </w:tcPr>
          <w:p w:rsidR="00D05413" w:rsidRPr="008A50DC" w:rsidRDefault="00F10D71" w:rsidP="00CD421A">
            <w:pPr>
              <w:ind w:left="-4" w:firstLine="4"/>
              <w:jc w:val="right"/>
              <w:rPr>
                <w:sz w:val="18"/>
                <w:szCs w:val="18"/>
              </w:rPr>
            </w:pPr>
            <w:r w:rsidRPr="008A50DC">
              <w:rPr>
                <w:sz w:val="18"/>
                <w:szCs w:val="18"/>
              </w:rPr>
              <w:t>77 738 372</w:t>
            </w:r>
            <w:r w:rsidR="00C96E80" w:rsidRPr="008A50DC">
              <w:rPr>
                <w:sz w:val="18"/>
                <w:szCs w:val="18"/>
              </w:rPr>
              <w:t>,</w:t>
            </w:r>
            <w:r w:rsidRPr="008A50DC">
              <w:rPr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:rsidR="00D05413" w:rsidRPr="008A50DC" w:rsidRDefault="006C6DE0" w:rsidP="00CD421A">
            <w:pPr>
              <w:ind w:left="-4" w:firstLine="4"/>
              <w:jc w:val="center"/>
              <w:rPr>
                <w:sz w:val="18"/>
                <w:szCs w:val="18"/>
              </w:rPr>
            </w:pPr>
            <w:r w:rsidRPr="008A50DC">
              <w:rPr>
                <w:sz w:val="18"/>
                <w:szCs w:val="18"/>
              </w:rPr>
              <w:t>76 480 372,35</w:t>
            </w:r>
          </w:p>
        </w:tc>
        <w:tc>
          <w:tcPr>
            <w:tcW w:w="992" w:type="dxa"/>
            <w:shd w:val="clear" w:color="auto" w:fill="auto"/>
          </w:tcPr>
          <w:p w:rsidR="00D05413" w:rsidRPr="008A50DC" w:rsidRDefault="00F10D71" w:rsidP="00CD421A">
            <w:pPr>
              <w:ind w:left="-4" w:firstLine="4"/>
              <w:jc w:val="center"/>
              <w:rPr>
                <w:sz w:val="18"/>
                <w:szCs w:val="18"/>
              </w:rPr>
            </w:pPr>
            <w:r w:rsidRPr="008A50DC">
              <w:rPr>
                <w:sz w:val="18"/>
                <w:szCs w:val="18"/>
              </w:rPr>
              <w:t>98,4</w:t>
            </w:r>
            <w:r w:rsidR="00D05413" w:rsidRPr="008A50DC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D05413" w:rsidRPr="008A50DC" w:rsidRDefault="006C6DE0" w:rsidP="006C6DE0">
            <w:pPr>
              <w:ind w:left="-4" w:firstLine="4"/>
              <w:rPr>
                <w:sz w:val="18"/>
                <w:szCs w:val="18"/>
              </w:rPr>
            </w:pPr>
            <w:r w:rsidRPr="008A50DC">
              <w:rPr>
                <w:sz w:val="18"/>
                <w:szCs w:val="18"/>
              </w:rPr>
              <w:t>70 000 603</w:t>
            </w:r>
            <w:r w:rsidR="0034695D" w:rsidRPr="008A50DC">
              <w:rPr>
                <w:sz w:val="18"/>
                <w:szCs w:val="18"/>
              </w:rPr>
              <w:t>,</w:t>
            </w:r>
            <w:r w:rsidRPr="008A50DC">
              <w:rPr>
                <w:sz w:val="18"/>
                <w:szCs w:val="18"/>
              </w:rPr>
              <w:t>59</w:t>
            </w:r>
          </w:p>
        </w:tc>
        <w:tc>
          <w:tcPr>
            <w:tcW w:w="1276" w:type="dxa"/>
          </w:tcPr>
          <w:p w:rsidR="00D05413" w:rsidRPr="008A50DC" w:rsidRDefault="006C6DE0" w:rsidP="00CD421A">
            <w:pPr>
              <w:ind w:left="-4" w:firstLine="4"/>
              <w:jc w:val="center"/>
              <w:rPr>
                <w:sz w:val="18"/>
                <w:szCs w:val="18"/>
              </w:rPr>
            </w:pPr>
            <w:r w:rsidRPr="008A50DC">
              <w:rPr>
                <w:sz w:val="18"/>
                <w:szCs w:val="18"/>
              </w:rPr>
              <w:t>68 372 805</w:t>
            </w:r>
            <w:r w:rsidR="0073091E" w:rsidRPr="008A50DC">
              <w:rPr>
                <w:sz w:val="18"/>
                <w:szCs w:val="18"/>
              </w:rPr>
              <w:t>,</w:t>
            </w:r>
            <w:r w:rsidRPr="008A50DC">
              <w:rPr>
                <w:sz w:val="18"/>
                <w:szCs w:val="18"/>
              </w:rPr>
              <w:t>25</w:t>
            </w:r>
          </w:p>
        </w:tc>
      </w:tr>
      <w:tr w:rsidR="00D05413" w:rsidRPr="008A50DC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D05413" w:rsidRPr="008A50DC" w:rsidRDefault="00D05413" w:rsidP="00CD421A">
            <w:pPr>
              <w:ind w:left="-4" w:firstLine="4"/>
            </w:pPr>
            <w:r w:rsidRPr="008A50DC"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D05413" w:rsidRPr="008A50DC" w:rsidRDefault="00D05413" w:rsidP="00CD421A">
            <w:pPr>
              <w:ind w:left="-4" w:firstLine="4"/>
              <w:jc w:val="right"/>
            </w:pPr>
          </w:p>
        </w:tc>
        <w:tc>
          <w:tcPr>
            <w:tcW w:w="1276" w:type="dxa"/>
          </w:tcPr>
          <w:p w:rsidR="00D05413" w:rsidRPr="008A50DC" w:rsidRDefault="00D05413" w:rsidP="00CD421A">
            <w:pPr>
              <w:ind w:left="-4" w:firstLine="4"/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D05413" w:rsidRPr="008A50DC" w:rsidRDefault="00D05413" w:rsidP="00CD421A">
            <w:pPr>
              <w:ind w:left="-4" w:firstLine="4"/>
              <w:jc w:val="right"/>
            </w:pPr>
          </w:p>
        </w:tc>
        <w:tc>
          <w:tcPr>
            <w:tcW w:w="1276" w:type="dxa"/>
          </w:tcPr>
          <w:p w:rsidR="00D05413" w:rsidRPr="008A50DC" w:rsidRDefault="00D05413" w:rsidP="00CD421A">
            <w:pPr>
              <w:ind w:left="-4" w:firstLine="4"/>
              <w:jc w:val="right"/>
            </w:pPr>
          </w:p>
        </w:tc>
        <w:tc>
          <w:tcPr>
            <w:tcW w:w="1276" w:type="dxa"/>
          </w:tcPr>
          <w:p w:rsidR="00D05413" w:rsidRPr="008A50DC" w:rsidRDefault="00D05413" w:rsidP="00CD421A">
            <w:pPr>
              <w:ind w:left="-4" w:firstLine="4"/>
              <w:jc w:val="right"/>
            </w:pPr>
          </w:p>
        </w:tc>
      </w:tr>
      <w:tr w:rsidR="00337853" w:rsidRPr="008A50DC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337853" w:rsidRPr="008A50DC" w:rsidRDefault="00337853" w:rsidP="00C473F6">
            <w:pPr>
              <w:ind w:left="-4" w:firstLine="4"/>
              <w:rPr>
                <w:i/>
              </w:rPr>
            </w:pPr>
            <w:r w:rsidRPr="008A50DC">
              <w:rPr>
                <w:i/>
              </w:rPr>
              <w:t>МП «Реализация полномочий органов местного самоупра</w:t>
            </w:r>
            <w:r w:rsidR="00112301" w:rsidRPr="008A50DC">
              <w:rPr>
                <w:i/>
              </w:rPr>
              <w:t>вления Жирятинского муниципально</w:t>
            </w:r>
            <w:r w:rsidR="00E23178" w:rsidRPr="008A50DC">
              <w:rPr>
                <w:i/>
              </w:rPr>
              <w:t>го района Брянской области (2021-2023</w:t>
            </w:r>
            <w:r w:rsidRPr="008A50DC">
              <w:rPr>
                <w:i/>
              </w:rPr>
              <w:t xml:space="preserve"> годы)»</w:t>
            </w:r>
          </w:p>
        </w:tc>
        <w:tc>
          <w:tcPr>
            <w:tcW w:w="1275" w:type="dxa"/>
            <w:shd w:val="clear" w:color="auto" w:fill="auto"/>
          </w:tcPr>
          <w:p w:rsidR="00337853" w:rsidRPr="008A50DC" w:rsidRDefault="00F10D71" w:rsidP="00B33891">
            <w:pPr>
              <w:ind w:left="-4" w:firstLine="4"/>
              <w:jc w:val="center"/>
              <w:rPr>
                <w:sz w:val="18"/>
                <w:szCs w:val="18"/>
              </w:rPr>
            </w:pPr>
            <w:r w:rsidRPr="008A50DC">
              <w:rPr>
                <w:sz w:val="18"/>
                <w:szCs w:val="18"/>
              </w:rPr>
              <w:t>77 533 780</w:t>
            </w:r>
            <w:r w:rsidR="00B23059" w:rsidRPr="008A50DC">
              <w:rPr>
                <w:sz w:val="18"/>
                <w:szCs w:val="18"/>
              </w:rPr>
              <w:t>,</w:t>
            </w:r>
            <w:r w:rsidRPr="008A50DC">
              <w:rPr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:rsidR="00337853" w:rsidRPr="008A50DC" w:rsidRDefault="00337853" w:rsidP="00CD421A">
            <w:pPr>
              <w:ind w:left="-4" w:firstLine="4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37853" w:rsidRPr="008A50DC" w:rsidRDefault="00337853" w:rsidP="00CD421A">
            <w:pPr>
              <w:ind w:left="-4" w:firstLine="4"/>
              <w:jc w:val="center"/>
            </w:pPr>
          </w:p>
        </w:tc>
        <w:tc>
          <w:tcPr>
            <w:tcW w:w="1276" w:type="dxa"/>
          </w:tcPr>
          <w:p w:rsidR="00337853" w:rsidRPr="008A50DC" w:rsidRDefault="00337853" w:rsidP="00CD421A">
            <w:pPr>
              <w:ind w:left="-4" w:firstLine="4"/>
              <w:jc w:val="center"/>
            </w:pPr>
          </w:p>
        </w:tc>
        <w:tc>
          <w:tcPr>
            <w:tcW w:w="1276" w:type="dxa"/>
          </w:tcPr>
          <w:p w:rsidR="00337853" w:rsidRPr="008A50DC" w:rsidRDefault="00337853" w:rsidP="00CD421A">
            <w:pPr>
              <w:ind w:left="-4" w:firstLine="4"/>
              <w:jc w:val="center"/>
            </w:pPr>
          </w:p>
        </w:tc>
      </w:tr>
      <w:tr w:rsidR="000802E5" w:rsidRPr="008A50DC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0802E5" w:rsidRPr="008A50DC" w:rsidRDefault="000802E5" w:rsidP="00CD421A">
            <w:pPr>
              <w:ind w:left="-4" w:firstLine="4"/>
              <w:rPr>
                <w:i/>
              </w:rPr>
            </w:pPr>
            <w:r w:rsidRPr="008A50DC">
              <w:rPr>
                <w:i/>
              </w:rPr>
              <w:t xml:space="preserve">МП «Реализация полномочий органов </w:t>
            </w:r>
            <w:r w:rsidRPr="008A50DC">
              <w:rPr>
                <w:i/>
              </w:rPr>
              <w:lastRenderedPageBreak/>
              <w:t>местного самоуправления Жирятинского муниципально</w:t>
            </w:r>
            <w:r w:rsidR="00E23178" w:rsidRPr="008A50DC">
              <w:rPr>
                <w:i/>
              </w:rPr>
              <w:t>го района Брянской области (2022-2024</w:t>
            </w:r>
            <w:r w:rsidRPr="008A50DC">
              <w:rPr>
                <w:i/>
              </w:rPr>
              <w:t xml:space="preserve">  годы)»</w:t>
            </w:r>
          </w:p>
        </w:tc>
        <w:tc>
          <w:tcPr>
            <w:tcW w:w="1275" w:type="dxa"/>
            <w:shd w:val="clear" w:color="auto" w:fill="auto"/>
          </w:tcPr>
          <w:p w:rsidR="000802E5" w:rsidRPr="008A50DC" w:rsidRDefault="000802E5" w:rsidP="00CD421A">
            <w:pPr>
              <w:ind w:left="-4" w:firstLine="4"/>
              <w:jc w:val="right"/>
            </w:pPr>
          </w:p>
        </w:tc>
        <w:tc>
          <w:tcPr>
            <w:tcW w:w="1276" w:type="dxa"/>
          </w:tcPr>
          <w:p w:rsidR="000802E5" w:rsidRPr="008A50DC" w:rsidRDefault="00E23178" w:rsidP="009B17C9">
            <w:pPr>
              <w:jc w:val="center"/>
              <w:rPr>
                <w:bCs/>
                <w:sz w:val="18"/>
                <w:szCs w:val="18"/>
              </w:rPr>
            </w:pPr>
            <w:r w:rsidRPr="008A50DC">
              <w:rPr>
                <w:bCs/>
                <w:sz w:val="18"/>
                <w:szCs w:val="18"/>
              </w:rPr>
              <w:t>76 480 372,35</w:t>
            </w:r>
          </w:p>
          <w:p w:rsidR="000802E5" w:rsidRPr="008A50DC" w:rsidRDefault="000802E5" w:rsidP="00CD421A">
            <w:pPr>
              <w:ind w:left="-4" w:firstLine="4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802E5" w:rsidRPr="008A50DC" w:rsidRDefault="00F10D71" w:rsidP="00CD421A">
            <w:pPr>
              <w:ind w:left="-4" w:firstLine="4"/>
              <w:jc w:val="center"/>
            </w:pPr>
            <w:r w:rsidRPr="008A50DC">
              <w:lastRenderedPageBreak/>
              <w:t>98,6</w:t>
            </w:r>
            <w:r w:rsidR="000802E5" w:rsidRPr="008A50DC">
              <w:t>%</w:t>
            </w:r>
          </w:p>
        </w:tc>
        <w:tc>
          <w:tcPr>
            <w:tcW w:w="1276" w:type="dxa"/>
          </w:tcPr>
          <w:p w:rsidR="000802E5" w:rsidRPr="008A50DC" w:rsidRDefault="00E23178" w:rsidP="00364FEB">
            <w:pPr>
              <w:ind w:left="-4" w:firstLine="4"/>
              <w:jc w:val="center"/>
              <w:rPr>
                <w:sz w:val="18"/>
                <w:szCs w:val="18"/>
              </w:rPr>
            </w:pPr>
            <w:r w:rsidRPr="008A50DC">
              <w:rPr>
                <w:sz w:val="18"/>
                <w:szCs w:val="18"/>
              </w:rPr>
              <w:t>70 000 603,59</w:t>
            </w:r>
          </w:p>
        </w:tc>
        <w:tc>
          <w:tcPr>
            <w:tcW w:w="1276" w:type="dxa"/>
          </w:tcPr>
          <w:p w:rsidR="000802E5" w:rsidRPr="008A50DC" w:rsidRDefault="00E23178" w:rsidP="00364FEB">
            <w:pPr>
              <w:ind w:left="-4" w:firstLine="4"/>
              <w:jc w:val="center"/>
              <w:rPr>
                <w:sz w:val="18"/>
                <w:szCs w:val="18"/>
              </w:rPr>
            </w:pPr>
            <w:r w:rsidRPr="008A50DC">
              <w:rPr>
                <w:sz w:val="18"/>
                <w:szCs w:val="18"/>
              </w:rPr>
              <w:t>68 372 805,25</w:t>
            </w:r>
          </w:p>
        </w:tc>
      </w:tr>
      <w:tr w:rsidR="00BA2539" w:rsidRPr="008A50DC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BA2539" w:rsidRPr="008A50DC" w:rsidRDefault="00BA2539" w:rsidP="00CD421A">
            <w:pPr>
              <w:ind w:left="-4" w:firstLine="4"/>
            </w:pPr>
            <w:r w:rsidRPr="008A50DC">
              <w:t>Обеспечение эффективной деятельности главы исполнительно-распорядительного органа муниципального образования и администрации района</w:t>
            </w:r>
          </w:p>
        </w:tc>
        <w:tc>
          <w:tcPr>
            <w:tcW w:w="1275" w:type="dxa"/>
            <w:shd w:val="clear" w:color="auto" w:fill="auto"/>
          </w:tcPr>
          <w:p w:rsidR="00BA2539" w:rsidRPr="008A50DC" w:rsidRDefault="00BA2539" w:rsidP="006C1C11">
            <w:pPr>
              <w:ind w:left="-4" w:firstLine="4"/>
              <w:jc w:val="center"/>
            </w:pPr>
            <w:r w:rsidRPr="008A50DC">
              <w:t>1</w:t>
            </w:r>
            <w:r w:rsidR="00F10D71" w:rsidRPr="008A50DC">
              <w:t>5 439 385</w:t>
            </w:r>
          </w:p>
        </w:tc>
        <w:tc>
          <w:tcPr>
            <w:tcW w:w="1276" w:type="dxa"/>
          </w:tcPr>
          <w:p w:rsidR="00BA2539" w:rsidRPr="008A50DC" w:rsidRDefault="00BA2539" w:rsidP="00BA2539">
            <w:pPr>
              <w:ind w:left="-4" w:firstLine="4"/>
              <w:jc w:val="center"/>
            </w:pPr>
            <w:r w:rsidRPr="008A50DC">
              <w:t>14 986 493</w:t>
            </w:r>
          </w:p>
        </w:tc>
        <w:tc>
          <w:tcPr>
            <w:tcW w:w="992" w:type="dxa"/>
            <w:shd w:val="clear" w:color="auto" w:fill="auto"/>
          </w:tcPr>
          <w:p w:rsidR="00BA2539" w:rsidRPr="008A50DC" w:rsidRDefault="00F10D71" w:rsidP="00BA2539">
            <w:pPr>
              <w:ind w:left="-4" w:firstLine="4"/>
              <w:jc w:val="center"/>
            </w:pPr>
            <w:r w:rsidRPr="008A50DC">
              <w:t>97</w:t>
            </w:r>
            <w:r w:rsidR="00BA2539" w:rsidRPr="008A50DC">
              <w:t>,1 %</w:t>
            </w:r>
          </w:p>
        </w:tc>
        <w:tc>
          <w:tcPr>
            <w:tcW w:w="1276" w:type="dxa"/>
          </w:tcPr>
          <w:p w:rsidR="00BA2539" w:rsidRPr="008A50DC" w:rsidRDefault="00BA2539" w:rsidP="00D60C62">
            <w:pPr>
              <w:ind w:left="-4" w:firstLine="4"/>
              <w:jc w:val="center"/>
            </w:pPr>
            <w:r w:rsidRPr="008A50DC">
              <w:t>13 817 318</w:t>
            </w:r>
          </w:p>
        </w:tc>
        <w:tc>
          <w:tcPr>
            <w:tcW w:w="1276" w:type="dxa"/>
          </w:tcPr>
          <w:p w:rsidR="00BA2539" w:rsidRPr="008A50DC" w:rsidRDefault="00BA2539" w:rsidP="00D60C62">
            <w:r w:rsidRPr="008A50DC">
              <w:t>14 368 545</w:t>
            </w:r>
          </w:p>
        </w:tc>
      </w:tr>
      <w:tr w:rsidR="00337853" w:rsidRPr="008A50DC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337853" w:rsidRPr="008A50DC" w:rsidRDefault="00BA2539" w:rsidP="00CD421A">
            <w:pPr>
              <w:ind w:left="-4" w:firstLine="4"/>
            </w:pPr>
            <w:r w:rsidRPr="008A50DC">
              <w:t>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275" w:type="dxa"/>
            <w:shd w:val="clear" w:color="auto" w:fill="auto"/>
          </w:tcPr>
          <w:p w:rsidR="00337853" w:rsidRPr="008A50DC" w:rsidRDefault="00F10D71" w:rsidP="00F21958">
            <w:pPr>
              <w:ind w:left="-4" w:firstLine="4"/>
              <w:jc w:val="center"/>
            </w:pPr>
            <w:r w:rsidRPr="008A50DC">
              <w:t>955 736</w:t>
            </w:r>
          </w:p>
        </w:tc>
        <w:tc>
          <w:tcPr>
            <w:tcW w:w="1276" w:type="dxa"/>
          </w:tcPr>
          <w:p w:rsidR="00337853" w:rsidRPr="008A50DC" w:rsidRDefault="00BA2539" w:rsidP="00CD421A">
            <w:pPr>
              <w:ind w:left="-4" w:firstLine="4"/>
              <w:jc w:val="center"/>
            </w:pPr>
            <w:r w:rsidRPr="008A50DC">
              <w:t>1 044 560</w:t>
            </w:r>
          </w:p>
        </w:tc>
        <w:tc>
          <w:tcPr>
            <w:tcW w:w="992" w:type="dxa"/>
            <w:shd w:val="clear" w:color="auto" w:fill="auto"/>
          </w:tcPr>
          <w:p w:rsidR="00337853" w:rsidRPr="008A50DC" w:rsidRDefault="00F10D71" w:rsidP="00CD421A">
            <w:pPr>
              <w:ind w:left="-4" w:firstLine="4"/>
              <w:jc w:val="center"/>
            </w:pPr>
            <w:r w:rsidRPr="008A50DC">
              <w:t>109,3</w:t>
            </w:r>
          </w:p>
        </w:tc>
        <w:tc>
          <w:tcPr>
            <w:tcW w:w="1276" w:type="dxa"/>
          </w:tcPr>
          <w:p w:rsidR="00337853" w:rsidRPr="008A50DC" w:rsidRDefault="00BA2539" w:rsidP="00CD421A">
            <w:pPr>
              <w:ind w:left="-4" w:firstLine="4"/>
              <w:jc w:val="center"/>
            </w:pPr>
            <w:r w:rsidRPr="008A50DC">
              <w:t>1 044 560</w:t>
            </w:r>
          </w:p>
        </w:tc>
        <w:tc>
          <w:tcPr>
            <w:tcW w:w="1276" w:type="dxa"/>
          </w:tcPr>
          <w:p w:rsidR="00337853" w:rsidRPr="008A50DC" w:rsidRDefault="00BA2539" w:rsidP="002473DB">
            <w:r w:rsidRPr="008A50DC">
              <w:t>1 044 560</w:t>
            </w:r>
          </w:p>
        </w:tc>
      </w:tr>
      <w:tr w:rsidR="008907C3" w:rsidRPr="008A50DC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8907C3" w:rsidRPr="008A50DC" w:rsidRDefault="00BA2539" w:rsidP="00CD421A">
            <w:pPr>
              <w:ind w:left="-4" w:firstLine="4"/>
            </w:pPr>
            <w:r w:rsidRPr="008A50DC"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275" w:type="dxa"/>
            <w:shd w:val="clear" w:color="auto" w:fill="auto"/>
          </w:tcPr>
          <w:p w:rsidR="008907C3" w:rsidRPr="008A50DC" w:rsidRDefault="00436527" w:rsidP="00CD421A">
            <w:pPr>
              <w:ind w:left="-4" w:firstLine="4"/>
              <w:jc w:val="center"/>
            </w:pPr>
            <w:r w:rsidRPr="008A50DC">
              <w:t>1 887 838</w:t>
            </w:r>
          </w:p>
        </w:tc>
        <w:tc>
          <w:tcPr>
            <w:tcW w:w="1276" w:type="dxa"/>
          </w:tcPr>
          <w:p w:rsidR="008907C3" w:rsidRPr="008A50DC" w:rsidRDefault="00BA2539" w:rsidP="001D74EC">
            <w:pPr>
              <w:ind w:left="-4" w:firstLine="4"/>
              <w:jc w:val="center"/>
            </w:pPr>
            <w:r w:rsidRPr="008A50DC">
              <w:t>1 910 479</w:t>
            </w:r>
          </w:p>
        </w:tc>
        <w:tc>
          <w:tcPr>
            <w:tcW w:w="992" w:type="dxa"/>
            <w:shd w:val="clear" w:color="auto" w:fill="auto"/>
          </w:tcPr>
          <w:p w:rsidR="008907C3" w:rsidRPr="008A50DC" w:rsidRDefault="00436527" w:rsidP="00CD421A">
            <w:pPr>
              <w:ind w:left="-4" w:firstLine="4"/>
              <w:jc w:val="center"/>
            </w:pPr>
            <w:r w:rsidRPr="008A50DC">
              <w:t>101,2</w:t>
            </w:r>
            <w:r w:rsidR="00F44DBF" w:rsidRPr="008A50DC">
              <w:t>%</w:t>
            </w:r>
          </w:p>
        </w:tc>
        <w:tc>
          <w:tcPr>
            <w:tcW w:w="1276" w:type="dxa"/>
          </w:tcPr>
          <w:p w:rsidR="008907C3" w:rsidRPr="008A50DC" w:rsidRDefault="00BA2539" w:rsidP="00CD421A">
            <w:pPr>
              <w:ind w:left="-4" w:firstLine="4"/>
              <w:jc w:val="center"/>
            </w:pPr>
            <w:r w:rsidRPr="008A50DC">
              <w:t>1 979 280</w:t>
            </w:r>
          </w:p>
        </w:tc>
        <w:tc>
          <w:tcPr>
            <w:tcW w:w="1276" w:type="dxa"/>
          </w:tcPr>
          <w:p w:rsidR="008907C3" w:rsidRPr="008A50DC" w:rsidRDefault="00BA2539" w:rsidP="00BA2539">
            <w:pPr>
              <w:ind w:left="-4" w:firstLine="4"/>
            </w:pPr>
            <w:r w:rsidRPr="008A50DC">
              <w:t>2 105 979</w:t>
            </w:r>
          </w:p>
        </w:tc>
      </w:tr>
      <w:tr w:rsidR="00337853" w:rsidRPr="008A50DC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337853" w:rsidRPr="008A50DC" w:rsidRDefault="00BA2539" w:rsidP="00CD421A">
            <w:pPr>
              <w:ind w:left="-4" w:firstLine="4"/>
            </w:pPr>
            <w:r w:rsidRPr="008A50DC">
              <w:t>Противодействие злоупотреблению наркотиками и их незаконному обороту</w:t>
            </w:r>
          </w:p>
        </w:tc>
        <w:tc>
          <w:tcPr>
            <w:tcW w:w="1275" w:type="dxa"/>
            <w:shd w:val="clear" w:color="auto" w:fill="auto"/>
          </w:tcPr>
          <w:p w:rsidR="00337853" w:rsidRPr="008A50DC" w:rsidRDefault="003E24AA" w:rsidP="00CD421A">
            <w:pPr>
              <w:ind w:left="-4" w:firstLine="4"/>
              <w:jc w:val="center"/>
            </w:pPr>
            <w:r w:rsidRPr="008A50DC">
              <w:t>10 000</w:t>
            </w:r>
          </w:p>
        </w:tc>
        <w:tc>
          <w:tcPr>
            <w:tcW w:w="1276" w:type="dxa"/>
          </w:tcPr>
          <w:p w:rsidR="00337853" w:rsidRPr="008A50DC" w:rsidRDefault="00BA2539" w:rsidP="00BA2539">
            <w:pPr>
              <w:ind w:left="-4" w:firstLine="4"/>
            </w:pPr>
            <w:r w:rsidRPr="008A50DC">
              <w:t>10 000</w:t>
            </w:r>
          </w:p>
        </w:tc>
        <w:tc>
          <w:tcPr>
            <w:tcW w:w="992" w:type="dxa"/>
            <w:shd w:val="clear" w:color="auto" w:fill="auto"/>
          </w:tcPr>
          <w:p w:rsidR="00337853" w:rsidRPr="008A50DC" w:rsidRDefault="003E24AA" w:rsidP="00CD421A">
            <w:pPr>
              <w:ind w:left="-4" w:firstLine="4"/>
              <w:jc w:val="center"/>
            </w:pPr>
            <w:r w:rsidRPr="008A50DC">
              <w:t>100</w:t>
            </w:r>
            <w:r w:rsidR="00F44DBF" w:rsidRPr="008A50DC">
              <w:t>%</w:t>
            </w:r>
          </w:p>
        </w:tc>
        <w:tc>
          <w:tcPr>
            <w:tcW w:w="1276" w:type="dxa"/>
          </w:tcPr>
          <w:p w:rsidR="00337853" w:rsidRPr="008A50DC" w:rsidRDefault="00BA2539" w:rsidP="00BA2539">
            <w:pPr>
              <w:ind w:left="-4" w:firstLine="4"/>
            </w:pPr>
            <w:r w:rsidRPr="008A50DC">
              <w:t>10 000</w:t>
            </w:r>
          </w:p>
        </w:tc>
        <w:tc>
          <w:tcPr>
            <w:tcW w:w="1276" w:type="dxa"/>
          </w:tcPr>
          <w:p w:rsidR="00337853" w:rsidRPr="008A50DC" w:rsidRDefault="00BA2539" w:rsidP="00CD421A">
            <w:pPr>
              <w:ind w:left="-4" w:firstLine="4"/>
              <w:jc w:val="center"/>
            </w:pPr>
            <w:r w:rsidRPr="008A50DC">
              <w:t>10 000</w:t>
            </w:r>
          </w:p>
        </w:tc>
      </w:tr>
      <w:tr w:rsidR="00BA2539" w:rsidRPr="008A50DC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BA2539" w:rsidRPr="008A50DC" w:rsidRDefault="00BA2539" w:rsidP="004D0B6F">
            <w:pPr>
              <w:pStyle w:val="ConsPlusCell"/>
              <w:rPr>
                <w:sz w:val="20"/>
                <w:szCs w:val="20"/>
              </w:rPr>
            </w:pPr>
            <w:r w:rsidRPr="008A50DC">
              <w:rPr>
                <w:sz w:val="20"/>
                <w:szCs w:val="20"/>
              </w:rPr>
              <w:t>Повышение энергетической эффективности и обеспечение энергосбережения</w:t>
            </w:r>
          </w:p>
        </w:tc>
        <w:tc>
          <w:tcPr>
            <w:tcW w:w="1275" w:type="dxa"/>
            <w:shd w:val="clear" w:color="auto" w:fill="auto"/>
          </w:tcPr>
          <w:p w:rsidR="00BA2539" w:rsidRPr="008A50DC" w:rsidRDefault="003E24AA" w:rsidP="00EC2153">
            <w:pPr>
              <w:ind w:left="-4" w:firstLine="4"/>
              <w:jc w:val="center"/>
            </w:pPr>
            <w:r w:rsidRPr="008A50DC">
              <w:t>20 000</w:t>
            </w:r>
          </w:p>
        </w:tc>
        <w:tc>
          <w:tcPr>
            <w:tcW w:w="1276" w:type="dxa"/>
          </w:tcPr>
          <w:p w:rsidR="00BA2539" w:rsidRPr="008A50DC" w:rsidRDefault="00BA2539" w:rsidP="00D60C62">
            <w:pPr>
              <w:ind w:left="-4" w:firstLine="4"/>
            </w:pPr>
            <w:r w:rsidRPr="008A50DC">
              <w:t>10 000</w:t>
            </w:r>
          </w:p>
        </w:tc>
        <w:tc>
          <w:tcPr>
            <w:tcW w:w="992" w:type="dxa"/>
            <w:shd w:val="clear" w:color="auto" w:fill="auto"/>
          </w:tcPr>
          <w:p w:rsidR="00BA2539" w:rsidRPr="008A50DC" w:rsidRDefault="003E24AA" w:rsidP="00D60C62">
            <w:pPr>
              <w:ind w:left="-4" w:firstLine="4"/>
              <w:jc w:val="center"/>
            </w:pPr>
            <w:r w:rsidRPr="008A50DC">
              <w:t>50</w:t>
            </w:r>
            <w:r w:rsidR="00BA2539" w:rsidRPr="008A50DC">
              <w:t>%</w:t>
            </w:r>
          </w:p>
        </w:tc>
        <w:tc>
          <w:tcPr>
            <w:tcW w:w="1276" w:type="dxa"/>
          </w:tcPr>
          <w:p w:rsidR="00BA2539" w:rsidRPr="008A50DC" w:rsidRDefault="00BA2539" w:rsidP="00D60C62">
            <w:pPr>
              <w:ind w:left="-4" w:firstLine="4"/>
            </w:pPr>
            <w:r w:rsidRPr="008A50DC">
              <w:t>10 000</w:t>
            </w:r>
          </w:p>
        </w:tc>
        <w:tc>
          <w:tcPr>
            <w:tcW w:w="1276" w:type="dxa"/>
          </w:tcPr>
          <w:p w:rsidR="00BA2539" w:rsidRPr="008A50DC" w:rsidRDefault="00BA2539" w:rsidP="00D60C62">
            <w:pPr>
              <w:ind w:left="-4" w:firstLine="4"/>
              <w:jc w:val="center"/>
            </w:pPr>
            <w:r w:rsidRPr="008A50DC">
              <w:t>10 000</w:t>
            </w:r>
          </w:p>
        </w:tc>
      </w:tr>
      <w:tr w:rsidR="00337853" w:rsidRPr="008A50DC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337853" w:rsidRPr="008A50DC" w:rsidRDefault="00BA2539" w:rsidP="004D0B6F">
            <w:pPr>
              <w:pStyle w:val="ConsPlusCell"/>
              <w:rPr>
                <w:sz w:val="20"/>
                <w:szCs w:val="20"/>
              </w:rPr>
            </w:pPr>
            <w:r w:rsidRPr="008A50DC">
              <w:rPr>
                <w:sz w:val="20"/>
                <w:szCs w:val="20"/>
              </w:rPr>
              <w:t>Эксплуатация и содержание имущества казны муниципального образования</w:t>
            </w:r>
          </w:p>
        </w:tc>
        <w:tc>
          <w:tcPr>
            <w:tcW w:w="1275" w:type="dxa"/>
            <w:shd w:val="clear" w:color="auto" w:fill="auto"/>
          </w:tcPr>
          <w:p w:rsidR="00337853" w:rsidRPr="008A50DC" w:rsidRDefault="003E24AA" w:rsidP="003E24AA">
            <w:pPr>
              <w:ind w:left="-4" w:firstLine="4"/>
              <w:jc w:val="center"/>
            </w:pPr>
            <w:r w:rsidRPr="008A50DC">
              <w:t>801 257</w:t>
            </w:r>
          </w:p>
        </w:tc>
        <w:tc>
          <w:tcPr>
            <w:tcW w:w="1276" w:type="dxa"/>
          </w:tcPr>
          <w:p w:rsidR="00337853" w:rsidRPr="008A50DC" w:rsidRDefault="00BA2539" w:rsidP="003E24AA">
            <w:pPr>
              <w:ind w:left="-4" w:firstLine="4"/>
              <w:jc w:val="center"/>
            </w:pPr>
            <w:r w:rsidRPr="008A50DC">
              <w:t>452 318</w:t>
            </w:r>
          </w:p>
        </w:tc>
        <w:tc>
          <w:tcPr>
            <w:tcW w:w="992" w:type="dxa"/>
            <w:shd w:val="clear" w:color="auto" w:fill="auto"/>
          </w:tcPr>
          <w:p w:rsidR="00337853" w:rsidRPr="008A50DC" w:rsidRDefault="003E24AA" w:rsidP="003E24AA">
            <w:pPr>
              <w:ind w:left="-4" w:firstLine="4"/>
              <w:jc w:val="center"/>
            </w:pPr>
            <w:r w:rsidRPr="008A50DC">
              <w:t>56,5</w:t>
            </w:r>
            <w:r w:rsidR="00337853" w:rsidRPr="008A50DC">
              <w:t>%</w:t>
            </w:r>
          </w:p>
        </w:tc>
        <w:tc>
          <w:tcPr>
            <w:tcW w:w="1276" w:type="dxa"/>
          </w:tcPr>
          <w:p w:rsidR="00337853" w:rsidRPr="008A50DC" w:rsidRDefault="00BA2539" w:rsidP="00BA2539">
            <w:pPr>
              <w:ind w:left="-4" w:firstLine="4"/>
            </w:pPr>
            <w:r w:rsidRPr="008A50DC">
              <w:t>50 000</w:t>
            </w:r>
          </w:p>
        </w:tc>
        <w:tc>
          <w:tcPr>
            <w:tcW w:w="1276" w:type="dxa"/>
          </w:tcPr>
          <w:p w:rsidR="00337853" w:rsidRPr="008A50DC" w:rsidRDefault="00BA2539" w:rsidP="00CD421A">
            <w:pPr>
              <w:ind w:left="-4" w:firstLine="4"/>
              <w:jc w:val="center"/>
            </w:pPr>
            <w:r w:rsidRPr="008A50DC">
              <w:t>50 000</w:t>
            </w:r>
          </w:p>
        </w:tc>
      </w:tr>
      <w:tr w:rsidR="005E2EA9" w:rsidRPr="008A50DC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5E2EA9" w:rsidRPr="008A50DC" w:rsidRDefault="00BA2539" w:rsidP="00CD421A">
            <w:pPr>
              <w:ind w:left="-4" w:firstLine="4"/>
            </w:pPr>
            <w:r w:rsidRPr="008A50DC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shd w:val="clear" w:color="auto" w:fill="auto"/>
          </w:tcPr>
          <w:p w:rsidR="005E2EA9" w:rsidRPr="008A50DC" w:rsidRDefault="003E24AA" w:rsidP="00CD421A">
            <w:pPr>
              <w:ind w:left="-4" w:firstLine="4"/>
              <w:jc w:val="center"/>
            </w:pPr>
            <w:r w:rsidRPr="008A50DC">
              <w:t>621 850</w:t>
            </w:r>
          </w:p>
        </w:tc>
        <w:tc>
          <w:tcPr>
            <w:tcW w:w="1276" w:type="dxa"/>
          </w:tcPr>
          <w:p w:rsidR="005E2EA9" w:rsidRPr="008A50DC" w:rsidRDefault="00BA2539" w:rsidP="00CD421A">
            <w:pPr>
              <w:ind w:left="-4" w:firstLine="4"/>
              <w:jc w:val="center"/>
            </w:pPr>
            <w:r w:rsidRPr="008A50DC">
              <w:t>665 677</w:t>
            </w:r>
          </w:p>
        </w:tc>
        <w:tc>
          <w:tcPr>
            <w:tcW w:w="992" w:type="dxa"/>
            <w:shd w:val="clear" w:color="auto" w:fill="auto"/>
          </w:tcPr>
          <w:p w:rsidR="005E2EA9" w:rsidRPr="008A50DC" w:rsidRDefault="003E24AA" w:rsidP="00CD421A">
            <w:pPr>
              <w:ind w:left="-4" w:firstLine="4"/>
              <w:jc w:val="center"/>
            </w:pPr>
            <w:r w:rsidRPr="008A50DC">
              <w:t>107%</w:t>
            </w:r>
          </w:p>
        </w:tc>
        <w:tc>
          <w:tcPr>
            <w:tcW w:w="1276" w:type="dxa"/>
          </w:tcPr>
          <w:p w:rsidR="005E2EA9" w:rsidRPr="008A50DC" w:rsidRDefault="00BA2539" w:rsidP="00574F92">
            <w:pPr>
              <w:ind w:left="-4" w:firstLine="4"/>
              <w:jc w:val="center"/>
            </w:pPr>
            <w:r w:rsidRPr="008A50DC">
              <w:t>687 227</w:t>
            </w:r>
          </w:p>
        </w:tc>
        <w:tc>
          <w:tcPr>
            <w:tcW w:w="1276" w:type="dxa"/>
          </w:tcPr>
          <w:p w:rsidR="005E2EA9" w:rsidRPr="008A50DC" w:rsidRDefault="00BA2539" w:rsidP="00574F92">
            <w:pPr>
              <w:ind w:left="-4" w:firstLine="4"/>
              <w:jc w:val="center"/>
            </w:pPr>
            <w:r w:rsidRPr="008A50DC">
              <w:t>710 575</w:t>
            </w:r>
          </w:p>
        </w:tc>
      </w:tr>
      <w:tr w:rsidR="00337853" w:rsidRPr="008A50DC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337853" w:rsidRPr="008A50DC" w:rsidRDefault="00BA2539" w:rsidP="00CD421A">
            <w:pPr>
              <w:ind w:left="-4" w:firstLine="4"/>
            </w:pPr>
            <w:r w:rsidRPr="008A50DC">
              <w:t>Единые дежурно-диспетчерские службы</w:t>
            </w:r>
          </w:p>
        </w:tc>
        <w:tc>
          <w:tcPr>
            <w:tcW w:w="1275" w:type="dxa"/>
            <w:shd w:val="clear" w:color="auto" w:fill="auto"/>
          </w:tcPr>
          <w:p w:rsidR="00337853" w:rsidRPr="008A50DC" w:rsidRDefault="003E24AA" w:rsidP="00CD421A">
            <w:pPr>
              <w:ind w:left="-4" w:firstLine="4"/>
              <w:jc w:val="center"/>
            </w:pPr>
            <w:r w:rsidRPr="008A50DC">
              <w:t>3 385 097</w:t>
            </w:r>
          </w:p>
        </w:tc>
        <w:tc>
          <w:tcPr>
            <w:tcW w:w="1276" w:type="dxa"/>
          </w:tcPr>
          <w:p w:rsidR="00337853" w:rsidRPr="008A50DC" w:rsidRDefault="00BA2539" w:rsidP="00CD421A">
            <w:pPr>
              <w:ind w:left="-4" w:firstLine="4"/>
              <w:jc w:val="center"/>
            </w:pPr>
            <w:r w:rsidRPr="008A50DC">
              <w:t>3 454 784</w:t>
            </w:r>
          </w:p>
        </w:tc>
        <w:tc>
          <w:tcPr>
            <w:tcW w:w="992" w:type="dxa"/>
            <w:shd w:val="clear" w:color="auto" w:fill="auto"/>
          </w:tcPr>
          <w:p w:rsidR="00337853" w:rsidRPr="008A50DC" w:rsidRDefault="003E24AA" w:rsidP="00CD421A">
            <w:pPr>
              <w:ind w:left="-4" w:firstLine="4"/>
              <w:jc w:val="center"/>
            </w:pPr>
            <w:r w:rsidRPr="008A50DC">
              <w:t>102</w:t>
            </w:r>
            <w:r w:rsidR="00651FCE" w:rsidRPr="008A50DC">
              <w:t>,1</w:t>
            </w:r>
            <w:r w:rsidR="00337853" w:rsidRPr="008A50DC">
              <w:t>%</w:t>
            </w:r>
          </w:p>
        </w:tc>
        <w:tc>
          <w:tcPr>
            <w:tcW w:w="1276" w:type="dxa"/>
          </w:tcPr>
          <w:p w:rsidR="00337853" w:rsidRPr="008A50DC" w:rsidRDefault="00BA2539" w:rsidP="00574F92">
            <w:pPr>
              <w:ind w:left="-4" w:firstLine="4"/>
              <w:jc w:val="center"/>
            </w:pPr>
            <w:r w:rsidRPr="008A50DC">
              <w:t>3 590 592</w:t>
            </w:r>
          </w:p>
        </w:tc>
        <w:tc>
          <w:tcPr>
            <w:tcW w:w="1276" w:type="dxa"/>
          </w:tcPr>
          <w:p w:rsidR="00337853" w:rsidRPr="008A50DC" w:rsidRDefault="00BA2539" w:rsidP="00574F92">
            <w:pPr>
              <w:ind w:left="-4" w:firstLine="4"/>
              <w:jc w:val="center"/>
            </w:pPr>
            <w:r w:rsidRPr="008A50DC">
              <w:t>3 731 595</w:t>
            </w:r>
          </w:p>
        </w:tc>
      </w:tr>
      <w:tr w:rsidR="00BA2539" w:rsidRPr="008A50DC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BA2539" w:rsidRPr="008A50DC" w:rsidRDefault="00BA2539" w:rsidP="00CD421A">
            <w:pPr>
              <w:ind w:left="-4" w:firstLine="4"/>
            </w:pPr>
            <w:r w:rsidRPr="008A50DC">
              <w:t>Организация и осуществление мероприятий по территориальной обороне и гражданской обороне, защите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1275" w:type="dxa"/>
            <w:shd w:val="clear" w:color="auto" w:fill="auto"/>
          </w:tcPr>
          <w:p w:rsidR="00BA2539" w:rsidRPr="008A50DC" w:rsidRDefault="003E24AA" w:rsidP="00CD421A">
            <w:pPr>
              <w:ind w:left="-4" w:firstLine="4"/>
              <w:jc w:val="center"/>
            </w:pPr>
            <w:r w:rsidRPr="008A50DC">
              <w:t>20</w:t>
            </w:r>
            <w:r w:rsidR="00BA2539" w:rsidRPr="008A50DC">
              <w:t xml:space="preserve"> 000</w:t>
            </w:r>
          </w:p>
        </w:tc>
        <w:tc>
          <w:tcPr>
            <w:tcW w:w="1276" w:type="dxa"/>
          </w:tcPr>
          <w:p w:rsidR="00BA2539" w:rsidRPr="008A50DC" w:rsidRDefault="00BA2539" w:rsidP="00D60C62">
            <w:pPr>
              <w:ind w:left="-4" w:firstLine="4"/>
            </w:pPr>
            <w:r w:rsidRPr="008A50DC">
              <w:t>10 000</w:t>
            </w:r>
          </w:p>
        </w:tc>
        <w:tc>
          <w:tcPr>
            <w:tcW w:w="992" w:type="dxa"/>
            <w:shd w:val="clear" w:color="auto" w:fill="auto"/>
          </w:tcPr>
          <w:p w:rsidR="00BA2539" w:rsidRPr="008A50DC" w:rsidRDefault="003E24AA" w:rsidP="00D60C62">
            <w:pPr>
              <w:ind w:left="-4" w:firstLine="4"/>
              <w:jc w:val="center"/>
            </w:pPr>
            <w:r w:rsidRPr="008A50DC">
              <w:t>50</w:t>
            </w:r>
            <w:r w:rsidR="00BA2539" w:rsidRPr="008A50DC">
              <w:t>%</w:t>
            </w:r>
          </w:p>
        </w:tc>
        <w:tc>
          <w:tcPr>
            <w:tcW w:w="1276" w:type="dxa"/>
          </w:tcPr>
          <w:p w:rsidR="00BA2539" w:rsidRPr="008A50DC" w:rsidRDefault="00BA2539" w:rsidP="00D60C62">
            <w:pPr>
              <w:ind w:left="-4" w:firstLine="4"/>
            </w:pPr>
            <w:r w:rsidRPr="008A50DC">
              <w:t>10 000</w:t>
            </w:r>
          </w:p>
        </w:tc>
        <w:tc>
          <w:tcPr>
            <w:tcW w:w="1276" w:type="dxa"/>
          </w:tcPr>
          <w:p w:rsidR="00BA2539" w:rsidRPr="008A50DC" w:rsidRDefault="00BA2539" w:rsidP="00D60C62">
            <w:pPr>
              <w:ind w:left="-4" w:firstLine="4"/>
              <w:jc w:val="center"/>
            </w:pPr>
            <w:r w:rsidRPr="008A50DC">
              <w:t>10 000</w:t>
            </w:r>
          </w:p>
        </w:tc>
      </w:tr>
      <w:tr w:rsidR="0013344F" w:rsidRPr="008A50DC" w:rsidTr="0013344F">
        <w:tc>
          <w:tcPr>
            <w:tcW w:w="3936" w:type="dxa"/>
            <w:shd w:val="clear" w:color="auto" w:fill="auto"/>
          </w:tcPr>
          <w:p w:rsidR="0013344F" w:rsidRPr="008A50DC" w:rsidRDefault="0013344F" w:rsidP="00CD421A">
            <w:pPr>
              <w:ind w:left="-4" w:firstLine="4"/>
            </w:pPr>
            <w:r w:rsidRPr="008A50DC">
              <w:t>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</w:p>
        </w:tc>
        <w:tc>
          <w:tcPr>
            <w:tcW w:w="1275" w:type="dxa"/>
            <w:shd w:val="clear" w:color="auto" w:fill="auto"/>
          </w:tcPr>
          <w:p w:rsidR="0013344F" w:rsidRPr="008A50DC" w:rsidRDefault="003E24AA" w:rsidP="00710FC6">
            <w:pPr>
              <w:ind w:left="-4" w:firstLine="4"/>
              <w:jc w:val="center"/>
            </w:pPr>
            <w:r w:rsidRPr="008A50DC">
              <w:t>61 023,58</w:t>
            </w:r>
          </w:p>
        </w:tc>
        <w:tc>
          <w:tcPr>
            <w:tcW w:w="1276" w:type="dxa"/>
          </w:tcPr>
          <w:p w:rsidR="0013344F" w:rsidRPr="008A50DC" w:rsidRDefault="0013344F" w:rsidP="00CD421A">
            <w:pPr>
              <w:ind w:left="-4" w:firstLine="4"/>
              <w:jc w:val="center"/>
            </w:pPr>
            <w:r w:rsidRPr="008A50DC">
              <w:t>32 684,3</w:t>
            </w:r>
          </w:p>
        </w:tc>
        <w:tc>
          <w:tcPr>
            <w:tcW w:w="992" w:type="dxa"/>
            <w:shd w:val="clear" w:color="auto" w:fill="auto"/>
          </w:tcPr>
          <w:p w:rsidR="0013344F" w:rsidRPr="008A50DC" w:rsidRDefault="003E24AA" w:rsidP="00CD421A">
            <w:pPr>
              <w:ind w:left="-4" w:firstLine="4"/>
              <w:jc w:val="center"/>
            </w:pPr>
            <w:r w:rsidRPr="008A50DC">
              <w:t>53,6</w:t>
            </w:r>
            <w:r w:rsidR="0013344F" w:rsidRPr="008A50DC">
              <w:t>%</w:t>
            </w:r>
          </w:p>
        </w:tc>
        <w:tc>
          <w:tcPr>
            <w:tcW w:w="1276" w:type="dxa"/>
          </w:tcPr>
          <w:p w:rsidR="0013344F" w:rsidRPr="008A50DC" w:rsidRDefault="0013344F" w:rsidP="00CD421A">
            <w:pPr>
              <w:ind w:left="-4" w:firstLine="4"/>
              <w:jc w:val="center"/>
            </w:pPr>
            <w:r w:rsidRPr="008A50DC">
              <w:t>32 684,3</w:t>
            </w:r>
          </w:p>
        </w:tc>
        <w:tc>
          <w:tcPr>
            <w:tcW w:w="1276" w:type="dxa"/>
          </w:tcPr>
          <w:p w:rsidR="0013344F" w:rsidRPr="008A50DC" w:rsidRDefault="0013344F" w:rsidP="00D60C62">
            <w:pPr>
              <w:ind w:left="-4" w:firstLine="4"/>
              <w:jc w:val="center"/>
            </w:pPr>
            <w:r w:rsidRPr="008A50DC">
              <w:t>32 684,3</w:t>
            </w:r>
          </w:p>
        </w:tc>
        <w:tc>
          <w:tcPr>
            <w:tcW w:w="1276" w:type="dxa"/>
          </w:tcPr>
          <w:p w:rsidR="0013344F" w:rsidRPr="008A50DC" w:rsidRDefault="0013344F" w:rsidP="00D60C62">
            <w:pPr>
              <w:ind w:left="-4" w:firstLine="4"/>
              <w:jc w:val="center"/>
            </w:pPr>
          </w:p>
        </w:tc>
      </w:tr>
      <w:tr w:rsidR="0013344F" w:rsidRPr="008A50DC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13344F" w:rsidRPr="008A50DC" w:rsidRDefault="00933848" w:rsidP="00CD421A">
            <w:pPr>
              <w:ind w:left="-4" w:firstLine="4"/>
            </w:pPr>
            <w:r w:rsidRPr="008A50DC">
              <w:t>Компенсация транспортным организациям части потерь в доходах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</w:t>
            </w:r>
          </w:p>
        </w:tc>
        <w:tc>
          <w:tcPr>
            <w:tcW w:w="1275" w:type="dxa"/>
            <w:shd w:val="clear" w:color="auto" w:fill="auto"/>
          </w:tcPr>
          <w:p w:rsidR="0013344F" w:rsidRPr="008A50DC" w:rsidRDefault="00FA2075" w:rsidP="00CD421A">
            <w:pPr>
              <w:ind w:left="-4" w:firstLine="4"/>
              <w:jc w:val="center"/>
            </w:pPr>
            <w:r w:rsidRPr="008A50DC">
              <w:t>329 600</w:t>
            </w:r>
          </w:p>
        </w:tc>
        <w:tc>
          <w:tcPr>
            <w:tcW w:w="1276" w:type="dxa"/>
          </w:tcPr>
          <w:p w:rsidR="0013344F" w:rsidRPr="008A50DC" w:rsidRDefault="00933848" w:rsidP="00B93598">
            <w:pPr>
              <w:ind w:left="-4" w:firstLine="4"/>
              <w:jc w:val="center"/>
            </w:pPr>
            <w:r w:rsidRPr="008A50DC">
              <w:t>292 800</w:t>
            </w:r>
          </w:p>
        </w:tc>
        <w:tc>
          <w:tcPr>
            <w:tcW w:w="992" w:type="dxa"/>
            <w:shd w:val="clear" w:color="auto" w:fill="auto"/>
          </w:tcPr>
          <w:p w:rsidR="0013344F" w:rsidRPr="008A50DC" w:rsidRDefault="00FA2075" w:rsidP="00A43716">
            <w:pPr>
              <w:ind w:left="-4" w:firstLine="4"/>
              <w:jc w:val="center"/>
            </w:pPr>
            <w:r w:rsidRPr="008A50DC">
              <w:t>88,8</w:t>
            </w:r>
            <w:r w:rsidR="0013344F" w:rsidRPr="008A50DC">
              <w:t>%</w:t>
            </w:r>
          </w:p>
        </w:tc>
        <w:tc>
          <w:tcPr>
            <w:tcW w:w="1276" w:type="dxa"/>
          </w:tcPr>
          <w:p w:rsidR="0013344F" w:rsidRPr="008A50DC" w:rsidRDefault="00933848" w:rsidP="00A43716">
            <w:pPr>
              <w:ind w:left="-4" w:firstLine="4"/>
              <w:jc w:val="center"/>
            </w:pPr>
            <w:r w:rsidRPr="008A50DC">
              <w:t>365 300</w:t>
            </w:r>
          </w:p>
        </w:tc>
        <w:tc>
          <w:tcPr>
            <w:tcW w:w="1276" w:type="dxa"/>
          </w:tcPr>
          <w:p w:rsidR="0013344F" w:rsidRPr="008A50DC" w:rsidRDefault="00933848" w:rsidP="00A43716">
            <w:pPr>
              <w:ind w:left="-4" w:firstLine="4"/>
              <w:jc w:val="center"/>
            </w:pPr>
            <w:r w:rsidRPr="008A50DC">
              <w:t>379 300</w:t>
            </w:r>
          </w:p>
        </w:tc>
      </w:tr>
      <w:tr w:rsidR="0013344F" w:rsidRPr="008A50DC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13344F" w:rsidRPr="008A50DC" w:rsidRDefault="00933848" w:rsidP="00CD421A">
            <w:pPr>
              <w:ind w:left="-4" w:firstLine="4"/>
            </w:pPr>
            <w:r w:rsidRPr="008A50DC">
              <w:t>Дорожное хозяйство (дорожные фонды)</w:t>
            </w:r>
          </w:p>
        </w:tc>
        <w:tc>
          <w:tcPr>
            <w:tcW w:w="1275" w:type="dxa"/>
            <w:shd w:val="clear" w:color="auto" w:fill="auto"/>
          </w:tcPr>
          <w:p w:rsidR="0013344F" w:rsidRPr="008A50DC" w:rsidRDefault="00FA2075" w:rsidP="0034476E">
            <w:pPr>
              <w:ind w:left="-4" w:firstLine="4"/>
              <w:jc w:val="center"/>
            </w:pPr>
            <w:r w:rsidRPr="008A50DC">
              <w:t>19812340,13</w:t>
            </w:r>
          </w:p>
        </w:tc>
        <w:tc>
          <w:tcPr>
            <w:tcW w:w="1276" w:type="dxa"/>
          </w:tcPr>
          <w:p w:rsidR="0013344F" w:rsidRPr="008A50DC" w:rsidRDefault="00933848" w:rsidP="00A43716">
            <w:pPr>
              <w:ind w:left="-4" w:firstLine="4"/>
              <w:jc w:val="center"/>
            </w:pPr>
            <w:r w:rsidRPr="008A50DC">
              <w:t>15 861 794</w:t>
            </w:r>
          </w:p>
        </w:tc>
        <w:tc>
          <w:tcPr>
            <w:tcW w:w="992" w:type="dxa"/>
            <w:shd w:val="clear" w:color="auto" w:fill="auto"/>
          </w:tcPr>
          <w:p w:rsidR="0013344F" w:rsidRPr="008A50DC" w:rsidRDefault="00FA2075" w:rsidP="00A43716">
            <w:pPr>
              <w:ind w:left="-4" w:firstLine="4"/>
              <w:jc w:val="center"/>
            </w:pPr>
            <w:r w:rsidRPr="008A50DC">
              <w:t>80,1</w:t>
            </w:r>
            <w:r w:rsidR="0013344F" w:rsidRPr="008A50DC">
              <w:t>%</w:t>
            </w:r>
          </w:p>
        </w:tc>
        <w:tc>
          <w:tcPr>
            <w:tcW w:w="1276" w:type="dxa"/>
          </w:tcPr>
          <w:p w:rsidR="0013344F" w:rsidRPr="008A50DC" w:rsidRDefault="00933848" w:rsidP="00A43716">
            <w:pPr>
              <w:ind w:left="-4" w:firstLine="4"/>
              <w:jc w:val="center"/>
            </w:pPr>
            <w:r w:rsidRPr="008A50DC">
              <w:t>15 802 769</w:t>
            </w:r>
          </w:p>
        </w:tc>
        <w:tc>
          <w:tcPr>
            <w:tcW w:w="1276" w:type="dxa"/>
          </w:tcPr>
          <w:p w:rsidR="0013344F" w:rsidRPr="008A50DC" w:rsidRDefault="00933848" w:rsidP="00A43716">
            <w:pPr>
              <w:ind w:left="-4" w:firstLine="4"/>
              <w:jc w:val="center"/>
            </w:pPr>
            <w:r w:rsidRPr="008A50DC">
              <w:t>11 592 141</w:t>
            </w:r>
          </w:p>
        </w:tc>
      </w:tr>
      <w:tr w:rsidR="0013344F" w:rsidRPr="008A50DC" w:rsidTr="006E69E4">
        <w:trPr>
          <w:gridAfter w:val="1"/>
          <w:wAfter w:w="1276" w:type="dxa"/>
          <w:trHeight w:val="954"/>
        </w:trPr>
        <w:tc>
          <w:tcPr>
            <w:tcW w:w="3936" w:type="dxa"/>
            <w:shd w:val="clear" w:color="auto" w:fill="auto"/>
          </w:tcPr>
          <w:p w:rsidR="0013344F" w:rsidRPr="008A50DC" w:rsidRDefault="00933848" w:rsidP="00CD421A">
            <w:pPr>
              <w:ind w:left="-4" w:firstLine="4"/>
            </w:pPr>
            <w:r w:rsidRPr="008A50DC"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1275" w:type="dxa"/>
            <w:shd w:val="clear" w:color="auto" w:fill="auto"/>
          </w:tcPr>
          <w:p w:rsidR="0013344F" w:rsidRPr="008A50DC" w:rsidRDefault="0013344F" w:rsidP="00625300">
            <w:pPr>
              <w:ind w:left="-4" w:firstLine="4"/>
              <w:jc w:val="center"/>
            </w:pPr>
          </w:p>
          <w:p w:rsidR="0013344F" w:rsidRPr="008A50DC" w:rsidRDefault="0083653A" w:rsidP="00625300">
            <w:pPr>
              <w:ind w:left="-4" w:firstLine="4"/>
              <w:jc w:val="center"/>
            </w:pPr>
            <w:r w:rsidRPr="008A50DC">
              <w:t>238 884</w:t>
            </w:r>
          </w:p>
          <w:p w:rsidR="0013344F" w:rsidRPr="008A50DC" w:rsidRDefault="0013344F" w:rsidP="00625300">
            <w:pPr>
              <w:ind w:left="-4" w:firstLine="4"/>
              <w:jc w:val="center"/>
            </w:pPr>
          </w:p>
          <w:p w:rsidR="0013344F" w:rsidRPr="008A50DC" w:rsidRDefault="0013344F" w:rsidP="00625300">
            <w:pPr>
              <w:ind w:left="-4" w:firstLine="4"/>
              <w:jc w:val="center"/>
            </w:pPr>
          </w:p>
          <w:p w:rsidR="0013344F" w:rsidRPr="008A50DC" w:rsidRDefault="0013344F" w:rsidP="00625300">
            <w:pPr>
              <w:ind w:left="-4" w:firstLine="4"/>
              <w:jc w:val="center"/>
            </w:pPr>
          </w:p>
          <w:p w:rsidR="0013344F" w:rsidRPr="008A50DC" w:rsidRDefault="0013344F" w:rsidP="00625300">
            <w:pPr>
              <w:ind w:left="-4" w:firstLine="4"/>
              <w:jc w:val="center"/>
            </w:pPr>
          </w:p>
          <w:p w:rsidR="0013344F" w:rsidRPr="008A50DC" w:rsidRDefault="0013344F" w:rsidP="00625300">
            <w:pPr>
              <w:ind w:left="-4" w:firstLine="4"/>
              <w:jc w:val="center"/>
            </w:pPr>
          </w:p>
        </w:tc>
        <w:tc>
          <w:tcPr>
            <w:tcW w:w="1276" w:type="dxa"/>
          </w:tcPr>
          <w:p w:rsidR="0013344F" w:rsidRPr="008A50DC" w:rsidRDefault="0013344F" w:rsidP="00CD421A">
            <w:pPr>
              <w:ind w:left="-4" w:firstLine="4"/>
              <w:jc w:val="center"/>
            </w:pPr>
          </w:p>
          <w:p w:rsidR="0013344F" w:rsidRPr="008A50DC" w:rsidRDefault="00933848" w:rsidP="00CD421A">
            <w:pPr>
              <w:ind w:left="-4" w:firstLine="4"/>
              <w:jc w:val="center"/>
            </w:pPr>
            <w:r w:rsidRPr="008A50DC">
              <w:t>261 090</w:t>
            </w:r>
          </w:p>
        </w:tc>
        <w:tc>
          <w:tcPr>
            <w:tcW w:w="992" w:type="dxa"/>
            <w:shd w:val="clear" w:color="auto" w:fill="auto"/>
          </w:tcPr>
          <w:p w:rsidR="0013344F" w:rsidRPr="008A50DC" w:rsidRDefault="0013344F" w:rsidP="00CD421A">
            <w:pPr>
              <w:ind w:left="-4" w:firstLine="4"/>
              <w:jc w:val="center"/>
            </w:pPr>
          </w:p>
          <w:p w:rsidR="0013344F" w:rsidRPr="008A50DC" w:rsidRDefault="005E56EF" w:rsidP="005E56EF">
            <w:pPr>
              <w:ind w:left="-4" w:firstLine="4"/>
            </w:pPr>
            <w:r w:rsidRPr="008A50DC">
              <w:t>109,3%</w:t>
            </w:r>
          </w:p>
        </w:tc>
        <w:tc>
          <w:tcPr>
            <w:tcW w:w="1276" w:type="dxa"/>
          </w:tcPr>
          <w:p w:rsidR="0013344F" w:rsidRPr="008A50DC" w:rsidRDefault="0013344F" w:rsidP="00CD421A">
            <w:pPr>
              <w:ind w:left="-4" w:firstLine="4"/>
              <w:jc w:val="center"/>
            </w:pPr>
          </w:p>
          <w:p w:rsidR="0013344F" w:rsidRPr="008A50DC" w:rsidRDefault="00933848" w:rsidP="00CD421A">
            <w:pPr>
              <w:ind w:left="-4" w:firstLine="4"/>
              <w:jc w:val="center"/>
            </w:pPr>
            <w:r w:rsidRPr="008A50DC">
              <w:t>261 090</w:t>
            </w:r>
          </w:p>
        </w:tc>
        <w:tc>
          <w:tcPr>
            <w:tcW w:w="1276" w:type="dxa"/>
          </w:tcPr>
          <w:p w:rsidR="0013344F" w:rsidRPr="008A50DC" w:rsidRDefault="0013344F" w:rsidP="00CD421A">
            <w:pPr>
              <w:ind w:left="-4" w:firstLine="4"/>
              <w:jc w:val="center"/>
            </w:pPr>
          </w:p>
          <w:p w:rsidR="0013344F" w:rsidRPr="008A50DC" w:rsidRDefault="00933848" w:rsidP="00CD421A">
            <w:pPr>
              <w:ind w:left="-4" w:firstLine="4"/>
              <w:jc w:val="center"/>
            </w:pPr>
            <w:r w:rsidRPr="008A50DC">
              <w:t>261 090</w:t>
            </w:r>
          </w:p>
        </w:tc>
      </w:tr>
      <w:tr w:rsidR="0013344F" w:rsidRPr="008A50DC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13344F" w:rsidRPr="008A50DC" w:rsidRDefault="00933848" w:rsidP="00940C34">
            <w:r w:rsidRPr="008A50DC">
              <w:t>Подготовка объектов ЖКХ к зиме</w:t>
            </w:r>
          </w:p>
        </w:tc>
        <w:tc>
          <w:tcPr>
            <w:tcW w:w="1275" w:type="dxa"/>
            <w:shd w:val="clear" w:color="auto" w:fill="auto"/>
          </w:tcPr>
          <w:p w:rsidR="0013344F" w:rsidRPr="008A50DC" w:rsidRDefault="00FA2075" w:rsidP="00CD421A">
            <w:pPr>
              <w:ind w:left="-4" w:firstLine="4"/>
              <w:jc w:val="center"/>
            </w:pPr>
            <w:r w:rsidRPr="008A50DC">
              <w:t>312 766</w:t>
            </w:r>
          </w:p>
        </w:tc>
        <w:tc>
          <w:tcPr>
            <w:tcW w:w="1276" w:type="dxa"/>
          </w:tcPr>
          <w:p w:rsidR="0013344F" w:rsidRPr="008A50DC" w:rsidRDefault="00933848" w:rsidP="00CD421A">
            <w:pPr>
              <w:ind w:left="-4" w:firstLine="4"/>
              <w:jc w:val="center"/>
            </w:pPr>
            <w:r w:rsidRPr="008A50DC">
              <w:t>2 685 000</w:t>
            </w:r>
          </w:p>
        </w:tc>
        <w:tc>
          <w:tcPr>
            <w:tcW w:w="992" w:type="dxa"/>
            <w:shd w:val="clear" w:color="auto" w:fill="auto"/>
          </w:tcPr>
          <w:p w:rsidR="0013344F" w:rsidRPr="008A50DC" w:rsidRDefault="00FA2075" w:rsidP="00CD421A">
            <w:pPr>
              <w:ind w:left="-4" w:firstLine="4"/>
              <w:jc w:val="center"/>
            </w:pPr>
            <w:r w:rsidRPr="008A50DC">
              <w:t>в 8,6 раза</w:t>
            </w:r>
          </w:p>
        </w:tc>
        <w:tc>
          <w:tcPr>
            <w:tcW w:w="1276" w:type="dxa"/>
          </w:tcPr>
          <w:p w:rsidR="0013344F" w:rsidRPr="008A50DC" w:rsidRDefault="00933848" w:rsidP="00933848">
            <w:pPr>
              <w:ind w:left="-4" w:firstLine="4"/>
            </w:pPr>
            <w:r w:rsidRPr="008A50DC">
              <w:t>1 850 000</w:t>
            </w:r>
          </w:p>
        </w:tc>
        <w:tc>
          <w:tcPr>
            <w:tcW w:w="1276" w:type="dxa"/>
          </w:tcPr>
          <w:p w:rsidR="0013344F" w:rsidRPr="008A50DC" w:rsidRDefault="00933848" w:rsidP="00933848">
            <w:r w:rsidRPr="008A50DC">
              <w:t>1 850 000</w:t>
            </w:r>
          </w:p>
        </w:tc>
      </w:tr>
      <w:tr w:rsidR="0013344F" w:rsidRPr="008A50DC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13344F" w:rsidRPr="008A50DC" w:rsidRDefault="00F12EEB" w:rsidP="00CD421A">
            <w:pPr>
              <w:ind w:left="-4" w:firstLine="4"/>
            </w:pPr>
            <w:r w:rsidRPr="008A50DC"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1275" w:type="dxa"/>
            <w:shd w:val="clear" w:color="auto" w:fill="auto"/>
          </w:tcPr>
          <w:p w:rsidR="0013344F" w:rsidRPr="008A50DC" w:rsidRDefault="00FA2075" w:rsidP="00CD421A">
            <w:pPr>
              <w:ind w:left="-4" w:firstLine="4"/>
              <w:jc w:val="center"/>
            </w:pPr>
            <w:r w:rsidRPr="008A50DC">
              <w:t>68 400</w:t>
            </w:r>
          </w:p>
        </w:tc>
        <w:tc>
          <w:tcPr>
            <w:tcW w:w="1276" w:type="dxa"/>
          </w:tcPr>
          <w:p w:rsidR="0013344F" w:rsidRPr="008A50DC" w:rsidRDefault="00F12EEB" w:rsidP="00CD421A">
            <w:pPr>
              <w:ind w:left="-4" w:firstLine="4"/>
              <w:jc w:val="center"/>
            </w:pPr>
            <w:r w:rsidRPr="008A50DC">
              <w:t>56 400</w:t>
            </w:r>
          </w:p>
        </w:tc>
        <w:tc>
          <w:tcPr>
            <w:tcW w:w="992" w:type="dxa"/>
            <w:shd w:val="clear" w:color="auto" w:fill="auto"/>
          </w:tcPr>
          <w:p w:rsidR="0013344F" w:rsidRPr="008A50DC" w:rsidRDefault="00FA2075" w:rsidP="00CD421A">
            <w:pPr>
              <w:ind w:left="-4" w:firstLine="4"/>
              <w:jc w:val="center"/>
            </w:pPr>
            <w:r w:rsidRPr="008A50DC">
              <w:t>82,5</w:t>
            </w:r>
            <w:r w:rsidR="0013344F" w:rsidRPr="008A50DC">
              <w:t>%</w:t>
            </w:r>
          </w:p>
        </w:tc>
        <w:tc>
          <w:tcPr>
            <w:tcW w:w="1276" w:type="dxa"/>
          </w:tcPr>
          <w:p w:rsidR="0013344F" w:rsidRPr="008A50DC" w:rsidRDefault="00F12EEB" w:rsidP="0091334C">
            <w:pPr>
              <w:ind w:left="-4" w:firstLine="4"/>
              <w:jc w:val="center"/>
            </w:pPr>
            <w:r w:rsidRPr="008A50DC">
              <w:t>56 400</w:t>
            </w:r>
          </w:p>
        </w:tc>
        <w:tc>
          <w:tcPr>
            <w:tcW w:w="1276" w:type="dxa"/>
          </w:tcPr>
          <w:p w:rsidR="0013344F" w:rsidRPr="008A50DC" w:rsidRDefault="00F12EEB" w:rsidP="0091334C">
            <w:pPr>
              <w:jc w:val="center"/>
            </w:pPr>
            <w:r w:rsidRPr="008A50DC">
              <w:t>56 400</w:t>
            </w:r>
          </w:p>
        </w:tc>
      </w:tr>
      <w:tr w:rsidR="0013344F" w:rsidRPr="008A50DC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13344F" w:rsidRPr="008A50DC" w:rsidRDefault="006D5422" w:rsidP="00CD421A">
            <w:pPr>
              <w:ind w:left="-4" w:firstLine="4"/>
            </w:pPr>
            <w:r w:rsidRPr="008A50DC">
              <w:t>Повышение доступности и качества предоставления дополнительного образования детей</w:t>
            </w:r>
          </w:p>
        </w:tc>
        <w:tc>
          <w:tcPr>
            <w:tcW w:w="1275" w:type="dxa"/>
            <w:shd w:val="clear" w:color="auto" w:fill="auto"/>
          </w:tcPr>
          <w:p w:rsidR="0013344F" w:rsidRPr="008A50DC" w:rsidRDefault="00FA2075" w:rsidP="00625300">
            <w:pPr>
              <w:ind w:left="-4" w:firstLine="4"/>
              <w:jc w:val="center"/>
            </w:pPr>
            <w:r w:rsidRPr="008A50DC">
              <w:t>2 921 430</w:t>
            </w:r>
          </w:p>
        </w:tc>
        <w:tc>
          <w:tcPr>
            <w:tcW w:w="1276" w:type="dxa"/>
          </w:tcPr>
          <w:p w:rsidR="0013344F" w:rsidRPr="008A50DC" w:rsidRDefault="006D5422" w:rsidP="00231330">
            <w:pPr>
              <w:jc w:val="center"/>
            </w:pPr>
            <w:r w:rsidRPr="008A50DC">
              <w:t>3 592 872</w:t>
            </w:r>
          </w:p>
        </w:tc>
        <w:tc>
          <w:tcPr>
            <w:tcW w:w="992" w:type="dxa"/>
            <w:shd w:val="clear" w:color="auto" w:fill="auto"/>
          </w:tcPr>
          <w:p w:rsidR="0013344F" w:rsidRPr="008A50DC" w:rsidRDefault="00FA2075" w:rsidP="00CD421A">
            <w:pPr>
              <w:ind w:left="-4" w:firstLine="4"/>
              <w:jc w:val="center"/>
            </w:pPr>
            <w:r w:rsidRPr="008A50DC">
              <w:t>123</w:t>
            </w:r>
            <w:r w:rsidR="0013344F" w:rsidRPr="008A50DC">
              <w:t>%</w:t>
            </w:r>
          </w:p>
        </w:tc>
        <w:tc>
          <w:tcPr>
            <w:tcW w:w="1276" w:type="dxa"/>
          </w:tcPr>
          <w:p w:rsidR="0013344F" w:rsidRPr="008A50DC" w:rsidRDefault="006D5422" w:rsidP="00CD421A">
            <w:pPr>
              <w:ind w:left="-4" w:firstLine="4"/>
              <w:jc w:val="center"/>
            </w:pPr>
            <w:r w:rsidRPr="008A50DC">
              <w:t>1 726 940</w:t>
            </w:r>
          </w:p>
        </w:tc>
        <w:tc>
          <w:tcPr>
            <w:tcW w:w="1276" w:type="dxa"/>
          </w:tcPr>
          <w:p w:rsidR="0013344F" w:rsidRPr="008A50DC" w:rsidRDefault="006D5422" w:rsidP="00CD421A">
            <w:pPr>
              <w:ind w:left="-4" w:firstLine="4"/>
              <w:jc w:val="center"/>
            </w:pPr>
            <w:r w:rsidRPr="008A50DC">
              <w:t>1 727 724</w:t>
            </w:r>
          </w:p>
        </w:tc>
      </w:tr>
      <w:tr w:rsidR="0013344F" w:rsidRPr="008A50DC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13344F" w:rsidRPr="008A50DC" w:rsidRDefault="006D5422" w:rsidP="00CD421A">
            <w:pPr>
              <w:ind w:left="-4" w:firstLine="4"/>
            </w:pPr>
            <w:r w:rsidRPr="008A50DC">
              <w:t>Мероприятия по работе с семьей, детьми и молодежью</w:t>
            </w:r>
          </w:p>
        </w:tc>
        <w:tc>
          <w:tcPr>
            <w:tcW w:w="1275" w:type="dxa"/>
            <w:shd w:val="clear" w:color="auto" w:fill="auto"/>
          </w:tcPr>
          <w:p w:rsidR="0013344F" w:rsidRPr="008A50DC" w:rsidRDefault="00FA2075" w:rsidP="00CD421A">
            <w:pPr>
              <w:ind w:left="-4" w:firstLine="4"/>
              <w:jc w:val="center"/>
            </w:pPr>
            <w:r w:rsidRPr="008A50DC">
              <w:t>16 000</w:t>
            </w:r>
          </w:p>
        </w:tc>
        <w:tc>
          <w:tcPr>
            <w:tcW w:w="1276" w:type="dxa"/>
          </w:tcPr>
          <w:p w:rsidR="0013344F" w:rsidRPr="008A50DC" w:rsidRDefault="006D5422" w:rsidP="00CD421A">
            <w:pPr>
              <w:ind w:left="-4" w:firstLine="4"/>
              <w:jc w:val="center"/>
            </w:pPr>
            <w:r w:rsidRPr="008A50DC">
              <w:t>16 000</w:t>
            </w:r>
          </w:p>
        </w:tc>
        <w:tc>
          <w:tcPr>
            <w:tcW w:w="992" w:type="dxa"/>
            <w:shd w:val="clear" w:color="auto" w:fill="auto"/>
          </w:tcPr>
          <w:p w:rsidR="0013344F" w:rsidRPr="008A50DC" w:rsidRDefault="00FA2075" w:rsidP="00CD421A">
            <w:pPr>
              <w:ind w:left="-4" w:firstLine="4"/>
              <w:jc w:val="center"/>
            </w:pPr>
            <w:r w:rsidRPr="008A50DC">
              <w:t>100</w:t>
            </w:r>
            <w:r w:rsidR="0013344F" w:rsidRPr="008A50DC">
              <w:t>%</w:t>
            </w:r>
          </w:p>
        </w:tc>
        <w:tc>
          <w:tcPr>
            <w:tcW w:w="1276" w:type="dxa"/>
          </w:tcPr>
          <w:p w:rsidR="0013344F" w:rsidRPr="008A50DC" w:rsidRDefault="006D5422" w:rsidP="00CD421A">
            <w:pPr>
              <w:ind w:left="-4" w:firstLine="4"/>
              <w:jc w:val="center"/>
            </w:pPr>
            <w:r w:rsidRPr="008A50DC">
              <w:t>16 000</w:t>
            </w:r>
          </w:p>
        </w:tc>
        <w:tc>
          <w:tcPr>
            <w:tcW w:w="1276" w:type="dxa"/>
          </w:tcPr>
          <w:p w:rsidR="0013344F" w:rsidRPr="008A50DC" w:rsidRDefault="006D5422" w:rsidP="00CD421A">
            <w:pPr>
              <w:ind w:left="-4" w:firstLine="4"/>
              <w:jc w:val="center"/>
            </w:pPr>
            <w:r w:rsidRPr="008A50DC">
              <w:t>16 000</w:t>
            </w:r>
          </w:p>
        </w:tc>
      </w:tr>
      <w:tr w:rsidR="0013344F" w:rsidRPr="008A50DC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13344F" w:rsidRPr="008A50DC" w:rsidRDefault="006D5422" w:rsidP="00CD421A">
            <w:pPr>
              <w:ind w:left="-4" w:firstLine="4"/>
            </w:pPr>
            <w:r w:rsidRPr="008A50DC">
      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1275" w:type="dxa"/>
            <w:shd w:val="clear" w:color="auto" w:fill="auto"/>
          </w:tcPr>
          <w:p w:rsidR="0013344F" w:rsidRPr="008A50DC" w:rsidRDefault="00FA2075" w:rsidP="00CD421A">
            <w:pPr>
              <w:ind w:left="-4" w:firstLine="4"/>
              <w:jc w:val="center"/>
            </w:pPr>
            <w:r w:rsidRPr="008A50DC">
              <w:t>72 000</w:t>
            </w:r>
          </w:p>
        </w:tc>
        <w:tc>
          <w:tcPr>
            <w:tcW w:w="1276" w:type="dxa"/>
          </w:tcPr>
          <w:p w:rsidR="0013344F" w:rsidRPr="008A50DC" w:rsidRDefault="006D5422" w:rsidP="00CD421A">
            <w:pPr>
              <w:ind w:left="-4" w:firstLine="4"/>
              <w:jc w:val="center"/>
            </w:pPr>
            <w:r w:rsidRPr="008A50DC">
              <w:t>72 000</w:t>
            </w:r>
          </w:p>
        </w:tc>
        <w:tc>
          <w:tcPr>
            <w:tcW w:w="992" w:type="dxa"/>
            <w:shd w:val="clear" w:color="auto" w:fill="auto"/>
          </w:tcPr>
          <w:p w:rsidR="0013344F" w:rsidRPr="008A50DC" w:rsidRDefault="0013344F" w:rsidP="00CD421A">
            <w:pPr>
              <w:ind w:left="-4" w:firstLine="4"/>
              <w:jc w:val="center"/>
            </w:pPr>
            <w:r w:rsidRPr="008A50DC">
              <w:t>100%</w:t>
            </w:r>
          </w:p>
        </w:tc>
        <w:tc>
          <w:tcPr>
            <w:tcW w:w="1276" w:type="dxa"/>
          </w:tcPr>
          <w:p w:rsidR="0013344F" w:rsidRPr="008A50DC" w:rsidRDefault="006D5422" w:rsidP="00CD421A">
            <w:pPr>
              <w:ind w:left="-4" w:firstLine="4"/>
              <w:jc w:val="center"/>
            </w:pPr>
            <w:r w:rsidRPr="008A50DC">
              <w:t>72</w:t>
            </w:r>
            <w:r w:rsidR="0013344F" w:rsidRPr="008A50DC">
              <w:t xml:space="preserve"> 000</w:t>
            </w:r>
          </w:p>
        </w:tc>
        <w:tc>
          <w:tcPr>
            <w:tcW w:w="1276" w:type="dxa"/>
          </w:tcPr>
          <w:p w:rsidR="0013344F" w:rsidRPr="008A50DC" w:rsidRDefault="006D5422" w:rsidP="00CD421A">
            <w:pPr>
              <w:ind w:left="-4" w:firstLine="4"/>
              <w:jc w:val="center"/>
            </w:pPr>
            <w:r w:rsidRPr="008A50DC">
              <w:t>72</w:t>
            </w:r>
            <w:r w:rsidR="0013344F" w:rsidRPr="008A50DC">
              <w:t xml:space="preserve"> 000</w:t>
            </w:r>
          </w:p>
        </w:tc>
      </w:tr>
      <w:tr w:rsidR="0013344F" w:rsidRPr="008A50DC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13344F" w:rsidRPr="008A50DC" w:rsidRDefault="006D2027" w:rsidP="00F64C04">
            <w:pPr>
              <w:ind w:left="-4" w:firstLine="4"/>
            </w:pPr>
            <w:r w:rsidRPr="008A50DC">
              <w:t>Библиотеки</w:t>
            </w:r>
          </w:p>
        </w:tc>
        <w:tc>
          <w:tcPr>
            <w:tcW w:w="1275" w:type="dxa"/>
            <w:shd w:val="clear" w:color="auto" w:fill="auto"/>
          </w:tcPr>
          <w:p w:rsidR="0013344F" w:rsidRPr="008A50DC" w:rsidRDefault="00FA2075" w:rsidP="00FA2075">
            <w:pPr>
              <w:ind w:left="-4" w:firstLine="4"/>
            </w:pPr>
            <w:r w:rsidRPr="008A50DC">
              <w:t>3 449 882</w:t>
            </w:r>
          </w:p>
        </w:tc>
        <w:tc>
          <w:tcPr>
            <w:tcW w:w="1276" w:type="dxa"/>
          </w:tcPr>
          <w:p w:rsidR="0013344F" w:rsidRPr="008A50DC" w:rsidRDefault="006D2027" w:rsidP="00B45473">
            <w:pPr>
              <w:ind w:left="-4" w:firstLine="4"/>
              <w:jc w:val="center"/>
            </w:pPr>
            <w:r w:rsidRPr="008A50DC">
              <w:t>3 451 260,05</w:t>
            </w:r>
          </w:p>
        </w:tc>
        <w:tc>
          <w:tcPr>
            <w:tcW w:w="992" w:type="dxa"/>
            <w:shd w:val="clear" w:color="auto" w:fill="auto"/>
          </w:tcPr>
          <w:p w:rsidR="0013344F" w:rsidRPr="008A50DC" w:rsidRDefault="00FA2075" w:rsidP="00B45473">
            <w:pPr>
              <w:ind w:left="-4" w:firstLine="4"/>
              <w:jc w:val="center"/>
            </w:pPr>
            <w:r w:rsidRPr="008A50DC">
              <w:t>100,</w:t>
            </w:r>
            <w:r w:rsidR="0013344F" w:rsidRPr="008A50DC">
              <w:t>%</w:t>
            </w:r>
          </w:p>
        </w:tc>
        <w:tc>
          <w:tcPr>
            <w:tcW w:w="1276" w:type="dxa"/>
          </w:tcPr>
          <w:p w:rsidR="0013344F" w:rsidRPr="008A50DC" w:rsidRDefault="006D2027" w:rsidP="00FD768F">
            <w:pPr>
              <w:ind w:left="-4" w:firstLine="4"/>
              <w:jc w:val="center"/>
            </w:pPr>
            <w:r w:rsidRPr="008A50DC">
              <w:t>1 835 925,05</w:t>
            </w:r>
          </w:p>
        </w:tc>
        <w:tc>
          <w:tcPr>
            <w:tcW w:w="1276" w:type="dxa"/>
          </w:tcPr>
          <w:p w:rsidR="0013344F" w:rsidRPr="008A50DC" w:rsidRDefault="006D2027" w:rsidP="00FD768F">
            <w:pPr>
              <w:jc w:val="center"/>
            </w:pPr>
            <w:r w:rsidRPr="008A50DC">
              <w:t>1 841 209,05</w:t>
            </w:r>
          </w:p>
        </w:tc>
      </w:tr>
      <w:tr w:rsidR="0013344F" w:rsidRPr="008A50DC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13344F" w:rsidRPr="008A50DC" w:rsidRDefault="006D2027" w:rsidP="00F64C04">
            <w:pPr>
              <w:ind w:left="-4" w:firstLine="4"/>
            </w:pPr>
            <w:r w:rsidRPr="008A50DC">
              <w:t>Дворцы и дома культуры, клубы, выставочные залы</w:t>
            </w:r>
          </w:p>
        </w:tc>
        <w:tc>
          <w:tcPr>
            <w:tcW w:w="1275" w:type="dxa"/>
            <w:shd w:val="clear" w:color="auto" w:fill="auto"/>
          </w:tcPr>
          <w:p w:rsidR="0013344F" w:rsidRPr="008A50DC" w:rsidRDefault="0031492D" w:rsidP="00CD421A">
            <w:pPr>
              <w:ind w:left="-4" w:firstLine="4"/>
              <w:jc w:val="center"/>
            </w:pPr>
            <w:r w:rsidRPr="008A50DC">
              <w:t>5 577 775</w:t>
            </w:r>
          </w:p>
        </w:tc>
        <w:tc>
          <w:tcPr>
            <w:tcW w:w="1276" w:type="dxa"/>
          </w:tcPr>
          <w:p w:rsidR="0013344F" w:rsidRPr="008A50DC" w:rsidRDefault="006D2027" w:rsidP="00FD768F">
            <w:pPr>
              <w:ind w:left="-4" w:firstLine="4"/>
              <w:jc w:val="center"/>
            </w:pPr>
            <w:r w:rsidRPr="008A50DC">
              <w:t>4 092 759</w:t>
            </w:r>
          </w:p>
        </w:tc>
        <w:tc>
          <w:tcPr>
            <w:tcW w:w="992" w:type="dxa"/>
            <w:shd w:val="clear" w:color="auto" w:fill="auto"/>
          </w:tcPr>
          <w:p w:rsidR="0013344F" w:rsidRPr="008A50DC" w:rsidRDefault="0031492D" w:rsidP="00B45473">
            <w:pPr>
              <w:ind w:left="-4" w:firstLine="4"/>
              <w:jc w:val="center"/>
            </w:pPr>
            <w:r w:rsidRPr="008A50DC">
              <w:t>73</w:t>
            </w:r>
            <w:r w:rsidR="00FA2075" w:rsidRPr="008A50DC">
              <w:t>,</w:t>
            </w:r>
            <w:r w:rsidRPr="008A50DC">
              <w:t>4</w:t>
            </w:r>
            <w:r w:rsidR="0013344F" w:rsidRPr="008A50DC">
              <w:t>%</w:t>
            </w:r>
          </w:p>
        </w:tc>
        <w:tc>
          <w:tcPr>
            <w:tcW w:w="1276" w:type="dxa"/>
          </w:tcPr>
          <w:p w:rsidR="0013344F" w:rsidRPr="008A50DC" w:rsidRDefault="006D2027" w:rsidP="00FD768F">
            <w:pPr>
              <w:ind w:left="-4" w:firstLine="4"/>
              <w:jc w:val="center"/>
            </w:pPr>
            <w:r w:rsidRPr="008A50DC">
              <w:t>1 166 493,24</w:t>
            </w:r>
          </w:p>
        </w:tc>
        <w:tc>
          <w:tcPr>
            <w:tcW w:w="1276" w:type="dxa"/>
          </w:tcPr>
          <w:p w:rsidR="0013344F" w:rsidRPr="008A50DC" w:rsidRDefault="006D2027" w:rsidP="00B45473">
            <w:pPr>
              <w:ind w:left="-4" w:firstLine="4"/>
              <w:jc w:val="center"/>
            </w:pPr>
            <w:r w:rsidRPr="008A50DC">
              <w:t>749 857,9</w:t>
            </w:r>
          </w:p>
        </w:tc>
      </w:tr>
      <w:tr w:rsidR="0013344F" w:rsidRPr="008A50DC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13344F" w:rsidRPr="008A50DC" w:rsidRDefault="00706988" w:rsidP="00CD421A">
            <w:pPr>
              <w:ind w:left="-4" w:firstLine="4"/>
            </w:pPr>
            <w:r w:rsidRPr="008A50DC">
              <w:t>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275" w:type="dxa"/>
            <w:shd w:val="clear" w:color="auto" w:fill="auto"/>
          </w:tcPr>
          <w:p w:rsidR="0013344F" w:rsidRPr="008A50DC" w:rsidRDefault="0031492D" w:rsidP="00CD421A">
            <w:pPr>
              <w:ind w:left="-4" w:firstLine="4"/>
              <w:jc w:val="center"/>
            </w:pPr>
            <w:r w:rsidRPr="008A50DC">
              <w:t>3 777 020</w:t>
            </w:r>
          </w:p>
        </w:tc>
        <w:tc>
          <w:tcPr>
            <w:tcW w:w="1276" w:type="dxa"/>
          </w:tcPr>
          <w:p w:rsidR="0013344F" w:rsidRPr="008A50DC" w:rsidRDefault="00706988" w:rsidP="00CD421A">
            <w:pPr>
              <w:ind w:left="-4" w:firstLine="4"/>
              <w:jc w:val="center"/>
            </w:pPr>
            <w:r w:rsidRPr="008A50DC">
              <w:t>4 134 322</w:t>
            </w:r>
          </w:p>
        </w:tc>
        <w:tc>
          <w:tcPr>
            <w:tcW w:w="992" w:type="dxa"/>
            <w:shd w:val="clear" w:color="auto" w:fill="auto"/>
          </w:tcPr>
          <w:p w:rsidR="0013344F" w:rsidRPr="008A50DC" w:rsidRDefault="00FA2075" w:rsidP="00CD421A">
            <w:pPr>
              <w:ind w:left="-4" w:firstLine="4"/>
              <w:jc w:val="center"/>
            </w:pPr>
            <w:r w:rsidRPr="008A50DC">
              <w:t>109,5</w:t>
            </w:r>
            <w:r w:rsidR="0013344F" w:rsidRPr="008A50DC">
              <w:t>%</w:t>
            </w:r>
          </w:p>
        </w:tc>
        <w:tc>
          <w:tcPr>
            <w:tcW w:w="1276" w:type="dxa"/>
          </w:tcPr>
          <w:p w:rsidR="0013344F" w:rsidRPr="008A50DC" w:rsidRDefault="00706988" w:rsidP="00CD421A">
            <w:pPr>
              <w:ind w:left="-4" w:firstLine="4"/>
              <w:jc w:val="center"/>
            </w:pPr>
            <w:r w:rsidRPr="008A50DC">
              <w:t>4 163 177</w:t>
            </w:r>
          </w:p>
        </w:tc>
        <w:tc>
          <w:tcPr>
            <w:tcW w:w="1276" w:type="dxa"/>
          </w:tcPr>
          <w:p w:rsidR="0013344F" w:rsidRPr="008A50DC" w:rsidRDefault="00706988" w:rsidP="00CD421A">
            <w:pPr>
              <w:ind w:left="-4" w:firstLine="4"/>
              <w:jc w:val="center"/>
            </w:pPr>
            <w:r w:rsidRPr="008A50DC">
              <w:t>4 193 133</w:t>
            </w:r>
          </w:p>
        </w:tc>
      </w:tr>
      <w:tr w:rsidR="0013344F" w:rsidRPr="008A50DC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13344F" w:rsidRPr="008A50DC" w:rsidRDefault="006E69E4" w:rsidP="00CD421A">
            <w:pPr>
              <w:ind w:left="-4" w:firstLine="4"/>
            </w:pPr>
            <w:r w:rsidRPr="008A50DC">
              <w:t>Реализация государственной политики в сфере защиты прав детей, в том числе детей-сирот и детей, оставшихся без попечения родителей</w:t>
            </w:r>
          </w:p>
        </w:tc>
        <w:tc>
          <w:tcPr>
            <w:tcW w:w="1275" w:type="dxa"/>
            <w:shd w:val="clear" w:color="auto" w:fill="auto"/>
          </w:tcPr>
          <w:p w:rsidR="0013344F" w:rsidRPr="008A50DC" w:rsidRDefault="005E56EF" w:rsidP="005E56EF">
            <w:pPr>
              <w:ind w:left="-4" w:firstLine="4"/>
            </w:pPr>
            <w:r w:rsidRPr="008A50DC">
              <w:t>15 788 627,6</w:t>
            </w:r>
          </w:p>
        </w:tc>
        <w:tc>
          <w:tcPr>
            <w:tcW w:w="1276" w:type="dxa"/>
          </w:tcPr>
          <w:p w:rsidR="0013344F" w:rsidRPr="008A50DC" w:rsidRDefault="006E69E4" w:rsidP="00CD421A">
            <w:pPr>
              <w:ind w:left="-4" w:firstLine="4"/>
              <w:jc w:val="center"/>
            </w:pPr>
            <w:r w:rsidRPr="008A50DC">
              <w:t>17 286 800</w:t>
            </w:r>
          </w:p>
        </w:tc>
        <w:tc>
          <w:tcPr>
            <w:tcW w:w="992" w:type="dxa"/>
            <w:shd w:val="clear" w:color="auto" w:fill="auto"/>
          </w:tcPr>
          <w:p w:rsidR="0013344F" w:rsidRPr="008A50DC" w:rsidRDefault="00FA2075" w:rsidP="00D8362F">
            <w:pPr>
              <w:ind w:left="-4" w:firstLine="4"/>
              <w:jc w:val="center"/>
            </w:pPr>
            <w:r w:rsidRPr="008A50DC">
              <w:t>109,5</w:t>
            </w:r>
            <w:r w:rsidR="0013344F" w:rsidRPr="008A50DC">
              <w:t>%</w:t>
            </w:r>
          </w:p>
        </w:tc>
        <w:tc>
          <w:tcPr>
            <w:tcW w:w="1276" w:type="dxa"/>
          </w:tcPr>
          <w:p w:rsidR="0013344F" w:rsidRPr="008A50DC" w:rsidRDefault="006E69E4" w:rsidP="006E69E4">
            <w:pPr>
              <w:ind w:left="-4" w:firstLine="4"/>
            </w:pPr>
            <w:r w:rsidRPr="008A50DC">
              <w:t>19 332 800</w:t>
            </w:r>
          </w:p>
        </w:tc>
        <w:tc>
          <w:tcPr>
            <w:tcW w:w="1276" w:type="dxa"/>
          </w:tcPr>
          <w:p w:rsidR="0013344F" w:rsidRPr="008A50DC" w:rsidRDefault="006E69E4" w:rsidP="00CD421A">
            <w:pPr>
              <w:ind w:left="-4" w:firstLine="4"/>
              <w:jc w:val="center"/>
            </w:pPr>
            <w:r w:rsidRPr="008A50DC">
              <w:t>21 391 600</w:t>
            </w:r>
          </w:p>
        </w:tc>
      </w:tr>
      <w:tr w:rsidR="0013344F" w:rsidRPr="008A50DC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13344F" w:rsidRPr="008A50DC" w:rsidRDefault="006E69E4" w:rsidP="00CD421A">
            <w:pPr>
              <w:ind w:left="-4" w:firstLine="4"/>
            </w:pPr>
            <w:r w:rsidRPr="008A50DC">
              <w:t>Подпрограмма "Обеспечение жильем молодых семей в Брянской области " государственной программы "Социальная и демографическая политика Брянской области"</w:t>
            </w:r>
          </w:p>
        </w:tc>
        <w:tc>
          <w:tcPr>
            <w:tcW w:w="1275" w:type="dxa"/>
            <w:shd w:val="clear" w:color="auto" w:fill="auto"/>
          </w:tcPr>
          <w:p w:rsidR="0013344F" w:rsidRPr="008A50DC" w:rsidRDefault="00FA2075" w:rsidP="00CD421A">
            <w:pPr>
              <w:ind w:left="-4" w:firstLine="4"/>
              <w:jc w:val="center"/>
            </w:pPr>
            <w:r w:rsidRPr="008A50DC">
              <w:t>472 500</w:t>
            </w:r>
          </w:p>
        </w:tc>
        <w:tc>
          <w:tcPr>
            <w:tcW w:w="1276" w:type="dxa"/>
          </w:tcPr>
          <w:p w:rsidR="0013344F" w:rsidRPr="008A50DC" w:rsidRDefault="006E69E4" w:rsidP="00CD421A">
            <w:pPr>
              <w:ind w:left="-4" w:firstLine="4"/>
              <w:jc w:val="center"/>
            </w:pPr>
            <w:r w:rsidRPr="008A50DC">
              <w:t>787 500</w:t>
            </w:r>
          </w:p>
        </w:tc>
        <w:tc>
          <w:tcPr>
            <w:tcW w:w="992" w:type="dxa"/>
            <w:shd w:val="clear" w:color="auto" w:fill="auto"/>
          </w:tcPr>
          <w:p w:rsidR="0013344F" w:rsidRPr="008A50DC" w:rsidRDefault="00FA2075" w:rsidP="00CD421A">
            <w:pPr>
              <w:ind w:left="-4" w:firstLine="4"/>
              <w:jc w:val="center"/>
            </w:pPr>
            <w:r w:rsidRPr="008A50DC">
              <w:t>166</w:t>
            </w:r>
            <w:r w:rsidR="0013344F" w:rsidRPr="008A50DC">
              <w:t>,7%</w:t>
            </w:r>
          </w:p>
        </w:tc>
        <w:tc>
          <w:tcPr>
            <w:tcW w:w="1276" w:type="dxa"/>
          </w:tcPr>
          <w:p w:rsidR="0013344F" w:rsidRPr="008A50DC" w:rsidRDefault="006E69E4" w:rsidP="00CD421A">
            <w:pPr>
              <w:ind w:left="-4" w:firstLine="4"/>
              <w:jc w:val="center"/>
            </w:pPr>
            <w:r w:rsidRPr="008A50DC">
              <w:t>787 500</w:t>
            </w:r>
          </w:p>
        </w:tc>
        <w:tc>
          <w:tcPr>
            <w:tcW w:w="1276" w:type="dxa"/>
          </w:tcPr>
          <w:p w:rsidR="0013344F" w:rsidRPr="008A50DC" w:rsidRDefault="006E69E4" w:rsidP="00E11920">
            <w:pPr>
              <w:ind w:left="-4" w:firstLine="4"/>
              <w:jc w:val="center"/>
            </w:pPr>
            <w:r w:rsidRPr="008A50DC">
              <w:t>787 500</w:t>
            </w:r>
          </w:p>
        </w:tc>
      </w:tr>
      <w:tr w:rsidR="0013344F" w:rsidRPr="008A50DC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13344F" w:rsidRPr="008A50DC" w:rsidRDefault="006E69E4" w:rsidP="00CD421A">
            <w:pPr>
              <w:ind w:left="-4" w:firstLine="4"/>
            </w:pPr>
            <w:r w:rsidRPr="008A50DC">
              <w:t>Мероприятия в сфере социальной и демографической политики</w:t>
            </w:r>
          </w:p>
        </w:tc>
        <w:tc>
          <w:tcPr>
            <w:tcW w:w="1275" w:type="dxa"/>
            <w:shd w:val="clear" w:color="auto" w:fill="auto"/>
          </w:tcPr>
          <w:p w:rsidR="0013344F" w:rsidRPr="008A50DC" w:rsidRDefault="00FA2075" w:rsidP="00CD421A">
            <w:pPr>
              <w:ind w:left="-4" w:firstLine="4"/>
              <w:jc w:val="center"/>
            </w:pPr>
            <w:r w:rsidRPr="008A50DC">
              <w:t>24</w:t>
            </w:r>
            <w:r w:rsidR="0013344F" w:rsidRPr="008A50DC">
              <w:t xml:space="preserve"> 000</w:t>
            </w:r>
          </w:p>
        </w:tc>
        <w:tc>
          <w:tcPr>
            <w:tcW w:w="1276" w:type="dxa"/>
          </w:tcPr>
          <w:p w:rsidR="0013344F" w:rsidRPr="008A50DC" w:rsidRDefault="006E69E4" w:rsidP="00CD421A">
            <w:pPr>
              <w:ind w:left="-4" w:firstLine="4"/>
              <w:jc w:val="center"/>
            </w:pPr>
            <w:r w:rsidRPr="008A50DC">
              <w:t>24 000</w:t>
            </w:r>
          </w:p>
        </w:tc>
        <w:tc>
          <w:tcPr>
            <w:tcW w:w="992" w:type="dxa"/>
            <w:shd w:val="clear" w:color="auto" w:fill="auto"/>
          </w:tcPr>
          <w:p w:rsidR="0013344F" w:rsidRPr="008A50DC" w:rsidRDefault="0013344F" w:rsidP="00D8362F">
            <w:pPr>
              <w:ind w:left="-4" w:firstLine="4"/>
            </w:pPr>
            <w:r w:rsidRPr="008A50DC">
              <w:t xml:space="preserve">   100%</w:t>
            </w:r>
          </w:p>
        </w:tc>
        <w:tc>
          <w:tcPr>
            <w:tcW w:w="1276" w:type="dxa"/>
          </w:tcPr>
          <w:p w:rsidR="0013344F" w:rsidRPr="008A50DC" w:rsidRDefault="006E69E4" w:rsidP="00CD421A">
            <w:pPr>
              <w:ind w:left="-4" w:firstLine="4"/>
              <w:jc w:val="center"/>
            </w:pPr>
            <w:r w:rsidRPr="008A50DC">
              <w:t>24 000</w:t>
            </w:r>
          </w:p>
        </w:tc>
        <w:tc>
          <w:tcPr>
            <w:tcW w:w="1276" w:type="dxa"/>
          </w:tcPr>
          <w:p w:rsidR="0013344F" w:rsidRPr="008A50DC" w:rsidRDefault="006E69E4" w:rsidP="00E11920">
            <w:pPr>
              <w:ind w:left="-4" w:firstLine="4"/>
              <w:jc w:val="center"/>
            </w:pPr>
            <w:r w:rsidRPr="008A50DC">
              <w:t>24</w:t>
            </w:r>
            <w:r w:rsidR="0013344F" w:rsidRPr="008A50DC">
              <w:t xml:space="preserve"> 000</w:t>
            </w:r>
          </w:p>
        </w:tc>
      </w:tr>
      <w:tr w:rsidR="0013344F" w:rsidRPr="008A50DC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13344F" w:rsidRPr="008A50DC" w:rsidRDefault="0013344F" w:rsidP="00CD421A">
            <w:pPr>
              <w:ind w:left="-4" w:firstLine="4"/>
            </w:pPr>
            <w:r w:rsidRPr="008A50DC">
              <w:t>Профилактика безнадзорности и правонарушений несовершеннолетних</w:t>
            </w:r>
          </w:p>
        </w:tc>
        <w:tc>
          <w:tcPr>
            <w:tcW w:w="1275" w:type="dxa"/>
            <w:shd w:val="clear" w:color="auto" w:fill="auto"/>
          </w:tcPr>
          <w:p w:rsidR="0013344F" w:rsidRPr="008A50DC" w:rsidRDefault="0013344F" w:rsidP="00CD421A">
            <w:pPr>
              <w:ind w:left="-4" w:firstLine="4"/>
              <w:jc w:val="center"/>
            </w:pPr>
            <w:r w:rsidRPr="008A50DC">
              <w:t>13 000</w:t>
            </w:r>
          </w:p>
        </w:tc>
        <w:tc>
          <w:tcPr>
            <w:tcW w:w="1276" w:type="dxa"/>
          </w:tcPr>
          <w:p w:rsidR="0013344F" w:rsidRPr="008A50DC" w:rsidRDefault="0013344F" w:rsidP="00E11920">
            <w:pPr>
              <w:ind w:left="-4" w:firstLine="4"/>
              <w:jc w:val="center"/>
            </w:pPr>
            <w:r w:rsidRPr="008A50DC">
              <w:t>13 000</w:t>
            </w:r>
          </w:p>
        </w:tc>
        <w:tc>
          <w:tcPr>
            <w:tcW w:w="992" w:type="dxa"/>
            <w:shd w:val="clear" w:color="auto" w:fill="auto"/>
          </w:tcPr>
          <w:p w:rsidR="0013344F" w:rsidRPr="008A50DC" w:rsidRDefault="0013344F" w:rsidP="00CD421A">
            <w:pPr>
              <w:ind w:left="-4" w:firstLine="4"/>
              <w:jc w:val="center"/>
            </w:pPr>
            <w:r w:rsidRPr="008A50DC">
              <w:t>100%</w:t>
            </w:r>
          </w:p>
        </w:tc>
        <w:tc>
          <w:tcPr>
            <w:tcW w:w="1276" w:type="dxa"/>
          </w:tcPr>
          <w:p w:rsidR="0013344F" w:rsidRPr="008A50DC" w:rsidRDefault="0013344F" w:rsidP="00E11920">
            <w:pPr>
              <w:ind w:left="-4" w:firstLine="4"/>
              <w:jc w:val="center"/>
            </w:pPr>
            <w:r w:rsidRPr="008A50DC">
              <w:t>13 000</w:t>
            </w:r>
          </w:p>
        </w:tc>
        <w:tc>
          <w:tcPr>
            <w:tcW w:w="1276" w:type="dxa"/>
          </w:tcPr>
          <w:p w:rsidR="0013344F" w:rsidRPr="008A50DC" w:rsidRDefault="0013344F" w:rsidP="00E11920">
            <w:pPr>
              <w:ind w:left="-4" w:firstLine="4"/>
              <w:jc w:val="center"/>
            </w:pPr>
            <w:r w:rsidRPr="008A50DC">
              <w:t>13 000</w:t>
            </w:r>
          </w:p>
        </w:tc>
      </w:tr>
      <w:tr w:rsidR="0013344F" w:rsidRPr="008A50DC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13344F" w:rsidRPr="008A50DC" w:rsidRDefault="0013344F" w:rsidP="00CD421A">
            <w:pPr>
              <w:ind w:left="-4" w:firstLine="4"/>
            </w:pPr>
            <w:r w:rsidRPr="008A50DC">
              <w:t>Мероприятия по развитию физической культуры и спорта</w:t>
            </w:r>
          </w:p>
        </w:tc>
        <w:tc>
          <w:tcPr>
            <w:tcW w:w="1275" w:type="dxa"/>
            <w:shd w:val="clear" w:color="auto" w:fill="auto"/>
          </w:tcPr>
          <w:p w:rsidR="0013344F" w:rsidRPr="008A50DC" w:rsidRDefault="0013344F" w:rsidP="00CD421A">
            <w:pPr>
              <w:ind w:left="-4" w:firstLine="4"/>
              <w:jc w:val="center"/>
            </w:pPr>
            <w:r w:rsidRPr="008A50DC">
              <w:t>80 000</w:t>
            </w:r>
          </w:p>
        </w:tc>
        <w:tc>
          <w:tcPr>
            <w:tcW w:w="1276" w:type="dxa"/>
          </w:tcPr>
          <w:p w:rsidR="0013344F" w:rsidRPr="008A50DC" w:rsidRDefault="0013344F" w:rsidP="00CD421A">
            <w:pPr>
              <w:ind w:left="-4" w:firstLine="4"/>
              <w:jc w:val="center"/>
            </w:pPr>
            <w:r w:rsidRPr="008A50DC">
              <w:t>80 000</w:t>
            </w:r>
          </w:p>
        </w:tc>
        <w:tc>
          <w:tcPr>
            <w:tcW w:w="992" w:type="dxa"/>
            <w:shd w:val="clear" w:color="auto" w:fill="auto"/>
          </w:tcPr>
          <w:p w:rsidR="0013344F" w:rsidRPr="008A50DC" w:rsidRDefault="0013344F" w:rsidP="00CD421A">
            <w:pPr>
              <w:ind w:left="-4" w:firstLine="4"/>
              <w:jc w:val="center"/>
            </w:pPr>
            <w:r w:rsidRPr="008A50DC">
              <w:t>100%</w:t>
            </w:r>
          </w:p>
        </w:tc>
        <w:tc>
          <w:tcPr>
            <w:tcW w:w="1276" w:type="dxa"/>
          </w:tcPr>
          <w:p w:rsidR="0013344F" w:rsidRPr="008A50DC" w:rsidRDefault="0013344F" w:rsidP="00CD421A">
            <w:pPr>
              <w:ind w:left="-4" w:firstLine="4"/>
              <w:jc w:val="center"/>
            </w:pPr>
            <w:r w:rsidRPr="008A50DC">
              <w:t>80 000</w:t>
            </w:r>
          </w:p>
        </w:tc>
        <w:tc>
          <w:tcPr>
            <w:tcW w:w="1276" w:type="dxa"/>
          </w:tcPr>
          <w:p w:rsidR="0013344F" w:rsidRPr="008A50DC" w:rsidRDefault="0013344F" w:rsidP="00CD421A">
            <w:pPr>
              <w:ind w:left="-4" w:firstLine="4"/>
              <w:jc w:val="center"/>
            </w:pPr>
            <w:r w:rsidRPr="008A50DC">
              <w:t>80 000</w:t>
            </w:r>
          </w:p>
        </w:tc>
      </w:tr>
      <w:tr w:rsidR="0013344F" w:rsidRPr="008A50DC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13344F" w:rsidRPr="008A50DC" w:rsidRDefault="006E69E4" w:rsidP="00CD421A">
            <w:pPr>
              <w:ind w:left="-4" w:firstLine="4"/>
            </w:pPr>
            <w:r w:rsidRPr="008A50DC">
              <w:t>Выплаты пенсии за выслугу лет лицам, замещавшим должности муниципальной службы</w:t>
            </w:r>
          </w:p>
        </w:tc>
        <w:tc>
          <w:tcPr>
            <w:tcW w:w="1275" w:type="dxa"/>
            <w:shd w:val="clear" w:color="auto" w:fill="auto"/>
          </w:tcPr>
          <w:p w:rsidR="0013344F" w:rsidRPr="008A50DC" w:rsidRDefault="006C2BA7" w:rsidP="00CD421A">
            <w:pPr>
              <w:ind w:left="-4" w:firstLine="4"/>
              <w:jc w:val="center"/>
            </w:pPr>
            <w:r w:rsidRPr="008A50DC">
              <w:t>1 120 961</w:t>
            </w:r>
          </w:p>
        </w:tc>
        <w:tc>
          <w:tcPr>
            <w:tcW w:w="1276" w:type="dxa"/>
          </w:tcPr>
          <w:p w:rsidR="0013344F" w:rsidRPr="008A50DC" w:rsidRDefault="006E69E4" w:rsidP="00CD421A">
            <w:pPr>
              <w:ind w:left="-4" w:firstLine="4"/>
              <w:jc w:val="center"/>
            </w:pPr>
            <w:r w:rsidRPr="008A50DC">
              <w:t>1 167 153</w:t>
            </w:r>
          </w:p>
        </w:tc>
        <w:tc>
          <w:tcPr>
            <w:tcW w:w="992" w:type="dxa"/>
            <w:shd w:val="clear" w:color="auto" w:fill="auto"/>
          </w:tcPr>
          <w:p w:rsidR="0013344F" w:rsidRPr="008A50DC" w:rsidRDefault="006C2BA7" w:rsidP="00CD421A">
            <w:pPr>
              <w:ind w:left="-4" w:firstLine="4"/>
              <w:jc w:val="center"/>
            </w:pPr>
            <w:r w:rsidRPr="008A50DC">
              <w:t>104,1%</w:t>
            </w:r>
          </w:p>
        </w:tc>
        <w:tc>
          <w:tcPr>
            <w:tcW w:w="1276" w:type="dxa"/>
          </w:tcPr>
          <w:p w:rsidR="0013344F" w:rsidRPr="008A50DC" w:rsidRDefault="006E69E4" w:rsidP="00CD421A">
            <w:pPr>
              <w:ind w:left="-4" w:firstLine="4"/>
              <w:jc w:val="center"/>
            </w:pPr>
            <w:r w:rsidRPr="008A50DC">
              <w:t>1 213 839</w:t>
            </w:r>
          </w:p>
        </w:tc>
        <w:tc>
          <w:tcPr>
            <w:tcW w:w="1276" w:type="dxa"/>
          </w:tcPr>
          <w:p w:rsidR="0013344F" w:rsidRPr="008A50DC" w:rsidRDefault="006E69E4" w:rsidP="00CD421A">
            <w:pPr>
              <w:ind w:left="-4" w:firstLine="4"/>
              <w:jc w:val="center"/>
            </w:pPr>
            <w:r w:rsidRPr="008A50DC">
              <w:t>1 262 393</w:t>
            </w:r>
          </w:p>
        </w:tc>
      </w:tr>
      <w:tr w:rsidR="0013344F" w:rsidRPr="008A50DC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13344F" w:rsidRPr="008A50DC" w:rsidRDefault="006E69E4" w:rsidP="00CD421A">
            <w:pPr>
              <w:ind w:left="-4" w:firstLine="4"/>
            </w:pPr>
            <w:r w:rsidRPr="008A50DC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13344F" w:rsidRPr="008A50DC" w:rsidRDefault="0013344F" w:rsidP="00CD421A">
            <w:pPr>
              <w:ind w:left="-4" w:firstLine="4"/>
              <w:jc w:val="center"/>
            </w:pPr>
          </w:p>
        </w:tc>
        <w:tc>
          <w:tcPr>
            <w:tcW w:w="1276" w:type="dxa"/>
          </w:tcPr>
          <w:p w:rsidR="0013344F" w:rsidRPr="008A50DC" w:rsidRDefault="006E69E4" w:rsidP="00CD421A">
            <w:pPr>
              <w:ind w:left="-4" w:firstLine="4"/>
              <w:jc w:val="center"/>
            </w:pPr>
            <w:r w:rsidRPr="008A50DC">
              <w:t>28 627</w:t>
            </w:r>
          </w:p>
        </w:tc>
        <w:tc>
          <w:tcPr>
            <w:tcW w:w="992" w:type="dxa"/>
            <w:shd w:val="clear" w:color="auto" w:fill="auto"/>
          </w:tcPr>
          <w:p w:rsidR="0013344F" w:rsidRPr="008A50DC" w:rsidRDefault="0013344F" w:rsidP="00CD421A">
            <w:pPr>
              <w:ind w:left="-4" w:firstLine="4"/>
              <w:jc w:val="center"/>
            </w:pPr>
          </w:p>
        </w:tc>
        <w:tc>
          <w:tcPr>
            <w:tcW w:w="1276" w:type="dxa"/>
          </w:tcPr>
          <w:p w:rsidR="0013344F" w:rsidRPr="008A50DC" w:rsidRDefault="006E69E4" w:rsidP="00CD421A">
            <w:pPr>
              <w:ind w:left="-4" w:firstLine="4"/>
              <w:jc w:val="center"/>
            </w:pPr>
            <w:r w:rsidRPr="008A50DC">
              <w:t>1 709</w:t>
            </w:r>
          </w:p>
        </w:tc>
        <w:tc>
          <w:tcPr>
            <w:tcW w:w="1276" w:type="dxa"/>
          </w:tcPr>
          <w:p w:rsidR="0013344F" w:rsidRPr="008A50DC" w:rsidRDefault="006E69E4" w:rsidP="00CD421A">
            <w:pPr>
              <w:ind w:left="-4" w:firstLine="4"/>
              <w:jc w:val="center"/>
            </w:pPr>
            <w:r w:rsidRPr="008A50DC">
              <w:t>1 519</w:t>
            </w:r>
          </w:p>
        </w:tc>
      </w:tr>
      <w:tr w:rsidR="006B21C9" w:rsidRPr="008A50DC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6B21C9" w:rsidRPr="008A50DC" w:rsidRDefault="006B21C9" w:rsidP="00CD421A">
            <w:pPr>
              <w:ind w:left="-4" w:firstLine="4"/>
            </w:pPr>
            <w:r w:rsidRPr="008A50DC">
              <w:t>Субсидии на государственную поддержку отрасли культуры (Федеральный проект "Творческие люди") (государственная поддержка лучших сельских учреждений культуры)</w:t>
            </w:r>
          </w:p>
        </w:tc>
        <w:tc>
          <w:tcPr>
            <w:tcW w:w="1275" w:type="dxa"/>
            <w:shd w:val="clear" w:color="auto" w:fill="auto"/>
          </w:tcPr>
          <w:p w:rsidR="006B21C9" w:rsidRPr="008A50DC" w:rsidRDefault="006B21C9" w:rsidP="00551C12">
            <w:pPr>
              <w:ind w:left="-4" w:firstLine="4"/>
              <w:jc w:val="center"/>
            </w:pPr>
            <w:r w:rsidRPr="008A50DC">
              <w:t>109 794</w:t>
            </w:r>
          </w:p>
        </w:tc>
        <w:tc>
          <w:tcPr>
            <w:tcW w:w="1276" w:type="dxa"/>
          </w:tcPr>
          <w:p w:rsidR="006B21C9" w:rsidRPr="008A50DC" w:rsidRDefault="006B21C9" w:rsidP="00732168">
            <w:pPr>
              <w:ind w:left="-4" w:firstLine="4"/>
              <w:jc w:val="center"/>
              <w:rPr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6B21C9" w:rsidRPr="008A50DC" w:rsidRDefault="006B21C9" w:rsidP="00732168">
            <w:pPr>
              <w:ind w:left="-4" w:firstLine="4"/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6B21C9" w:rsidRPr="008A50DC" w:rsidRDefault="006B21C9" w:rsidP="00732168">
            <w:pPr>
              <w:ind w:left="-4" w:firstLine="4"/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6B21C9" w:rsidRPr="008A50DC" w:rsidRDefault="006B21C9" w:rsidP="00732168">
            <w:pPr>
              <w:ind w:left="-4" w:firstLine="4"/>
              <w:jc w:val="center"/>
              <w:rPr>
                <w:i/>
              </w:rPr>
            </w:pPr>
          </w:p>
        </w:tc>
      </w:tr>
      <w:tr w:rsidR="006B21C9" w:rsidRPr="008A50DC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6B21C9" w:rsidRPr="008A50DC" w:rsidRDefault="00E169C2" w:rsidP="00CD421A">
            <w:pPr>
              <w:ind w:left="-4" w:firstLine="4"/>
            </w:pPr>
            <w:r w:rsidRPr="008A50DC">
              <w:t>Субвенции на проведение Всероссийской переписи населения 2020 года</w:t>
            </w:r>
          </w:p>
        </w:tc>
        <w:tc>
          <w:tcPr>
            <w:tcW w:w="1275" w:type="dxa"/>
            <w:shd w:val="clear" w:color="auto" w:fill="auto"/>
          </w:tcPr>
          <w:p w:rsidR="006B21C9" w:rsidRPr="008A50DC" w:rsidRDefault="00E169C2" w:rsidP="00551C12">
            <w:pPr>
              <w:ind w:left="-4" w:firstLine="4"/>
              <w:jc w:val="center"/>
            </w:pPr>
            <w:r w:rsidRPr="008A50DC">
              <w:t>100 614</w:t>
            </w:r>
          </w:p>
        </w:tc>
        <w:tc>
          <w:tcPr>
            <w:tcW w:w="1276" w:type="dxa"/>
          </w:tcPr>
          <w:p w:rsidR="006B21C9" w:rsidRPr="008A50DC" w:rsidRDefault="006B21C9" w:rsidP="00732168">
            <w:pPr>
              <w:ind w:left="-4" w:firstLine="4"/>
              <w:jc w:val="center"/>
              <w:rPr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6B21C9" w:rsidRPr="008A50DC" w:rsidRDefault="006B21C9" w:rsidP="00732168">
            <w:pPr>
              <w:ind w:left="-4" w:firstLine="4"/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6B21C9" w:rsidRPr="008A50DC" w:rsidRDefault="006B21C9" w:rsidP="00732168">
            <w:pPr>
              <w:ind w:left="-4" w:firstLine="4"/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6B21C9" w:rsidRPr="008A50DC" w:rsidRDefault="006B21C9" w:rsidP="00732168">
            <w:pPr>
              <w:ind w:left="-4" w:firstLine="4"/>
              <w:jc w:val="center"/>
              <w:rPr>
                <w:i/>
              </w:rPr>
            </w:pPr>
          </w:p>
        </w:tc>
      </w:tr>
      <w:tr w:rsidR="00E169C2" w:rsidRPr="008A50DC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E169C2" w:rsidRPr="008A50DC" w:rsidRDefault="00E169C2" w:rsidP="00CD421A">
            <w:pPr>
              <w:ind w:left="-4" w:firstLine="4"/>
            </w:pPr>
            <w:r w:rsidRPr="008A50DC">
              <w:t>Социальные выплаты лицам, удостоенным звания почетного гражданина муниципального образования</w:t>
            </w:r>
          </w:p>
        </w:tc>
        <w:tc>
          <w:tcPr>
            <w:tcW w:w="1275" w:type="dxa"/>
            <w:shd w:val="clear" w:color="auto" w:fill="auto"/>
          </w:tcPr>
          <w:p w:rsidR="00E169C2" w:rsidRPr="008A50DC" w:rsidRDefault="00E169C2" w:rsidP="00551C12">
            <w:pPr>
              <w:ind w:left="-4" w:firstLine="4"/>
              <w:jc w:val="center"/>
            </w:pPr>
            <w:r w:rsidRPr="008A50DC">
              <w:t>36 000</w:t>
            </w:r>
          </w:p>
        </w:tc>
        <w:tc>
          <w:tcPr>
            <w:tcW w:w="1276" w:type="dxa"/>
          </w:tcPr>
          <w:p w:rsidR="00E169C2" w:rsidRPr="008A50DC" w:rsidRDefault="00E169C2" w:rsidP="00732168">
            <w:pPr>
              <w:ind w:left="-4" w:firstLine="4"/>
              <w:jc w:val="center"/>
              <w:rPr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E169C2" w:rsidRPr="008A50DC" w:rsidRDefault="00E169C2" w:rsidP="00732168">
            <w:pPr>
              <w:ind w:left="-4" w:firstLine="4"/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E169C2" w:rsidRPr="008A50DC" w:rsidRDefault="00E169C2" w:rsidP="00732168">
            <w:pPr>
              <w:ind w:left="-4" w:firstLine="4"/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E169C2" w:rsidRPr="008A50DC" w:rsidRDefault="00E169C2" w:rsidP="00732168">
            <w:pPr>
              <w:ind w:left="-4" w:firstLine="4"/>
              <w:jc w:val="center"/>
              <w:rPr>
                <w:i/>
              </w:rPr>
            </w:pPr>
          </w:p>
        </w:tc>
      </w:tr>
      <w:tr w:rsidR="00E169C2" w:rsidRPr="008A50DC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E169C2" w:rsidRPr="008A50DC" w:rsidRDefault="00E169C2" w:rsidP="00CD421A">
            <w:pPr>
              <w:ind w:left="-4" w:firstLine="4"/>
            </w:pPr>
            <w:r w:rsidRPr="008A50DC"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275" w:type="dxa"/>
            <w:shd w:val="clear" w:color="auto" w:fill="auto"/>
          </w:tcPr>
          <w:p w:rsidR="00E169C2" w:rsidRPr="008A50DC" w:rsidRDefault="00E169C2" w:rsidP="00551C12">
            <w:pPr>
              <w:ind w:left="-4" w:firstLine="4"/>
              <w:jc w:val="center"/>
            </w:pPr>
            <w:r w:rsidRPr="008A50DC">
              <w:t>10 000</w:t>
            </w:r>
          </w:p>
        </w:tc>
        <w:tc>
          <w:tcPr>
            <w:tcW w:w="1276" w:type="dxa"/>
          </w:tcPr>
          <w:p w:rsidR="00E169C2" w:rsidRPr="008A50DC" w:rsidRDefault="00E169C2" w:rsidP="00732168">
            <w:pPr>
              <w:ind w:left="-4" w:firstLine="4"/>
              <w:jc w:val="center"/>
              <w:rPr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E169C2" w:rsidRPr="008A50DC" w:rsidRDefault="00E169C2" w:rsidP="00732168">
            <w:pPr>
              <w:ind w:left="-4" w:firstLine="4"/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E169C2" w:rsidRPr="008A50DC" w:rsidRDefault="00E169C2" w:rsidP="00732168">
            <w:pPr>
              <w:ind w:left="-4" w:firstLine="4"/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E169C2" w:rsidRPr="008A50DC" w:rsidRDefault="00E169C2" w:rsidP="00732168">
            <w:pPr>
              <w:ind w:left="-4" w:firstLine="4"/>
              <w:jc w:val="center"/>
              <w:rPr>
                <w:i/>
              </w:rPr>
            </w:pPr>
          </w:p>
        </w:tc>
      </w:tr>
      <w:tr w:rsidR="0013344F" w:rsidRPr="008A50DC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13344F" w:rsidRPr="008A50DC" w:rsidRDefault="0013344F" w:rsidP="00CD421A">
            <w:pPr>
              <w:ind w:left="-4" w:firstLine="4"/>
              <w:rPr>
                <w:i/>
              </w:rPr>
            </w:pPr>
            <w:r w:rsidRPr="008A50DC">
              <w:rPr>
                <w:i/>
              </w:rPr>
              <w:t>Непрограммная деятельность</w:t>
            </w:r>
          </w:p>
        </w:tc>
        <w:tc>
          <w:tcPr>
            <w:tcW w:w="1275" w:type="dxa"/>
            <w:shd w:val="clear" w:color="auto" w:fill="auto"/>
          </w:tcPr>
          <w:p w:rsidR="0013344F" w:rsidRPr="008A50DC" w:rsidRDefault="00E135D0" w:rsidP="00551C12">
            <w:pPr>
              <w:ind w:left="-4" w:firstLine="4"/>
              <w:jc w:val="center"/>
              <w:rPr>
                <w:i/>
              </w:rPr>
            </w:pPr>
            <w:r w:rsidRPr="008A50DC">
              <w:rPr>
                <w:i/>
              </w:rPr>
              <w:t>204 592</w:t>
            </w:r>
          </w:p>
        </w:tc>
        <w:tc>
          <w:tcPr>
            <w:tcW w:w="1276" w:type="dxa"/>
          </w:tcPr>
          <w:p w:rsidR="0013344F" w:rsidRPr="008A50DC" w:rsidRDefault="0013344F" w:rsidP="00732168">
            <w:pPr>
              <w:ind w:left="-4" w:firstLine="4"/>
              <w:jc w:val="center"/>
              <w:rPr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13344F" w:rsidRPr="008A50DC" w:rsidRDefault="0013344F" w:rsidP="00732168">
            <w:pPr>
              <w:ind w:left="-4" w:firstLine="4"/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13344F" w:rsidRPr="008A50DC" w:rsidRDefault="0013344F" w:rsidP="00732168">
            <w:pPr>
              <w:ind w:left="-4" w:firstLine="4"/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13344F" w:rsidRPr="008A50DC" w:rsidRDefault="0013344F" w:rsidP="00732168">
            <w:pPr>
              <w:ind w:left="-4" w:firstLine="4"/>
              <w:jc w:val="center"/>
              <w:rPr>
                <w:i/>
              </w:rPr>
            </w:pPr>
          </w:p>
        </w:tc>
      </w:tr>
      <w:tr w:rsidR="0013344F" w:rsidRPr="008A50DC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13344F" w:rsidRPr="008A50DC" w:rsidRDefault="0013344F" w:rsidP="00CD421A">
            <w:pPr>
              <w:ind w:left="-4" w:firstLine="4"/>
            </w:pPr>
            <w:r w:rsidRPr="008A50DC">
              <w:t>Исполнение исковых требований на основании вступивших в законную силу судебных актов, обязательств бюджета</w:t>
            </w:r>
          </w:p>
        </w:tc>
        <w:tc>
          <w:tcPr>
            <w:tcW w:w="1275" w:type="dxa"/>
            <w:shd w:val="clear" w:color="auto" w:fill="auto"/>
          </w:tcPr>
          <w:p w:rsidR="0013344F" w:rsidRPr="008A50DC" w:rsidRDefault="00E135D0" w:rsidP="00551C12">
            <w:pPr>
              <w:ind w:left="-4" w:firstLine="4"/>
              <w:jc w:val="center"/>
            </w:pPr>
            <w:r w:rsidRPr="008A50DC">
              <w:t>101 594</w:t>
            </w:r>
          </w:p>
        </w:tc>
        <w:tc>
          <w:tcPr>
            <w:tcW w:w="1276" w:type="dxa"/>
          </w:tcPr>
          <w:p w:rsidR="0013344F" w:rsidRPr="008A50DC" w:rsidRDefault="0013344F" w:rsidP="00CD421A">
            <w:pPr>
              <w:ind w:left="-4" w:firstLine="4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3344F" w:rsidRPr="008A50DC" w:rsidRDefault="0013344F" w:rsidP="0034695D">
            <w:pPr>
              <w:ind w:left="-4" w:firstLine="4"/>
            </w:pPr>
          </w:p>
        </w:tc>
        <w:tc>
          <w:tcPr>
            <w:tcW w:w="1276" w:type="dxa"/>
          </w:tcPr>
          <w:p w:rsidR="0013344F" w:rsidRPr="008A50DC" w:rsidRDefault="0013344F" w:rsidP="00CD421A">
            <w:pPr>
              <w:ind w:left="-4" w:firstLine="4"/>
              <w:jc w:val="center"/>
            </w:pPr>
          </w:p>
        </w:tc>
        <w:tc>
          <w:tcPr>
            <w:tcW w:w="1276" w:type="dxa"/>
          </w:tcPr>
          <w:p w:rsidR="0013344F" w:rsidRPr="008A50DC" w:rsidRDefault="0013344F" w:rsidP="00CD421A">
            <w:pPr>
              <w:ind w:left="-4" w:firstLine="4"/>
              <w:jc w:val="center"/>
            </w:pPr>
          </w:p>
        </w:tc>
      </w:tr>
      <w:tr w:rsidR="0013344F" w:rsidRPr="008A50DC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13344F" w:rsidRPr="008A50DC" w:rsidRDefault="0013344F" w:rsidP="00CD421A">
            <w:pPr>
              <w:ind w:left="-4" w:firstLine="4"/>
            </w:pPr>
            <w:r w:rsidRPr="008A50DC">
              <w:t>Резервный фонд</w:t>
            </w:r>
          </w:p>
        </w:tc>
        <w:tc>
          <w:tcPr>
            <w:tcW w:w="1275" w:type="dxa"/>
            <w:shd w:val="clear" w:color="auto" w:fill="auto"/>
          </w:tcPr>
          <w:p w:rsidR="0013344F" w:rsidRPr="008A50DC" w:rsidRDefault="00E135D0" w:rsidP="00551C12">
            <w:pPr>
              <w:ind w:left="-4" w:firstLine="4"/>
              <w:jc w:val="center"/>
            </w:pPr>
            <w:r w:rsidRPr="008A50DC">
              <w:t>102 998</w:t>
            </w:r>
          </w:p>
        </w:tc>
        <w:tc>
          <w:tcPr>
            <w:tcW w:w="1276" w:type="dxa"/>
          </w:tcPr>
          <w:p w:rsidR="0013344F" w:rsidRPr="008A50DC" w:rsidRDefault="0013344F" w:rsidP="00CD421A">
            <w:pPr>
              <w:ind w:left="-4" w:firstLine="4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3344F" w:rsidRPr="008A50DC" w:rsidRDefault="0013344F" w:rsidP="0034695D">
            <w:pPr>
              <w:ind w:left="-4" w:firstLine="4"/>
            </w:pPr>
          </w:p>
        </w:tc>
        <w:tc>
          <w:tcPr>
            <w:tcW w:w="1276" w:type="dxa"/>
          </w:tcPr>
          <w:p w:rsidR="0013344F" w:rsidRPr="008A50DC" w:rsidRDefault="0013344F" w:rsidP="00CD421A">
            <w:pPr>
              <w:ind w:left="-4" w:firstLine="4"/>
              <w:jc w:val="center"/>
            </w:pPr>
          </w:p>
        </w:tc>
        <w:tc>
          <w:tcPr>
            <w:tcW w:w="1276" w:type="dxa"/>
          </w:tcPr>
          <w:p w:rsidR="0013344F" w:rsidRPr="008A50DC" w:rsidRDefault="0013344F" w:rsidP="00CD421A">
            <w:pPr>
              <w:ind w:left="-4" w:firstLine="4"/>
              <w:jc w:val="center"/>
            </w:pPr>
          </w:p>
        </w:tc>
      </w:tr>
    </w:tbl>
    <w:p w:rsidR="00C708FE" w:rsidRPr="008A50DC" w:rsidRDefault="00C708FE" w:rsidP="00C708FE">
      <w:pPr>
        <w:jc w:val="both"/>
        <w:rPr>
          <w:sz w:val="22"/>
          <w:szCs w:val="22"/>
        </w:rPr>
      </w:pPr>
      <w:r w:rsidRPr="008A50DC">
        <w:rPr>
          <w:sz w:val="22"/>
          <w:szCs w:val="22"/>
        </w:rPr>
        <w:tab/>
      </w:r>
      <w:r w:rsidRPr="008A50DC">
        <w:rPr>
          <w:sz w:val="22"/>
          <w:szCs w:val="22"/>
        </w:rPr>
        <w:tab/>
      </w:r>
      <w:r w:rsidRPr="008A50DC">
        <w:rPr>
          <w:sz w:val="22"/>
          <w:szCs w:val="22"/>
        </w:rPr>
        <w:tab/>
      </w:r>
    </w:p>
    <w:p w:rsidR="00644041" w:rsidRPr="008A50DC" w:rsidRDefault="00644041" w:rsidP="00C708FE">
      <w:pPr>
        <w:jc w:val="center"/>
        <w:rPr>
          <w:bCs/>
          <w:sz w:val="22"/>
          <w:szCs w:val="22"/>
        </w:rPr>
      </w:pPr>
    </w:p>
    <w:p w:rsidR="00C708FE" w:rsidRPr="00F66E26" w:rsidRDefault="00C708FE" w:rsidP="00C708FE">
      <w:pPr>
        <w:jc w:val="center"/>
        <w:rPr>
          <w:bCs/>
          <w:color w:val="FF0000"/>
          <w:sz w:val="22"/>
          <w:szCs w:val="22"/>
        </w:rPr>
      </w:pPr>
    </w:p>
    <w:p w:rsidR="00C708FE" w:rsidRPr="00F002C4" w:rsidRDefault="00C708FE" w:rsidP="00C708FE">
      <w:pPr>
        <w:jc w:val="center"/>
        <w:rPr>
          <w:b/>
          <w:bCs/>
          <w:sz w:val="22"/>
          <w:szCs w:val="22"/>
        </w:rPr>
      </w:pPr>
      <w:r w:rsidRPr="00F002C4">
        <w:rPr>
          <w:b/>
          <w:bCs/>
          <w:sz w:val="22"/>
          <w:szCs w:val="22"/>
        </w:rPr>
        <w:t>Финансовый отдел администрации Жирятинского района</w:t>
      </w:r>
    </w:p>
    <w:p w:rsidR="00A9353F" w:rsidRPr="00F002C4" w:rsidRDefault="00A9353F" w:rsidP="00C708FE">
      <w:pPr>
        <w:jc w:val="center"/>
        <w:rPr>
          <w:b/>
          <w:bCs/>
          <w:sz w:val="22"/>
          <w:szCs w:val="22"/>
        </w:rPr>
      </w:pPr>
    </w:p>
    <w:p w:rsidR="005A2559" w:rsidRPr="00F002C4" w:rsidRDefault="00A9353F" w:rsidP="00C708FE">
      <w:pPr>
        <w:rPr>
          <w:bCs/>
          <w:sz w:val="22"/>
          <w:szCs w:val="22"/>
        </w:rPr>
      </w:pPr>
      <w:r w:rsidRPr="00F002C4">
        <w:rPr>
          <w:b/>
          <w:bCs/>
          <w:sz w:val="22"/>
          <w:szCs w:val="22"/>
        </w:rPr>
        <w:t xml:space="preserve">       </w:t>
      </w:r>
      <w:r w:rsidRPr="00F002C4">
        <w:rPr>
          <w:bCs/>
          <w:sz w:val="22"/>
          <w:szCs w:val="22"/>
        </w:rPr>
        <w:t>Финансовый отдел администрации Жирятинского района действует на основании Положения о финансовом отделе администрации Жирятинского района, ут</w:t>
      </w:r>
      <w:r w:rsidR="00DE6D96" w:rsidRPr="00F002C4">
        <w:rPr>
          <w:bCs/>
          <w:sz w:val="22"/>
          <w:szCs w:val="22"/>
        </w:rPr>
        <w:t>вержденного решением Жирятинского районного Совета народных депутатов  от 20.12.2017 года №5-318</w:t>
      </w:r>
      <w:r w:rsidRPr="00F002C4">
        <w:rPr>
          <w:bCs/>
          <w:sz w:val="22"/>
          <w:szCs w:val="22"/>
        </w:rPr>
        <w:t>.</w:t>
      </w:r>
    </w:p>
    <w:p w:rsidR="00C708FE" w:rsidRPr="00F002C4" w:rsidRDefault="005A2559" w:rsidP="00C708FE">
      <w:pPr>
        <w:rPr>
          <w:bCs/>
          <w:sz w:val="22"/>
          <w:szCs w:val="22"/>
        </w:rPr>
      </w:pPr>
      <w:r w:rsidRPr="00F002C4">
        <w:rPr>
          <w:bCs/>
          <w:sz w:val="22"/>
          <w:szCs w:val="22"/>
        </w:rPr>
        <w:t xml:space="preserve">        Финансовый отдел является структурным подразделением администрации Жирятинского района, который формирует бюджет района, организует его исполнение, исполняет его в соответствии с действующим законодательством.</w:t>
      </w:r>
      <w:r w:rsidR="00A9353F" w:rsidRPr="00F002C4">
        <w:rPr>
          <w:bCs/>
          <w:sz w:val="22"/>
          <w:szCs w:val="22"/>
        </w:rPr>
        <w:t xml:space="preserve">   </w:t>
      </w:r>
    </w:p>
    <w:p w:rsidR="00C708FE" w:rsidRPr="00F002C4" w:rsidRDefault="00C708FE" w:rsidP="000F086D">
      <w:pPr>
        <w:jc w:val="both"/>
        <w:rPr>
          <w:bCs/>
          <w:sz w:val="22"/>
          <w:szCs w:val="22"/>
        </w:rPr>
      </w:pPr>
      <w:r w:rsidRPr="00F002C4">
        <w:rPr>
          <w:b/>
          <w:bCs/>
          <w:sz w:val="22"/>
          <w:szCs w:val="22"/>
        </w:rPr>
        <w:t xml:space="preserve"> </w:t>
      </w:r>
      <w:r w:rsidR="000F086D" w:rsidRPr="00F002C4">
        <w:rPr>
          <w:bCs/>
          <w:sz w:val="22"/>
          <w:szCs w:val="22"/>
        </w:rPr>
        <w:t xml:space="preserve">Расходы по главному распорядителю </w:t>
      </w:r>
      <w:r w:rsidR="001C1C7B" w:rsidRPr="00F002C4">
        <w:rPr>
          <w:bCs/>
          <w:sz w:val="22"/>
          <w:szCs w:val="22"/>
        </w:rPr>
        <w:t xml:space="preserve">- </w:t>
      </w:r>
      <w:r w:rsidR="000F086D" w:rsidRPr="00F002C4">
        <w:rPr>
          <w:bCs/>
          <w:sz w:val="22"/>
          <w:szCs w:val="22"/>
        </w:rPr>
        <w:t>Финансовому</w:t>
      </w:r>
      <w:r w:rsidRPr="00F002C4">
        <w:rPr>
          <w:bCs/>
          <w:sz w:val="22"/>
          <w:szCs w:val="22"/>
        </w:rPr>
        <w:t xml:space="preserve"> отдел</w:t>
      </w:r>
      <w:r w:rsidR="000F086D" w:rsidRPr="00F002C4">
        <w:rPr>
          <w:bCs/>
          <w:sz w:val="22"/>
          <w:szCs w:val="22"/>
        </w:rPr>
        <w:t>у</w:t>
      </w:r>
      <w:r w:rsidRPr="00F002C4">
        <w:rPr>
          <w:bCs/>
          <w:sz w:val="22"/>
          <w:szCs w:val="22"/>
        </w:rPr>
        <w:t xml:space="preserve"> администрации Жиряти</w:t>
      </w:r>
      <w:r w:rsidR="00732168" w:rsidRPr="00F002C4">
        <w:rPr>
          <w:bCs/>
          <w:sz w:val="22"/>
          <w:szCs w:val="22"/>
        </w:rPr>
        <w:t xml:space="preserve">нского района составят </w:t>
      </w:r>
      <w:r w:rsidR="00A84DED" w:rsidRPr="00F002C4">
        <w:rPr>
          <w:bCs/>
          <w:sz w:val="22"/>
          <w:szCs w:val="22"/>
        </w:rPr>
        <w:t>в 2022</w:t>
      </w:r>
      <w:r w:rsidR="000372DB" w:rsidRPr="00F002C4">
        <w:rPr>
          <w:bCs/>
          <w:sz w:val="22"/>
          <w:szCs w:val="22"/>
        </w:rPr>
        <w:t xml:space="preserve"> году – </w:t>
      </w:r>
      <w:r w:rsidR="00F002C4" w:rsidRPr="00F002C4">
        <w:rPr>
          <w:bCs/>
          <w:sz w:val="22"/>
          <w:szCs w:val="22"/>
        </w:rPr>
        <w:t>4 4</w:t>
      </w:r>
      <w:r w:rsidR="00A84DED" w:rsidRPr="00F002C4">
        <w:rPr>
          <w:bCs/>
          <w:sz w:val="22"/>
          <w:szCs w:val="22"/>
        </w:rPr>
        <w:t>90 077</w:t>
      </w:r>
      <w:r w:rsidR="000372DB" w:rsidRPr="00F002C4">
        <w:rPr>
          <w:bCs/>
          <w:sz w:val="22"/>
          <w:szCs w:val="22"/>
        </w:rPr>
        <w:t xml:space="preserve"> </w:t>
      </w:r>
      <w:r w:rsidRPr="00F002C4">
        <w:rPr>
          <w:bCs/>
          <w:sz w:val="22"/>
          <w:szCs w:val="22"/>
        </w:rPr>
        <w:t>ру</w:t>
      </w:r>
      <w:r w:rsidR="005335BC" w:rsidRPr="00F002C4">
        <w:rPr>
          <w:bCs/>
          <w:sz w:val="22"/>
          <w:szCs w:val="22"/>
        </w:rPr>
        <w:t>б.</w:t>
      </w:r>
    </w:p>
    <w:p w:rsidR="00732168" w:rsidRPr="00F002C4" w:rsidRDefault="00732168" w:rsidP="00732168">
      <w:pPr>
        <w:rPr>
          <w:bCs/>
          <w:sz w:val="22"/>
          <w:szCs w:val="22"/>
        </w:rPr>
      </w:pPr>
      <w:r w:rsidRPr="00F002C4">
        <w:rPr>
          <w:bCs/>
          <w:sz w:val="22"/>
          <w:szCs w:val="22"/>
        </w:rPr>
        <w:t xml:space="preserve">      Финансовый отдел администрации Жирятинского района является исполнителем и реализует мероприятия муниципальной программы «Управление муниципальными финансами Жирятинс</w:t>
      </w:r>
      <w:r w:rsidR="0048379B" w:rsidRPr="00F002C4">
        <w:rPr>
          <w:bCs/>
          <w:sz w:val="22"/>
          <w:szCs w:val="22"/>
        </w:rPr>
        <w:t xml:space="preserve">кого </w:t>
      </w:r>
      <w:r w:rsidR="00AC244F" w:rsidRPr="00F002C4">
        <w:rPr>
          <w:bCs/>
          <w:sz w:val="22"/>
          <w:szCs w:val="22"/>
        </w:rPr>
        <w:t xml:space="preserve">муниципального </w:t>
      </w:r>
      <w:r w:rsidR="0048379B" w:rsidRPr="00F002C4">
        <w:rPr>
          <w:bCs/>
          <w:sz w:val="22"/>
          <w:szCs w:val="22"/>
        </w:rPr>
        <w:t>района</w:t>
      </w:r>
      <w:r w:rsidR="00AC244F" w:rsidRPr="00F002C4">
        <w:rPr>
          <w:bCs/>
          <w:sz w:val="22"/>
          <w:szCs w:val="22"/>
        </w:rPr>
        <w:t xml:space="preserve"> Брянской об</w:t>
      </w:r>
      <w:r w:rsidR="00A84DED" w:rsidRPr="00F002C4">
        <w:rPr>
          <w:bCs/>
          <w:sz w:val="22"/>
          <w:szCs w:val="22"/>
        </w:rPr>
        <w:t>ласти (2022-2024</w:t>
      </w:r>
      <w:r w:rsidRPr="00F002C4">
        <w:rPr>
          <w:bCs/>
          <w:sz w:val="22"/>
          <w:szCs w:val="22"/>
        </w:rPr>
        <w:t xml:space="preserve"> годы)».</w:t>
      </w:r>
    </w:p>
    <w:p w:rsidR="002E5AA9" w:rsidRPr="00F002C4" w:rsidRDefault="002E5AA9" w:rsidP="002E5AA9">
      <w:pPr>
        <w:rPr>
          <w:bCs/>
          <w:sz w:val="22"/>
          <w:szCs w:val="22"/>
        </w:rPr>
      </w:pPr>
      <w:r w:rsidRPr="00F002C4">
        <w:rPr>
          <w:bCs/>
          <w:sz w:val="22"/>
          <w:szCs w:val="22"/>
        </w:rPr>
        <w:t xml:space="preserve">      Муниципальная программа  «Управление муниципальными фин</w:t>
      </w:r>
      <w:r w:rsidR="0048379B" w:rsidRPr="00F002C4">
        <w:rPr>
          <w:bCs/>
          <w:sz w:val="22"/>
          <w:szCs w:val="22"/>
        </w:rPr>
        <w:t xml:space="preserve">ансами Жирятинского </w:t>
      </w:r>
      <w:r w:rsidR="00AC244F" w:rsidRPr="00F002C4">
        <w:rPr>
          <w:bCs/>
          <w:sz w:val="22"/>
          <w:szCs w:val="22"/>
        </w:rPr>
        <w:t xml:space="preserve">муниципального </w:t>
      </w:r>
      <w:r w:rsidR="0048379B" w:rsidRPr="00F002C4">
        <w:rPr>
          <w:bCs/>
          <w:sz w:val="22"/>
          <w:szCs w:val="22"/>
        </w:rPr>
        <w:t>района</w:t>
      </w:r>
      <w:r w:rsidR="00A84DED" w:rsidRPr="00F002C4">
        <w:rPr>
          <w:bCs/>
          <w:sz w:val="22"/>
          <w:szCs w:val="22"/>
        </w:rPr>
        <w:t xml:space="preserve"> Брянской области  (2022-2024</w:t>
      </w:r>
      <w:r w:rsidRPr="00F002C4">
        <w:rPr>
          <w:bCs/>
          <w:sz w:val="22"/>
          <w:szCs w:val="22"/>
        </w:rPr>
        <w:t xml:space="preserve"> годы)» направлена на:</w:t>
      </w:r>
    </w:p>
    <w:p w:rsidR="007B441B" w:rsidRPr="00F002C4" w:rsidRDefault="00881296" w:rsidP="000F086D">
      <w:pPr>
        <w:jc w:val="both"/>
        <w:rPr>
          <w:bCs/>
          <w:sz w:val="22"/>
          <w:szCs w:val="22"/>
        </w:rPr>
      </w:pPr>
      <w:r w:rsidRPr="00F002C4">
        <w:rPr>
          <w:bCs/>
          <w:sz w:val="22"/>
          <w:szCs w:val="22"/>
        </w:rPr>
        <w:t xml:space="preserve">      обеспечение долгосрочной сбалансированности и устойчивости бюджета </w:t>
      </w:r>
      <w:r w:rsidR="007B441B" w:rsidRPr="00F002C4">
        <w:rPr>
          <w:bCs/>
          <w:sz w:val="22"/>
          <w:szCs w:val="22"/>
        </w:rPr>
        <w:t>Жирятинского района;</w:t>
      </w:r>
    </w:p>
    <w:p w:rsidR="007B441B" w:rsidRPr="00F002C4" w:rsidRDefault="007B441B" w:rsidP="000F086D">
      <w:pPr>
        <w:jc w:val="both"/>
        <w:rPr>
          <w:bCs/>
          <w:sz w:val="22"/>
          <w:szCs w:val="22"/>
        </w:rPr>
      </w:pPr>
      <w:r w:rsidRPr="00F002C4">
        <w:rPr>
          <w:bCs/>
          <w:sz w:val="22"/>
          <w:szCs w:val="22"/>
        </w:rPr>
        <w:t xml:space="preserve">     создание условий для оптимизации и повышения эффективности расходов бюджета района;</w:t>
      </w:r>
    </w:p>
    <w:p w:rsidR="00C708FE" w:rsidRPr="00F002C4" w:rsidRDefault="007B441B" w:rsidP="000F086D">
      <w:pPr>
        <w:jc w:val="both"/>
        <w:rPr>
          <w:bCs/>
          <w:sz w:val="22"/>
          <w:szCs w:val="22"/>
        </w:rPr>
      </w:pPr>
      <w:r w:rsidRPr="00F002C4">
        <w:rPr>
          <w:bCs/>
          <w:sz w:val="22"/>
          <w:szCs w:val="22"/>
        </w:rPr>
        <w:t xml:space="preserve">     создание условий для эффективного выполнения полномочий органов местного самоуправления. </w:t>
      </w:r>
      <w:r w:rsidR="00881296" w:rsidRPr="00F002C4">
        <w:rPr>
          <w:bCs/>
          <w:sz w:val="22"/>
          <w:szCs w:val="22"/>
        </w:rPr>
        <w:t xml:space="preserve"> </w:t>
      </w:r>
    </w:p>
    <w:p w:rsidR="005967ED" w:rsidRPr="00F002C4" w:rsidRDefault="005967ED" w:rsidP="005967ED">
      <w:pPr>
        <w:rPr>
          <w:bCs/>
          <w:sz w:val="22"/>
          <w:szCs w:val="22"/>
        </w:rPr>
      </w:pPr>
      <w:r w:rsidRPr="00F002C4">
        <w:rPr>
          <w:bCs/>
          <w:sz w:val="22"/>
          <w:szCs w:val="22"/>
        </w:rPr>
        <w:t xml:space="preserve">     Задачами муниципальной программы являются:</w:t>
      </w:r>
    </w:p>
    <w:p w:rsidR="000F086D" w:rsidRPr="00F002C4" w:rsidRDefault="005967ED" w:rsidP="00C708FE">
      <w:pPr>
        <w:rPr>
          <w:bCs/>
          <w:sz w:val="22"/>
          <w:szCs w:val="22"/>
        </w:rPr>
      </w:pPr>
      <w:r w:rsidRPr="00F002C4">
        <w:rPr>
          <w:bCs/>
          <w:sz w:val="22"/>
          <w:szCs w:val="22"/>
        </w:rPr>
        <w:t xml:space="preserve">     сбалансированное управление расходами бюджета района;</w:t>
      </w:r>
    </w:p>
    <w:p w:rsidR="005967ED" w:rsidRPr="00F002C4" w:rsidRDefault="005967ED" w:rsidP="00C708FE">
      <w:pPr>
        <w:rPr>
          <w:bCs/>
          <w:sz w:val="22"/>
          <w:szCs w:val="22"/>
        </w:rPr>
      </w:pPr>
      <w:r w:rsidRPr="00F002C4">
        <w:rPr>
          <w:bCs/>
          <w:sz w:val="22"/>
          <w:szCs w:val="22"/>
        </w:rPr>
        <w:t xml:space="preserve">     внедрение современных методов и технологий управления муниципальными финансами;</w:t>
      </w:r>
    </w:p>
    <w:p w:rsidR="005967ED" w:rsidRPr="00F002C4" w:rsidRDefault="005967ED" w:rsidP="00C708FE">
      <w:pPr>
        <w:rPr>
          <w:bCs/>
          <w:sz w:val="22"/>
          <w:szCs w:val="22"/>
        </w:rPr>
      </w:pPr>
      <w:r w:rsidRPr="00F002C4">
        <w:rPr>
          <w:bCs/>
          <w:sz w:val="22"/>
          <w:szCs w:val="22"/>
        </w:rPr>
        <w:t xml:space="preserve">     повышение прозрачности бюджета Жирятинского района;</w:t>
      </w:r>
    </w:p>
    <w:p w:rsidR="005967ED" w:rsidRPr="00F002C4" w:rsidRDefault="005967ED" w:rsidP="00C708FE">
      <w:pPr>
        <w:rPr>
          <w:bCs/>
          <w:sz w:val="22"/>
          <w:szCs w:val="22"/>
        </w:rPr>
      </w:pPr>
      <w:r w:rsidRPr="00F002C4">
        <w:rPr>
          <w:bCs/>
          <w:sz w:val="22"/>
          <w:szCs w:val="22"/>
        </w:rPr>
        <w:t xml:space="preserve">     выравнивание бюджетной обеспеченности сельских поселений и поддержка мер по обеспечению сбалансированности бюджетов сельских поселений Жирятинского района в рамках содействия органам местного самоуправления в осуществлении реализации полномочий по решению вопросов местного значения.</w:t>
      </w:r>
    </w:p>
    <w:p w:rsidR="002038B9" w:rsidRPr="00F002C4" w:rsidRDefault="002038B9" w:rsidP="002C73C0">
      <w:pPr>
        <w:jc w:val="right"/>
        <w:rPr>
          <w:bCs/>
          <w:sz w:val="22"/>
          <w:szCs w:val="22"/>
        </w:rPr>
      </w:pPr>
    </w:p>
    <w:p w:rsidR="00C708FE" w:rsidRPr="00F002C4" w:rsidRDefault="00F30008" w:rsidP="002C73C0">
      <w:pPr>
        <w:jc w:val="right"/>
        <w:rPr>
          <w:bCs/>
          <w:sz w:val="22"/>
          <w:szCs w:val="22"/>
        </w:rPr>
      </w:pPr>
      <w:r w:rsidRPr="00F002C4">
        <w:rPr>
          <w:bCs/>
          <w:sz w:val="22"/>
          <w:szCs w:val="22"/>
        </w:rPr>
        <w:t>Таблица 8</w:t>
      </w:r>
    </w:p>
    <w:p w:rsidR="002C73C0" w:rsidRPr="00F66E26" w:rsidRDefault="002C73C0" w:rsidP="002C73C0">
      <w:pPr>
        <w:jc w:val="right"/>
        <w:rPr>
          <w:bCs/>
          <w:color w:val="FF0000"/>
          <w:sz w:val="22"/>
          <w:szCs w:val="22"/>
        </w:rPr>
      </w:pPr>
    </w:p>
    <w:p w:rsidR="00C708FE" w:rsidRPr="00F002C4" w:rsidRDefault="00C708FE" w:rsidP="00C708FE">
      <w:pPr>
        <w:jc w:val="center"/>
        <w:rPr>
          <w:b/>
          <w:bCs/>
          <w:sz w:val="22"/>
          <w:szCs w:val="22"/>
        </w:rPr>
      </w:pPr>
      <w:r w:rsidRPr="00F002C4">
        <w:rPr>
          <w:b/>
          <w:bCs/>
          <w:sz w:val="22"/>
          <w:szCs w:val="22"/>
        </w:rPr>
        <w:t>Динамика и структура расходов Финансового отдела администрации Жирятинского района</w:t>
      </w:r>
    </w:p>
    <w:p w:rsidR="00C708FE" w:rsidRPr="00F002C4" w:rsidRDefault="00C708FE" w:rsidP="00C708FE">
      <w:pPr>
        <w:jc w:val="center"/>
        <w:rPr>
          <w:b/>
          <w:bCs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276"/>
        <w:gridCol w:w="1276"/>
        <w:gridCol w:w="1134"/>
        <w:gridCol w:w="1134"/>
        <w:gridCol w:w="1134"/>
      </w:tblGrid>
      <w:tr w:rsidR="00D05413" w:rsidRPr="00F002C4" w:rsidTr="00337853">
        <w:trPr>
          <w:tblHeader/>
        </w:trPr>
        <w:tc>
          <w:tcPr>
            <w:tcW w:w="3652" w:type="dxa"/>
            <w:shd w:val="clear" w:color="auto" w:fill="auto"/>
          </w:tcPr>
          <w:p w:rsidR="00D05413" w:rsidRPr="00F002C4" w:rsidRDefault="00D05413" w:rsidP="00CD421A">
            <w:pPr>
              <w:jc w:val="center"/>
              <w:rPr>
                <w:b/>
                <w:sz w:val="22"/>
                <w:szCs w:val="22"/>
              </w:rPr>
            </w:pPr>
            <w:r w:rsidRPr="00F002C4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276" w:type="dxa"/>
            <w:shd w:val="clear" w:color="auto" w:fill="auto"/>
          </w:tcPr>
          <w:p w:rsidR="00D05413" w:rsidRPr="00F002C4" w:rsidRDefault="00A84DED" w:rsidP="00CD421A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F002C4">
              <w:rPr>
                <w:sz w:val="22"/>
                <w:szCs w:val="22"/>
              </w:rPr>
              <w:t>2021</w:t>
            </w:r>
            <w:r w:rsidR="00D05413" w:rsidRPr="00F002C4">
              <w:rPr>
                <w:sz w:val="22"/>
                <w:szCs w:val="22"/>
              </w:rPr>
              <w:t xml:space="preserve"> год,  рублей</w:t>
            </w:r>
          </w:p>
          <w:p w:rsidR="00D05413" w:rsidRPr="00F002C4" w:rsidRDefault="00D05413" w:rsidP="00CD42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413" w:rsidRPr="00F002C4" w:rsidRDefault="00A84DED" w:rsidP="00A937A0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F002C4">
              <w:rPr>
                <w:sz w:val="22"/>
                <w:szCs w:val="22"/>
              </w:rPr>
              <w:t>2022</w:t>
            </w:r>
            <w:r w:rsidR="00D05413" w:rsidRPr="00F002C4">
              <w:rPr>
                <w:sz w:val="22"/>
                <w:szCs w:val="22"/>
              </w:rPr>
              <w:t xml:space="preserve"> год,  рублей</w:t>
            </w:r>
          </w:p>
          <w:p w:rsidR="00D05413" w:rsidRPr="00F002C4" w:rsidRDefault="00D05413" w:rsidP="00CD42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05413" w:rsidRPr="00F002C4" w:rsidRDefault="00A84DED" w:rsidP="00CD421A">
            <w:pPr>
              <w:jc w:val="center"/>
              <w:rPr>
                <w:b/>
                <w:sz w:val="22"/>
                <w:szCs w:val="22"/>
              </w:rPr>
            </w:pPr>
            <w:r w:rsidRPr="00F002C4">
              <w:rPr>
                <w:b/>
                <w:sz w:val="22"/>
                <w:szCs w:val="22"/>
              </w:rPr>
              <w:t>2022/ 2021</w:t>
            </w:r>
            <w:r w:rsidR="00D05413" w:rsidRPr="00F002C4">
              <w:rPr>
                <w:b/>
                <w:sz w:val="22"/>
                <w:szCs w:val="22"/>
              </w:rPr>
              <w:t>, %</w:t>
            </w:r>
          </w:p>
        </w:tc>
        <w:tc>
          <w:tcPr>
            <w:tcW w:w="1134" w:type="dxa"/>
          </w:tcPr>
          <w:p w:rsidR="00D05413" w:rsidRPr="00F002C4" w:rsidRDefault="00A84DED" w:rsidP="000D6779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F002C4">
              <w:rPr>
                <w:sz w:val="22"/>
                <w:szCs w:val="22"/>
              </w:rPr>
              <w:t>2023</w:t>
            </w:r>
            <w:r w:rsidR="00D05413" w:rsidRPr="00F002C4">
              <w:rPr>
                <w:sz w:val="22"/>
                <w:szCs w:val="22"/>
              </w:rPr>
              <w:t xml:space="preserve"> год,  рублей</w:t>
            </w:r>
          </w:p>
          <w:p w:rsidR="00D05413" w:rsidRPr="00F002C4" w:rsidRDefault="00D05413" w:rsidP="000D67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D05413" w:rsidRPr="00F002C4" w:rsidRDefault="00D05413" w:rsidP="000D6779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F002C4">
              <w:rPr>
                <w:sz w:val="22"/>
                <w:szCs w:val="22"/>
              </w:rPr>
              <w:t>2</w:t>
            </w:r>
            <w:r w:rsidR="00A84DED" w:rsidRPr="00F002C4">
              <w:rPr>
                <w:sz w:val="22"/>
                <w:szCs w:val="22"/>
              </w:rPr>
              <w:t>024</w:t>
            </w:r>
            <w:r w:rsidRPr="00F002C4">
              <w:rPr>
                <w:sz w:val="22"/>
                <w:szCs w:val="22"/>
              </w:rPr>
              <w:t xml:space="preserve"> год,  рублей</w:t>
            </w:r>
          </w:p>
          <w:p w:rsidR="00D05413" w:rsidRPr="00F002C4" w:rsidRDefault="00D05413" w:rsidP="000D677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05413" w:rsidRPr="00F002C4" w:rsidTr="00337853">
        <w:trPr>
          <w:trHeight w:val="990"/>
        </w:trPr>
        <w:tc>
          <w:tcPr>
            <w:tcW w:w="3652" w:type="dxa"/>
            <w:shd w:val="clear" w:color="auto" w:fill="auto"/>
          </w:tcPr>
          <w:p w:rsidR="00D05413" w:rsidRPr="00F002C4" w:rsidRDefault="00D05413" w:rsidP="00CD421A">
            <w:pPr>
              <w:ind w:left="-4" w:firstLine="4"/>
            </w:pPr>
            <w:r w:rsidRPr="00F002C4">
              <w:t>Всего расходов по Финансовому отделу администрации Жирятинского района</w:t>
            </w:r>
          </w:p>
        </w:tc>
        <w:tc>
          <w:tcPr>
            <w:tcW w:w="1276" w:type="dxa"/>
            <w:shd w:val="clear" w:color="auto" w:fill="auto"/>
          </w:tcPr>
          <w:p w:rsidR="00D05413" w:rsidRPr="00F002C4" w:rsidRDefault="009409CC" w:rsidP="00AC244F">
            <w:pPr>
              <w:ind w:left="-4" w:firstLine="4"/>
              <w:rPr>
                <w:sz w:val="22"/>
                <w:szCs w:val="22"/>
              </w:rPr>
            </w:pPr>
            <w:r w:rsidRPr="00F002C4">
              <w:rPr>
                <w:sz w:val="22"/>
                <w:szCs w:val="22"/>
              </w:rPr>
              <w:t>4</w:t>
            </w:r>
            <w:r w:rsidR="00751C1E" w:rsidRPr="00F002C4">
              <w:rPr>
                <w:sz w:val="22"/>
                <w:szCs w:val="22"/>
              </w:rPr>
              <w:t>629081,86</w:t>
            </w:r>
          </w:p>
        </w:tc>
        <w:tc>
          <w:tcPr>
            <w:tcW w:w="1276" w:type="dxa"/>
          </w:tcPr>
          <w:p w:rsidR="00D05413" w:rsidRPr="00F002C4" w:rsidRDefault="006D55B1" w:rsidP="003A372E">
            <w:pPr>
              <w:ind w:left="-4" w:firstLine="4"/>
              <w:rPr>
                <w:sz w:val="22"/>
                <w:szCs w:val="22"/>
              </w:rPr>
            </w:pPr>
            <w:r w:rsidRPr="00F002C4">
              <w:rPr>
                <w:sz w:val="22"/>
                <w:szCs w:val="22"/>
              </w:rPr>
              <w:t>4 490 077</w:t>
            </w:r>
          </w:p>
        </w:tc>
        <w:tc>
          <w:tcPr>
            <w:tcW w:w="1134" w:type="dxa"/>
            <w:shd w:val="clear" w:color="auto" w:fill="auto"/>
          </w:tcPr>
          <w:p w:rsidR="00D05413" w:rsidRPr="00F002C4" w:rsidRDefault="00751C1E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F002C4">
              <w:rPr>
                <w:sz w:val="22"/>
                <w:szCs w:val="22"/>
              </w:rPr>
              <w:t>97,0</w:t>
            </w:r>
            <w:r w:rsidR="00D05413" w:rsidRPr="00F002C4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D05413" w:rsidRPr="00F002C4" w:rsidRDefault="006D55B1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F002C4">
              <w:rPr>
                <w:sz w:val="22"/>
                <w:szCs w:val="22"/>
              </w:rPr>
              <w:t>6 067 766</w:t>
            </w:r>
          </w:p>
        </w:tc>
        <w:tc>
          <w:tcPr>
            <w:tcW w:w="1134" w:type="dxa"/>
          </w:tcPr>
          <w:p w:rsidR="00D05413" w:rsidRPr="00F002C4" w:rsidRDefault="006D55B1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F002C4">
              <w:rPr>
                <w:sz w:val="22"/>
                <w:szCs w:val="22"/>
              </w:rPr>
              <w:t>7 827 318</w:t>
            </w:r>
          </w:p>
        </w:tc>
      </w:tr>
      <w:tr w:rsidR="00D05413" w:rsidRPr="00F002C4" w:rsidTr="00337853">
        <w:tc>
          <w:tcPr>
            <w:tcW w:w="3652" w:type="dxa"/>
            <w:shd w:val="clear" w:color="auto" w:fill="auto"/>
          </w:tcPr>
          <w:p w:rsidR="00D05413" w:rsidRPr="00F002C4" w:rsidRDefault="00D05413" w:rsidP="00CD421A">
            <w:pPr>
              <w:ind w:left="-4" w:firstLine="4"/>
            </w:pPr>
            <w:r w:rsidRPr="00F002C4"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D05413" w:rsidRPr="00F002C4" w:rsidRDefault="00D05413" w:rsidP="00CD421A">
            <w:pPr>
              <w:ind w:left="-4" w:firstLine="4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05413" w:rsidRPr="00F002C4" w:rsidRDefault="00D05413" w:rsidP="00CD421A">
            <w:pPr>
              <w:ind w:left="-4" w:firstLine="4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05413" w:rsidRPr="00F002C4" w:rsidRDefault="00D05413" w:rsidP="00CD421A">
            <w:pPr>
              <w:ind w:left="-4" w:firstLine="4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05413" w:rsidRPr="00F002C4" w:rsidRDefault="00D05413" w:rsidP="00CD421A">
            <w:pPr>
              <w:ind w:left="-4" w:firstLine="4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05413" w:rsidRPr="00F002C4" w:rsidRDefault="00D05413" w:rsidP="00CD421A">
            <w:pPr>
              <w:ind w:left="-4" w:firstLine="4"/>
              <w:jc w:val="right"/>
              <w:rPr>
                <w:sz w:val="22"/>
                <w:szCs w:val="22"/>
              </w:rPr>
            </w:pPr>
          </w:p>
        </w:tc>
      </w:tr>
      <w:tr w:rsidR="00337853" w:rsidRPr="00F002C4" w:rsidTr="00337853">
        <w:tc>
          <w:tcPr>
            <w:tcW w:w="3652" w:type="dxa"/>
            <w:shd w:val="clear" w:color="auto" w:fill="auto"/>
          </w:tcPr>
          <w:p w:rsidR="00337853" w:rsidRPr="00F002C4" w:rsidRDefault="00337853" w:rsidP="00C473F6">
            <w:pPr>
              <w:ind w:left="-4" w:firstLine="4"/>
            </w:pPr>
            <w:r w:rsidRPr="00F002C4">
              <w:rPr>
                <w:i/>
              </w:rPr>
              <w:t>Управление муниципальными фин</w:t>
            </w:r>
            <w:r w:rsidR="00B40E39" w:rsidRPr="00F002C4">
              <w:rPr>
                <w:i/>
              </w:rPr>
              <w:t xml:space="preserve">ансами Жирятинского </w:t>
            </w:r>
            <w:r w:rsidR="00EE2979" w:rsidRPr="00F002C4">
              <w:rPr>
                <w:i/>
              </w:rPr>
              <w:t xml:space="preserve">муниципального </w:t>
            </w:r>
            <w:r w:rsidR="00B40E39" w:rsidRPr="00F002C4">
              <w:rPr>
                <w:i/>
              </w:rPr>
              <w:t>района</w:t>
            </w:r>
            <w:r w:rsidR="006D55B1" w:rsidRPr="00F002C4">
              <w:rPr>
                <w:i/>
              </w:rPr>
              <w:t xml:space="preserve"> Брянской области (2021-2023</w:t>
            </w:r>
            <w:r w:rsidRPr="00F002C4">
              <w:rPr>
                <w:i/>
              </w:rPr>
              <w:t xml:space="preserve"> годы)</w:t>
            </w:r>
          </w:p>
        </w:tc>
        <w:tc>
          <w:tcPr>
            <w:tcW w:w="1276" w:type="dxa"/>
            <w:shd w:val="clear" w:color="auto" w:fill="auto"/>
          </w:tcPr>
          <w:p w:rsidR="00337853" w:rsidRPr="00F002C4" w:rsidRDefault="00EE2979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F002C4">
              <w:rPr>
                <w:sz w:val="22"/>
                <w:szCs w:val="22"/>
              </w:rPr>
              <w:t>4</w:t>
            </w:r>
            <w:r w:rsidR="00751C1E" w:rsidRPr="00F002C4">
              <w:rPr>
                <w:sz w:val="22"/>
                <w:szCs w:val="22"/>
              </w:rPr>
              <w:t> 578 126</w:t>
            </w:r>
          </w:p>
        </w:tc>
        <w:tc>
          <w:tcPr>
            <w:tcW w:w="1276" w:type="dxa"/>
          </w:tcPr>
          <w:p w:rsidR="00337853" w:rsidRPr="00F002C4" w:rsidRDefault="00337853" w:rsidP="00CD421A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37853" w:rsidRPr="00F002C4" w:rsidRDefault="00337853" w:rsidP="00CD421A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37853" w:rsidRPr="00F002C4" w:rsidRDefault="00337853" w:rsidP="00CD421A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37853" w:rsidRPr="00F002C4" w:rsidRDefault="00337853" w:rsidP="00CD421A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</w:tr>
      <w:tr w:rsidR="003B0518" w:rsidRPr="00F002C4" w:rsidTr="00337853">
        <w:tc>
          <w:tcPr>
            <w:tcW w:w="3652" w:type="dxa"/>
            <w:shd w:val="clear" w:color="auto" w:fill="auto"/>
          </w:tcPr>
          <w:p w:rsidR="003B0518" w:rsidRPr="00F002C4" w:rsidRDefault="003B0518" w:rsidP="00CD421A">
            <w:pPr>
              <w:ind w:left="-4" w:firstLine="4"/>
            </w:pPr>
            <w:r w:rsidRPr="00F002C4">
              <w:rPr>
                <w:i/>
              </w:rPr>
              <w:t>Управление муниципальными финансами Жирятинского муниципально</w:t>
            </w:r>
            <w:r w:rsidR="006D55B1" w:rsidRPr="00F002C4">
              <w:rPr>
                <w:i/>
              </w:rPr>
              <w:t>го района Брянской области (2022-2024</w:t>
            </w:r>
            <w:r w:rsidRPr="00F002C4">
              <w:rPr>
                <w:i/>
              </w:rPr>
              <w:t xml:space="preserve"> годы)</w:t>
            </w:r>
          </w:p>
        </w:tc>
        <w:tc>
          <w:tcPr>
            <w:tcW w:w="1276" w:type="dxa"/>
            <w:shd w:val="clear" w:color="auto" w:fill="auto"/>
          </w:tcPr>
          <w:p w:rsidR="003B0518" w:rsidRPr="00F002C4" w:rsidRDefault="003B0518" w:rsidP="00CD421A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B0518" w:rsidRPr="00F002C4" w:rsidRDefault="006D55B1" w:rsidP="00364FEB">
            <w:pPr>
              <w:ind w:left="-4" w:firstLine="4"/>
              <w:rPr>
                <w:sz w:val="22"/>
                <w:szCs w:val="22"/>
              </w:rPr>
            </w:pPr>
            <w:r w:rsidRPr="00F002C4">
              <w:rPr>
                <w:sz w:val="22"/>
                <w:szCs w:val="22"/>
              </w:rPr>
              <w:t>4 390 077</w:t>
            </w:r>
          </w:p>
        </w:tc>
        <w:tc>
          <w:tcPr>
            <w:tcW w:w="1134" w:type="dxa"/>
            <w:shd w:val="clear" w:color="auto" w:fill="auto"/>
          </w:tcPr>
          <w:p w:rsidR="003B0518" w:rsidRPr="00F002C4" w:rsidRDefault="00751C1E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F002C4">
              <w:rPr>
                <w:sz w:val="22"/>
                <w:szCs w:val="22"/>
              </w:rPr>
              <w:t>95,9</w:t>
            </w:r>
            <w:r w:rsidR="003B0518" w:rsidRPr="00F002C4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3B0518" w:rsidRPr="00F002C4" w:rsidRDefault="006D55B1" w:rsidP="00364FEB">
            <w:pPr>
              <w:ind w:left="-4" w:firstLine="4"/>
              <w:jc w:val="center"/>
              <w:rPr>
                <w:sz w:val="22"/>
                <w:szCs w:val="22"/>
              </w:rPr>
            </w:pPr>
            <w:r w:rsidRPr="00F002C4">
              <w:rPr>
                <w:sz w:val="22"/>
                <w:szCs w:val="22"/>
              </w:rPr>
              <w:t>4 467 766</w:t>
            </w:r>
          </w:p>
        </w:tc>
        <w:tc>
          <w:tcPr>
            <w:tcW w:w="1134" w:type="dxa"/>
          </w:tcPr>
          <w:p w:rsidR="003B0518" w:rsidRPr="00F002C4" w:rsidRDefault="006D55B1" w:rsidP="000D55A5">
            <w:pPr>
              <w:rPr>
                <w:sz w:val="22"/>
                <w:szCs w:val="22"/>
              </w:rPr>
            </w:pPr>
            <w:r w:rsidRPr="00F002C4">
              <w:rPr>
                <w:sz w:val="22"/>
                <w:szCs w:val="22"/>
              </w:rPr>
              <w:t>4 627 318</w:t>
            </w:r>
          </w:p>
        </w:tc>
      </w:tr>
      <w:tr w:rsidR="003B0518" w:rsidRPr="00F002C4" w:rsidTr="00337853">
        <w:tc>
          <w:tcPr>
            <w:tcW w:w="3652" w:type="dxa"/>
            <w:shd w:val="clear" w:color="auto" w:fill="auto"/>
          </w:tcPr>
          <w:p w:rsidR="003B0518" w:rsidRPr="00F002C4" w:rsidRDefault="007976BC" w:rsidP="00CD421A">
            <w:pPr>
              <w:ind w:left="-4" w:firstLine="4"/>
            </w:pPr>
            <w:r w:rsidRPr="00F002C4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shd w:val="clear" w:color="auto" w:fill="auto"/>
          </w:tcPr>
          <w:p w:rsidR="003B0518" w:rsidRPr="00F002C4" w:rsidRDefault="00751C1E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F002C4">
              <w:rPr>
                <w:sz w:val="22"/>
                <w:szCs w:val="22"/>
              </w:rPr>
              <w:t>4 062 126</w:t>
            </w:r>
          </w:p>
        </w:tc>
        <w:tc>
          <w:tcPr>
            <w:tcW w:w="1276" w:type="dxa"/>
          </w:tcPr>
          <w:p w:rsidR="003B0518" w:rsidRPr="00F002C4" w:rsidRDefault="007976BC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F002C4">
              <w:rPr>
                <w:sz w:val="22"/>
                <w:szCs w:val="22"/>
              </w:rPr>
              <w:t>4 064 077</w:t>
            </w:r>
          </w:p>
        </w:tc>
        <w:tc>
          <w:tcPr>
            <w:tcW w:w="1134" w:type="dxa"/>
            <w:shd w:val="clear" w:color="auto" w:fill="auto"/>
          </w:tcPr>
          <w:p w:rsidR="003B0518" w:rsidRPr="00F002C4" w:rsidRDefault="0010325C" w:rsidP="00130375">
            <w:pPr>
              <w:ind w:left="-4" w:firstLine="4"/>
              <w:jc w:val="center"/>
              <w:rPr>
                <w:sz w:val="22"/>
                <w:szCs w:val="22"/>
              </w:rPr>
            </w:pPr>
            <w:r w:rsidRPr="00F002C4">
              <w:rPr>
                <w:sz w:val="22"/>
                <w:szCs w:val="22"/>
              </w:rPr>
              <w:t>100</w:t>
            </w:r>
            <w:r w:rsidR="003B0518" w:rsidRPr="00F002C4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3B0518" w:rsidRPr="00F002C4" w:rsidRDefault="007976BC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F002C4">
              <w:rPr>
                <w:sz w:val="22"/>
                <w:szCs w:val="22"/>
              </w:rPr>
              <w:t>4 141 766</w:t>
            </w:r>
          </w:p>
        </w:tc>
        <w:tc>
          <w:tcPr>
            <w:tcW w:w="1134" w:type="dxa"/>
          </w:tcPr>
          <w:p w:rsidR="003B0518" w:rsidRPr="00F002C4" w:rsidRDefault="007976BC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F002C4">
              <w:rPr>
                <w:sz w:val="22"/>
                <w:szCs w:val="22"/>
              </w:rPr>
              <w:t>4 301 318</w:t>
            </w:r>
          </w:p>
        </w:tc>
      </w:tr>
      <w:tr w:rsidR="003B0518" w:rsidRPr="00F002C4" w:rsidTr="00337853">
        <w:tc>
          <w:tcPr>
            <w:tcW w:w="3652" w:type="dxa"/>
            <w:shd w:val="clear" w:color="auto" w:fill="auto"/>
          </w:tcPr>
          <w:p w:rsidR="003B0518" w:rsidRPr="00F002C4" w:rsidRDefault="007976BC" w:rsidP="00185D68">
            <w:pPr>
              <w:ind w:left="-4" w:firstLine="4"/>
            </w:pPr>
            <w:r w:rsidRPr="00F002C4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3B0518" w:rsidRPr="00F002C4" w:rsidRDefault="0010325C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F002C4">
              <w:rPr>
                <w:sz w:val="22"/>
                <w:szCs w:val="22"/>
              </w:rPr>
              <w:t>516 000</w:t>
            </w:r>
          </w:p>
        </w:tc>
        <w:tc>
          <w:tcPr>
            <w:tcW w:w="1276" w:type="dxa"/>
          </w:tcPr>
          <w:p w:rsidR="003B0518" w:rsidRPr="00F002C4" w:rsidRDefault="007976BC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F002C4">
              <w:rPr>
                <w:sz w:val="22"/>
                <w:szCs w:val="22"/>
              </w:rPr>
              <w:t>32</w:t>
            </w:r>
            <w:r w:rsidR="003B0518" w:rsidRPr="00F002C4">
              <w:rPr>
                <w:sz w:val="22"/>
                <w:szCs w:val="22"/>
              </w:rPr>
              <w:t>6 000</w:t>
            </w:r>
          </w:p>
        </w:tc>
        <w:tc>
          <w:tcPr>
            <w:tcW w:w="1134" w:type="dxa"/>
            <w:shd w:val="clear" w:color="auto" w:fill="auto"/>
          </w:tcPr>
          <w:p w:rsidR="003B0518" w:rsidRPr="00F002C4" w:rsidRDefault="0010325C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F002C4">
              <w:rPr>
                <w:sz w:val="22"/>
                <w:szCs w:val="22"/>
              </w:rPr>
              <w:t>63,2</w:t>
            </w:r>
            <w:r w:rsidR="003B0518" w:rsidRPr="00F002C4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3B0518" w:rsidRPr="00F002C4" w:rsidRDefault="007976BC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F002C4">
              <w:rPr>
                <w:sz w:val="22"/>
                <w:szCs w:val="22"/>
              </w:rPr>
              <w:t>32</w:t>
            </w:r>
            <w:r w:rsidR="003B0518" w:rsidRPr="00F002C4">
              <w:rPr>
                <w:sz w:val="22"/>
                <w:szCs w:val="22"/>
              </w:rPr>
              <w:t>6 000</w:t>
            </w:r>
          </w:p>
        </w:tc>
        <w:tc>
          <w:tcPr>
            <w:tcW w:w="1134" w:type="dxa"/>
          </w:tcPr>
          <w:p w:rsidR="003B0518" w:rsidRPr="00F002C4" w:rsidRDefault="007976BC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F002C4">
              <w:rPr>
                <w:sz w:val="22"/>
                <w:szCs w:val="22"/>
              </w:rPr>
              <w:t>32</w:t>
            </w:r>
            <w:r w:rsidR="003B0518" w:rsidRPr="00F002C4">
              <w:rPr>
                <w:sz w:val="22"/>
                <w:szCs w:val="22"/>
              </w:rPr>
              <w:t>6 000</w:t>
            </w:r>
          </w:p>
        </w:tc>
      </w:tr>
      <w:tr w:rsidR="003B0518" w:rsidRPr="00F002C4" w:rsidTr="00337853">
        <w:tc>
          <w:tcPr>
            <w:tcW w:w="3652" w:type="dxa"/>
            <w:shd w:val="clear" w:color="auto" w:fill="auto"/>
          </w:tcPr>
          <w:p w:rsidR="003B0518" w:rsidRPr="00F002C4" w:rsidRDefault="003B0518" w:rsidP="00BA7D2E">
            <w:pPr>
              <w:ind w:left="-4" w:firstLine="4"/>
              <w:rPr>
                <w:i/>
              </w:rPr>
            </w:pPr>
            <w:r w:rsidRPr="00F002C4">
              <w:rPr>
                <w:i/>
              </w:rPr>
              <w:t>Непрограммная деятельность</w:t>
            </w:r>
          </w:p>
        </w:tc>
        <w:tc>
          <w:tcPr>
            <w:tcW w:w="1276" w:type="dxa"/>
            <w:shd w:val="clear" w:color="auto" w:fill="auto"/>
          </w:tcPr>
          <w:p w:rsidR="003B0518" w:rsidRPr="00F002C4" w:rsidRDefault="00020401" w:rsidP="00D41F5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F002C4">
              <w:rPr>
                <w:sz w:val="22"/>
                <w:szCs w:val="22"/>
              </w:rPr>
              <w:t>50 955,86</w:t>
            </w:r>
          </w:p>
        </w:tc>
        <w:tc>
          <w:tcPr>
            <w:tcW w:w="1276" w:type="dxa"/>
          </w:tcPr>
          <w:p w:rsidR="003B0518" w:rsidRPr="00F002C4" w:rsidRDefault="003B0518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F002C4">
              <w:rPr>
                <w:sz w:val="22"/>
                <w:szCs w:val="22"/>
              </w:rPr>
              <w:t>100 000</w:t>
            </w:r>
          </w:p>
        </w:tc>
        <w:tc>
          <w:tcPr>
            <w:tcW w:w="1134" w:type="dxa"/>
            <w:shd w:val="clear" w:color="auto" w:fill="auto"/>
          </w:tcPr>
          <w:p w:rsidR="003B0518" w:rsidRPr="00F002C4" w:rsidRDefault="00020401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F002C4">
              <w:rPr>
                <w:sz w:val="22"/>
                <w:szCs w:val="22"/>
              </w:rPr>
              <w:t>196</w:t>
            </w:r>
            <w:r w:rsidR="00545BA8" w:rsidRPr="00F002C4">
              <w:rPr>
                <w:sz w:val="22"/>
                <w:szCs w:val="22"/>
              </w:rPr>
              <w:t>,</w:t>
            </w:r>
            <w:r w:rsidRPr="00F002C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3B0518" w:rsidRPr="00F002C4" w:rsidRDefault="0057715D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F002C4">
              <w:rPr>
                <w:sz w:val="22"/>
                <w:szCs w:val="22"/>
              </w:rPr>
              <w:t>1 6</w:t>
            </w:r>
            <w:r w:rsidR="003B0518" w:rsidRPr="00F002C4">
              <w:rPr>
                <w:sz w:val="22"/>
                <w:szCs w:val="22"/>
              </w:rPr>
              <w:t>00 000</w:t>
            </w:r>
          </w:p>
        </w:tc>
        <w:tc>
          <w:tcPr>
            <w:tcW w:w="1134" w:type="dxa"/>
          </w:tcPr>
          <w:p w:rsidR="003B0518" w:rsidRPr="00F002C4" w:rsidRDefault="0057715D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F002C4">
              <w:rPr>
                <w:sz w:val="22"/>
                <w:szCs w:val="22"/>
              </w:rPr>
              <w:t>3 2</w:t>
            </w:r>
            <w:r w:rsidR="003B0518" w:rsidRPr="00F002C4">
              <w:rPr>
                <w:sz w:val="22"/>
                <w:szCs w:val="22"/>
              </w:rPr>
              <w:t>00 000</w:t>
            </w:r>
          </w:p>
        </w:tc>
      </w:tr>
      <w:tr w:rsidR="003B0518" w:rsidRPr="00F002C4" w:rsidTr="00337853">
        <w:tc>
          <w:tcPr>
            <w:tcW w:w="3652" w:type="dxa"/>
            <w:shd w:val="clear" w:color="auto" w:fill="auto"/>
          </w:tcPr>
          <w:p w:rsidR="003B0518" w:rsidRPr="00F002C4" w:rsidRDefault="003B0518" w:rsidP="00185D68">
            <w:pPr>
              <w:ind w:left="-4" w:firstLine="4"/>
            </w:pPr>
            <w:r w:rsidRPr="00F002C4">
              <w:t>-Резервный фонд</w:t>
            </w:r>
          </w:p>
        </w:tc>
        <w:tc>
          <w:tcPr>
            <w:tcW w:w="1276" w:type="dxa"/>
            <w:shd w:val="clear" w:color="auto" w:fill="auto"/>
          </w:tcPr>
          <w:p w:rsidR="003B0518" w:rsidRPr="00F002C4" w:rsidRDefault="00020401" w:rsidP="00D41F5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F002C4">
              <w:rPr>
                <w:sz w:val="22"/>
                <w:szCs w:val="22"/>
              </w:rPr>
              <w:t>50 955,86</w:t>
            </w:r>
          </w:p>
        </w:tc>
        <w:tc>
          <w:tcPr>
            <w:tcW w:w="1276" w:type="dxa"/>
          </w:tcPr>
          <w:p w:rsidR="003B0518" w:rsidRPr="00F002C4" w:rsidRDefault="003B0518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F002C4">
              <w:rPr>
                <w:sz w:val="22"/>
                <w:szCs w:val="22"/>
              </w:rPr>
              <w:t>100 000</w:t>
            </w:r>
          </w:p>
        </w:tc>
        <w:tc>
          <w:tcPr>
            <w:tcW w:w="1134" w:type="dxa"/>
            <w:shd w:val="clear" w:color="auto" w:fill="auto"/>
          </w:tcPr>
          <w:p w:rsidR="003B0518" w:rsidRPr="00F002C4" w:rsidRDefault="00020401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F002C4">
              <w:rPr>
                <w:sz w:val="22"/>
                <w:szCs w:val="22"/>
              </w:rPr>
              <w:t>196,2</w:t>
            </w:r>
          </w:p>
        </w:tc>
        <w:tc>
          <w:tcPr>
            <w:tcW w:w="1134" w:type="dxa"/>
          </w:tcPr>
          <w:p w:rsidR="003B0518" w:rsidRPr="00F002C4" w:rsidRDefault="003B0518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F002C4">
              <w:rPr>
                <w:sz w:val="22"/>
                <w:szCs w:val="22"/>
              </w:rPr>
              <w:t>100 000</w:t>
            </w:r>
          </w:p>
        </w:tc>
        <w:tc>
          <w:tcPr>
            <w:tcW w:w="1134" w:type="dxa"/>
          </w:tcPr>
          <w:p w:rsidR="003B0518" w:rsidRPr="00F002C4" w:rsidRDefault="003B0518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F002C4">
              <w:rPr>
                <w:sz w:val="22"/>
                <w:szCs w:val="22"/>
              </w:rPr>
              <w:t>100 000</w:t>
            </w:r>
          </w:p>
        </w:tc>
      </w:tr>
      <w:tr w:rsidR="003B0518" w:rsidRPr="00F002C4" w:rsidTr="00337853">
        <w:tc>
          <w:tcPr>
            <w:tcW w:w="3652" w:type="dxa"/>
            <w:shd w:val="clear" w:color="auto" w:fill="auto"/>
          </w:tcPr>
          <w:p w:rsidR="003B0518" w:rsidRPr="00F002C4" w:rsidRDefault="003B0518" w:rsidP="00185D68">
            <w:pPr>
              <w:ind w:left="-4" w:firstLine="4"/>
            </w:pPr>
            <w:r w:rsidRPr="00F002C4">
              <w:t>-Условно утвержденные расходы</w:t>
            </w:r>
          </w:p>
        </w:tc>
        <w:tc>
          <w:tcPr>
            <w:tcW w:w="1276" w:type="dxa"/>
            <w:shd w:val="clear" w:color="auto" w:fill="auto"/>
          </w:tcPr>
          <w:p w:rsidR="003B0518" w:rsidRPr="00F002C4" w:rsidRDefault="003B0518" w:rsidP="00D41F51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B0518" w:rsidRPr="00F002C4" w:rsidRDefault="003B0518" w:rsidP="00CD421A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B0518" w:rsidRPr="00F002C4" w:rsidRDefault="003B0518" w:rsidP="00CD421A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B0518" w:rsidRPr="00F002C4" w:rsidRDefault="007976BC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F002C4">
              <w:rPr>
                <w:sz w:val="22"/>
                <w:szCs w:val="22"/>
              </w:rPr>
              <w:t>1 5</w:t>
            </w:r>
            <w:r w:rsidR="003B0518" w:rsidRPr="00F002C4">
              <w:rPr>
                <w:sz w:val="22"/>
                <w:szCs w:val="22"/>
              </w:rPr>
              <w:t>00 000</w:t>
            </w:r>
          </w:p>
        </w:tc>
        <w:tc>
          <w:tcPr>
            <w:tcW w:w="1134" w:type="dxa"/>
          </w:tcPr>
          <w:p w:rsidR="003B0518" w:rsidRPr="00F002C4" w:rsidRDefault="007976BC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F002C4">
              <w:rPr>
                <w:sz w:val="22"/>
                <w:szCs w:val="22"/>
              </w:rPr>
              <w:t>3 1</w:t>
            </w:r>
            <w:r w:rsidR="003B0518" w:rsidRPr="00F002C4">
              <w:rPr>
                <w:sz w:val="22"/>
                <w:szCs w:val="22"/>
              </w:rPr>
              <w:t>00 000</w:t>
            </w:r>
          </w:p>
        </w:tc>
      </w:tr>
    </w:tbl>
    <w:p w:rsidR="00C708FE" w:rsidRPr="00F002C4" w:rsidRDefault="00C708FE" w:rsidP="00C708FE">
      <w:pPr>
        <w:jc w:val="both"/>
        <w:rPr>
          <w:sz w:val="22"/>
          <w:szCs w:val="22"/>
        </w:rPr>
      </w:pPr>
      <w:r w:rsidRPr="00F002C4">
        <w:rPr>
          <w:sz w:val="22"/>
          <w:szCs w:val="22"/>
        </w:rPr>
        <w:tab/>
      </w:r>
      <w:r w:rsidRPr="00F002C4">
        <w:rPr>
          <w:sz w:val="22"/>
          <w:szCs w:val="22"/>
        </w:rPr>
        <w:tab/>
      </w:r>
      <w:r w:rsidRPr="00F002C4">
        <w:rPr>
          <w:sz w:val="22"/>
          <w:szCs w:val="22"/>
        </w:rPr>
        <w:tab/>
      </w:r>
    </w:p>
    <w:p w:rsidR="00C708FE" w:rsidRPr="00F002C4" w:rsidRDefault="00C708FE" w:rsidP="00C3772A">
      <w:pPr>
        <w:jc w:val="center"/>
        <w:rPr>
          <w:b/>
          <w:bCs/>
          <w:sz w:val="22"/>
          <w:szCs w:val="22"/>
        </w:rPr>
      </w:pPr>
      <w:r w:rsidRPr="00F002C4">
        <w:rPr>
          <w:b/>
          <w:bCs/>
          <w:sz w:val="22"/>
          <w:szCs w:val="22"/>
        </w:rPr>
        <w:t>Отдел образования администрации Жирятинского района</w:t>
      </w:r>
    </w:p>
    <w:p w:rsidR="005A2559" w:rsidRPr="00F002C4" w:rsidRDefault="005A2559" w:rsidP="00C708FE">
      <w:pPr>
        <w:rPr>
          <w:bCs/>
          <w:sz w:val="22"/>
          <w:szCs w:val="22"/>
        </w:rPr>
      </w:pPr>
    </w:p>
    <w:p w:rsidR="005A2559" w:rsidRPr="00F002C4" w:rsidRDefault="00C3772A" w:rsidP="005A2559">
      <w:pPr>
        <w:jc w:val="both"/>
        <w:rPr>
          <w:bCs/>
          <w:sz w:val="22"/>
          <w:szCs w:val="22"/>
        </w:rPr>
      </w:pPr>
      <w:r w:rsidRPr="00F002C4">
        <w:rPr>
          <w:bCs/>
          <w:sz w:val="22"/>
          <w:szCs w:val="22"/>
        </w:rPr>
        <w:t xml:space="preserve">       </w:t>
      </w:r>
      <w:r w:rsidR="005A2559" w:rsidRPr="00F002C4">
        <w:rPr>
          <w:bCs/>
          <w:sz w:val="22"/>
          <w:szCs w:val="22"/>
        </w:rPr>
        <w:t xml:space="preserve"> Отдел образования администрации Жирятинского района действует на основа</w:t>
      </w:r>
      <w:r w:rsidR="006A57F5" w:rsidRPr="00F002C4">
        <w:rPr>
          <w:bCs/>
          <w:sz w:val="22"/>
          <w:szCs w:val="22"/>
        </w:rPr>
        <w:t>нии Положения о</w:t>
      </w:r>
      <w:r w:rsidR="004F1F8A" w:rsidRPr="00F002C4">
        <w:rPr>
          <w:bCs/>
          <w:sz w:val="22"/>
          <w:szCs w:val="22"/>
        </w:rPr>
        <w:t>б</w:t>
      </w:r>
      <w:r w:rsidR="006A57F5" w:rsidRPr="00F002C4">
        <w:rPr>
          <w:bCs/>
          <w:sz w:val="22"/>
          <w:szCs w:val="22"/>
        </w:rPr>
        <w:t xml:space="preserve"> </w:t>
      </w:r>
      <w:r w:rsidR="005A2559" w:rsidRPr="00F002C4">
        <w:rPr>
          <w:bCs/>
          <w:sz w:val="22"/>
          <w:szCs w:val="22"/>
        </w:rPr>
        <w:t>Отдел</w:t>
      </w:r>
      <w:r w:rsidR="006A57F5" w:rsidRPr="00F002C4">
        <w:rPr>
          <w:bCs/>
          <w:sz w:val="22"/>
          <w:szCs w:val="22"/>
        </w:rPr>
        <w:t>е</w:t>
      </w:r>
      <w:r w:rsidR="005A2559" w:rsidRPr="00F002C4">
        <w:rPr>
          <w:bCs/>
          <w:sz w:val="22"/>
          <w:szCs w:val="22"/>
        </w:rPr>
        <w:t xml:space="preserve"> образования администрации </w:t>
      </w:r>
      <w:r w:rsidR="002574B1" w:rsidRPr="00F002C4">
        <w:rPr>
          <w:bCs/>
          <w:sz w:val="22"/>
          <w:szCs w:val="22"/>
        </w:rPr>
        <w:t>Жирятинского района, утвержденного</w:t>
      </w:r>
      <w:r w:rsidR="005A2559" w:rsidRPr="00F002C4">
        <w:rPr>
          <w:bCs/>
          <w:sz w:val="22"/>
          <w:szCs w:val="22"/>
        </w:rPr>
        <w:t xml:space="preserve"> постановлением админис</w:t>
      </w:r>
      <w:r w:rsidR="008F5FA2" w:rsidRPr="00F002C4">
        <w:rPr>
          <w:bCs/>
          <w:sz w:val="22"/>
          <w:szCs w:val="22"/>
        </w:rPr>
        <w:t>трации Жирятинского района от 06.12.2011 г. №394.</w:t>
      </w:r>
    </w:p>
    <w:p w:rsidR="005A2559" w:rsidRPr="00F002C4" w:rsidRDefault="00C3772A" w:rsidP="005A2559">
      <w:pPr>
        <w:jc w:val="both"/>
        <w:rPr>
          <w:bCs/>
          <w:sz w:val="22"/>
          <w:szCs w:val="22"/>
        </w:rPr>
      </w:pPr>
      <w:r w:rsidRPr="00F002C4">
        <w:rPr>
          <w:bCs/>
          <w:sz w:val="22"/>
          <w:szCs w:val="22"/>
        </w:rPr>
        <w:t xml:space="preserve">      </w:t>
      </w:r>
      <w:r w:rsidR="005A2559" w:rsidRPr="00F002C4">
        <w:rPr>
          <w:bCs/>
          <w:sz w:val="22"/>
          <w:szCs w:val="22"/>
        </w:rPr>
        <w:t xml:space="preserve"> Отдел образования администрации Жирятинского района имеет в своей структуре подведомственные учреждения:</w:t>
      </w:r>
    </w:p>
    <w:p w:rsidR="005A2559" w:rsidRPr="00F002C4" w:rsidRDefault="003F5E62" w:rsidP="005A2559">
      <w:pPr>
        <w:jc w:val="both"/>
        <w:rPr>
          <w:bCs/>
          <w:sz w:val="22"/>
          <w:szCs w:val="22"/>
        </w:rPr>
      </w:pPr>
      <w:r w:rsidRPr="00F002C4">
        <w:rPr>
          <w:bCs/>
          <w:sz w:val="22"/>
          <w:szCs w:val="22"/>
        </w:rPr>
        <w:t xml:space="preserve">      - 3</w:t>
      </w:r>
      <w:r w:rsidR="005A2559" w:rsidRPr="00F002C4">
        <w:rPr>
          <w:bCs/>
          <w:sz w:val="22"/>
          <w:szCs w:val="22"/>
        </w:rPr>
        <w:t xml:space="preserve"> детских дошкольных учреждения;</w:t>
      </w:r>
    </w:p>
    <w:p w:rsidR="005A2559" w:rsidRPr="00F002C4" w:rsidRDefault="00830A09" w:rsidP="005A2559">
      <w:pPr>
        <w:jc w:val="both"/>
        <w:rPr>
          <w:bCs/>
          <w:sz w:val="22"/>
          <w:szCs w:val="22"/>
        </w:rPr>
      </w:pPr>
      <w:r w:rsidRPr="00F002C4">
        <w:rPr>
          <w:bCs/>
          <w:sz w:val="22"/>
          <w:szCs w:val="22"/>
        </w:rPr>
        <w:t xml:space="preserve">      - 6</w:t>
      </w:r>
      <w:r w:rsidR="005A2559" w:rsidRPr="00F002C4">
        <w:rPr>
          <w:bCs/>
          <w:sz w:val="22"/>
          <w:szCs w:val="22"/>
        </w:rPr>
        <w:t xml:space="preserve"> школ</w:t>
      </w:r>
      <w:r w:rsidRPr="00F002C4">
        <w:rPr>
          <w:bCs/>
          <w:sz w:val="22"/>
          <w:szCs w:val="22"/>
        </w:rPr>
        <w:t xml:space="preserve"> </w:t>
      </w:r>
      <w:r w:rsidR="005A2559" w:rsidRPr="00F002C4">
        <w:rPr>
          <w:bCs/>
          <w:sz w:val="22"/>
          <w:szCs w:val="22"/>
        </w:rPr>
        <w:t xml:space="preserve"> основного и среднего общего образования;</w:t>
      </w:r>
    </w:p>
    <w:p w:rsidR="005A2559" w:rsidRPr="00F002C4" w:rsidRDefault="005A2559" w:rsidP="005A2559">
      <w:pPr>
        <w:jc w:val="both"/>
        <w:rPr>
          <w:bCs/>
          <w:sz w:val="22"/>
          <w:szCs w:val="22"/>
        </w:rPr>
      </w:pPr>
      <w:r w:rsidRPr="00F002C4">
        <w:rPr>
          <w:bCs/>
          <w:sz w:val="22"/>
          <w:szCs w:val="22"/>
        </w:rPr>
        <w:t xml:space="preserve">      - Дом детского творчества;</w:t>
      </w:r>
    </w:p>
    <w:p w:rsidR="005A2559" w:rsidRPr="00F002C4" w:rsidRDefault="005A2559" w:rsidP="005A2559">
      <w:pPr>
        <w:jc w:val="both"/>
        <w:rPr>
          <w:bCs/>
          <w:sz w:val="22"/>
          <w:szCs w:val="22"/>
        </w:rPr>
      </w:pPr>
      <w:r w:rsidRPr="00F002C4">
        <w:rPr>
          <w:bCs/>
          <w:sz w:val="22"/>
          <w:szCs w:val="22"/>
        </w:rPr>
        <w:t xml:space="preserve">      - Детская юношеская спортивная школа;</w:t>
      </w:r>
    </w:p>
    <w:p w:rsidR="005A2559" w:rsidRPr="00F002C4" w:rsidRDefault="00C3772A" w:rsidP="005A2559">
      <w:pPr>
        <w:jc w:val="both"/>
        <w:rPr>
          <w:bCs/>
          <w:sz w:val="22"/>
          <w:szCs w:val="22"/>
        </w:rPr>
      </w:pPr>
      <w:r w:rsidRPr="00F002C4">
        <w:rPr>
          <w:bCs/>
          <w:sz w:val="22"/>
          <w:szCs w:val="22"/>
        </w:rPr>
        <w:t xml:space="preserve">      - Центр </w:t>
      </w:r>
      <w:proofErr w:type="spellStart"/>
      <w:r w:rsidRPr="00F002C4">
        <w:rPr>
          <w:bCs/>
          <w:sz w:val="22"/>
          <w:szCs w:val="22"/>
        </w:rPr>
        <w:t>психолого</w:t>
      </w:r>
      <w:proofErr w:type="spellEnd"/>
      <w:r w:rsidR="003F0449" w:rsidRPr="00F002C4">
        <w:rPr>
          <w:bCs/>
          <w:sz w:val="22"/>
          <w:szCs w:val="22"/>
        </w:rPr>
        <w:t xml:space="preserve"> </w:t>
      </w:r>
      <w:r w:rsidRPr="00F002C4">
        <w:rPr>
          <w:bCs/>
          <w:sz w:val="22"/>
          <w:szCs w:val="22"/>
        </w:rPr>
        <w:t xml:space="preserve">- </w:t>
      </w:r>
      <w:proofErr w:type="spellStart"/>
      <w:r w:rsidRPr="00F002C4">
        <w:rPr>
          <w:bCs/>
          <w:sz w:val="22"/>
          <w:szCs w:val="22"/>
        </w:rPr>
        <w:t>медико</w:t>
      </w:r>
      <w:proofErr w:type="spellEnd"/>
      <w:r w:rsidRPr="00F002C4">
        <w:rPr>
          <w:bCs/>
          <w:sz w:val="22"/>
          <w:szCs w:val="22"/>
        </w:rPr>
        <w:t xml:space="preserve"> -</w:t>
      </w:r>
      <w:r w:rsidR="005A2559" w:rsidRPr="00F002C4">
        <w:rPr>
          <w:bCs/>
          <w:sz w:val="22"/>
          <w:szCs w:val="22"/>
        </w:rPr>
        <w:t xml:space="preserve"> социального сопровождения;</w:t>
      </w:r>
    </w:p>
    <w:p w:rsidR="005A2559" w:rsidRPr="00F002C4" w:rsidRDefault="005A2559" w:rsidP="005A2559">
      <w:pPr>
        <w:jc w:val="both"/>
        <w:rPr>
          <w:bCs/>
          <w:sz w:val="22"/>
          <w:szCs w:val="22"/>
        </w:rPr>
      </w:pPr>
      <w:r w:rsidRPr="00F002C4">
        <w:rPr>
          <w:bCs/>
          <w:sz w:val="22"/>
          <w:szCs w:val="22"/>
        </w:rPr>
        <w:t xml:space="preserve">      - Методкабинет, централизованная бухгалтерия, хозяйственно</w:t>
      </w:r>
      <w:r w:rsidR="003F0449" w:rsidRPr="00F002C4">
        <w:rPr>
          <w:bCs/>
          <w:sz w:val="22"/>
          <w:szCs w:val="22"/>
        </w:rPr>
        <w:t xml:space="preserve"> </w:t>
      </w:r>
      <w:r w:rsidRPr="00F002C4">
        <w:rPr>
          <w:bCs/>
          <w:sz w:val="22"/>
          <w:szCs w:val="22"/>
        </w:rPr>
        <w:t xml:space="preserve">- эксплуатационная группа, аппарат. </w:t>
      </w:r>
    </w:p>
    <w:p w:rsidR="00C708FE" w:rsidRPr="00F002C4" w:rsidRDefault="00C708FE" w:rsidP="00C708FE">
      <w:pPr>
        <w:rPr>
          <w:bCs/>
          <w:sz w:val="22"/>
          <w:szCs w:val="22"/>
        </w:rPr>
      </w:pPr>
      <w:r w:rsidRPr="00F002C4">
        <w:rPr>
          <w:b/>
          <w:bCs/>
          <w:sz w:val="22"/>
          <w:szCs w:val="22"/>
        </w:rPr>
        <w:t xml:space="preserve">       </w:t>
      </w:r>
      <w:r w:rsidR="00282BEA" w:rsidRPr="00F002C4">
        <w:rPr>
          <w:bCs/>
          <w:sz w:val="22"/>
          <w:szCs w:val="22"/>
        </w:rPr>
        <w:t xml:space="preserve">Расходы по </w:t>
      </w:r>
      <w:r w:rsidR="000F086D" w:rsidRPr="00F002C4">
        <w:rPr>
          <w:bCs/>
          <w:sz w:val="22"/>
          <w:szCs w:val="22"/>
        </w:rPr>
        <w:t>главному распорядителю</w:t>
      </w:r>
      <w:r w:rsidR="001C1C7B" w:rsidRPr="00F002C4">
        <w:rPr>
          <w:bCs/>
          <w:sz w:val="22"/>
          <w:szCs w:val="22"/>
        </w:rPr>
        <w:t xml:space="preserve"> -</w:t>
      </w:r>
      <w:r w:rsidR="000F086D" w:rsidRPr="00F002C4">
        <w:rPr>
          <w:bCs/>
          <w:sz w:val="22"/>
          <w:szCs w:val="22"/>
        </w:rPr>
        <w:t xml:space="preserve"> </w:t>
      </w:r>
      <w:r w:rsidRPr="00F002C4">
        <w:rPr>
          <w:bCs/>
          <w:sz w:val="22"/>
          <w:szCs w:val="22"/>
        </w:rPr>
        <w:t xml:space="preserve"> Отдел</w:t>
      </w:r>
      <w:r w:rsidR="00A57F9F" w:rsidRPr="00F002C4">
        <w:rPr>
          <w:bCs/>
          <w:sz w:val="22"/>
          <w:szCs w:val="22"/>
        </w:rPr>
        <w:t>у</w:t>
      </w:r>
      <w:r w:rsidRPr="00F002C4">
        <w:rPr>
          <w:bCs/>
          <w:sz w:val="22"/>
          <w:szCs w:val="22"/>
        </w:rPr>
        <w:t xml:space="preserve"> образования администрац</w:t>
      </w:r>
      <w:r w:rsidR="008376A3" w:rsidRPr="00F002C4">
        <w:rPr>
          <w:bCs/>
          <w:sz w:val="22"/>
          <w:szCs w:val="22"/>
        </w:rPr>
        <w:t>ии Жир</w:t>
      </w:r>
      <w:r w:rsidR="008010A8" w:rsidRPr="00F002C4">
        <w:rPr>
          <w:bCs/>
          <w:sz w:val="22"/>
          <w:szCs w:val="22"/>
        </w:rPr>
        <w:t>ятинског</w:t>
      </w:r>
      <w:r w:rsidR="00D127EE" w:rsidRPr="00F002C4">
        <w:rPr>
          <w:bCs/>
          <w:sz w:val="22"/>
          <w:szCs w:val="22"/>
        </w:rPr>
        <w:t>о района со</w:t>
      </w:r>
      <w:r w:rsidR="00F002C4" w:rsidRPr="00F002C4">
        <w:rPr>
          <w:bCs/>
          <w:sz w:val="22"/>
          <w:szCs w:val="22"/>
        </w:rPr>
        <w:t>ставят в 2022 году – 119 519 721</w:t>
      </w:r>
      <w:r w:rsidR="00D127EE" w:rsidRPr="00F002C4">
        <w:rPr>
          <w:bCs/>
          <w:sz w:val="22"/>
          <w:szCs w:val="22"/>
        </w:rPr>
        <w:t>,28</w:t>
      </w:r>
      <w:r w:rsidR="00026FEF" w:rsidRPr="00F002C4">
        <w:rPr>
          <w:bCs/>
          <w:sz w:val="22"/>
          <w:szCs w:val="22"/>
        </w:rPr>
        <w:t xml:space="preserve"> </w:t>
      </w:r>
      <w:r w:rsidRPr="00F002C4">
        <w:rPr>
          <w:bCs/>
          <w:sz w:val="22"/>
          <w:szCs w:val="22"/>
        </w:rPr>
        <w:t>руб</w:t>
      </w:r>
      <w:r w:rsidR="008376A3" w:rsidRPr="00F002C4">
        <w:rPr>
          <w:bCs/>
          <w:sz w:val="22"/>
          <w:szCs w:val="22"/>
        </w:rPr>
        <w:t>.</w:t>
      </w:r>
    </w:p>
    <w:p w:rsidR="00830A09" w:rsidRPr="00F002C4" w:rsidRDefault="00830A09" w:rsidP="00830A09">
      <w:pPr>
        <w:rPr>
          <w:bCs/>
          <w:sz w:val="22"/>
          <w:szCs w:val="22"/>
        </w:rPr>
      </w:pPr>
      <w:r w:rsidRPr="00F002C4">
        <w:rPr>
          <w:bCs/>
          <w:sz w:val="22"/>
          <w:szCs w:val="22"/>
        </w:rPr>
        <w:t xml:space="preserve">      Отдел образования  администрации Жирятинского района является исполнителем и реализует мероприятия муниципальной программы «Развитие образ</w:t>
      </w:r>
      <w:r w:rsidR="00ED2BA6" w:rsidRPr="00F002C4">
        <w:rPr>
          <w:bCs/>
          <w:sz w:val="22"/>
          <w:szCs w:val="22"/>
        </w:rPr>
        <w:t xml:space="preserve">ования Жирятинского </w:t>
      </w:r>
      <w:r w:rsidR="00E70171" w:rsidRPr="00F002C4">
        <w:rPr>
          <w:bCs/>
          <w:sz w:val="22"/>
          <w:szCs w:val="22"/>
        </w:rPr>
        <w:t xml:space="preserve">муниципального </w:t>
      </w:r>
      <w:r w:rsidR="00ED2BA6" w:rsidRPr="00F002C4">
        <w:rPr>
          <w:bCs/>
          <w:sz w:val="22"/>
          <w:szCs w:val="22"/>
        </w:rPr>
        <w:t>района</w:t>
      </w:r>
      <w:r w:rsidR="00D127EE" w:rsidRPr="00F002C4">
        <w:rPr>
          <w:bCs/>
          <w:sz w:val="22"/>
          <w:szCs w:val="22"/>
        </w:rPr>
        <w:t xml:space="preserve"> Брянской области (2022-2024</w:t>
      </w:r>
      <w:r w:rsidRPr="00F002C4">
        <w:rPr>
          <w:bCs/>
          <w:sz w:val="22"/>
          <w:szCs w:val="22"/>
        </w:rPr>
        <w:t xml:space="preserve"> годы)».</w:t>
      </w:r>
    </w:p>
    <w:p w:rsidR="00D134BF" w:rsidRPr="00F002C4" w:rsidRDefault="00D134BF" w:rsidP="00D134BF">
      <w:pPr>
        <w:rPr>
          <w:bCs/>
          <w:sz w:val="22"/>
          <w:szCs w:val="22"/>
        </w:rPr>
      </w:pPr>
      <w:r w:rsidRPr="00F002C4">
        <w:rPr>
          <w:bCs/>
          <w:sz w:val="22"/>
          <w:szCs w:val="22"/>
        </w:rPr>
        <w:t xml:space="preserve">            Муниципальная программа  «Развитие образования Жирятинского </w:t>
      </w:r>
      <w:r w:rsidR="00E70171" w:rsidRPr="00F002C4">
        <w:rPr>
          <w:bCs/>
          <w:sz w:val="22"/>
          <w:szCs w:val="22"/>
        </w:rPr>
        <w:t>муниципально</w:t>
      </w:r>
      <w:r w:rsidR="00782967" w:rsidRPr="00F002C4">
        <w:rPr>
          <w:bCs/>
          <w:sz w:val="22"/>
          <w:szCs w:val="22"/>
        </w:rPr>
        <w:t>го район</w:t>
      </w:r>
      <w:r w:rsidR="00D127EE" w:rsidRPr="00F002C4">
        <w:rPr>
          <w:bCs/>
          <w:sz w:val="22"/>
          <w:szCs w:val="22"/>
        </w:rPr>
        <w:t>а Брянской области (2022-2024</w:t>
      </w:r>
      <w:r w:rsidRPr="00F002C4">
        <w:rPr>
          <w:bCs/>
          <w:sz w:val="22"/>
          <w:szCs w:val="22"/>
        </w:rPr>
        <w:t xml:space="preserve"> годы)» направлена на:</w:t>
      </w:r>
    </w:p>
    <w:p w:rsidR="00F4141F" w:rsidRPr="00F002C4" w:rsidRDefault="00F4141F" w:rsidP="00F4141F">
      <w:pPr>
        <w:widowControl w:val="0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F002C4">
        <w:rPr>
          <w:sz w:val="22"/>
          <w:szCs w:val="22"/>
        </w:rPr>
        <w:t>обеспечение условий для модернизации муниципальной системы образ</w:t>
      </w:r>
      <w:r w:rsidRPr="00F002C4">
        <w:rPr>
          <w:sz w:val="22"/>
          <w:szCs w:val="22"/>
        </w:rPr>
        <w:t>о</w:t>
      </w:r>
      <w:r w:rsidRPr="00F002C4">
        <w:rPr>
          <w:sz w:val="22"/>
          <w:szCs w:val="22"/>
        </w:rPr>
        <w:t>вания;</w:t>
      </w:r>
    </w:p>
    <w:p w:rsidR="00F4141F" w:rsidRPr="00F002C4" w:rsidRDefault="00F4141F" w:rsidP="00F4141F">
      <w:pPr>
        <w:widowControl w:val="0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F002C4">
        <w:rPr>
          <w:sz w:val="22"/>
          <w:szCs w:val="22"/>
        </w:rPr>
        <w:t>удовлетворение потребностей населения в получении доступного и качественного дошкольного, начал</w:t>
      </w:r>
      <w:r w:rsidRPr="00F002C4">
        <w:rPr>
          <w:sz w:val="22"/>
          <w:szCs w:val="22"/>
        </w:rPr>
        <w:t>ь</w:t>
      </w:r>
      <w:r w:rsidRPr="00F002C4">
        <w:rPr>
          <w:sz w:val="22"/>
          <w:szCs w:val="22"/>
        </w:rPr>
        <w:t>ного общего, основного общего, среднего (полного) общего, дополнительного образования детей, соответствующего требованиям инновац</w:t>
      </w:r>
      <w:r w:rsidRPr="00F002C4">
        <w:rPr>
          <w:sz w:val="22"/>
          <w:szCs w:val="22"/>
        </w:rPr>
        <w:t>и</w:t>
      </w:r>
      <w:r w:rsidRPr="00F002C4">
        <w:rPr>
          <w:sz w:val="22"/>
          <w:szCs w:val="22"/>
        </w:rPr>
        <w:t>онного социально ориентированного развития Российской Федерации;</w:t>
      </w:r>
    </w:p>
    <w:p w:rsidR="00F4141F" w:rsidRPr="00F002C4" w:rsidRDefault="00F4141F" w:rsidP="00F4141F">
      <w:pPr>
        <w:widowControl w:val="0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F002C4">
        <w:rPr>
          <w:sz w:val="22"/>
          <w:szCs w:val="22"/>
        </w:rPr>
        <w:t>совершенствование организ</w:t>
      </w:r>
      <w:r w:rsidRPr="00F002C4">
        <w:rPr>
          <w:sz w:val="22"/>
          <w:szCs w:val="22"/>
        </w:rPr>
        <w:t>а</w:t>
      </w:r>
      <w:r w:rsidRPr="00F002C4">
        <w:rPr>
          <w:sz w:val="22"/>
          <w:szCs w:val="22"/>
        </w:rPr>
        <w:t>ции и управления системой общего, дополнительного образования в соо</w:t>
      </w:r>
      <w:r w:rsidRPr="00F002C4">
        <w:rPr>
          <w:sz w:val="22"/>
          <w:szCs w:val="22"/>
        </w:rPr>
        <w:t>т</w:t>
      </w:r>
      <w:r w:rsidRPr="00F002C4">
        <w:rPr>
          <w:sz w:val="22"/>
          <w:szCs w:val="22"/>
        </w:rPr>
        <w:t>ветствии с программой социально-экономического развития района;</w:t>
      </w:r>
    </w:p>
    <w:p w:rsidR="00D134BF" w:rsidRPr="00F002C4" w:rsidRDefault="00F4141F" w:rsidP="00F4141F">
      <w:pPr>
        <w:rPr>
          <w:bCs/>
          <w:sz w:val="22"/>
          <w:szCs w:val="22"/>
        </w:rPr>
      </w:pPr>
      <w:r w:rsidRPr="00F002C4">
        <w:rPr>
          <w:sz w:val="22"/>
          <w:szCs w:val="22"/>
        </w:rPr>
        <w:t>социальная поддержка и з</w:t>
      </w:r>
      <w:r w:rsidRPr="00F002C4">
        <w:rPr>
          <w:sz w:val="22"/>
          <w:szCs w:val="22"/>
        </w:rPr>
        <w:t>а</w:t>
      </w:r>
      <w:r w:rsidRPr="00F002C4">
        <w:rPr>
          <w:sz w:val="22"/>
          <w:szCs w:val="22"/>
        </w:rPr>
        <w:t>щита населения в сфере образования.</w:t>
      </w:r>
    </w:p>
    <w:p w:rsidR="00F4141F" w:rsidRPr="00F002C4" w:rsidRDefault="00F4141F" w:rsidP="00F4141F">
      <w:pPr>
        <w:rPr>
          <w:bCs/>
          <w:sz w:val="22"/>
          <w:szCs w:val="22"/>
        </w:rPr>
      </w:pPr>
      <w:r w:rsidRPr="00F002C4">
        <w:rPr>
          <w:bCs/>
          <w:sz w:val="22"/>
          <w:szCs w:val="22"/>
        </w:rPr>
        <w:t xml:space="preserve">               Задачами муниципальной программы являются:</w:t>
      </w:r>
    </w:p>
    <w:p w:rsidR="005A677A" w:rsidRPr="00F002C4" w:rsidRDefault="005A677A" w:rsidP="005A677A">
      <w:pPr>
        <w:widowControl w:val="0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F002C4">
        <w:rPr>
          <w:sz w:val="22"/>
          <w:szCs w:val="22"/>
        </w:rPr>
        <w:t>модернизация и развитие инфраструктуры, ресурсного обеспеч</w:t>
      </w:r>
      <w:r w:rsidRPr="00F002C4">
        <w:rPr>
          <w:sz w:val="22"/>
          <w:szCs w:val="22"/>
        </w:rPr>
        <w:t>е</w:t>
      </w:r>
      <w:r w:rsidRPr="00F002C4">
        <w:rPr>
          <w:sz w:val="22"/>
          <w:szCs w:val="22"/>
        </w:rPr>
        <w:t>ния системы образования;</w:t>
      </w:r>
    </w:p>
    <w:p w:rsidR="005A677A" w:rsidRPr="00F002C4" w:rsidRDefault="005A677A" w:rsidP="005A677A">
      <w:pPr>
        <w:widowControl w:val="0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F002C4">
        <w:rPr>
          <w:sz w:val="22"/>
          <w:szCs w:val="22"/>
        </w:rPr>
        <w:t>создание современной системы непрерывного образования, организация направления на курсы повышения квалификации и переподг</w:t>
      </w:r>
      <w:r w:rsidRPr="00F002C4">
        <w:rPr>
          <w:sz w:val="22"/>
          <w:szCs w:val="22"/>
        </w:rPr>
        <w:t>о</w:t>
      </w:r>
      <w:r w:rsidRPr="00F002C4">
        <w:rPr>
          <w:sz w:val="22"/>
          <w:szCs w:val="22"/>
        </w:rPr>
        <w:t>товки профессиональных кадров;</w:t>
      </w:r>
    </w:p>
    <w:p w:rsidR="005A677A" w:rsidRPr="00F002C4" w:rsidRDefault="005A677A" w:rsidP="005A677A">
      <w:pPr>
        <w:widowControl w:val="0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F002C4">
        <w:rPr>
          <w:sz w:val="22"/>
          <w:szCs w:val="22"/>
        </w:rPr>
        <w:t>внедрение принципов государственно-общественного управл</w:t>
      </w:r>
      <w:r w:rsidRPr="00F002C4">
        <w:rPr>
          <w:sz w:val="22"/>
          <w:szCs w:val="22"/>
        </w:rPr>
        <w:t>е</w:t>
      </w:r>
      <w:r w:rsidRPr="00F002C4">
        <w:rPr>
          <w:sz w:val="22"/>
          <w:szCs w:val="22"/>
        </w:rPr>
        <w:t>ния, обеспечивающих укрепление ответственности за предоставление о</w:t>
      </w:r>
      <w:r w:rsidRPr="00F002C4">
        <w:rPr>
          <w:sz w:val="22"/>
          <w:szCs w:val="22"/>
        </w:rPr>
        <w:t>б</w:t>
      </w:r>
      <w:r w:rsidRPr="00F002C4">
        <w:rPr>
          <w:sz w:val="22"/>
          <w:szCs w:val="22"/>
        </w:rPr>
        <w:t>разовательных услуг;</w:t>
      </w:r>
    </w:p>
    <w:p w:rsidR="005A677A" w:rsidRPr="00F002C4" w:rsidRDefault="005A677A" w:rsidP="005A677A">
      <w:pPr>
        <w:widowControl w:val="0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F002C4">
        <w:rPr>
          <w:sz w:val="22"/>
          <w:szCs w:val="22"/>
        </w:rPr>
        <w:t>эффективное расходование бю</w:t>
      </w:r>
      <w:r w:rsidRPr="00F002C4">
        <w:rPr>
          <w:sz w:val="22"/>
          <w:szCs w:val="22"/>
        </w:rPr>
        <w:t>д</w:t>
      </w:r>
      <w:r w:rsidRPr="00F002C4">
        <w:rPr>
          <w:sz w:val="22"/>
          <w:szCs w:val="22"/>
        </w:rPr>
        <w:t>жетных и внебюджетных средств и осуществление контроля за их целевым и рациональным использов</w:t>
      </w:r>
      <w:r w:rsidRPr="00F002C4">
        <w:rPr>
          <w:sz w:val="22"/>
          <w:szCs w:val="22"/>
        </w:rPr>
        <w:t>а</w:t>
      </w:r>
      <w:r w:rsidRPr="00F002C4">
        <w:rPr>
          <w:sz w:val="22"/>
          <w:szCs w:val="22"/>
        </w:rPr>
        <w:t>нием в учреждениях системы образования в соответствии с нормативн</w:t>
      </w:r>
      <w:r w:rsidRPr="00F002C4">
        <w:rPr>
          <w:sz w:val="22"/>
          <w:szCs w:val="22"/>
        </w:rPr>
        <w:t>ы</w:t>
      </w:r>
      <w:r w:rsidRPr="00F002C4">
        <w:rPr>
          <w:sz w:val="22"/>
          <w:szCs w:val="22"/>
        </w:rPr>
        <w:t>ми правовыми актами Российской Федерации, Брянской области, Жирятинск</w:t>
      </w:r>
      <w:r w:rsidRPr="00F002C4">
        <w:rPr>
          <w:sz w:val="22"/>
          <w:szCs w:val="22"/>
        </w:rPr>
        <w:t>о</w:t>
      </w:r>
      <w:r w:rsidRPr="00F002C4">
        <w:rPr>
          <w:sz w:val="22"/>
          <w:szCs w:val="22"/>
        </w:rPr>
        <w:t>го района;</w:t>
      </w:r>
    </w:p>
    <w:p w:rsidR="005A677A" w:rsidRPr="00F002C4" w:rsidRDefault="005A677A" w:rsidP="005A677A">
      <w:pPr>
        <w:widowControl w:val="0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F002C4">
        <w:rPr>
          <w:sz w:val="22"/>
          <w:szCs w:val="22"/>
        </w:rPr>
        <w:t>совершенствование системы управления образованием на основе эффективного использования информационно-коммуникационных технологий в рамках единого образов</w:t>
      </w:r>
      <w:r w:rsidRPr="00F002C4">
        <w:rPr>
          <w:sz w:val="22"/>
          <w:szCs w:val="22"/>
        </w:rPr>
        <w:t>а</w:t>
      </w:r>
      <w:r w:rsidRPr="00F002C4">
        <w:rPr>
          <w:sz w:val="22"/>
          <w:szCs w:val="22"/>
        </w:rPr>
        <w:t>тельного пространства;</w:t>
      </w:r>
    </w:p>
    <w:p w:rsidR="005A677A" w:rsidRPr="00F002C4" w:rsidRDefault="005A677A" w:rsidP="005A677A">
      <w:pPr>
        <w:widowControl w:val="0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F002C4">
        <w:rPr>
          <w:sz w:val="22"/>
          <w:szCs w:val="22"/>
        </w:rPr>
        <w:t>повышение эффективности институционального управления при изменении организационно-правовых форм деятельности учебных завед</w:t>
      </w:r>
      <w:r w:rsidRPr="00F002C4">
        <w:rPr>
          <w:sz w:val="22"/>
          <w:szCs w:val="22"/>
        </w:rPr>
        <w:t>е</w:t>
      </w:r>
      <w:r w:rsidRPr="00F002C4">
        <w:rPr>
          <w:sz w:val="22"/>
          <w:szCs w:val="22"/>
        </w:rPr>
        <w:t>ний;</w:t>
      </w:r>
    </w:p>
    <w:p w:rsidR="005A677A" w:rsidRPr="00F002C4" w:rsidRDefault="005A677A" w:rsidP="005A677A">
      <w:pPr>
        <w:widowControl w:val="0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F002C4">
        <w:rPr>
          <w:sz w:val="22"/>
          <w:szCs w:val="22"/>
        </w:rPr>
        <w:t>предоставление компенсации час</w:t>
      </w:r>
      <w:r w:rsidR="00FE4FE1" w:rsidRPr="00F002C4">
        <w:rPr>
          <w:sz w:val="22"/>
          <w:szCs w:val="22"/>
        </w:rPr>
        <w:t>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</w:r>
      <w:r w:rsidRPr="00F002C4">
        <w:rPr>
          <w:sz w:val="22"/>
          <w:szCs w:val="22"/>
        </w:rPr>
        <w:t>;</w:t>
      </w:r>
    </w:p>
    <w:p w:rsidR="005A677A" w:rsidRPr="00F002C4" w:rsidRDefault="005A677A" w:rsidP="005A677A">
      <w:pPr>
        <w:widowControl w:val="0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F002C4">
        <w:rPr>
          <w:sz w:val="22"/>
          <w:szCs w:val="22"/>
        </w:rPr>
        <w:t xml:space="preserve"> </w:t>
      </w:r>
      <w:r w:rsidR="001513CE" w:rsidRPr="00F002C4">
        <w:rPr>
          <w:sz w:val="22"/>
          <w:szCs w:val="22"/>
        </w:rPr>
        <w:t>предоставление мер социальной поддержки</w:t>
      </w:r>
      <w:r w:rsidRPr="00F002C4">
        <w:rPr>
          <w:sz w:val="22"/>
          <w:szCs w:val="22"/>
        </w:rPr>
        <w:t xml:space="preserve"> работникам образователь</w:t>
      </w:r>
      <w:r w:rsidR="001513CE" w:rsidRPr="00F002C4">
        <w:rPr>
          <w:sz w:val="22"/>
          <w:szCs w:val="22"/>
        </w:rPr>
        <w:t xml:space="preserve">ных организаций работающим в сельских населенных пунктах и  </w:t>
      </w:r>
      <w:r w:rsidRPr="00F002C4">
        <w:rPr>
          <w:sz w:val="22"/>
          <w:szCs w:val="22"/>
        </w:rPr>
        <w:t>поселках горо</w:t>
      </w:r>
      <w:r w:rsidRPr="00F002C4">
        <w:rPr>
          <w:sz w:val="22"/>
          <w:szCs w:val="22"/>
        </w:rPr>
        <w:t>д</w:t>
      </w:r>
      <w:r w:rsidRPr="00F002C4">
        <w:rPr>
          <w:sz w:val="22"/>
          <w:szCs w:val="22"/>
        </w:rPr>
        <w:t xml:space="preserve">ского типа </w:t>
      </w:r>
      <w:r w:rsidR="001513CE" w:rsidRPr="00F002C4">
        <w:rPr>
          <w:sz w:val="22"/>
          <w:szCs w:val="22"/>
        </w:rPr>
        <w:t xml:space="preserve">на территории </w:t>
      </w:r>
      <w:r w:rsidRPr="00F002C4">
        <w:rPr>
          <w:sz w:val="22"/>
          <w:szCs w:val="22"/>
        </w:rPr>
        <w:t>Брянской области;</w:t>
      </w:r>
    </w:p>
    <w:p w:rsidR="00BB32D9" w:rsidRPr="00F002C4" w:rsidRDefault="005A677A" w:rsidP="00BB32D9">
      <w:pPr>
        <w:widowControl w:val="0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F002C4">
        <w:rPr>
          <w:sz w:val="22"/>
          <w:szCs w:val="22"/>
        </w:rPr>
        <w:t>обеспечение безопасного пребывания в образовательном учрежд</w:t>
      </w:r>
      <w:r w:rsidRPr="00F002C4">
        <w:rPr>
          <w:sz w:val="22"/>
          <w:szCs w:val="22"/>
        </w:rPr>
        <w:t>е</w:t>
      </w:r>
      <w:r w:rsidRPr="00F002C4">
        <w:rPr>
          <w:sz w:val="22"/>
          <w:szCs w:val="22"/>
        </w:rPr>
        <w:t>нии учащихся и воспитанников, сохран</w:t>
      </w:r>
      <w:r w:rsidRPr="00F002C4">
        <w:rPr>
          <w:sz w:val="22"/>
          <w:szCs w:val="22"/>
        </w:rPr>
        <w:t>е</w:t>
      </w:r>
      <w:r w:rsidRPr="00F002C4">
        <w:rPr>
          <w:sz w:val="22"/>
          <w:szCs w:val="22"/>
        </w:rPr>
        <w:t>ние их жизни и здоровья.</w:t>
      </w:r>
    </w:p>
    <w:p w:rsidR="006E5862" w:rsidRPr="00F66E26" w:rsidRDefault="006E5862" w:rsidP="00BB32D9">
      <w:pPr>
        <w:widowControl w:val="0"/>
        <w:autoSpaceDE w:val="0"/>
        <w:autoSpaceDN w:val="0"/>
        <w:adjustRightInd w:val="0"/>
        <w:ind w:firstLine="900"/>
        <w:jc w:val="right"/>
        <w:rPr>
          <w:bCs/>
          <w:color w:val="FF0000"/>
          <w:sz w:val="22"/>
          <w:szCs w:val="22"/>
        </w:rPr>
      </w:pPr>
    </w:p>
    <w:p w:rsidR="006E5862" w:rsidRPr="00F66E26" w:rsidRDefault="006E5862" w:rsidP="00BB32D9">
      <w:pPr>
        <w:widowControl w:val="0"/>
        <w:autoSpaceDE w:val="0"/>
        <w:autoSpaceDN w:val="0"/>
        <w:adjustRightInd w:val="0"/>
        <w:ind w:firstLine="900"/>
        <w:jc w:val="right"/>
        <w:rPr>
          <w:bCs/>
          <w:color w:val="FF0000"/>
          <w:sz w:val="22"/>
          <w:szCs w:val="22"/>
        </w:rPr>
      </w:pPr>
    </w:p>
    <w:p w:rsidR="00830A09" w:rsidRPr="00F002C4" w:rsidRDefault="00F30008" w:rsidP="00BB32D9">
      <w:pPr>
        <w:widowControl w:val="0"/>
        <w:autoSpaceDE w:val="0"/>
        <w:autoSpaceDN w:val="0"/>
        <w:adjustRightInd w:val="0"/>
        <w:ind w:firstLine="900"/>
        <w:jc w:val="right"/>
        <w:rPr>
          <w:bCs/>
          <w:sz w:val="22"/>
          <w:szCs w:val="22"/>
        </w:rPr>
      </w:pPr>
      <w:r w:rsidRPr="00F002C4">
        <w:rPr>
          <w:bCs/>
          <w:sz w:val="22"/>
          <w:szCs w:val="22"/>
        </w:rPr>
        <w:t>Таблица 9</w:t>
      </w:r>
    </w:p>
    <w:p w:rsidR="002C73C0" w:rsidRPr="00F002C4" w:rsidRDefault="002C73C0" w:rsidP="002C73C0">
      <w:pPr>
        <w:jc w:val="right"/>
        <w:rPr>
          <w:bCs/>
          <w:sz w:val="22"/>
          <w:szCs w:val="22"/>
        </w:rPr>
      </w:pPr>
    </w:p>
    <w:p w:rsidR="00C708FE" w:rsidRPr="00F002C4" w:rsidRDefault="00C708FE" w:rsidP="00C708FE">
      <w:pPr>
        <w:jc w:val="center"/>
        <w:rPr>
          <w:b/>
          <w:bCs/>
          <w:sz w:val="22"/>
          <w:szCs w:val="22"/>
        </w:rPr>
      </w:pPr>
      <w:r w:rsidRPr="00F002C4">
        <w:rPr>
          <w:b/>
          <w:bCs/>
          <w:sz w:val="22"/>
          <w:szCs w:val="22"/>
        </w:rPr>
        <w:t xml:space="preserve">Динамика и структура расходов </w:t>
      </w:r>
      <w:r w:rsidR="00282BEA" w:rsidRPr="00F002C4">
        <w:rPr>
          <w:b/>
          <w:bCs/>
          <w:sz w:val="22"/>
          <w:szCs w:val="22"/>
        </w:rPr>
        <w:t xml:space="preserve"> </w:t>
      </w:r>
      <w:r w:rsidR="003A596C" w:rsidRPr="00F002C4">
        <w:rPr>
          <w:b/>
          <w:bCs/>
          <w:sz w:val="22"/>
          <w:szCs w:val="22"/>
        </w:rPr>
        <w:t>Отдел</w:t>
      </w:r>
      <w:r w:rsidR="00C3772A" w:rsidRPr="00F002C4">
        <w:rPr>
          <w:b/>
          <w:bCs/>
          <w:sz w:val="22"/>
          <w:szCs w:val="22"/>
        </w:rPr>
        <w:t>а</w:t>
      </w:r>
      <w:r w:rsidRPr="00F002C4">
        <w:rPr>
          <w:b/>
          <w:bCs/>
          <w:sz w:val="22"/>
          <w:szCs w:val="22"/>
        </w:rPr>
        <w:t xml:space="preserve"> образования администрации Жирятинского района</w:t>
      </w:r>
    </w:p>
    <w:p w:rsidR="00C708FE" w:rsidRPr="00F002C4" w:rsidRDefault="00C708FE" w:rsidP="00C708FE">
      <w:pPr>
        <w:jc w:val="center"/>
        <w:rPr>
          <w:bCs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417"/>
        <w:gridCol w:w="1276"/>
        <w:gridCol w:w="1134"/>
        <w:gridCol w:w="1276"/>
        <w:gridCol w:w="1276"/>
      </w:tblGrid>
      <w:tr w:rsidR="008E028C" w:rsidRPr="00F002C4" w:rsidTr="008E028C">
        <w:trPr>
          <w:tblHeader/>
        </w:trPr>
        <w:tc>
          <w:tcPr>
            <w:tcW w:w="3227" w:type="dxa"/>
            <w:shd w:val="clear" w:color="auto" w:fill="auto"/>
          </w:tcPr>
          <w:p w:rsidR="00130713" w:rsidRPr="00F002C4" w:rsidRDefault="00130713" w:rsidP="00CD421A">
            <w:pPr>
              <w:jc w:val="center"/>
              <w:rPr>
                <w:b/>
                <w:sz w:val="22"/>
                <w:szCs w:val="22"/>
              </w:rPr>
            </w:pPr>
            <w:r w:rsidRPr="00F002C4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17" w:type="dxa"/>
            <w:shd w:val="clear" w:color="auto" w:fill="auto"/>
          </w:tcPr>
          <w:p w:rsidR="00130713" w:rsidRPr="00F002C4" w:rsidRDefault="00D127EE" w:rsidP="00CD421A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F002C4">
              <w:rPr>
                <w:sz w:val="22"/>
                <w:szCs w:val="22"/>
              </w:rPr>
              <w:t>2021</w:t>
            </w:r>
            <w:r w:rsidR="00130713" w:rsidRPr="00F002C4">
              <w:rPr>
                <w:sz w:val="22"/>
                <w:szCs w:val="22"/>
              </w:rPr>
              <w:t xml:space="preserve"> год,  рублей</w:t>
            </w:r>
          </w:p>
          <w:p w:rsidR="00130713" w:rsidRPr="00F002C4" w:rsidRDefault="00130713" w:rsidP="00CD42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30713" w:rsidRPr="00F002C4" w:rsidRDefault="00D127EE" w:rsidP="002A1B7A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F002C4">
              <w:rPr>
                <w:sz w:val="22"/>
                <w:szCs w:val="22"/>
              </w:rPr>
              <w:t>2022</w:t>
            </w:r>
            <w:r w:rsidR="00130713" w:rsidRPr="00F002C4">
              <w:rPr>
                <w:sz w:val="22"/>
                <w:szCs w:val="22"/>
              </w:rPr>
              <w:t xml:space="preserve"> год,  рублей</w:t>
            </w:r>
          </w:p>
          <w:p w:rsidR="00130713" w:rsidRPr="00F002C4" w:rsidRDefault="00130713" w:rsidP="00CD42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30713" w:rsidRPr="00F002C4" w:rsidRDefault="00D127EE" w:rsidP="00CD421A">
            <w:pPr>
              <w:jc w:val="center"/>
              <w:rPr>
                <w:b/>
                <w:sz w:val="22"/>
                <w:szCs w:val="22"/>
              </w:rPr>
            </w:pPr>
            <w:r w:rsidRPr="00F002C4">
              <w:rPr>
                <w:b/>
                <w:sz w:val="22"/>
                <w:szCs w:val="22"/>
              </w:rPr>
              <w:t>2022</w:t>
            </w:r>
            <w:r w:rsidR="00130713" w:rsidRPr="00F002C4">
              <w:rPr>
                <w:b/>
                <w:sz w:val="22"/>
                <w:szCs w:val="22"/>
              </w:rPr>
              <w:t xml:space="preserve">/ </w:t>
            </w:r>
            <w:r w:rsidRPr="00F002C4">
              <w:rPr>
                <w:b/>
                <w:sz w:val="22"/>
                <w:szCs w:val="22"/>
              </w:rPr>
              <w:t>2021</w:t>
            </w:r>
            <w:r w:rsidR="00130713" w:rsidRPr="00F002C4">
              <w:rPr>
                <w:b/>
                <w:sz w:val="22"/>
                <w:szCs w:val="22"/>
              </w:rPr>
              <w:t>, %</w:t>
            </w:r>
          </w:p>
        </w:tc>
        <w:tc>
          <w:tcPr>
            <w:tcW w:w="1276" w:type="dxa"/>
          </w:tcPr>
          <w:p w:rsidR="00130713" w:rsidRPr="00F002C4" w:rsidRDefault="00D41F51" w:rsidP="000D6779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F002C4">
              <w:rPr>
                <w:sz w:val="22"/>
                <w:szCs w:val="22"/>
              </w:rPr>
              <w:t>20</w:t>
            </w:r>
            <w:r w:rsidR="00D127EE" w:rsidRPr="00F002C4">
              <w:rPr>
                <w:sz w:val="22"/>
                <w:szCs w:val="22"/>
              </w:rPr>
              <w:t>23</w:t>
            </w:r>
            <w:r w:rsidR="00130713" w:rsidRPr="00F002C4">
              <w:rPr>
                <w:sz w:val="22"/>
                <w:szCs w:val="22"/>
              </w:rPr>
              <w:t xml:space="preserve"> год,  рублей</w:t>
            </w:r>
          </w:p>
          <w:p w:rsidR="00130713" w:rsidRPr="00F002C4" w:rsidRDefault="00130713" w:rsidP="000D67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30713" w:rsidRPr="00F002C4" w:rsidRDefault="00D127EE" w:rsidP="000D6779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F002C4">
              <w:rPr>
                <w:sz w:val="22"/>
                <w:szCs w:val="22"/>
              </w:rPr>
              <w:t>2024</w:t>
            </w:r>
            <w:r w:rsidR="00130713" w:rsidRPr="00F002C4">
              <w:rPr>
                <w:sz w:val="22"/>
                <w:szCs w:val="22"/>
              </w:rPr>
              <w:t xml:space="preserve"> год,  рублей</w:t>
            </w:r>
          </w:p>
          <w:p w:rsidR="00130713" w:rsidRPr="00F002C4" w:rsidRDefault="00130713" w:rsidP="000D677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30713" w:rsidRPr="00F002C4" w:rsidTr="008E028C">
        <w:trPr>
          <w:trHeight w:val="990"/>
        </w:trPr>
        <w:tc>
          <w:tcPr>
            <w:tcW w:w="3227" w:type="dxa"/>
            <w:shd w:val="clear" w:color="auto" w:fill="auto"/>
          </w:tcPr>
          <w:p w:rsidR="00130713" w:rsidRPr="00F002C4" w:rsidRDefault="00130713" w:rsidP="00CD421A">
            <w:pPr>
              <w:ind w:left="-4" w:firstLine="4"/>
            </w:pPr>
            <w:r w:rsidRPr="00F002C4">
              <w:t>Всего расходов по  Отделу образования администрации Жирятинского района</w:t>
            </w:r>
          </w:p>
        </w:tc>
        <w:tc>
          <w:tcPr>
            <w:tcW w:w="1417" w:type="dxa"/>
            <w:shd w:val="clear" w:color="auto" w:fill="auto"/>
          </w:tcPr>
          <w:p w:rsidR="00130713" w:rsidRPr="00F002C4" w:rsidRDefault="00834B88" w:rsidP="00BA6AFB">
            <w:pPr>
              <w:ind w:left="-108" w:firstLine="108"/>
              <w:jc w:val="center"/>
              <w:rPr>
                <w:sz w:val="18"/>
                <w:szCs w:val="18"/>
              </w:rPr>
            </w:pPr>
            <w:r w:rsidRPr="00F002C4">
              <w:rPr>
                <w:sz w:val="18"/>
                <w:szCs w:val="18"/>
              </w:rPr>
              <w:t>111838912</w:t>
            </w:r>
            <w:r w:rsidR="000366FC" w:rsidRPr="00F002C4">
              <w:rPr>
                <w:sz w:val="18"/>
                <w:szCs w:val="18"/>
              </w:rPr>
              <w:t>,</w:t>
            </w:r>
            <w:r w:rsidRPr="00F002C4">
              <w:rPr>
                <w:sz w:val="18"/>
                <w:szCs w:val="18"/>
              </w:rPr>
              <w:t>4</w:t>
            </w:r>
            <w:r w:rsidR="00B8345F" w:rsidRPr="00F002C4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130713" w:rsidRPr="00F002C4" w:rsidRDefault="00F002C4" w:rsidP="00CD421A">
            <w:pPr>
              <w:ind w:left="-4" w:firstLine="4"/>
              <w:jc w:val="center"/>
              <w:rPr>
                <w:sz w:val="18"/>
                <w:szCs w:val="18"/>
              </w:rPr>
            </w:pPr>
            <w:r w:rsidRPr="00F002C4">
              <w:rPr>
                <w:sz w:val="18"/>
                <w:szCs w:val="18"/>
              </w:rPr>
              <w:t>119519721</w:t>
            </w:r>
            <w:r w:rsidR="008E028C" w:rsidRPr="00F002C4">
              <w:rPr>
                <w:sz w:val="18"/>
                <w:szCs w:val="18"/>
              </w:rPr>
              <w:t>,</w:t>
            </w:r>
            <w:r w:rsidR="00D127EE" w:rsidRPr="00F002C4">
              <w:rPr>
                <w:sz w:val="18"/>
                <w:szCs w:val="18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130713" w:rsidRPr="00F002C4" w:rsidRDefault="00834B88" w:rsidP="00CD421A">
            <w:pPr>
              <w:ind w:left="-4" w:firstLine="4"/>
              <w:jc w:val="center"/>
              <w:rPr>
                <w:sz w:val="18"/>
                <w:szCs w:val="18"/>
              </w:rPr>
            </w:pPr>
            <w:r w:rsidRPr="00F002C4">
              <w:rPr>
                <w:sz w:val="18"/>
                <w:szCs w:val="18"/>
              </w:rPr>
              <w:t>106</w:t>
            </w:r>
            <w:r w:rsidR="00F002C4" w:rsidRPr="00F002C4">
              <w:rPr>
                <w:sz w:val="18"/>
                <w:szCs w:val="18"/>
              </w:rPr>
              <w:t>,9</w:t>
            </w:r>
            <w:r w:rsidR="00130713" w:rsidRPr="00F002C4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130713" w:rsidRPr="00F002C4" w:rsidRDefault="00E70171" w:rsidP="00CD421A">
            <w:pPr>
              <w:ind w:left="-4" w:firstLine="4"/>
              <w:jc w:val="center"/>
              <w:rPr>
                <w:sz w:val="18"/>
                <w:szCs w:val="18"/>
              </w:rPr>
            </w:pPr>
            <w:r w:rsidRPr="00F002C4">
              <w:rPr>
                <w:sz w:val="18"/>
                <w:szCs w:val="18"/>
              </w:rPr>
              <w:t>9</w:t>
            </w:r>
            <w:r w:rsidR="00F002C4" w:rsidRPr="00F002C4">
              <w:rPr>
                <w:sz w:val="18"/>
                <w:szCs w:val="18"/>
              </w:rPr>
              <w:t>2494242</w:t>
            </w:r>
            <w:r w:rsidR="008E028C" w:rsidRPr="00F002C4">
              <w:rPr>
                <w:sz w:val="18"/>
                <w:szCs w:val="18"/>
              </w:rPr>
              <w:t>,</w:t>
            </w:r>
            <w:r w:rsidR="00D127EE" w:rsidRPr="00F002C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</w:tcPr>
          <w:p w:rsidR="00130713" w:rsidRPr="00F002C4" w:rsidRDefault="00E70171" w:rsidP="00CD421A">
            <w:pPr>
              <w:ind w:left="-4" w:firstLine="4"/>
              <w:jc w:val="center"/>
              <w:rPr>
                <w:sz w:val="18"/>
                <w:szCs w:val="18"/>
              </w:rPr>
            </w:pPr>
            <w:r w:rsidRPr="00F002C4">
              <w:rPr>
                <w:sz w:val="18"/>
                <w:szCs w:val="18"/>
              </w:rPr>
              <w:t>9</w:t>
            </w:r>
            <w:r w:rsidR="00A96408">
              <w:rPr>
                <w:sz w:val="18"/>
                <w:szCs w:val="18"/>
              </w:rPr>
              <w:t>2570156</w:t>
            </w:r>
            <w:r w:rsidR="008E028C" w:rsidRPr="00F002C4">
              <w:rPr>
                <w:sz w:val="18"/>
                <w:szCs w:val="18"/>
              </w:rPr>
              <w:t>,</w:t>
            </w:r>
            <w:r w:rsidR="00D127EE" w:rsidRPr="00F002C4">
              <w:rPr>
                <w:sz w:val="18"/>
                <w:szCs w:val="18"/>
              </w:rPr>
              <w:t>38</w:t>
            </w:r>
          </w:p>
        </w:tc>
      </w:tr>
      <w:tr w:rsidR="00130713" w:rsidRPr="00F002C4" w:rsidTr="008E028C">
        <w:tc>
          <w:tcPr>
            <w:tcW w:w="3227" w:type="dxa"/>
            <w:shd w:val="clear" w:color="auto" w:fill="auto"/>
          </w:tcPr>
          <w:p w:rsidR="00130713" w:rsidRPr="00F002C4" w:rsidRDefault="00130713" w:rsidP="00CD421A">
            <w:pPr>
              <w:ind w:left="-4" w:firstLine="4"/>
            </w:pPr>
            <w:r w:rsidRPr="00F002C4"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130713" w:rsidRPr="00F002C4" w:rsidRDefault="00130713" w:rsidP="00CD421A">
            <w:pPr>
              <w:ind w:left="-4" w:firstLine="4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30713" w:rsidRPr="00F002C4" w:rsidRDefault="00130713" w:rsidP="00CD421A">
            <w:pPr>
              <w:ind w:left="-4" w:firstLine="4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30713" w:rsidRPr="00F002C4" w:rsidRDefault="00130713" w:rsidP="00CD421A">
            <w:pPr>
              <w:ind w:left="-4" w:firstLine="4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30713" w:rsidRPr="00F002C4" w:rsidRDefault="00130713" w:rsidP="00CD421A">
            <w:pPr>
              <w:ind w:left="-4" w:firstLine="4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30713" w:rsidRPr="00F002C4" w:rsidRDefault="00130713" w:rsidP="00CD421A">
            <w:pPr>
              <w:ind w:left="-4" w:firstLine="4"/>
              <w:jc w:val="right"/>
              <w:rPr>
                <w:sz w:val="18"/>
                <w:szCs w:val="18"/>
              </w:rPr>
            </w:pPr>
          </w:p>
        </w:tc>
      </w:tr>
      <w:tr w:rsidR="00B8345F" w:rsidRPr="00F66E26" w:rsidTr="008E028C">
        <w:tc>
          <w:tcPr>
            <w:tcW w:w="3227" w:type="dxa"/>
            <w:shd w:val="clear" w:color="auto" w:fill="auto"/>
          </w:tcPr>
          <w:p w:rsidR="00B8345F" w:rsidRPr="00F002C4" w:rsidRDefault="00B8345F" w:rsidP="00CD421A">
            <w:pPr>
              <w:ind w:left="-4" w:firstLine="4"/>
            </w:pPr>
            <w:r w:rsidRPr="00F002C4">
              <w:rPr>
                <w:i/>
              </w:rPr>
              <w:t>Развитие образования Жирятинского муниципального района Брянской о</w:t>
            </w:r>
            <w:r w:rsidR="00D127EE" w:rsidRPr="00F002C4">
              <w:rPr>
                <w:i/>
              </w:rPr>
              <w:t>бласти (2021-2023</w:t>
            </w:r>
            <w:r w:rsidRPr="00F002C4">
              <w:rPr>
                <w:i/>
              </w:rPr>
              <w:t xml:space="preserve"> годы)</w:t>
            </w:r>
          </w:p>
        </w:tc>
        <w:tc>
          <w:tcPr>
            <w:tcW w:w="1417" w:type="dxa"/>
            <w:shd w:val="clear" w:color="auto" w:fill="auto"/>
          </w:tcPr>
          <w:p w:rsidR="00B8345F" w:rsidRPr="00F002C4" w:rsidRDefault="00834B88" w:rsidP="00364FEB">
            <w:pPr>
              <w:ind w:left="-108" w:firstLine="108"/>
              <w:jc w:val="center"/>
              <w:rPr>
                <w:sz w:val="18"/>
                <w:szCs w:val="18"/>
              </w:rPr>
            </w:pPr>
            <w:r w:rsidRPr="00F002C4">
              <w:rPr>
                <w:sz w:val="18"/>
                <w:szCs w:val="18"/>
              </w:rPr>
              <w:t>111838912,47</w:t>
            </w:r>
          </w:p>
        </w:tc>
        <w:tc>
          <w:tcPr>
            <w:tcW w:w="1276" w:type="dxa"/>
          </w:tcPr>
          <w:p w:rsidR="00B8345F" w:rsidRPr="00F002C4" w:rsidRDefault="00B8345F" w:rsidP="00BA05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8345F" w:rsidRPr="00F002C4" w:rsidRDefault="00B8345F" w:rsidP="00CD4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8345F" w:rsidRPr="00F66E26" w:rsidRDefault="00B8345F" w:rsidP="00CD421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B8345F" w:rsidRPr="00F66E26" w:rsidRDefault="00B8345F" w:rsidP="00CD421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002C4" w:rsidRPr="00F66E26" w:rsidTr="008E028C">
        <w:tc>
          <w:tcPr>
            <w:tcW w:w="3227" w:type="dxa"/>
            <w:shd w:val="clear" w:color="auto" w:fill="auto"/>
          </w:tcPr>
          <w:p w:rsidR="00F002C4" w:rsidRPr="00F002C4" w:rsidRDefault="00F002C4" w:rsidP="00CD421A">
            <w:pPr>
              <w:ind w:left="-4" w:firstLine="4"/>
            </w:pPr>
            <w:r w:rsidRPr="00F002C4">
              <w:rPr>
                <w:i/>
              </w:rPr>
              <w:t>Развитие образования Жирятинского муниципального района Брянской области (2022-2024 годы)</w:t>
            </w:r>
          </w:p>
        </w:tc>
        <w:tc>
          <w:tcPr>
            <w:tcW w:w="1417" w:type="dxa"/>
            <w:shd w:val="clear" w:color="auto" w:fill="auto"/>
          </w:tcPr>
          <w:p w:rsidR="00F002C4" w:rsidRPr="00F002C4" w:rsidRDefault="00F002C4" w:rsidP="00CD421A">
            <w:pPr>
              <w:ind w:left="-4" w:firstLine="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002C4" w:rsidRPr="00F002C4" w:rsidRDefault="00F002C4" w:rsidP="00F002C4">
            <w:pPr>
              <w:rPr>
                <w:sz w:val="18"/>
                <w:szCs w:val="18"/>
              </w:rPr>
            </w:pPr>
            <w:r w:rsidRPr="00F002C4">
              <w:rPr>
                <w:sz w:val="18"/>
                <w:szCs w:val="18"/>
              </w:rPr>
              <w:t>119519721,28</w:t>
            </w:r>
          </w:p>
        </w:tc>
        <w:tc>
          <w:tcPr>
            <w:tcW w:w="1134" w:type="dxa"/>
            <w:shd w:val="clear" w:color="auto" w:fill="auto"/>
          </w:tcPr>
          <w:p w:rsidR="00F002C4" w:rsidRPr="00F002C4" w:rsidRDefault="00F002C4" w:rsidP="00360D97">
            <w:pPr>
              <w:jc w:val="center"/>
              <w:rPr>
                <w:sz w:val="18"/>
                <w:szCs w:val="18"/>
              </w:rPr>
            </w:pPr>
            <w:r w:rsidRPr="00F002C4">
              <w:rPr>
                <w:sz w:val="18"/>
                <w:szCs w:val="18"/>
              </w:rPr>
              <w:t>106,9%</w:t>
            </w:r>
          </w:p>
        </w:tc>
        <w:tc>
          <w:tcPr>
            <w:tcW w:w="1276" w:type="dxa"/>
          </w:tcPr>
          <w:p w:rsidR="00F002C4" w:rsidRPr="00F002C4" w:rsidRDefault="00F002C4" w:rsidP="00667D59">
            <w:pPr>
              <w:ind w:left="-4" w:firstLine="4"/>
              <w:jc w:val="center"/>
              <w:rPr>
                <w:sz w:val="18"/>
                <w:szCs w:val="18"/>
              </w:rPr>
            </w:pPr>
            <w:r w:rsidRPr="00F002C4">
              <w:rPr>
                <w:sz w:val="18"/>
                <w:szCs w:val="18"/>
              </w:rPr>
              <w:t>92494242,04</w:t>
            </w:r>
          </w:p>
        </w:tc>
        <w:tc>
          <w:tcPr>
            <w:tcW w:w="1276" w:type="dxa"/>
          </w:tcPr>
          <w:p w:rsidR="00F002C4" w:rsidRPr="00F002C4" w:rsidRDefault="00A96408" w:rsidP="00667D59">
            <w:pPr>
              <w:ind w:left="-4"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92570156</w:t>
            </w:r>
            <w:r w:rsidR="00F002C4" w:rsidRPr="00F002C4">
              <w:rPr>
                <w:sz w:val="18"/>
                <w:szCs w:val="18"/>
              </w:rPr>
              <w:t>,38</w:t>
            </w:r>
          </w:p>
        </w:tc>
      </w:tr>
      <w:tr w:rsidR="00B8345F" w:rsidRPr="00F66E26" w:rsidTr="008E028C">
        <w:tc>
          <w:tcPr>
            <w:tcW w:w="3227" w:type="dxa"/>
            <w:shd w:val="clear" w:color="auto" w:fill="auto"/>
          </w:tcPr>
          <w:p w:rsidR="00B8345F" w:rsidRPr="00EF3F71" w:rsidRDefault="001B64E4" w:rsidP="00CD421A">
            <w:pPr>
              <w:ind w:left="-4" w:firstLine="4"/>
            </w:pPr>
            <w:r w:rsidRPr="00EF3F71">
              <w:t>Реализация государственной политики в сфере образования на территории Жирятинского района</w:t>
            </w:r>
          </w:p>
        </w:tc>
        <w:tc>
          <w:tcPr>
            <w:tcW w:w="1417" w:type="dxa"/>
            <w:shd w:val="clear" w:color="auto" w:fill="auto"/>
          </w:tcPr>
          <w:p w:rsidR="00B8345F" w:rsidRPr="00EF3F71" w:rsidRDefault="00834B88" w:rsidP="00ED2BA6">
            <w:pPr>
              <w:ind w:left="-4" w:firstLine="4"/>
              <w:jc w:val="center"/>
              <w:rPr>
                <w:sz w:val="18"/>
                <w:szCs w:val="18"/>
              </w:rPr>
            </w:pPr>
            <w:r w:rsidRPr="00EF3F71">
              <w:rPr>
                <w:sz w:val="18"/>
                <w:szCs w:val="18"/>
              </w:rPr>
              <w:t>15 249 511</w:t>
            </w:r>
          </w:p>
        </w:tc>
        <w:tc>
          <w:tcPr>
            <w:tcW w:w="1276" w:type="dxa"/>
          </w:tcPr>
          <w:p w:rsidR="00B8345F" w:rsidRPr="00EF3F71" w:rsidRDefault="001B64E4" w:rsidP="00CD421A">
            <w:pPr>
              <w:jc w:val="center"/>
              <w:rPr>
                <w:sz w:val="18"/>
                <w:szCs w:val="18"/>
              </w:rPr>
            </w:pPr>
            <w:r w:rsidRPr="00EF3F71">
              <w:rPr>
                <w:sz w:val="18"/>
                <w:szCs w:val="18"/>
              </w:rPr>
              <w:t>15</w:t>
            </w:r>
            <w:r w:rsidR="00430511">
              <w:rPr>
                <w:sz w:val="18"/>
                <w:szCs w:val="18"/>
              </w:rPr>
              <w:t> 115 794,55</w:t>
            </w:r>
          </w:p>
        </w:tc>
        <w:tc>
          <w:tcPr>
            <w:tcW w:w="1134" w:type="dxa"/>
            <w:shd w:val="clear" w:color="auto" w:fill="auto"/>
          </w:tcPr>
          <w:p w:rsidR="00B8345F" w:rsidRPr="00EF3F71" w:rsidRDefault="00430511" w:rsidP="00CD4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99,1</w:t>
            </w:r>
            <w:r w:rsidR="00B8345F" w:rsidRPr="00EF3F71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B8345F" w:rsidRPr="00EF3F71" w:rsidRDefault="00430511" w:rsidP="00CD4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7 554 202</w:t>
            </w:r>
            <w:r w:rsidR="001B64E4" w:rsidRPr="00EF3F7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83</w:t>
            </w:r>
          </w:p>
        </w:tc>
        <w:tc>
          <w:tcPr>
            <w:tcW w:w="1276" w:type="dxa"/>
          </w:tcPr>
          <w:p w:rsidR="00B8345F" w:rsidRPr="00EF3F71" w:rsidRDefault="00430511" w:rsidP="00CD4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7 413 156</w:t>
            </w:r>
            <w:r w:rsidR="001B64E4" w:rsidRPr="00EF3F7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79</w:t>
            </w:r>
          </w:p>
        </w:tc>
      </w:tr>
      <w:tr w:rsidR="00B8345F" w:rsidRPr="00F66E26" w:rsidTr="008E028C">
        <w:tc>
          <w:tcPr>
            <w:tcW w:w="3227" w:type="dxa"/>
            <w:shd w:val="clear" w:color="auto" w:fill="auto"/>
          </w:tcPr>
          <w:p w:rsidR="00B8345F" w:rsidRPr="00EF3F71" w:rsidRDefault="00B24A4D" w:rsidP="00CD421A">
            <w:pPr>
              <w:ind w:left="-4" w:firstLine="4"/>
            </w:pPr>
            <w:r w:rsidRPr="00EF3F71">
              <w:t>Повышение доступности и качества предоставления дошкольного, общего и дополнительного образования детей</w:t>
            </w:r>
          </w:p>
        </w:tc>
        <w:tc>
          <w:tcPr>
            <w:tcW w:w="1417" w:type="dxa"/>
            <w:shd w:val="clear" w:color="auto" w:fill="auto"/>
          </w:tcPr>
          <w:p w:rsidR="00B8345F" w:rsidRPr="00EF3F71" w:rsidRDefault="00481178" w:rsidP="00CD421A">
            <w:pPr>
              <w:ind w:left="-4" w:firstLine="4"/>
              <w:jc w:val="center"/>
              <w:rPr>
                <w:sz w:val="18"/>
                <w:szCs w:val="18"/>
              </w:rPr>
            </w:pPr>
            <w:r w:rsidRPr="00EF3F71">
              <w:rPr>
                <w:sz w:val="18"/>
                <w:szCs w:val="18"/>
              </w:rPr>
              <w:t>92245585</w:t>
            </w:r>
            <w:r w:rsidR="00834B88" w:rsidRPr="00EF3F71">
              <w:rPr>
                <w:sz w:val="18"/>
                <w:szCs w:val="18"/>
              </w:rPr>
              <w:t>,58</w:t>
            </w:r>
          </w:p>
        </w:tc>
        <w:tc>
          <w:tcPr>
            <w:tcW w:w="1276" w:type="dxa"/>
          </w:tcPr>
          <w:p w:rsidR="00B8345F" w:rsidRPr="00EF3F71" w:rsidRDefault="00430511" w:rsidP="00CD4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100264559</w:t>
            </w:r>
            <w:r w:rsidR="00B24A4D" w:rsidRPr="00EF3F7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73</w:t>
            </w:r>
          </w:p>
        </w:tc>
        <w:tc>
          <w:tcPr>
            <w:tcW w:w="1134" w:type="dxa"/>
            <w:shd w:val="clear" w:color="auto" w:fill="auto"/>
          </w:tcPr>
          <w:p w:rsidR="00B8345F" w:rsidRPr="00EF3F71" w:rsidRDefault="00430511" w:rsidP="00CD4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108,7</w:t>
            </w:r>
            <w:r w:rsidR="00B8345F" w:rsidRPr="00EF3F71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B8345F" w:rsidRPr="00EF3F71" w:rsidRDefault="00430511" w:rsidP="00CD4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81294474</w:t>
            </w:r>
            <w:r w:rsidR="00D726DC" w:rsidRPr="00EF3F7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B8345F" w:rsidRPr="00EF3F71" w:rsidRDefault="00A96408" w:rsidP="00CD42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81507434</w:t>
            </w:r>
            <w:r w:rsidR="00D726DC" w:rsidRPr="00EF3F71">
              <w:rPr>
                <w:sz w:val="18"/>
                <w:szCs w:val="18"/>
              </w:rPr>
              <w:t>,</w:t>
            </w:r>
            <w:r w:rsidR="00430511">
              <w:rPr>
                <w:sz w:val="18"/>
                <w:szCs w:val="18"/>
              </w:rPr>
              <w:t>59</w:t>
            </w:r>
          </w:p>
        </w:tc>
      </w:tr>
      <w:tr w:rsidR="00B8345F" w:rsidRPr="00F66E26" w:rsidTr="008E028C">
        <w:tc>
          <w:tcPr>
            <w:tcW w:w="3227" w:type="dxa"/>
            <w:shd w:val="clear" w:color="auto" w:fill="auto"/>
          </w:tcPr>
          <w:p w:rsidR="00B8345F" w:rsidRPr="00EF3F71" w:rsidRDefault="00D726DC" w:rsidP="00CD421A">
            <w:pPr>
              <w:ind w:left="-4" w:firstLine="4"/>
            </w:pPr>
            <w:r w:rsidRPr="00EF3F71">
              <w:t>Отдельные мероприятия по развитию спорта</w:t>
            </w:r>
          </w:p>
        </w:tc>
        <w:tc>
          <w:tcPr>
            <w:tcW w:w="1417" w:type="dxa"/>
            <w:shd w:val="clear" w:color="auto" w:fill="auto"/>
          </w:tcPr>
          <w:p w:rsidR="00B8345F" w:rsidRPr="00EF3F71" w:rsidRDefault="00834B88" w:rsidP="00CD421A">
            <w:pPr>
              <w:ind w:left="-4" w:firstLine="4"/>
              <w:jc w:val="center"/>
              <w:rPr>
                <w:sz w:val="18"/>
                <w:szCs w:val="18"/>
              </w:rPr>
            </w:pPr>
            <w:r w:rsidRPr="00EF3F71">
              <w:rPr>
                <w:sz w:val="18"/>
                <w:szCs w:val="18"/>
              </w:rPr>
              <w:t>414 720,</w:t>
            </w:r>
            <w:r w:rsidR="007171EE" w:rsidRPr="00EF3F71">
              <w:rPr>
                <w:sz w:val="18"/>
                <w:szCs w:val="18"/>
              </w:rPr>
              <w:t>89</w:t>
            </w:r>
          </w:p>
        </w:tc>
        <w:tc>
          <w:tcPr>
            <w:tcW w:w="1276" w:type="dxa"/>
          </w:tcPr>
          <w:p w:rsidR="00B8345F" w:rsidRPr="00EF3F71" w:rsidRDefault="00D726DC" w:rsidP="00CD421A">
            <w:pPr>
              <w:jc w:val="center"/>
              <w:rPr>
                <w:sz w:val="18"/>
                <w:szCs w:val="18"/>
              </w:rPr>
            </w:pPr>
            <w:r w:rsidRPr="00EF3F71">
              <w:rPr>
                <w:sz w:val="18"/>
                <w:szCs w:val="18"/>
              </w:rPr>
              <w:t>763 190</w:t>
            </w:r>
          </w:p>
        </w:tc>
        <w:tc>
          <w:tcPr>
            <w:tcW w:w="1134" w:type="dxa"/>
            <w:shd w:val="clear" w:color="auto" w:fill="auto"/>
          </w:tcPr>
          <w:p w:rsidR="00B8345F" w:rsidRPr="00EF3F71" w:rsidRDefault="007171EE" w:rsidP="00CD421A">
            <w:pPr>
              <w:jc w:val="center"/>
              <w:rPr>
                <w:sz w:val="18"/>
                <w:szCs w:val="18"/>
              </w:rPr>
            </w:pPr>
            <w:r w:rsidRPr="00EF3F71">
              <w:rPr>
                <w:sz w:val="18"/>
                <w:szCs w:val="18"/>
              </w:rPr>
              <w:t xml:space="preserve">184 </w:t>
            </w:r>
            <w:r w:rsidR="00B8345F" w:rsidRPr="00EF3F71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B8345F" w:rsidRPr="00EF3F71" w:rsidRDefault="00D726DC" w:rsidP="00CD421A">
            <w:pPr>
              <w:jc w:val="center"/>
              <w:rPr>
                <w:sz w:val="18"/>
                <w:szCs w:val="18"/>
              </w:rPr>
            </w:pPr>
            <w:r w:rsidRPr="00EF3F71">
              <w:rPr>
                <w:sz w:val="18"/>
                <w:szCs w:val="18"/>
              </w:rPr>
              <w:t>758 938</w:t>
            </w:r>
          </w:p>
        </w:tc>
        <w:tc>
          <w:tcPr>
            <w:tcW w:w="1276" w:type="dxa"/>
          </w:tcPr>
          <w:p w:rsidR="00B8345F" w:rsidRPr="00EF3F71" w:rsidRDefault="00D726DC" w:rsidP="00CD421A">
            <w:pPr>
              <w:jc w:val="center"/>
              <w:rPr>
                <w:sz w:val="18"/>
                <w:szCs w:val="18"/>
              </w:rPr>
            </w:pPr>
            <w:r w:rsidRPr="00EF3F71">
              <w:rPr>
                <w:sz w:val="18"/>
                <w:szCs w:val="18"/>
              </w:rPr>
              <w:t>758 938</w:t>
            </w:r>
          </w:p>
        </w:tc>
      </w:tr>
      <w:tr w:rsidR="00B8345F" w:rsidRPr="00F66E26" w:rsidTr="008E028C">
        <w:tc>
          <w:tcPr>
            <w:tcW w:w="3227" w:type="dxa"/>
            <w:shd w:val="clear" w:color="auto" w:fill="auto"/>
          </w:tcPr>
          <w:p w:rsidR="00B8345F" w:rsidRPr="00EF3F71" w:rsidRDefault="00D726DC" w:rsidP="00CD421A">
            <w:pPr>
              <w:ind w:left="-4" w:firstLine="4"/>
            </w:pPr>
            <w:r w:rsidRPr="00EF3F71"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417" w:type="dxa"/>
            <w:shd w:val="clear" w:color="auto" w:fill="auto"/>
          </w:tcPr>
          <w:p w:rsidR="00B8345F" w:rsidRPr="00EF3F71" w:rsidRDefault="00BA70C7" w:rsidP="00CD421A">
            <w:pPr>
              <w:ind w:left="-4" w:firstLine="4"/>
              <w:jc w:val="center"/>
              <w:rPr>
                <w:sz w:val="18"/>
                <w:szCs w:val="18"/>
              </w:rPr>
            </w:pPr>
            <w:r w:rsidRPr="00EF3F71">
              <w:rPr>
                <w:sz w:val="18"/>
                <w:szCs w:val="18"/>
              </w:rPr>
              <w:t>2 625 474</w:t>
            </w:r>
          </w:p>
        </w:tc>
        <w:tc>
          <w:tcPr>
            <w:tcW w:w="1276" w:type="dxa"/>
          </w:tcPr>
          <w:p w:rsidR="00B8345F" w:rsidRPr="00EF3F71" w:rsidRDefault="00D726DC" w:rsidP="00CD421A">
            <w:pPr>
              <w:jc w:val="center"/>
              <w:rPr>
                <w:sz w:val="18"/>
                <w:szCs w:val="18"/>
              </w:rPr>
            </w:pPr>
            <w:r w:rsidRPr="00EF3F71">
              <w:rPr>
                <w:sz w:val="18"/>
                <w:szCs w:val="18"/>
              </w:rPr>
              <w:t>2 501 730</w:t>
            </w:r>
          </w:p>
        </w:tc>
        <w:tc>
          <w:tcPr>
            <w:tcW w:w="1134" w:type="dxa"/>
            <w:shd w:val="clear" w:color="auto" w:fill="auto"/>
          </w:tcPr>
          <w:p w:rsidR="00B8345F" w:rsidRPr="00EF3F71" w:rsidRDefault="00BA70C7" w:rsidP="00CD421A">
            <w:pPr>
              <w:jc w:val="center"/>
              <w:rPr>
                <w:sz w:val="18"/>
                <w:szCs w:val="18"/>
              </w:rPr>
            </w:pPr>
            <w:r w:rsidRPr="00EF3F71">
              <w:rPr>
                <w:sz w:val="18"/>
                <w:szCs w:val="18"/>
              </w:rPr>
              <w:t>95,3</w:t>
            </w:r>
            <w:r w:rsidR="00B8345F" w:rsidRPr="00EF3F71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B8345F" w:rsidRPr="00EF3F71" w:rsidRDefault="00D726DC" w:rsidP="00CD421A">
            <w:pPr>
              <w:jc w:val="center"/>
              <w:rPr>
                <w:sz w:val="18"/>
                <w:szCs w:val="18"/>
              </w:rPr>
            </w:pPr>
            <w:r w:rsidRPr="00EF3F71">
              <w:rPr>
                <w:sz w:val="18"/>
                <w:szCs w:val="18"/>
              </w:rPr>
              <w:t>2 512 180</w:t>
            </w:r>
          </w:p>
        </w:tc>
        <w:tc>
          <w:tcPr>
            <w:tcW w:w="1276" w:type="dxa"/>
          </w:tcPr>
          <w:p w:rsidR="00B8345F" w:rsidRPr="00EF3F71" w:rsidRDefault="00D726DC" w:rsidP="00CD421A">
            <w:pPr>
              <w:jc w:val="center"/>
              <w:rPr>
                <w:sz w:val="18"/>
                <w:szCs w:val="18"/>
              </w:rPr>
            </w:pPr>
            <w:r w:rsidRPr="00EF3F71">
              <w:rPr>
                <w:sz w:val="18"/>
                <w:szCs w:val="18"/>
              </w:rPr>
              <w:t>2 512 180</w:t>
            </w:r>
          </w:p>
        </w:tc>
      </w:tr>
      <w:tr w:rsidR="00B8345F" w:rsidRPr="00F66E26" w:rsidTr="008E028C">
        <w:tc>
          <w:tcPr>
            <w:tcW w:w="3227" w:type="dxa"/>
            <w:shd w:val="clear" w:color="auto" w:fill="auto"/>
          </w:tcPr>
          <w:p w:rsidR="00B8345F" w:rsidRPr="00EF3F71" w:rsidRDefault="00BA32BF" w:rsidP="00CD421A">
            <w:pPr>
              <w:ind w:left="-4" w:firstLine="4"/>
              <w:rPr>
                <w:sz w:val="18"/>
                <w:szCs w:val="18"/>
              </w:rPr>
            </w:pPr>
            <w:r w:rsidRPr="00EF3F71">
              <w:rPr>
                <w:sz w:val="18"/>
                <w:szCs w:val="18"/>
              </w:rPr>
              <w:t>Реализация мероприятий молодежной политики</w:t>
            </w:r>
          </w:p>
        </w:tc>
        <w:tc>
          <w:tcPr>
            <w:tcW w:w="1417" w:type="dxa"/>
            <w:shd w:val="clear" w:color="auto" w:fill="auto"/>
          </w:tcPr>
          <w:p w:rsidR="00B8345F" w:rsidRPr="00EF3F71" w:rsidRDefault="00BA70C7" w:rsidP="00E940B4">
            <w:pPr>
              <w:ind w:left="-4" w:firstLine="4"/>
              <w:jc w:val="center"/>
              <w:rPr>
                <w:sz w:val="18"/>
                <w:szCs w:val="18"/>
              </w:rPr>
            </w:pPr>
            <w:r w:rsidRPr="00EF3F71">
              <w:rPr>
                <w:sz w:val="18"/>
                <w:szCs w:val="18"/>
              </w:rPr>
              <w:t>142 785</w:t>
            </w:r>
          </w:p>
        </w:tc>
        <w:tc>
          <w:tcPr>
            <w:tcW w:w="1276" w:type="dxa"/>
          </w:tcPr>
          <w:p w:rsidR="00B8345F" w:rsidRPr="00EF3F71" w:rsidRDefault="00BA32BF" w:rsidP="00CD421A">
            <w:pPr>
              <w:jc w:val="center"/>
              <w:rPr>
                <w:sz w:val="18"/>
                <w:szCs w:val="18"/>
              </w:rPr>
            </w:pPr>
            <w:r w:rsidRPr="00EF3F71">
              <w:rPr>
                <w:sz w:val="18"/>
                <w:szCs w:val="18"/>
              </w:rPr>
              <w:t>144 877</w:t>
            </w:r>
          </w:p>
        </w:tc>
        <w:tc>
          <w:tcPr>
            <w:tcW w:w="1134" w:type="dxa"/>
            <w:shd w:val="clear" w:color="auto" w:fill="auto"/>
          </w:tcPr>
          <w:p w:rsidR="00B8345F" w:rsidRPr="00EF3F71" w:rsidRDefault="00BA70C7" w:rsidP="00CD421A">
            <w:pPr>
              <w:jc w:val="center"/>
              <w:rPr>
                <w:sz w:val="18"/>
                <w:szCs w:val="18"/>
              </w:rPr>
            </w:pPr>
            <w:r w:rsidRPr="00EF3F71">
              <w:rPr>
                <w:sz w:val="18"/>
                <w:szCs w:val="18"/>
              </w:rPr>
              <w:t>101,5</w:t>
            </w:r>
            <w:r w:rsidR="00B8345F" w:rsidRPr="00EF3F71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B8345F" w:rsidRPr="00EF3F71" w:rsidRDefault="00BA32BF" w:rsidP="00CD421A">
            <w:pPr>
              <w:jc w:val="center"/>
              <w:rPr>
                <w:sz w:val="18"/>
                <w:szCs w:val="18"/>
              </w:rPr>
            </w:pPr>
            <w:r w:rsidRPr="00EF3F71">
              <w:rPr>
                <w:sz w:val="18"/>
                <w:szCs w:val="18"/>
              </w:rPr>
              <w:t>44 877</w:t>
            </w:r>
          </w:p>
        </w:tc>
        <w:tc>
          <w:tcPr>
            <w:tcW w:w="1276" w:type="dxa"/>
          </w:tcPr>
          <w:p w:rsidR="00B8345F" w:rsidRPr="00EF3F71" w:rsidRDefault="00BA32BF" w:rsidP="00CD421A">
            <w:pPr>
              <w:jc w:val="center"/>
              <w:rPr>
                <w:sz w:val="18"/>
                <w:szCs w:val="18"/>
              </w:rPr>
            </w:pPr>
            <w:r w:rsidRPr="00EF3F71">
              <w:rPr>
                <w:sz w:val="18"/>
                <w:szCs w:val="18"/>
              </w:rPr>
              <w:t>44 877</w:t>
            </w:r>
          </w:p>
        </w:tc>
      </w:tr>
      <w:tr w:rsidR="00B8345F" w:rsidRPr="00F66E26" w:rsidTr="008E028C">
        <w:tc>
          <w:tcPr>
            <w:tcW w:w="3227" w:type="dxa"/>
            <w:shd w:val="clear" w:color="auto" w:fill="auto"/>
          </w:tcPr>
          <w:p w:rsidR="00B8345F" w:rsidRPr="00EF3F71" w:rsidRDefault="00BA32BF" w:rsidP="00CD421A">
            <w:pPr>
              <w:ind w:left="-4" w:firstLine="4"/>
            </w:pPr>
            <w:r w:rsidRPr="00EF3F71">
              <w:t>Мероприятия по проведению оздоровительной кампании детей</w:t>
            </w:r>
          </w:p>
        </w:tc>
        <w:tc>
          <w:tcPr>
            <w:tcW w:w="1417" w:type="dxa"/>
            <w:shd w:val="clear" w:color="auto" w:fill="auto"/>
          </w:tcPr>
          <w:p w:rsidR="00B8345F" w:rsidRPr="00EF3F71" w:rsidRDefault="00075F43" w:rsidP="00075F43">
            <w:pPr>
              <w:ind w:left="-4" w:firstLine="4"/>
              <w:jc w:val="center"/>
              <w:rPr>
                <w:sz w:val="18"/>
                <w:szCs w:val="18"/>
              </w:rPr>
            </w:pPr>
            <w:r w:rsidRPr="00EF3F71">
              <w:rPr>
                <w:sz w:val="18"/>
                <w:szCs w:val="18"/>
              </w:rPr>
              <w:t>267 520</w:t>
            </w:r>
          </w:p>
        </w:tc>
        <w:tc>
          <w:tcPr>
            <w:tcW w:w="1276" w:type="dxa"/>
          </w:tcPr>
          <w:p w:rsidR="00B8345F" w:rsidRPr="00EF3F71" w:rsidRDefault="00BA32BF" w:rsidP="00CD421A">
            <w:pPr>
              <w:jc w:val="center"/>
              <w:rPr>
                <w:sz w:val="18"/>
                <w:szCs w:val="18"/>
              </w:rPr>
            </w:pPr>
            <w:r w:rsidRPr="00EF3F71">
              <w:rPr>
                <w:sz w:val="18"/>
                <w:szCs w:val="18"/>
              </w:rPr>
              <w:t>267 520</w:t>
            </w:r>
          </w:p>
        </w:tc>
        <w:tc>
          <w:tcPr>
            <w:tcW w:w="1134" w:type="dxa"/>
            <w:shd w:val="clear" w:color="auto" w:fill="auto"/>
          </w:tcPr>
          <w:p w:rsidR="00B8345F" w:rsidRPr="00EF3F71" w:rsidRDefault="00075F43" w:rsidP="00CD421A">
            <w:pPr>
              <w:jc w:val="center"/>
              <w:rPr>
                <w:sz w:val="18"/>
                <w:szCs w:val="18"/>
              </w:rPr>
            </w:pPr>
            <w:r w:rsidRPr="00EF3F71">
              <w:rPr>
                <w:sz w:val="18"/>
                <w:szCs w:val="18"/>
              </w:rPr>
              <w:t>100</w:t>
            </w:r>
            <w:r w:rsidR="00B8345F" w:rsidRPr="00EF3F71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B8345F" w:rsidRPr="00EF3F71" w:rsidRDefault="00BA32BF" w:rsidP="008C20FE">
            <w:pPr>
              <w:jc w:val="center"/>
              <w:rPr>
                <w:sz w:val="18"/>
                <w:szCs w:val="18"/>
              </w:rPr>
            </w:pPr>
            <w:r w:rsidRPr="00EF3F71">
              <w:rPr>
                <w:sz w:val="18"/>
                <w:szCs w:val="18"/>
              </w:rPr>
              <w:t>267 520</w:t>
            </w:r>
          </w:p>
        </w:tc>
        <w:tc>
          <w:tcPr>
            <w:tcW w:w="1276" w:type="dxa"/>
          </w:tcPr>
          <w:p w:rsidR="00B8345F" w:rsidRPr="00EF3F71" w:rsidRDefault="00BA32BF" w:rsidP="008C20FE">
            <w:pPr>
              <w:jc w:val="center"/>
              <w:rPr>
                <w:sz w:val="18"/>
                <w:szCs w:val="18"/>
              </w:rPr>
            </w:pPr>
            <w:r w:rsidRPr="00EF3F71">
              <w:rPr>
                <w:sz w:val="18"/>
                <w:szCs w:val="18"/>
              </w:rPr>
              <w:t>267 520</w:t>
            </w:r>
          </w:p>
        </w:tc>
      </w:tr>
      <w:tr w:rsidR="00B8345F" w:rsidRPr="00F66E26" w:rsidTr="008E028C">
        <w:tc>
          <w:tcPr>
            <w:tcW w:w="3227" w:type="dxa"/>
            <w:shd w:val="clear" w:color="auto" w:fill="auto"/>
          </w:tcPr>
          <w:p w:rsidR="00B8345F" w:rsidRPr="00EF3F71" w:rsidRDefault="00BA32BF" w:rsidP="00BA6AFB">
            <w:pPr>
              <w:ind w:left="-4" w:firstLine="4"/>
            </w:pPr>
            <w:r w:rsidRPr="00EF3F71">
              <w:t>Другие вопросы в области образования</w:t>
            </w:r>
          </w:p>
        </w:tc>
        <w:tc>
          <w:tcPr>
            <w:tcW w:w="1417" w:type="dxa"/>
            <w:shd w:val="clear" w:color="auto" w:fill="auto"/>
          </w:tcPr>
          <w:p w:rsidR="00B8345F" w:rsidRPr="00EF3F71" w:rsidRDefault="003D65D6" w:rsidP="00C95883">
            <w:pPr>
              <w:jc w:val="center"/>
              <w:rPr>
                <w:sz w:val="18"/>
                <w:szCs w:val="18"/>
              </w:rPr>
            </w:pPr>
            <w:r w:rsidRPr="00EF3F71">
              <w:rPr>
                <w:sz w:val="18"/>
                <w:szCs w:val="18"/>
              </w:rPr>
              <w:t>893 316</w:t>
            </w:r>
          </w:p>
        </w:tc>
        <w:tc>
          <w:tcPr>
            <w:tcW w:w="1276" w:type="dxa"/>
          </w:tcPr>
          <w:p w:rsidR="00B8345F" w:rsidRPr="00EF3F71" w:rsidRDefault="00BA32BF" w:rsidP="00362281">
            <w:pPr>
              <w:jc w:val="center"/>
              <w:rPr>
                <w:sz w:val="18"/>
                <w:szCs w:val="18"/>
              </w:rPr>
            </w:pPr>
            <w:r w:rsidRPr="00EF3F71">
              <w:rPr>
                <w:sz w:val="18"/>
                <w:szCs w:val="18"/>
              </w:rPr>
              <w:t>462 050</w:t>
            </w:r>
          </w:p>
        </w:tc>
        <w:tc>
          <w:tcPr>
            <w:tcW w:w="1134" w:type="dxa"/>
            <w:shd w:val="clear" w:color="auto" w:fill="auto"/>
          </w:tcPr>
          <w:p w:rsidR="00B8345F" w:rsidRPr="00EF3F71" w:rsidRDefault="003D65D6" w:rsidP="00362281">
            <w:pPr>
              <w:jc w:val="center"/>
              <w:rPr>
                <w:sz w:val="18"/>
                <w:szCs w:val="18"/>
              </w:rPr>
            </w:pPr>
            <w:r w:rsidRPr="00EF3F71">
              <w:rPr>
                <w:sz w:val="18"/>
                <w:szCs w:val="18"/>
              </w:rPr>
              <w:t>51,7</w:t>
            </w:r>
            <w:r w:rsidR="00B8345F" w:rsidRPr="00EF3F71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B8345F" w:rsidRPr="00EF3F71" w:rsidRDefault="00BA32BF" w:rsidP="00362281">
            <w:pPr>
              <w:jc w:val="center"/>
              <w:rPr>
                <w:sz w:val="18"/>
                <w:szCs w:val="18"/>
              </w:rPr>
            </w:pPr>
            <w:r w:rsidRPr="00EF3F71">
              <w:rPr>
                <w:sz w:val="18"/>
                <w:szCs w:val="18"/>
              </w:rPr>
              <w:t>62 050</w:t>
            </w:r>
          </w:p>
        </w:tc>
        <w:tc>
          <w:tcPr>
            <w:tcW w:w="1276" w:type="dxa"/>
          </w:tcPr>
          <w:p w:rsidR="00B8345F" w:rsidRPr="00EF3F71" w:rsidRDefault="00BA32BF" w:rsidP="00362281">
            <w:pPr>
              <w:jc w:val="center"/>
              <w:rPr>
                <w:sz w:val="18"/>
                <w:szCs w:val="18"/>
              </w:rPr>
            </w:pPr>
            <w:r w:rsidRPr="00EF3F71">
              <w:rPr>
                <w:sz w:val="18"/>
                <w:szCs w:val="18"/>
              </w:rPr>
              <w:t>62 050</w:t>
            </w:r>
          </w:p>
        </w:tc>
      </w:tr>
    </w:tbl>
    <w:p w:rsidR="00C708FE" w:rsidRPr="00F66E26" w:rsidRDefault="00C708FE" w:rsidP="00C708FE">
      <w:pPr>
        <w:jc w:val="both"/>
        <w:rPr>
          <w:color w:val="FF0000"/>
          <w:sz w:val="22"/>
          <w:szCs w:val="22"/>
        </w:rPr>
      </w:pPr>
      <w:r w:rsidRPr="00F66E26">
        <w:rPr>
          <w:color w:val="FF0000"/>
          <w:sz w:val="22"/>
          <w:szCs w:val="22"/>
        </w:rPr>
        <w:tab/>
      </w:r>
      <w:r w:rsidRPr="00F66E26">
        <w:rPr>
          <w:color w:val="FF0000"/>
          <w:sz w:val="22"/>
          <w:szCs w:val="22"/>
        </w:rPr>
        <w:tab/>
      </w:r>
      <w:r w:rsidRPr="00F66E26">
        <w:rPr>
          <w:color w:val="FF0000"/>
          <w:sz w:val="22"/>
          <w:szCs w:val="22"/>
        </w:rPr>
        <w:tab/>
      </w:r>
    </w:p>
    <w:p w:rsidR="00DE6D96" w:rsidRPr="00F66E26" w:rsidRDefault="00DE6D96" w:rsidP="00D36879">
      <w:pPr>
        <w:rPr>
          <w:color w:val="FF0000"/>
          <w:sz w:val="22"/>
          <w:szCs w:val="22"/>
        </w:rPr>
      </w:pPr>
    </w:p>
    <w:p w:rsidR="000E3F8B" w:rsidRPr="004E23A2" w:rsidRDefault="006A0FB4" w:rsidP="000E3F8B">
      <w:pPr>
        <w:jc w:val="center"/>
        <w:rPr>
          <w:b/>
          <w:bCs/>
          <w:sz w:val="22"/>
          <w:szCs w:val="22"/>
        </w:rPr>
      </w:pPr>
      <w:r w:rsidRPr="004E23A2">
        <w:rPr>
          <w:b/>
          <w:bCs/>
          <w:sz w:val="22"/>
          <w:szCs w:val="22"/>
        </w:rPr>
        <w:t>Комитет по управлению</w:t>
      </w:r>
      <w:r w:rsidR="000E3F8B" w:rsidRPr="004E23A2">
        <w:rPr>
          <w:b/>
          <w:bCs/>
          <w:sz w:val="22"/>
          <w:szCs w:val="22"/>
        </w:rPr>
        <w:t xml:space="preserve"> </w:t>
      </w:r>
      <w:r w:rsidRPr="004E23A2">
        <w:rPr>
          <w:b/>
          <w:bCs/>
          <w:sz w:val="22"/>
          <w:szCs w:val="22"/>
        </w:rPr>
        <w:t>муниципальным имуществом</w:t>
      </w:r>
    </w:p>
    <w:p w:rsidR="006A0FB4" w:rsidRPr="004E23A2" w:rsidRDefault="006A0FB4" w:rsidP="000E3F8B">
      <w:pPr>
        <w:jc w:val="center"/>
        <w:rPr>
          <w:b/>
          <w:bCs/>
          <w:sz w:val="22"/>
          <w:szCs w:val="22"/>
        </w:rPr>
      </w:pPr>
      <w:r w:rsidRPr="004E23A2">
        <w:rPr>
          <w:b/>
          <w:bCs/>
          <w:sz w:val="22"/>
          <w:szCs w:val="22"/>
        </w:rPr>
        <w:t>администрации Жирятинского района</w:t>
      </w:r>
    </w:p>
    <w:p w:rsidR="006A0FB4" w:rsidRPr="004E23A2" w:rsidRDefault="006A0FB4" w:rsidP="000E3F8B">
      <w:pPr>
        <w:jc w:val="center"/>
        <w:rPr>
          <w:b/>
          <w:bCs/>
          <w:sz w:val="22"/>
          <w:szCs w:val="22"/>
        </w:rPr>
      </w:pPr>
    </w:p>
    <w:p w:rsidR="002D3E00" w:rsidRPr="004E23A2" w:rsidRDefault="000E3F8B" w:rsidP="002D3E00">
      <w:pPr>
        <w:jc w:val="both"/>
        <w:rPr>
          <w:bCs/>
          <w:sz w:val="22"/>
          <w:szCs w:val="22"/>
        </w:rPr>
      </w:pPr>
      <w:r w:rsidRPr="004E23A2">
        <w:rPr>
          <w:bCs/>
          <w:sz w:val="22"/>
          <w:szCs w:val="22"/>
        </w:rPr>
        <w:t xml:space="preserve">      </w:t>
      </w:r>
      <w:r w:rsidR="002D3E00" w:rsidRPr="004E23A2">
        <w:rPr>
          <w:bCs/>
          <w:sz w:val="22"/>
          <w:szCs w:val="22"/>
        </w:rPr>
        <w:t>Комитет по управлению муниципальным имуществом администрации Жирятинского района действует на основании Положения о Комитет по управлению муниципальным имуществом администрации Жирятинского района, утвержденного решением Жирятинского районного Совета народных депутатов  от 21.06.2017 года №5-271.</w:t>
      </w:r>
    </w:p>
    <w:p w:rsidR="006A0FB4" w:rsidRPr="004E23A2" w:rsidRDefault="00566CE5" w:rsidP="00566CE5">
      <w:pPr>
        <w:jc w:val="both"/>
        <w:rPr>
          <w:bCs/>
          <w:sz w:val="22"/>
          <w:szCs w:val="22"/>
        </w:rPr>
      </w:pPr>
      <w:r w:rsidRPr="004E23A2">
        <w:rPr>
          <w:bCs/>
          <w:sz w:val="22"/>
          <w:szCs w:val="22"/>
        </w:rPr>
        <w:t xml:space="preserve">        </w:t>
      </w:r>
      <w:r w:rsidR="006A0FB4" w:rsidRPr="004E23A2">
        <w:rPr>
          <w:bCs/>
          <w:sz w:val="22"/>
          <w:szCs w:val="22"/>
        </w:rPr>
        <w:t xml:space="preserve"> </w:t>
      </w:r>
      <w:r w:rsidRPr="004E23A2">
        <w:rPr>
          <w:bCs/>
          <w:sz w:val="22"/>
          <w:szCs w:val="22"/>
        </w:rPr>
        <w:t xml:space="preserve">Комитет по управлению муниципальным имуществом администрации Жирятинского района </w:t>
      </w:r>
      <w:r w:rsidR="006A0FB4" w:rsidRPr="004E23A2">
        <w:rPr>
          <w:bCs/>
          <w:sz w:val="22"/>
          <w:szCs w:val="22"/>
        </w:rPr>
        <w:t>является структурным подразделением администрации Жирятинско</w:t>
      </w:r>
      <w:r w:rsidRPr="004E23A2">
        <w:rPr>
          <w:bCs/>
          <w:sz w:val="22"/>
          <w:szCs w:val="22"/>
        </w:rPr>
        <w:t>го района, осуществляющим исполнительно-распорядительные функции в отношении муниципальной собственности муниципального образования Жирятинский район.</w:t>
      </w:r>
    </w:p>
    <w:p w:rsidR="006A0FB4" w:rsidRPr="004E23A2" w:rsidRDefault="006A0FB4" w:rsidP="00566CE5">
      <w:pPr>
        <w:jc w:val="both"/>
        <w:rPr>
          <w:bCs/>
          <w:sz w:val="22"/>
          <w:szCs w:val="22"/>
        </w:rPr>
      </w:pPr>
      <w:r w:rsidRPr="004E23A2">
        <w:rPr>
          <w:b/>
          <w:bCs/>
          <w:sz w:val="22"/>
          <w:szCs w:val="22"/>
        </w:rPr>
        <w:t xml:space="preserve"> </w:t>
      </w:r>
      <w:r w:rsidRPr="004E23A2">
        <w:rPr>
          <w:bCs/>
          <w:sz w:val="22"/>
          <w:szCs w:val="22"/>
        </w:rPr>
        <w:t>Расхо</w:t>
      </w:r>
      <w:r w:rsidR="000E3F8B" w:rsidRPr="004E23A2">
        <w:rPr>
          <w:bCs/>
          <w:sz w:val="22"/>
          <w:szCs w:val="22"/>
        </w:rPr>
        <w:t>ды по главному распорядителю -</w:t>
      </w:r>
      <w:r w:rsidR="00566CE5" w:rsidRPr="004E23A2">
        <w:rPr>
          <w:bCs/>
          <w:sz w:val="22"/>
          <w:szCs w:val="22"/>
        </w:rPr>
        <w:t xml:space="preserve"> Комитет по управлению муниципальным имуществом </w:t>
      </w:r>
      <w:r w:rsidRPr="004E23A2">
        <w:rPr>
          <w:bCs/>
          <w:sz w:val="22"/>
          <w:szCs w:val="22"/>
        </w:rPr>
        <w:t>администрации Жирятинского района составят</w:t>
      </w:r>
      <w:r w:rsidR="000E3F8B" w:rsidRPr="004E23A2">
        <w:rPr>
          <w:bCs/>
          <w:sz w:val="22"/>
          <w:szCs w:val="22"/>
        </w:rPr>
        <w:t xml:space="preserve"> в</w:t>
      </w:r>
      <w:r w:rsidR="00232359" w:rsidRPr="004E23A2">
        <w:rPr>
          <w:bCs/>
          <w:sz w:val="22"/>
          <w:szCs w:val="22"/>
        </w:rPr>
        <w:t xml:space="preserve"> 2022</w:t>
      </w:r>
      <w:r w:rsidR="00BA57F2" w:rsidRPr="004E23A2">
        <w:rPr>
          <w:bCs/>
          <w:sz w:val="22"/>
          <w:szCs w:val="22"/>
        </w:rPr>
        <w:t xml:space="preserve"> го</w:t>
      </w:r>
      <w:r w:rsidR="00232359" w:rsidRPr="004E23A2">
        <w:rPr>
          <w:bCs/>
          <w:sz w:val="22"/>
          <w:szCs w:val="22"/>
        </w:rPr>
        <w:t>ду – 1 718 146</w:t>
      </w:r>
      <w:r w:rsidRPr="004E23A2">
        <w:rPr>
          <w:bCs/>
          <w:sz w:val="22"/>
          <w:szCs w:val="22"/>
        </w:rPr>
        <w:t xml:space="preserve"> руб.</w:t>
      </w:r>
    </w:p>
    <w:p w:rsidR="006A0FB4" w:rsidRPr="004E23A2" w:rsidRDefault="00566CE5" w:rsidP="006A0FB4">
      <w:pPr>
        <w:rPr>
          <w:bCs/>
          <w:sz w:val="22"/>
          <w:szCs w:val="22"/>
        </w:rPr>
      </w:pPr>
      <w:r w:rsidRPr="004E23A2">
        <w:rPr>
          <w:bCs/>
          <w:sz w:val="22"/>
          <w:szCs w:val="22"/>
        </w:rPr>
        <w:t xml:space="preserve">      </w:t>
      </w:r>
      <w:r w:rsidR="006A0FB4" w:rsidRPr="004E23A2">
        <w:rPr>
          <w:bCs/>
          <w:sz w:val="22"/>
          <w:szCs w:val="22"/>
        </w:rPr>
        <w:t xml:space="preserve"> </w:t>
      </w:r>
      <w:r w:rsidR="000E3F8B" w:rsidRPr="004E23A2">
        <w:rPr>
          <w:bCs/>
          <w:sz w:val="22"/>
          <w:szCs w:val="22"/>
        </w:rPr>
        <w:t xml:space="preserve">   </w:t>
      </w:r>
      <w:r w:rsidRPr="004E23A2">
        <w:rPr>
          <w:bCs/>
          <w:sz w:val="22"/>
          <w:szCs w:val="22"/>
        </w:rPr>
        <w:t xml:space="preserve">Комитет по управлению муниципальным имуществом </w:t>
      </w:r>
      <w:r w:rsidR="006A0FB4" w:rsidRPr="004E23A2">
        <w:rPr>
          <w:bCs/>
          <w:sz w:val="22"/>
          <w:szCs w:val="22"/>
        </w:rPr>
        <w:t xml:space="preserve">администрации Жирятинского района является исполнителем и реализует мероприятия муниципальной программы </w:t>
      </w:r>
      <w:r w:rsidR="00A15552" w:rsidRPr="004E23A2">
        <w:rPr>
          <w:bCs/>
          <w:sz w:val="22"/>
          <w:szCs w:val="22"/>
        </w:rPr>
        <w:t xml:space="preserve">«Управление муниципальным имуществом </w:t>
      </w:r>
      <w:r w:rsidR="000E3F8B" w:rsidRPr="004E23A2">
        <w:rPr>
          <w:bCs/>
          <w:sz w:val="22"/>
          <w:szCs w:val="22"/>
        </w:rPr>
        <w:t xml:space="preserve"> Жирятинского </w:t>
      </w:r>
      <w:r w:rsidR="00BA57F2" w:rsidRPr="004E23A2">
        <w:rPr>
          <w:bCs/>
          <w:sz w:val="22"/>
          <w:szCs w:val="22"/>
        </w:rPr>
        <w:t xml:space="preserve">муниципального </w:t>
      </w:r>
      <w:r w:rsidR="000E3F8B" w:rsidRPr="004E23A2">
        <w:rPr>
          <w:bCs/>
          <w:sz w:val="22"/>
          <w:szCs w:val="22"/>
        </w:rPr>
        <w:t>района</w:t>
      </w:r>
      <w:r w:rsidR="00BA57F2" w:rsidRPr="004E23A2">
        <w:rPr>
          <w:bCs/>
          <w:sz w:val="22"/>
          <w:szCs w:val="22"/>
        </w:rPr>
        <w:t xml:space="preserve"> Бр</w:t>
      </w:r>
      <w:r w:rsidR="00232359" w:rsidRPr="004E23A2">
        <w:rPr>
          <w:bCs/>
          <w:sz w:val="22"/>
          <w:szCs w:val="22"/>
        </w:rPr>
        <w:t>янской области  (2022</w:t>
      </w:r>
      <w:r w:rsidR="000E3F8B" w:rsidRPr="004E23A2">
        <w:rPr>
          <w:bCs/>
          <w:sz w:val="22"/>
          <w:szCs w:val="22"/>
        </w:rPr>
        <w:t>-202</w:t>
      </w:r>
      <w:r w:rsidR="00232359" w:rsidRPr="004E23A2">
        <w:rPr>
          <w:bCs/>
          <w:sz w:val="22"/>
          <w:szCs w:val="22"/>
        </w:rPr>
        <w:t>4</w:t>
      </w:r>
      <w:r w:rsidR="006A0FB4" w:rsidRPr="004E23A2">
        <w:rPr>
          <w:bCs/>
          <w:sz w:val="22"/>
          <w:szCs w:val="22"/>
        </w:rPr>
        <w:t xml:space="preserve"> годы)».</w:t>
      </w:r>
    </w:p>
    <w:p w:rsidR="006A0FB4" w:rsidRPr="004E23A2" w:rsidRDefault="006A0FB4" w:rsidP="006A0FB4">
      <w:pPr>
        <w:rPr>
          <w:bCs/>
          <w:sz w:val="22"/>
          <w:szCs w:val="22"/>
        </w:rPr>
      </w:pPr>
      <w:r w:rsidRPr="004E23A2">
        <w:rPr>
          <w:bCs/>
          <w:sz w:val="22"/>
          <w:szCs w:val="22"/>
        </w:rPr>
        <w:t xml:space="preserve">      Муниципальная программа  «Упр</w:t>
      </w:r>
      <w:r w:rsidR="00A15552" w:rsidRPr="004E23A2">
        <w:rPr>
          <w:bCs/>
          <w:sz w:val="22"/>
          <w:szCs w:val="22"/>
        </w:rPr>
        <w:t>авление муниципальным имуществом</w:t>
      </w:r>
      <w:r w:rsidRPr="004E23A2">
        <w:rPr>
          <w:bCs/>
          <w:sz w:val="22"/>
          <w:szCs w:val="22"/>
        </w:rPr>
        <w:t xml:space="preserve"> Жирятинского</w:t>
      </w:r>
      <w:r w:rsidR="000E3F8B" w:rsidRPr="004E23A2">
        <w:rPr>
          <w:bCs/>
          <w:sz w:val="22"/>
          <w:szCs w:val="22"/>
        </w:rPr>
        <w:t xml:space="preserve"> </w:t>
      </w:r>
      <w:r w:rsidR="00BA57F2" w:rsidRPr="004E23A2">
        <w:rPr>
          <w:bCs/>
          <w:sz w:val="22"/>
          <w:szCs w:val="22"/>
        </w:rPr>
        <w:t xml:space="preserve">муниципального </w:t>
      </w:r>
      <w:r w:rsidR="000E3F8B" w:rsidRPr="004E23A2">
        <w:rPr>
          <w:bCs/>
          <w:sz w:val="22"/>
          <w:szCs w:val="22"/>
        </w:rPr>
        <w:t>района</w:t>
      </w:r>
      <w:r w:rsidR="00232359" w:rsidRPr="004E23A2">
        <w:rPr>
          <w:bCs/>
          <w:sz w:val="22"/>
          <w:szCs w:val="22"/>
        </w:rPr>
        <w:t xml:space="preserve"> Брянской области (2022-2024</w:t>
      </w:r>
      <w:r w:rsidRPr="004E23A2">
        <w:rPr>
          <w:bCs/>
          <w:sz w:val="22"/>
          <w:szCs w:val="22"/>
        </w:rPr>
        <w:t xml:space="preserve"> годы)» направлена на:</w:t>
      </w:r>
    </w:p>
    <w:p w:rsidR="006A0FB4" w:rsidRPr="004E23A2" w:rsidRDefault="008E7594" w:rsidP="006A0FB4">
      <w:pPr>
        <w:jc w:val="both"/>
        <w:rPr>
          <w:bCs/>
          <w:sz w:val="22"/>
          <w:szCs w:val="22"/>
        </w:rPr>
      </w:pPr>
      <w:r w:rsidRPr="004E23A2">
        <w:rPr>
          <w:bCs/>
          <w:sz w:val="22"/>
          <w:szCs w:val="22"/>
        </w:rPr>
        <w:t xml:space="preserve">      повышение эффективности управления и распоряжения муниципальным имуществом Жирятинского района и увеличения поступлений в бюджет от распоряжения муниципальным имуществом.</w:t>
      </w:r>
    </w:p>
    <w:p w:rsidR="006A0FB4" w:rsidRPr="004E23A2" w:rsidRDefault="006A0FB4" w:rsidP="006A0FB4">
      <w:pPr>
        <w:rPr>
          <w:bCs/>
          <w:sz w:val="22"/>
          <w:szCs w:val="22"/>
        </w:rPr>
      </w:pPr>
      <w:r w:rsidRPr="004E23A2">
        <w:rPr>
          <w:bCs/>
          <w:sz w:val="22"/>
          <w:szCs w:val="22"/>
        </w:rPr>
        <w:t xml:space="preserve">     Задачами муниципальной программы являются:</w:t>
      </w:r>
    </w:p>
    <w:p w:rsidR="008E7594" w:rsidRPr="004E23A2" w:rsidRDefault="008E7594" w:rsidP="006A0FB4">
      <w:pPr>
        <w:rPr>
          <w:bCs/>
          <w:sz w:val="22"/>
          <w:szCs w:val="22"/>
        </w:rPr>
      </w:pPr>
      <w:r w:rsidRPr="004E23A2">
        <w:rPr>
          <w:bCs/>
          <w:sz w:val="22"/>
          <w:szCs w:val="22"/>
        </w:rPr>
        <w:t xml:space="preserve">     полная инвентаризация объектов муниципальной собственности, совершенствование системы учета этих объектов и оформление прав на них;</w:t>
      </w:r>
    </w:p>
    <w:p w:rsidR="008E7594" w:rsidRPr="004E23A2" w:rsidRDefault="008E7594" w:rsidP="006A0FB4">
      <w:pPr>
        <w:rPr>
          <w:bCs/>
          <w:sz w:val="22"/>
          <w:szCs w:val="22"/>
        </w:rPr>
      </w:pPr>
      <w:r w:rsidRPr="004E23A2">
        <w:rPr>
          <w:bCs/>
          <w:sz w:val="22"/>
          <w:szCs w:val="22"/>
        </w:rPr>
        <w:t xml:space="preserve">     оформление права муниципальной собственности на объекты недвижимости и земельных участков Жирятинского района;</w:t>
      </w:r>
    </w:p>
    <w:p w:rsidR="008E7594" w:rsidRPr="004E23A2" w:rsidRDefault="008E7594" w:rsidP="006A0FB4">
      <w:pPr>
        <w:rPr>
          <w:bCs/>
          <w:sz w:val="22"/>
          <w:szCs w:val="22"/>
        </w:rPr>
      </w:pPr>
      <w:r w:rsidRPr="004E23A2">
        <w:rPr>
          <w:bCs/>
          <w:sz w:val="22"/>
          <w:szCs w:val="22"/>
        </w:rPr>
        <w:t xml:space="preserve">     обеспечение контроля за использованием и сохранностью муниципального имущества;</w:t>
      </w:r>
    </w:p>
    <w:p w:rsidR="008E7594" w:rsidRPr="004E23A2" w:rsidRDefault="008E7594" w:rsidP="006A0FB4">
      <w:pPr>
        <w:rPr>
          <w:bCs/>
          <w:sz w:val="22"/>
          <w:szCs w:val="22"/>
        </w:rPr>
      </w:pPr>
      <w:r w:rsidRPr="004E23A2">
        <w:rPr>
          <w:bCs/>
          <w:sz w:val="22"/>
          <w:szCs w:val="22"/>
        </w:rPr>
        <w:t xml:space="preserve">     увеличение доходов бюджета на основе эффективного управления муниципальной собственностью.</w:t>
      </w:r>
    </w:p>
    <w:p w:rsidR="006A0FB4" w:rsidRPr="004E23A2" w:rsidRDefault="006A0FB4" w:rsidP="008E7594">
      <w:pPr>
        <w:rPr>
          <w:bCs/>
          <w:sz w:val="22"/>
          <w:szCs w:val="22"/>
        </w:rPr>
      </w:pPr>
      <w:r w:rsidRPr="004E23A2">
        <w:rPr>
          <w:bCs/>
          <w:sz w:val="22"/>
          <w:szCs w:val="22"/>
        </w:rPr>
        <w:t xml:space="preserve">     </w:t>
      </w:r>
    </w:p>
    <w:p w:rsidR="006A0FB4" w:rsidRPr="004E23A2" w:rsidRDefault="00F30008" w:rsidP="006A0FB4">
      <w:pPr>
        <w:jc w:val="right"/>
        <w:rPr>
          <w:bCs/>
          <w:sz w:val="22"/>
          <w:szCs w:val="22"/>
        </w:rPr>
      </w:pPr>
      <w:r w:rsidRPr="004E23A2">
        <w:rPr>
          <w:bCs/>
          <w:sz w:val="22"/>
          <w:szCs w:val="22"/>
        </w:rPr>
        <w:t>Таблица 10</w:t>
      </w:r>
    </w:p>
    <w:p w:rsidR="006A0FB4" w:rsidRPr="004E23A2" w:rsidRDefault="006A0FB4" w:rsidP="006A0FB4">
      <w:pPr>
        <w:jc w:val="right"/>
        <w:rPr>
          <w:bCs/>
          <w:sz w:val="22"/>
          <w:szCs w:val="22"/>
        </w:rPr>
      </w:pPr>
    </w:p>
    <w:p w:rsidR="000E3F8B" w:rsidRPr="004E23A2" w:rsidRDefault="006A0FB4" w:rsidP="006A0FB4">
      <w:pPr>
        <w:jc w:val="center"/>
        <w:rPr>
          <w:b/>
          <w:bCs/>
          <w:sz w:val="22"/>
          <w:szCs w:val="22"/>
        </w:rPr>
      </w:pPr>
      <w:r w:rsidRPr="004E23A2">
        <w:rPr>
          <w:b/>
          <w:bCs/>
          <w:sz w:val="22"/>
          <w:szCs w:val="22"/>
        </w:rPr>
        <w:t>Динамика и структура ра</w:t>
      </w:r>
      <w:r w:rsidR="00A15552" w:rsidRPr="004E23A2">
        <w:rPr>
          <w:b/>
          <w:bCs/>
          <w:sz w:val="22"/>
          <w:szCs w:val="22"/>
        </w:rPr>
        <w:t>сходов  Комитет</w:t>
      </w:r>
      <w:r w:rsidR="000E3F8B" w:rsidRPr="004E23A2">
        <w:rPr>
          <w:b/>
          <w:bCs/>
          <w:sz w:val="22"/>
          <w:szCs w:val="22"/>
        </w:rPr>
        <w:t>а</w:t>
      </w:r>
      <w:r w:rsidR="00A15552" w:rsidRPr="004E23A2">
        <w:rPr>
          <w:b/>
          <w:bCs/>
          <w:sz w:val="22"/>
          <w:szCs w:val="22"/>
        </w:rPr>
        <w:t xml:space="preserve"> по управлению </w:t>
      </w:r>
    </w:p>
    <w:p w:rsidR="006A0FB4" w:rsidRPr="004E23A2" w:rsidRDefault="00A15552" w:rsidP="006A0FB4">
      <w:pPr>
        <w:jc w:val="center"/>
        <w:rPr>
          <w:b/>
          <w:bCs/>
          <w:sz w:val="22"/>
          <w:szCs w:val="22"/>
        </w:rPr>
      </w:pPr>
      <w:r w:rsidRPr="004E23A2">
        <w:rPr>
          <w:b/>
          <w:bCs/>
          <w:sz w:val="22"/>
          <w:szCs w:val="22"/>
        </w:rPr>
        <w:t xml:space="preserve">муниципальным имуществом </w:t>
      </w:r>
      <w:r w:rsidR="006A0FB4" w:rsidRPr="004E23A2">
        <w:rPr>
          <w:b/>
          <w:bCs/>
          <w:sz w:val="22"/>
          <w:szCs w:val="22"/>
        </w:rPr>
        <w:t>администрации Жирятинского района</w:t>
      </w:r>
    </w:p>
    <w:p w:rsidR="006A0FB4" w:rsidRPr="004E23A2" w:rsidRDefault="006A0FB4" w:rsidP="006A0FB4">
      <w:pPr>
        <w:jc w:val="center"/>
        <w:rPr>
          <w:b/>
          <w:bCs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418"/>
        <w:gridCol w:w="1276"/>
        <w:gridCol w:w="1134"/>
        <w:gridCol w:w="1134"/>
        <w:gridCol w:w="1134"/>
      </w:tblGrid>
      <w:tr w:rsidR="006A0FB4" w:rsidRPr="004E23A2" w:rsidTr="00AA4734">
        <w:trPr>
          <w:tblHeader/>
        </w:trPr>
        <w:tc>
          <w:tcPr>
            <w:tcW w:w="3510" w:type="dxa"/>
            <w:shd w:val="clear" w:color="auto" w:fill="auto"/>
          </w:tcPr>
          <w:p w:rsidR="006A0FB4" w:rsidRPr="004E23A2" w:rsidRDefault="006A0FB4" w:rsidP="009C67A1">
            <w:pPr>
              <w:jc w:val="center"/>
              <w:rPr>
                <w:b/>
                <w:sz w:val="22"/>
                <w:szCs w:val="22"/>
              </w:rPr>
            </w:pPr>
            <w:r w:rsidRPr="004E23A2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18" w:type="dxa"/>
            <w:shd w:val="clear" w:color="auto" w:fill="auto"/>
          </w:tcPr>
          <w:p w:rsidR="006A0FB4" w:rsidRPr="004E23A2" w:rsidRDefault="00232359" w:rsidP="009C67A1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4E23A2">
              <w:rPr>
                <w:sz w:val="22"/>
                <w:szCs w:val="22"/>
              </w:rPr>
              <w:t>2021</w:t>
            </w:r>
            <w:r w:rsidR="006A0FB4" w:rsidRPr="004E23A2">
              <w:rPr>
                <w:sz w:val="22"/>
                <w:szCs w:val="22"/>
              </w:rPr>
              <w:t xml:space="preserve"> год,  рублей</w:t>
            </w:r>
          </w:p>
          <w:p w:rsidR="006A0FB4" w:rsidRPr="004E23A2" w:rsidRDefault="006A0FB4" w:rsidP="009C67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A0FB4" w:rsidRPr="004E23A2" w:rsidRDefault="00232359" w:rsidP="009C67A1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4E23A2">
              <w:rPr>
                <w:sz w:val="22"/>
                <w:szCs w:val="22"/>
              </w:rPr>
              <w:t>2022</w:t>
            </w:r>
            <w:r w:rsidR="006A0FB4" w:rsidRPr="004E23A2">
              <w:rPr>
                <w:sz w:val="22"/>
                <w:szCs w:val="22"/>
              </w:rPr>
              <w:t xml:space="preserve"> год,  рублей</w:t>
            </w:r>
          </w:p>
          <w:p w:rsidR="006A0FB4" w:rsidRPr="004E23A2" w:rsidRDefault="006A0FB4" w:rsidP="009C67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A0FB4" w:rsidRPr="004E23A2" w:rsidRDefault="00232359" w:rsidP="009C67A1">
            <w:pPr>
              <w:jc w:val="center"/>
              <w:rPr>
                <w:b/>
                <w:sz w:val="22"/>
                <w:szCs w:val="22"/>
              </w:rPr>
            </w:pPr>
            <w:r w:rsidRPr="004E23A2">
              <w:rPr>
                <w:b/>
                <w:sz w:val="22"/>
                <w:szCs w:val="22"/>
              </w:rPr>
              <w:t>2022/ 2021</w:t>
            </w:r>
            <w:r w:rsidR="006A0FB4" w:rsidRPr="004E23A2">
              <w:rPr>
                <w:b/>
                <w:sz w:val="22"/>
                <w:szCs w:val="22"/>
              </w:rPr>
              <w:t>, %</w:t>
            </w:r>
          </w:p>
        </w:tc>
        <w:tc>
          <w:tcPr>
            <w:tcW w:w="1134" w:type="dxa"/>
          </w:tcPr>
          <w:p w:rsidR="006A0FB4" w:rsidRPr="004E23A2" w:rsidRDefault="00232359" w:rsidP="009C67A1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4E23A2">
              <w:rPr>
                <w:sz w:val="22"/>
                <w:szCs w:val="22"/>
              </w:rPr>
              <w:t>2023</w:t>
            </w:r>
            <w:r w:rsidR="006A0FB4" w:rsidRPr="004E23A2">
              <w:rPr>
                <w:sz w:val="22"/>
                <w:szCs w:val="22"/>
              </w:rPr>
              <w:t xml:space="preserve"> год,  рублей</w:t>
            </w:r>
          </w:p>
          <w:p w:rsidR="006A0FB4" w:rsidRPr="004E23A2" w:rsidRDefault="006A0FB4" w:rsidP="009C67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A0FB4" w:rsidRPr="004E23A2" w:rsidRDefault="00232359" w:rsidP="009C67A1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4E23A2">
              <w:rPr>
                <w:sz w:val="22"/>
                <w:szCs w:val="22"/>
              </w:rPr>
              <w:t>2024</w:t>
            </w:r>
            <w:r w:rsidR="006A0FB4" w:rsidRPr="004E23A2">
              <w:rPr>
                <w:sz w:val="22"/>
                <w:szCs w:val="22"/>
              </w:rPr>
              <w:t xml:space="preserve"> год,  рублей</w:t>
            </w:r>
          </w:p>
          <w:p w:rsidR="006A0FB4" w:rsidRPr="004E23A2" w:rsidRDefault="006A0FB4" w:rsidP="009C67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0FB4" w:rsidRPr="004E23A2" w:rsidTr="00AA4734">
        <w:trPr>
          <w:trHeight w:val="990"/>
        </w:trPr>
        <w:tc>
          <w:tcPr>
            <w:tcW w:w="3510" w:type="dxa"/>
            <w:shd w:val="clear" w:color="auto" w:fill="auto"/>
          </w:tcPr>
          <w:p w:rsidR="006A0FB4" w:rsidRPr="004E23A2" w:rsidRDefault="006A0FB4" w:rsidP="009C67A1">
            <w:pPr>
              <w:ind w:left="-4" w:firstLine="4"/>
            </w:pPr>
            <w:r w:rsidRPr="004E23A2">
              <w:t>Всег</w:t>
            </w:r>
            <w:r w:rsidR="000E3F8B" w:rsidRPr="004E23A2">
              <w:t xml:space="preserve">о расходов по </w:t>
            </w:r>
            <w:r w:rsidR="00A15552" w:rsidRPr="004E23A2">
              <w:t xml:space="preserve"> Комитет</w:t>
            </w:r>
            <w:r w:rsidR="000E3F8B" w:rsidRPr="004E23A2">
              <w:t>у</w:t>
            </w:r>
            <w:r w:rsidR="00A15552" w:rsidRPr="004E23A2">
              <w:t xml:space="preserve"> по управлению муниципальным имуществом </w:t>
            </w:r>
            <w:r w:rsidRPr="004E23A2">
              <w:t xml:space="preserve"> администрации Жирятинского района</w:t>
            </w:r>
          </w:p>
        </w:tc>
        <w:tc>
          <w:tcPr>
            <w:tcW w:w="1418" w:type="dxa"/>
            <w:shd w:val="clear" w:color="auto" w:fill="auto"/>
          </w:tcPr>
          <w:p w:rsidR="006A0FB4" w:rsidRPr="004E23A2" w:rsidRDefault="00346B03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4E23A2">
              <w:rPr>
                <w:sz w:val="22"/>
                <w:szCs w:val="22"/>
              </w:rPr>
              <w:t>2 119 281</w:t>
            </w:r>
          </w:p>
        </w:tc>
        <w:tc>
          <w:tcPr>
            <w:tcW w:w="1276" w:type="dxa"/>
          </w:tcPr>
          <w:p w:rsidR="006A0FB4" w:rsidRPr="004E23A2" w:rsidRDefault="00AA4734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4E23A2">
              <w:rPr>
                <w:sz w:val="22"/>
                <w:szCs w:val="22"/>
              </w:rPr>
              <w:t>1</w:t>
            </w:r>
            <w:r w:rsidR="00232359" w:rsidRPr="004E23A2">
              <w:rPr>
                <w:sz w:val="22"/>
                <w:szCs w:val="22"/>
              </w:rPr>
              <w:t> 718 146</w:t>
            </w:r>
          </w:p>
        </w:tc>
        <w:tc>
          <w:tcPr>
            <w:tcW w:w="1134" w:type="dxa"/>
            <w:shd w:val="clear" w:color="auto" w:fill="auto"/>
          </w:tcPr>
          <w:p w:rsidR="006A0FB4" w:rsidRPr="004E23A2" w:rsidRDefault="00346B03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4E23A2">
              <w:rPr>
                <w:sz w:val="22"/>
                <w:szCs w:val="22"/>
              </w:rPr>
              <w:t>81,1</w:t>
            </w:r>
            <w:r w:rsidR="006A0FB4" w:rsidRPr="004E23A2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A0FB4" w:rsidRPr="004E23A2" w:rsidRDefault="00232359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4E23A2">
              <w:rPr>
                <w:sz w:val="22"/>
                <w:szCs w:val="22"/>
              </w:rPr>
              <w:t>1 761 807</w:t>
            </w:r>
          </w:p>
        </w:tc>
        <w:tc>
          <w:tcPr>
            <w:tcW w:w="1134" w:type="dxa"/>
          </w:tcPr>
          <w:p w:rsidR="006A0FB4" w:rsidRPr="004E23A2" w:rsidRDefault="00232359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4E23A2">
              <w:rPr>
                <w:sz w:val="22"/>
                <w:szCs w:val="22"/>
              </w:rPr>
              <w:t>1 820 974</w:t>
            </w:r>
          </w:p>
        </w:tc>
      </w:tr>
      <w:tr w:rsidR="006A0FB4" w:rsidRPr="004E23A2" w:rsidTr="00AA4734">
        <w:tc>
          <w:tcPr>
            <w:tcW w:w="3510" w:type="dxa"/>
            <w:shd w:val="clear" w:color="auto" w:fill="auto"/>
          </w:tcPr>
          <w:p w:rsidR="006A0FB4" w:rsidRPr="004E23A2" w:rsidRDefault="006A0FB4" w:rsidP="009C67A1">
            <w:pPr>
              <w:ind w:left="-4" w:firstLine="4"/>
            </w:pPr>
            <w:r w:rsidRPr="004E23A2"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6A0FB4" w:rsidRPr="004E23A2" w:rsidRDefault="006A0FB4" w:rsidP="009C67A1">
            <w:pPr>
              <w:ind w:left="-4" w:firstLine="4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A0FB4" w:rsidRPr="004E23A2" w:rsidRDefault="006A0FB4" w:rsidP="009C67A1">
            <w:pPr>
              <w:ind w:left="-4" w:firstLine="4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A0FB4" w:rsidRPr="004E23A2" w:rsidRDefault="006A0FB4" w:rsidP="009C67A1">
            <w:pPr>
              <w:ind w:left="-4" w:firstLine="4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A0FB4" w:rsidRPr="004E23A2" w:rsidRDefault="006A0FB4" w:rsidP="009C67A1">
            <w:pPr>
              <w:ind w:left="-4" w:firstLine="4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A0FB4" w:rsidRPr="004E23A2" w:rsidRDefault="006A0FB4" w:rsidP="009C67A1">
            <w:pPr>
              <w:ind w:left="-4" w:firstLine="4"/>
              <w:jc w:val="right"/>
              <w:rPr>
                <w:sz w:val="22"/>
                <w:szCs w:val="22"/>
              </w:rPr>
            </w:pPr>
          </w:p>
        </w:tc>
      </w:tr>
      <w:tr w:rsidR="006A0FB4" w:rsidRPr="004E23A2" w:rsidTr="00AA4734">
        <w:tc>
          <w:tcPr>
            <w:tcW w:w="3510" w:type="dxa"/>
            <w:shd w:val="clear" w:color="auto" w:fill="auto"/>
          </w:tcPr>
          <w:p w:rsidR="006A0FB4" w:rsidRPr="004E23A2" w:rsidRDefault="00A15552" w:rsidP="00A15552">
            <w:pPr>
              <w:ind w:left="-4" w:firstLine="4"/>
            </w:pPr>
            <w:r w:rsidRPr="004E23A2">
              <w:rPr>
                <w:i/>
              </w:rPr>
              <w:t xml:space="preserve">Управление муниципальным имуществом </w:t>
            </w:r>
            <w:r w:rsidR="001B527F" w:rsidRPr="004E23A2">
              <w:rPr>
                <w:i/>
              </w:rPr>
              <w:t xml:space="preserve"> Жирятинского</w:t>
            </w:r>
            <w:r w:rsidR="00812AA9" w:rsidRPr="004E23A2">
              <w:rPr>
                <w:i/>
              </w:rPr>
              <w:t xml:space="preserve"> муниципального</w:t>
            </w:r>
            <w:r w:rsidR="001B527F" w:rsidRPr="004E23A2">
              <w:rPr>
                <w:i/>
              </w:rPr>
              <w:t xml:space="preserve"> района</w:t>
            </w:r>
            <w:r w:rsidR="00812AA9" w:rsidRPr="004E23A2">
              <w:rPr>
                <w:i/>
              </w:rPr>
              <w:t xml:space="preserve"> Брянской области</w:t>
            </w:r>
            <w:r w:rsidR="001B527F" w:rsidRPr="004E23A2">
              <w:rPr>
                <w:i/>
              </w:rPr>
              <w:t xml:space="preserve"> (</w:t>
            </w:r>
            <w:r w:rsidR="00232359" w:rsidRPr="004E23A2">
              <w:rPr>
                <w:i/>
              </w:rPr>
              <w:t>2021-2023</w:t>
            </w:r>
            <w:r w:rsidR="006A0FB4" w:rsidRPr="004E23A2">
              <w:rPr>
                <w:i/>
              </w:rPr>
              <w:t xml:space="preserve"> годы)</w:t>
            </w:r>
          </w:p>
        </w:tc>
        <w:tc>
          <w:tcPr>
            <w:tcW w:w="1418" w:type="dxa"/>
            <w:shd w:val="clear" w:color="auto" w:fill="auto"/>
          </w:tcPr>
          <w:p w:rsidR="006A0FB4" w:rsidRPr="004E23A2" w:rsidRDefault="00346B03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4E23A2">
              <w:rPr>
                <w:sz w:val="22"/>
                <w:szCs w:val="22"/>
              </w:rPr>
              <w:t>2 119 281</w:t>
            </w:r>
          </w:p>
        </w:tc>
        <w:tc>
          <w:tcPr>
            <w:tcW w:w="1276" w:type="dxa"/>
          </w:tcPr>
          <w:p w:rsidR="006A0FB4" w:rsidRPr="004E23A2" w:rsidRDefault="006A0FB4" w:rsidP="009C67A1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A0FB4" w:rsidRPr="004E23A2" w:rsidRDefault="006A0FB4" w:rsidP="009C67A1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A0FB4" w:rsidRPr="004E23A2" w:rsidRDefault="006A0FB4" w:rsidP="009C67A1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A0FB4" w:rsidRPr="004E23A2" w:rsidRDefault="006A0FB4" w:rsidP="009C67A1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</w:tr>
      <w:tr w:rsidR="006A0FB4" w:rsidRPr="004E23A2" w:rsidTr="00AA4734">
        <w:tc>
          <w:tcPr>
            <w:tcW w:w="3510" w:type="dxa"/>
            <w:shd w:val="clear" w:color="auto" w:fill="auto"/>
          </w:tcPr>
          <w:p w:rsidR="006A0FB4" w:rsidRPr="004E23A2" w:rsidRDefault="00A15552" w:rsidP="009C67A1">
            <w:pPr>
              <w:ind w:left="-4" w:firstLine="4"/>
            </w:pPr>
            <w:r w:rsidRPr="004E23A2">
              <w:rPr>
                <w:i/>
              </w:rPr>
              <w:t>Управление муниципальным имуществом  Жиряти</w:t>
            </w:r>
            <w:r w:rsidR="003E2D10" w:rsidRPr="004E23A2">
              <w:rPr>
                <w:i/>
              </w:rPr>
              <w:t>нского</w:t>
            </w:r>
            <w:r w:rsidR="001B527F" w:rsidRPr="004E23A2">
              <w:rPr>
                <w:i/>
              </w:rPr>
              <w:t xml:space="preserve"> муниципального </w:t>
            </w:r>
            <w:r w:rsidR="003E2D10" w:rsidRPr="004E23A2">
              <w:rPr>
                <w:i/>
              </w:rPr>
              <w:t xml:space="preserve"> района</w:t>
            </w:r>
            <w:r w:rsidR="00232359" w:rsidRPr="004E23A2">
              <w:rPr>
                <w:i/>
              </w:rPr>
              <w:t xml:space="preserve"> Брянской области (2022-2024</w:t>
            </w:r>
            <w:r w:rsidRPr="004E23A2">
              <w:rPr>
                <w:i/>
              </w:rPr>
              <w:t xml:space="preserve"> годы)</w:t>
            </w:r>
          </w:p>
        </w:tc>
        <w:tc>
          <w:tcPr>
            <w:tcW w:w="1418" w:type="dxa"/>
            <w:shd w:val="clear" w:color="auto" w:fill="auto"/>
          </w:tcPr>
          <w:p w:rsidR="006A0FB4" w:rsidRPr="004E23A2" w:rsidRDefault="006A0FB4" w:rsidP="009C67A1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A0FB4" w:rsidRPr="004E23A2" w:rsidRDefault="00AA4734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4E23A2">
              <w:rPr>
                <w:sz w:val="22"/>
                <w:szCs w:val="22"/>
              </w:rPr>
              <w:t>1</w:t>
            </w:r>
            <w:r w:rsidR="00232359" w:rsidRPr="004E23A2">
              <w:rPr>
                <w:sz w:val="22"/>
                <w:szCs w:val="22"/>
              </w:rPr>
              <w:t> 718 146</w:t>
            </w:r>
          </w:p>
        </w:tc>
        <w:tc>
          <w:tcPr>
            <w:tcW w:w="1134" w:type="dxa"/>
            <w:shd w:val="clear" w:color="auto" w:fill="auto"/>
          </w:tcPr>
          <w:p w:rsidR="006A0FB4" w:rsidRPr="004E23A2" w:rsidRDefault="00346B03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4E23A2">
              <w:rPr>
                <w:sz w:val="22"/>
                <w:szCs w:val="22"/>
              </w:rPr>
              <w:t>81,1</w:t>
            </w:r>
            <w:r w:rsidR="006A0FB4" w:rsidRPr="004E23A2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A0FB4" w:rsidRPr="004E23A2" w:rsidRDefault="00232359" w:rsidP="00AA4734">
            <w:pPr>
              <w:ind w:left="-4" w:firstLine="4"/>
              <w:rPr>
                <w:sz w:val="22"/>
                <w:szCs w:val="22"/>
              </w:rPr>
            </w:pPr>
            <w:r w:rsidRPr="004E23A2">
              <w:rPr>
                <w:sz w:val="22"/>
                <w:szCs w:val="22"/>
              </w:rPr>
              <w:t>1 761 807</w:t>
            </w:r>
          </w:p>
        </w:tc>
        <w:tc>
          <w:tcPr>
            <w:tcW w:w="1134" w:type="dxa"/>
          </w:tcPr>
          <w:p w:rsidR="006A0FB4" w:rsidRPr="004E23A2" w:rsidRDefault="00232359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4E23A2">
              <w:rPr>
                <w:sz w:val="22"/>
                <w:szCs w:val="22"/>
              </w:rPr>
              <w:t>1 820 974</w:t>
            </w:r>
          </w:p>
        </w:tc>
      </w:tr>
      <w:tr w:rsidR="006A0FB4" w:rsidRPr="004E23A2" w:rsidTr="00AA4734">
        <w:tc>
          <w:tcPr>
            <w:tcW w:w="3510" w:type="dxa"/>
            <w:shd w:val="clear" w:color="auto" w:fill="auto"/>
          </w:tcPr>
          <w:p w:rsidR="006A0FB4" w:rsidRPr="004E23A2" w:rsidRDefault="00232359" w:rsidP="009C67A1">
            <w:pPr>
              <w:ind w:left="-4" w:firstLine="4"/>
            </w:pPr>
            <w:r w:rsidRPr="004E23A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6A0FB4" w:rsidRPr="004E23A2" w:rsidRDefault="008D4805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4E23A2">
              <w:rPr>
                <w:sz w:val="22"/>
                <w:szCs w:val="22"/>
              </w:rPr>
              <w:t>1</w:t>
            </w:r>
            <w:r w:rsidR="00346B03" w:rsidRPr="004E23A2">
              <w:rPr>
                <w:sz w:val="22"/>
                <w:szCs w:val="22"/>
              </w:rPr>
              <w:t> 490 598</w:t>
            </w:r>
          </w:p>
        </w:tc>
        <w:tc>
          <w:tcPr>
            <w:tcW w:w="1276" w:type="dxa"/>
          </w:tcPr>
          <w:p w:rsidR="006A0FB4" w:rsidRPr="004E23A2" w:rsidRDefault="0078774B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4E23A2">
              <w:rPr>
                <w:sz w:val="22"/>
                <w:szCs w:val="22"/>
              </w:rPr>
              <w:t>1</w:t>
            </w:r>
            <w:r w:rsidR="00232359" w:rsidRPr="004E23A2">
              <w:rPr>
                <w:sz w:val="22"/>
                <w:szCs w:val="22"/>
              </w:rPr>
              <w:t> 468 451</w:t>
            </w:r>
          </w:p>
        </w:tc>
        <w:tc>
          <w:tcPr>
            <w:tcW w:w="1134" w:type="dxa"/>
            <w:shd w:val="clear" w:color="auto" w:fill="auto"/>
          </w:tcPr>
          <w:p w:rsidR="006A0FB4" w:rsidRPr="004E23A2" w:rsidRDefault="00346B03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4E23A2">
              <w:rPr>
                <w:sz w:val="22"/>
                <w:szCs w:val="22"/>
              </w:rPr>
              <w:t>98,5</w:t>
            </w:r>
            <w:r w:rsidR="006A0FB4" w:rsidRPr="004E23A2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A0FB4" w:rsidRPr="004E23A2" w:rsidRDefault="00232359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4E23A2">
              <w:rPr>
                <w:sz w:val="22"/>
                <w:szCs w:val="22"/>
              </w:rPr>
              <w:t>1 512 112</w:t>
            </w:r>
          </w:p>
        </w:tc>
        <w:tc>
          <w:tcPr>
            <w:tcW w:w="1134" w:type="dxa"/>
          </w:tcPr>
          <w:p w:rsidR="006A0FB4" w:rsidRPr="004E23A2" w:rsidRDefault="00232359" w:rsidP="0078774B">
            <w:pPr>
              <w:ind w:left="-4" w:firstLine="4"/>
              <w:rPr>
                <w:sz w:val="22"/>
                <w:szCs w:val="22"/>
              </w:rPr>
            </w:pPr>
            <w:r w:rsidRPr="004E23A2">
              <w:rPr>
                <w:sz w:val="22"/>
                <w:szCs w:val="22"/>
              </w:rPr>
              <w:t>1 571 279</w:t>
            </w:r>
          </w:p>
        </w:tc>
      </w:tr>
      <w:tr w:rsidR="006A0FB4" w:rsidRPr="004E23A2" w:rsidTr="00AA4734">
        <w:tc>
          <w:tcPr>
            <w:tcW w:w="3510" w:type="dxa"/>
            <w:shd w:val="clear" w:color="auto" w:fill="auto"/>
          </w:tcPr>
          <w:p w:rsidR="006A0FB4" w:rsidRPr="004E23A2" w:rsidRDefault="00232359" w:rsidP="009C67A1">
            <w:pPr>
              <w:ind w:left="-4" w:firstLine="4"/>
            </w:pPr>
            <w:r w:rsidRPr="004E23A2">
              <w:t>Управление муниципальным имуществом</w:t>
            </w:r>
          </w:p>
        </w:tc>
        <w:tc>
          <w:tcPr>
            <w:tcW w:w="1418" w:type="dxa"/>
            <w:shd w:val="clear" w:color="auto" w:fill="auto"/>
          </w:tcPr>
          <w:p w:rsidR="006A0FB4" w:rsidRPr="004E23A2" w:rsidRDefault="002E42C9" w:rsidP="00785B0F">
            <w:pPr>
              <w:ind w:left="-4" w:firstLine="4"/>
              <w:jc w:val="center"/>
              <w:rPr>
                <w:sz w:val="22"/>
                <w:szCs w:val="22"/>
              </w:rPr>
            </w:pPr>
            <w:r w:rsidRPr="004E23A2">
              <w:rPr>
                <w:sz w:val="22"/>
                <w:szCs w:val="22"/>
              </w:rPr>
              <w:t>274 400</w:t>
            </w:r>
          </w:p>
        </w:tc>
        <w:tc>
          <w:tcPr>
            <w:tcW w:w="1276" w:type="dxa"/>
          </w:tcPr>
          <w:p w:rsidR="006A0FB4" w:rsidRPr="004E23A2" w:rsidRDefault="00F93A34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4E23A2">
              <w:rPr>
                <w:sz w:val="22"/>
                <w:szCs w:val="22"/>
              </w:rPr>
              <w:t>3</w:t>
            </w:r>
            <w:r w:rsidR="00232359" w:rsidRPr="004E23A2">
              <w:rPr>
                <w:sz w:val="22"/>
                <w:szCs w:val="22"/>
              </w:rPr>
              <w:t>6 500</w:t>
            </w:r>
          </w:p>
        </w:tc>
        <w:tc>
          <w:tcPr>
            <w:tcW w:w="1134" w:type="dxa"/>
            <w:shd w:val="clear" w:color="auto" w:fill="auto"/>
          </w:tcPr>
          <w:p w:rsidR="006A0FB4" w:rsidRPr="004E23A2" w:rsidRDefault="002E42C9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4E23A2">
              <w:rPr>
                <w:sz w:val="22"/>
                <w:szCs w:val="22"/>
              </w:rPr>
              <w:t>13,3</w:t>
            </w:r>
            <w:r w:rsidR="006A0FB4" w:rsidRPr="004E23A2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A0FB4" w:rsidRPr="004E23A2" w:rsidRDefault="00F93A34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4E23A2">
              <w:rPr>
                <w:sz w:val="22"/>
                <w:szCs w:val="22"/>
              </w:rPr>
              <w:t>3</w:t>
            </w:r>
            <w:r w:rsidR="00232359" w:rsidRPr="004E23A2">
              <w:rPr>
                <w:sz w:val="22"/>
                <w:szCs w:val="22"/>
              </w:rPr>
              <w:t>6 500</w:t>
            </w:r>
          </w:p>
        </w:tc>
        <w:tc>
          <w:tcPr>
            <w:tcW w:w="1134" w:type="dxa"/>
          </w:tcPr>
          <w:p w:rsidR="006A0FB4" w:rsidRPr="004E23A2" w:rsidRDefault="00F93A34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4E23A2">
              <w:rPr>
                <w:sz w:val="22"/>
                <w:szCs w:val="22"/>
              </w:rPr>
              <w:t>3</w:t>
            </w:r>
            <w:r w:rsidR="00232359" w:rsidRPr="004E23A2">
              <w:rPr>
                <w:sz w:val="22"/>
                <w:szCs w:val="22"/>
              </w:rPr>
              <w:t>6 500</w:t>
            </w:r>
          </w:p>
        </w:tc>
      </w:tr>
      <w:tr w:rsidR="006A0FB4" w:rsidRPr="004E23A2" w:rsidTr="00AA4734">
        <w:tc>
          <w:tcPr>
            <w:tcW w:w="3510" w:type="dxa"/>
            <w:shd w:val="clear" w:color="auto" w:fill="auto"/>
          </w:tcPr>
          <w:p w:rsidR="006A0FB4" w:rsidRPr="004E23A2" w:rsidRDefault="00232359" w:rsidP="009C67A1">
            <w:pPr>
              <w:ind w:left="-4" w:firstLine="4"/>
            </w:pPr>
            <w:r w:rsidRPr="004E23A2">
              <w:t>Мероприятия по землеустройству и землепользованию</w:t>
            </w:r>
          </w:p>
        </w:tc>
        <w:tc>
          <w:tcPr>
            <w:tcW w:w="1418" w:type="dxa"/>
            <w:shd w:val="clear" w:color="auto" w:fill="auto"/>
          </w:tcPr>
          <w:p w:rsidR="006A0FB4" w:rsidRPr="004E23A2" w:rsidRDefault="002E42C9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4E23A2">
              <w:rPr>
                <w:sz w:val="22"/>
                <w:szCs w:val="22"/>
              </w:rPr>
              <w:t>223 000</w:t>
            </w:r>
          </w:p>
        </w:tc>
        <w:tc>
          <w:tcPr>
            <w:tcW w:w="1276" w:type="dxa"/>
          </w:tcPr>
          <w:p w:rsidR="006A0FB4" w:rsidRPr="004E23A2" w:rsidRDefault="00232359" w:rsidP="00AA4734">
            <w:pPr>
              <w:jc w:val="center"/>
              <w:rPr>
                <w:sz w:val="22"/>
                <w:szCs w:val="22"/>
              </w:rPr>
            </w:pPr>
            <w:r w:rsidRPr="004E23A2">
              <w:rPr>
                <w:sz w:val="22"/>
                <w:szCs w:val="22"/>
              </w:rPr>
              <w:t>72</w:t>
            </w:r>
            <w:r w:rsidR="00AA4734" w:rsidRPr="004E23A2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134" w:type="dxa"/>
            <w:shd w:val="clear" w:color="auto" w:fill="auto"/>
          </w:tcPr>
          <w:p w:rsidR="006A0FB4" w:rsidRPr="004E23A2" w:rsidRDefault="002E42C9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4E23A2">
              <w:rPr>
                <w:sz w:val="22"/>
                <w:szCs w:val="22"/>
              </w:rPr>
              <w:t>32,3</w:t>
            </w:r>
            <w:r w:rsidR="006A0FB4" w:rsidRPr="004E23A2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A0FB4" w:rsidRPr="004E23A2" w:rsidRDefault="00232359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4E23A2">
              <w:rPr>
                <w:sz w:val="22"/>
                <w:szCs w:val="22"/>
              </w:rPr>
              <w:t>72</w:t>
            </w:r>
            <w:r w:rsidR="004C35E2" w:rsidRPr="004E23A2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134" w:type="dxa"/>
          </w:tcPr>
          <w:p w:rsidR="006A0FB4" w:rsidRPr="004E23A2" w:rsidRDefault="00232359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4E23A2">
              <w:rPr>
                <w:sz w:val="22"/>
                <w:szCs w:val="22"/>
              </w:rPr>
              <w:t>72</w:t>
            </w:r>
            <w:r w:rsidR="004C35E2" w:rsidRPr="004E23A2">
              <w:rPr>
                <w:sz w:val="22"/>
                <w:szCs w:val="22"/>
              </w:rPr>
              <w:t xml:space="preserve"> 000</w:t>
            </w:r>
          </w:p>
        </w:tc>
      </w:tr>
      <w:tr w:rsidR="00232359" w:rsidRPr="004E23A2" w:rsidTr="00AA4734">
        <w:tc>
          <w:tcPr>
            <w:tcW w:w="3510" w:type="dxa"/>
            <w:shd w:val="clear" w:color="auto" w:fill="auto"/>
          </w:tcPr>
          <w:p w:rsidR="00232359" w:rsidRPr="004E23A2" w:rsidRDefault="00232359" w:rsidP="009C67A1">
            <w:pPr>
              <w:ind w:left="-4" w:firstLine="4"/>
            </w:pPr>
            <w:r w:rsidRPr="004E23A2">
              <w:t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232359" w:rsidRPr="004E23A2" w:rsidRDefault="002E42C9" w:rsidP="00862236">
            <w:pPr>
              <w:ind w:left="-4" w:firstLine="4"/>
              <w:jc w:val="center"/>
              <w:rPr>
                <w:sz w:val="22"/>
                <w:szCs w:val="22"/>
              </w:rPr>
            </w:pPr>
            <w:r w:rsidRPr="004E23A2">
              <w:rPr>
                <w:sz w:val="22"/>
                <w:szCs w:val="22"/>
              </w:rPr>
              <w:t>131 283</w:t>
            </w:r>
          </w:p>
        </w:tc>
        <w:tc>
          <w:tcPr>
            <w:tcW w:w="1276" w:type="dxa"/>
          </w:tcPr>
          <w:p w:rsidR="00232359" w:rsidRPr="004E23A2" w:rsidRDefault="00232359" w:rsidP="00862236">
            <w:pPr>
              <w:jc w:val="center"/>
              <w:rPr>
                <w:sz w:val="22"/>
                <w:szCs w:val="22"/>
              </w:rPr>
            </w:pPr>
            <w:r w:rsidRPr="004E23A2">
              <w:rPr>
                <w:sz w:val="22"/>
                <w:szCs w:val="22"/>
              </w:rPr>
              <w:t>139 995</w:t>
            </w:r>
          </w:p>
        </w:tc>
        <w:tc>
          <w:tcPr>
            <w:tcW w:w="1134" w:type="dxa"/>
            <w:shd w:val="clear" w:color="auto" w:fill="auto"/>
          </w:tcPr>
          <w:p w:rsidR="00232359" w:rsidRPr="004E23A2" w:rsidRDefault="002E42C9" w:rsidP="00862236">
            <w:pPr>
              <w:ind w:left="-4" w:firstLine="4"/>
              <w:jc w:val="center"/>
              <w:rPr>
                <w:sz w:val="22"/>
                <w:szCs w:val="22"/>
              </w:rPr>
            </w:pPr>
            <w:r w:rsidRPr="004E23A2">
              <w:rPr>
                <w:sz w:val="22"/>
                <w:szCs w:val="22"/>
              </w:rPr>
              <w:t>106,6</w:t>
            </w:r>
            <w:r w:rsidR="00232359" w:rsidRPr="004E23A2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232359" w:rsidRPr="004E23A2" w:rsidRDefault="00232359" w:rsidP="00232359">
            <w:pPr>
              <w:ind w:left="-4" w:firstLine="4"/>
              <w:rPr>
                <w:sz w:val="22"/>
                <w:szCs w:val="22"/>
              </w:rPr>
            </w:pPr>
            <w:r w:rsidRPr="004E23A2">
              <w:rPr>
                <w:sz w:val="22"/>
                <w:szCs w:val="22"/>
              </w:rPr>
              <w:t>139 995</w:t>
            </w:r>
          </w:p>
        </w:tc>
        <w:tc>
          <w:tcPr>
            <w:tcW w:w="1134" w:type="dxa"/>
          </w:tcPr>
          <w:p w:rsidR="00232359" w:rsidRPr="004E23A2" w:rsidRDefault="00232359" w:rsidP="00862236">
            <w:pPr>
              <w:ind w:left="-4" w:firstLine="4"/>
              <w:jc w:val="center"/>
              <w:rPr>
                <w:sz w:val="22"/>
                <w:szCs w:val="22"/>
              </w:rPr>
            </w:pPr>
            <w:r w:rsidRPr="004E23A2">
              <w:rPr>
                <w:sz w:val="22"/>
                <w:szCs w:val="22"/>
              </w:rPr>
              <w:t>139 995</w:t>
            </w:r>
          </w:p>
        </w:tc>
      </w:tr>
      <w:tr w:rsidR="00232359" w:rsidRPr="004E23A2" w:rsidTr="00AA4734">
        <w:tc>
          <w:tcPr>
            <w:tcW w:w="3510" w:type="dxa"/>
            <w:shd w:val="clear" w:color="auto" w:fill="auto"/>
          </w:tcPr>
          <w:p w:rsidR="00232359" w:rsidRPr="004E23A2" w:rsidRDefault="00232359" w:rsidP="009C67A1">
            <w:pPr>
              <w:ind w:left="-4" w:firstLine="4"/>
            </w:pPr>
            <w:r w:rsidRPr="004E23A2"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благоустройству территории поселения</w:t>
            </w:r>
          </w:p>
        </w:tc>
        <w:tc>
          <w:tcPr>
            <w:tcW w:w="1418" w:type="dxa"/>
            <w:shd w:val="clear" w:color="auto" w:fill="auto"/>
          </w:tcPr>
          <w:p w:rsidR="00232359" w:rsidRPr="004E23A2" w:rsidRDefault="00232359" w:rsidP="003E6A03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32359" w:rsidRPr="004E23A2" w:rsidRDefault="00232359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4E23A2">
              <w:rPr>
                <w:sz w:val="22"/>
                <w:szCs w:val="22"/>
              </w:rPr>
              <w:t>1 200</w:t>
            </w:r>
          </w:p>
        </w:tc>
        <w:tc>
          <w:tcPr>
            <w:tcW w:w="1134" w:type="dxa"/>
            <w:shd w:val="clear" w:color="auto" w:fill="auto"/>
          </w:tcPr>
          <w:p w:rsidR="00232359" w:rsidRPr="004E23A2" w:rsidRDefault="00232359" w:rsidP="009C67A1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32359" w:rsidRPr="004E23A2" w:rsidRDefault="00232359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4E23A2">
              <w:rPr>
                <w:sz w:val="22"/>
                <w:szCs w:val="22"/>
              </w:rPr>
              <w:t>1 200</w:t>
            </w:r>
          </w:p>
        </w:tc>
        <w:tc>
          <w:tcPr>
            <w:tcW w:w="1134" w:type="dxa"/>
          </w:tcPr>
          <w:p w:rsidR="00232359" w:rsidRPr="004E23A2" w:rsidRDefault="00232359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4E23A2">
              <w:rPr>
                <w:sz w:val="22"/>
                <w:szCs w:val="22"/>
              </w:rPr>
              <w:t>1 200</w:t>
            </w:r>
          </w:p>
        </w:tc>
      </w:tr>
    </w:tbl>
    <w:p w:rsidR="006A0FB4" w:rsidRPr="004E23A2" w:rsidRDefault="006A0FB4" w:rsidP="006A0FB4">
      <w:pPr>
        <w:jc w:val="both"/>
        <w:rPr>
          <w:sz w:val="22"/>
          <w:szCs w:val="22"/>
        </w:rPr>
      </w:pPr>
      <w:r w:rsidRPr="004E23A2">
        <w:rPr>
          <w:sz w:val="22"/>
          <w:szCs w:val="22"/>
        </w:rPr>
        <w:tab/>
      </w:r>
      <w:r w:rsidRPr="004E23A2">
        <w:rPr>
          <w:sz w:val="22"/>
          <w:szCs w:val="22"/>
        </w:rPr>
        <w:tab/>
      </w:r>
      <w:r w:rsidRPr="004E23A2">
        <w:rPr>
          <w:sz w:val="22"/>
          <w:szCs w:val="22"/>
        </w:rPr>
        <w:tab/>
      </w:r>
    </w:p>
    <w:p w:rsidR="00824124" w:rsidRPr="004E23A2" w:rsidRDefault="00824124" w:rsidP="006A0FB4">
      <w:pPr>
        <w:jc w:val="center"/>
        <w:rPr>
          <w:bCs/>
          <w:sz w:val="22"/>
          <w:szCs w:val="22"/>
        </w:rPr>
      </w:pPr>
    </w:p>
    <w:p w:rsidR="00D36879" w:rsidRPr="004E23A2" w:rsidRDefault="0092193C" w:rsidP="0092193C">
      <w:pPr>
        <w:jc w:val="center"/>
        <w:rPr>
          <w:b/>
          <w:bCs/>
          <w:sz w:val="24"/>
          <w:szCs w:val="24"/>
        </w:rPr>
      </w:pPr>
      <w:r w:rsidRPr="004E23A2">
        <w:rPr>
          <w:b/>
          <w:bCs/>
          <w:sz w:val="24"/>
          <w:szCs w:val="24"/>
        </w:rPr>
        <w:t>Непрограммная часть расходов бюджета района</w:t>
      </w:r>
    </w:p>
    <w:p w:rsidR="0092193C" w:rsidRPr="004E23A2" w:rsidRDefault="0092193C" w:rsidP="0092193C">
      <w:pPr>
        <w:jc w:val="center"/>
        <w:rPr>
          <w:b/>
          <w:bCs/>
          <w:sz w:val="22"/>
          <w:szCs w:val="22"/>
        </w:rPr>
      </w:pPr>
    </w:p>
    <w:p w:rsidR="0092193C" w:rsidRPr="004E23A2" w:rsidRDefault="0092193C" w:rsidP="0092193C">
      <w:pPr>
        <w:rPr>
          <w:bCs/>
          <w:sz w:val="22"/>
          <w:szCs w:val="22"/>
        </w:rPr>
      </w:pPr>
      <w:r w:rsidRPr="004E23A2">
        <w:rPr>
          <w:b/>
          <w:bCs/>
          <w:sz w:val="22"/>
          <w:szCs w:val="22"/>
        </w:rPr>
        <w:t xml:space="preserve">        </w:t>
      </w:r>
      <w:r w:rsidRPr="004E23A2">
        <w:rPr>
          <w:bCs/>
          <w:sz w:val="22"/>
          <w:szCs w:val="22"/>
        </w:rPr>
        <w:t>Анализ расходов бюджета района, не включенных в муниципальные программы Жирятинского района, представлен в таблице.</w:t>
      </w:r>
    </w:p>
    <w:p w:rsidR="0092193C" w:rsidRPr="004E23A2" w:rsidRDefault="0092193C" w:rsidP="0092193C">
      <w:pPr>
        <w:rPr>
          <w:bCs/>
          <w:sz w:val="22"/>
          <w:szCs w:val="22"/>
        </w:rPr>
      </w:pPr>
    </w:p>
    <w:p w:rsidR="0092193C" w:rsidRPr="004E23A2" w:rsidRDefault="0092193C" w:rsidP="0092193C">
      <w:pPr>
        <w:jc w:val="center"/>
        <w:rPr>
          <w:bCs/>
          <w:sz w:val="22"/>
          <w:szCs w:val="22"/>
        </w:rPr>
      </w:pPr>
      <w:r w:rsidRPr="004E23A2">
        <w:rPr>
          <w:bCs/>
          <w:sz w:val="22"/>
          <w:szCs w:val="22"/>
        </w:rPr>
        <w:t>Анализ непрограммны</w:t>
      </w:r>
      <w:r w:rsidR="00232359" w:rsidRPr="004E23A2">
        <w:rPr>
          <w:bCs/>
          <w:sz w:val="22"/>
          <w:szCs w:val="22"/>
        </w:rPr>
        <w:t>х расходов бюджета района в 2022- 2024</w:t>
      </w:r>
      <w:r w:rsidRPr="004E23A2">
        <w:rPr>
          <w:bCs/>
          <w:sz w:val="22"/>
          <w:szCs w:val="22"/>
        </w:rPr>
        <w:t xml:space="preserve"> годах</w:t>
      </w:r>
    </w:p>
    <w:p w:rsidR="006E5862" w:rsidRPr="004E23A2" w:rsidRDefault="006E5862" w:rsidP="0092193C">
      <w:pPr>
        <w:jc w:val="center"/>
        <w:rPr>
          <w:bCs/>
          <w:sz w:val="22"/>
          <w:szCs w:val="22"/>
        </w:rPr>
      </w:pPr>
    </w:p>
    <w:p w:rsidR="006E5862" w:rsidRPr="004E23A2" w:rsidRDefault="006E5862" w:rsidP="0092193C">
      <w:pPr>
        <w:jc w:val="center"/>
        <w:rPr>
          <w:bCs/>
          <w:sz w:val="22"/>
          <w:szCs w:val="22"/>
        </w:rPr>
      </w:pPr>
    </w:p>
    <w:p w:rsidR="0092193C" w:rsidRPr="004E23A2" w:rsidRDefault="0092193C" w:rsidP="0092193C">
      <w:pPr>
        <w:jc w:val="center"/>
        <w:rPr>
          <w:bCs/>
          <w:sz w:val="22"/>
          <w:szCs w:val="22"/>
        </w:rPr>
      </w:pPr>
      <w:r w:rsidRPr="004E23A2">
        <w:rPr>
          <w:bCs/>
          <w:sz w:val="22"/>
          <w:szCs w:val="22"/>
        </w:rPr>
        <w:t xml:space="preserve">                                                 </w:t>
      </w:r>
    </w:p>
    <w:p w:rsidR="0092193C" w:rsidRPr="004E23A2" w:rsidRDefault="0092193C" w:rsidP="0092193C">
      <w:pPr>
        <w:jc w:val="center"/>
        <w:rPr>
          <w:bCs/>
          <w:sz w:val="22"/>
          <w:szCs w:val="22"/>
        </w:rPr>
      </w:pPr>
      <w:r w:rsidRPr="004E23A2">
        <w:rPr>
          <w:bCs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F30008" w:rsidRPr="004E23A2">
        <w:rPr>
          <w:bCs/>
          <w:sz w:val="22"/>
          <w:szCs w:val="22"/>
        </w:rPr>
        <w:t xml:space="preserve">           Таблица 11</w:t>
      </w:r>
    </w:p>
    <w:p w:rsidR="0092193C" w:rsidRPr="004E23A2" w:rsidRDefault="0092193C" w:rsidP="0092193C">
      <w:pPr>
        <w:jc w:val="center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2091"/>
        <w:gridCol w:w="1175"/>
        <w:gridCol w:w="950"/>
        <w:gridCol w:w="1396"/>
        <w:gridCol w:w="1030"/>
        <w:gridCol w:w="1030"/>
      </w:tblGrid>
      <w:tr w:rsidR="004E6821" w:rsidRPr="004E23A2" w:rsidTr="00917A2F">
        <w:tc>
          <w:tcPr>
            <w:tcW w:w="1719" w:type="dxa"/>
            <w:shd w:val="clear" w:color="auto" w:fill="auto"/>
          </w:tcPr>
          <w:p w:rsidR="0092193C" w:rsidRPr="004E23A2" w:rsidRDefault="0092193C" w:rsidP="00C85D3B">
            <w:pPr>
              <w:jc w:val="center"/>
              <w:rPr>
                <w:bCs/>
                <w:sz w:val="22"/>
                <w:szCs w:val="22"/>
              </w:rPr>
            </w:pPr>
            <w:r w:rsidRPr="004E23A2">
              <w:rPr>
                <w:bCs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191" w:type="dxa"/>
            <w:shd w:val="clear" w:color="auto" w:fill="auto"/>
          </w:tcPr>
          <w:p w:rsidR="0092193C" w:rsidRPr="004E23A2" w:rsidRDefault="0092193C" w:rsidP="00C85D3B">
            <w:pPr>
              <w:jc w:val="center"/>
              <w:rPr>
                <w:bCs/>
                <w:sz w:val="22"/>
                <w:szCs w:val="22"/>
              </w:rPr>
            </w:pPr>
            <w:r w:rsidRPr="004E23A2">
              <w:rPr>
                <w:bCs/>
                <w:sz w:val="22"/>
                <w:szCs w:val="22"/>
              </w:rPr>
              <w:t>Направление расходов</w:t>
            </w:r>
          </w:p>
        </w:tc>
        <w:tc>
          <w:tcPr>
            <w:tcW w:w="1178" w:type="dxa"/>
            <w:shd w:val="clear" w:color="auto" w:fill="auto"/>
          </w:tcPr>
          <w:p w:rsidR="0092193C" w:rsidRPr="004E23A2" w:rsidRDefault="00232359" w:rsidP="00C85D3B">
            <w:pPr>
              <w:jc w:val="center"/>
              <w:rPr>
                <w:bCs/>
                <w:sz w:val="22"/>
                <w:szCs w:val="22"/>
              </w:rPr>
            </w:pPr>
            <w:r w:rsidRPr="004E23A2">
              <w:rPr>
                <w:bCs/>
                <w:sz w:val="22"/>
                <w:szCs w:val="22"/>
              </w:rPr>
              <w:t>2021</w:t>
            </w:r>
            <w:r w:rsidR="0092193C" w:rsidRPr="004E23A2">
              <w:rPr>
                <w:bCs/>
                <w:sz w:val="22"/>
                <w:szCs w:val="22"/>
              </w:rPr>
              <w:t xml:space="preserve"> год, рублей</w:t>
            </w:r>
          </w:p>
        </w:tc>
        <w:tc>
          <w:tcPr>
            <w:tcW w:w="1044" w:type="dxa"/>
            <w:shd w:val="clear" w:color="auto" w:fill="auto"/>
          </w:tcPr>
          <w:p w:rsidR="0092193C" w:rsidRPr="004E23A2" w:rsidRDefault="00875C6A" w:rsidP="00C85D3B">
            <w:pPr>
              <w:jc w:val="center"/>
              <w:rPr>
                <w:bCs/>
                <w:sz w:val="22"/>
                <w:szCs w:val="22"/>
              </w:rPr>
            </w:pPr>
            <w:r w:rsidRPr="004E23A2">
              <w:rPr>
                <w:bCs/>
                <w:sz w:val="22"/>
                <w:szCs w:val="22"/>
              </w:rPr>
              <w:t>2</w:t>
            </w:r>
            <w:r w:rsidR="00232359" w:rsidRPr="004E23A2">
              <w:rPr>
                <w:bCs/>
                <w:sz w:val="22"/>
                <w:szCs w:val="22"/>
              </w:rPr>
              <w:t>022</w:t>
            </w:r>
            <w:r w:rsidR="0092193C" w:rsidRPr="004E23A2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396" w:type="dxa"/>
            <w:shd w:val="clear" w:color="auto" w:fill="auto"/>
          </w:tcPr>
          <w:p w:rsidR="0092193C" w:rsidRPr="004E23A2" w:rsidRDefault="00232359" w:rsidP="00C85D3B">
            <w:pPr>
              <w:jc w:val="center"/>
              <w:rPr>
                <w:bCs/>
                <w:sz w:val="22"/>
                <w:szCs w:val="22"/>
              </w:rPr>
            </w:pPr>
            <w:r w:rsidRPr="004E23A2">
              <w:rPr>
                <w:bCs/>
                <w:sz w:val="22"/>
                <w:szCs w:val="22"/>
              </w:rPr>
              <w:t>2022/2021</w:t>
            </w:r>
            <w:r w:rsidR="0092193C" w:rsidRPr="004E23A2">
              <w:rPr>
                <w:bCs/>
                <w:sz w:val="22"/>
                <w:szCs w:val="22"/>
              </w:rPr>
              <w:t>,%</w:t>
            </w:r>
          </w:p>
        </w:tc>
        <w:tc>
          <w:tcPr>
            <w:tcW w:w="1045" w:type="dxa"/>
            <w:shd w:val="clear" w:color="auto" w:fill="auto"/>
          </w:tcPr>
          <w:p w:rsidR="0092193C" w:rsidRPr="004E23A2" w:rsidRDefault="00232359" w:rsidP="00C85D3B">
            <w:pPr>
              <w:jc w:val="center"/>
              <w:rPr>
                <w:bCs/>
                <w:sz w:val="22"/>
                <w:szCs w:val="22"/>
              </w:rPr>
            </w:pPr>
            <w:r w:rsidRPr="004E23A2">
              <w:rPr>
                <w:bCs/>
                <w:sz w:val="22"/>
                <w:szCs w:val="22"/>
              </w:rPr>
              <w:t>2023</w:t>
            </w:r>
            <w:r w:rsidR="0092193C" w:rsidRPr="004E23A2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045" w:type="dxa"/>
            <w:shd w:val="clear" w:color="auto" w:fill="auto"/>
          </w:tcPr>
          <w:p w:rsidR="0092193C" w:rsidRPr="004E23A2" w:rsidRDefault="00232359" w:rsidP="00C85D3B">
            <w:pPr>
              <w:jc w:val="center"/>
              <w:rPr>
                <w:bCs/>
                <w:sz w:val="22"/>
                <w:szCs w:val="22"/>
              </w:rPr>
            </w:pPr>
            <w:r w:rsidRPr="004E23A2">
              <w:rPr>
                <w:bCs/>
                <w:sz w:val="22"/>
                <w:szCs w:val="22"/>
              </w:rPr>
              <w:t>2024</w:t>
            </w:r>
            <w:r w:rsidR="0092193C" w:rsidRPr="004E23A2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F24546" w:rsidRPr="004E23A2" w:rsidTr="00917A2F">
        <w:tc>
          <w:tcPr>
            <w:tcW w:w="1719" w:type="dxa"/>
            <w:vMerge w:val="restart"/>
            <w:shd w:val="clear" w:color="auto" w:fill="auto"/>
          </w:tcPr>
          <w:p w:rsidR="00F24546" w:rsidRPr="004E23A2" w:rsidRDefault="00403FB0" w:rsidP="005E3CEA">
            <w:pPr>
              <w:rPr>
                <w:bCs/>
                <w:sz w:val="22"/>
                <w:szCs w:val="22"/>
              </w:rPr>
            </w:pPr>
            <w:r w:rsidRPr="004E23A2">
              <w:rPr>
                <w:bCs/>
                <w:sz w:val="22"/>
                <w:szCs w:val="22"/>
              </w:rPr>
              <w:t>Администрация Жирятинского района</w:t>
            </w:r>
          </w:p>
        </w:tc>
        <w:tc>
          <w:tcPr>
            <w:tcW w:w="2191" w:type="dxa"/>
            <w:shd w:val="clear" w:color="auto" w:fill="auto"/>
          </w:tcPr>
          <w:p w:rsidR="00F24546" w:rsidRPr="004E23A2" w:rsidRDefault="00672178" w:rsidP="004E6821">
            <w:pPr>
              <w:rPr>
                <w:bCs/>
                <w:sz w:val="22"/>
                <w:szCs w:val="22"/>
              </w:rPr>
            </w:pPr>
            <w:r w:rsidRPr="004E23A2">
              <w:rPr>
                <w:bCs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1178" w:type="dxa"/>
            <w:shd w:val="clear" w:color="auto" w:fill="auto"/>
          </w:tcPr>
          <w:p w:rsidR="00F24546" w:rsidRPr="004E23A2" w:rsidRDefault="00CA79C7" w:rsidP="00C85D3B">
            <w:pPr>
              <w:jc w:val="center"/>
              <w:rPr>
                <w:bCs/>
                <w:sz w:val="22"/>
                <w:szCs w:val="22"/>
              </w:rPr>
            </w:pPr>
            <w:r w:rsidRPr="004E23A2">
              <w:rPr>
                <w:bCs/>
                <w:sz w:val="22"/>
                <w:szCs w:val="22"/>
              </w:rPr>
              <w:t>10</w:t>
            </w:r>
            <w:r w:rsidR="00403FB0" w:rsidRPr="004E23A2">
              <w:rPr>
                <w:bCs/>
                <w:sz w:val="22"/>
                <w:szCs w:val="22"/>
              </w:rPr>
              <w:t>2 998</w:t>
            </w:r>
          </w:p>
        </w:tc>
        <w:tc>
          <w:tcPr>
            <w:tcW w:w="1044" w:type="dxa"/>
            <w:shd w:val="clear" w:color="auto" w:fill="auto"/>
          </w:tcPr>
          <w:p w:rsidR="00F24546" w:rsidRPr="004E23A2" w:rsidRDefault="00F24546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96" w:type="dxa"/>
            <w:shd w:val="clear" w:color="auto" w:fill="auto"/>
          </w:tcPr>
          <w:p w:rsidR="00F24546" w:rsidRPr="004E23A2" w:rsidRDefault="00F24546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auto"/>
          </w:tcPr>
          <w:p w:rsidR="00F24546" w:rsidRPr="004E23A2" w:rsidRDefault="00F24546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auto"/>
          </w:tcPr>
          <w:p w:rsidR="00F24546" w:rsidRPr="004E23A2" w:rsidRDefault="00F24546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24546" w:rsidRPr="004E23A2" w:rsidTr="00917A2F">
        <w:tc>
          <w:tcPr>
            <w:tcW w:w="1719" w:type="dxa"/>
            <w:vMerge/>
            <w:shd w:val="clear" w:color="auto" w:fill="auto"/>
          </w:tcPr>
          <w:p w:rsidR="00F24546" w:rsidRPr="004E23A2" w:rsidRDefault="00F24546" w:rsidP="005E3CEA">
            <w:pPr>
              <w:rPr>
                <w:bCs/>
                <w:sz w:val="22"/>
                <w:szCs w:val="22"/>
              </w:rPr>
            </w:pPr>
          </w:p>
        </w:tc>
        <w:tc>
          <w:tcPr>
            <w:tcW w:w="2191" w:type="dxa"/>
            <w:shd w:val="clear" w:color="auto" w:fill="auto"/>
          </w:tcPr>
          <w:p w:rsidR="00F24546" w:rsidRPr="004E23A2" w:rsidRDefault="00672178" w:rsidP="004E6821">
            <w:pPr>
              <w:rPr>
                <w:bCs/>
                <w:sz w:val="22"/>
                <w:szCs w:val="22"/>
              </w:rPr>
            </w:pPr>
            <w:r w:rsidRPr="004E23A2">
              <w:rPr>
                <w:bCs/>
                <w:sz w:val="22"/>
                <w:szCs w:val="22"/>
              </w:rPr>
              <w:t>Исполнение исковых требований на основании вступивших в законную силу судебных актов, обязательств бюджета</w:t>
            </w:r>
          </w:p>
        </w:tc>
        <w:tc>
          <w:tcPr>
            <w:tcW w:w="1178" w:type="dxa"/>
            <w:shd w:val="clear" w:color="auto" w:fill="auto"/>
          </w:tcPr>
          <w:p w:rsidR="00F24546" w:rsidRPr="004E23A2" w:rsidRDefault="00403FB0" w:rsidP="00C85D3B">
            <w:pPr>
              <w:jc w:val="center"/>
              <w:rPr>
                <w:bCs/>
                <w:sz w:val="22"/>
                <w:szCs w:val="22"/>
              </w:rPr>
            </w:pPr>
            <w:r w:rsidRPr="004E23A2">
              <w:rPr>
                <w:bCs/>
                <w:sz w:val="22"/>
                <w:szCs w:val="22"/>
              </w:rPr>
              <w:t>101 594</w:t>
            </w:r>
          </w:p>
        </w:tc>
        <w:tc>
          <w:tcPr>
            <w:tcW w:w="1044" w:type="dxa"/>
            <w:shd w:val="clear" w:color="auto" w:fill="auto"/>
          </w:tcPr>
          <w:p w:rsidR="00F24546" w:rsidRPr="004E23A2" w:rsidRDefault="00F24546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96" w:type="dxa"/>
            <w:shd w:val="clear" w:color="auto" w:fill="auto"/>
          </w:tcPr>
          <w:p w:rsidR="00F24546" w:rsidRPr="004E23A2" w:rsidRDefault="00F24546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auto"/>
          </w:tcPr>
          <w:p w:rsidR="00F24546" w:rsidRPr="004E23A2" w:rsidRDefault="00F24546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auto"/>
          </w:tcPr>
          <w:p w:rsidR="00F24546" w:rsidRPr="004E23A2" w:rsidRDefault="00F24546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03FB0" w:rsidRPr="004E23A2" w:rsidTr="00917A2F">
        <w:tc>
          <w:tcPr>
            <w:tcW w:w="1719" w:type="dxa"/>
            <w:vMerge w:val="restart"/>
            <w:shd w:val="clear" w:color="auto" w:fill="auto"/>
          </w:tcPr>
          <w:p w:rsidR="00403FB0" w:rsidRPr="004E23A2" w:rsidRDefault="00403FB0" w:rsidP="005E3CEA">
            <w:pPr>
              <w:rPr>
                <w:bCs/>
                <w:sz w:val="22"/>
                <w:szCs w:val="22"/>
              </w:rPr>
            </w:pPr>
            <w:r w:rsidRPr="004E23A2">
              <w:rPr>
                <w:bCs/>
                <w:sz w:val="22"/>
                <w:szCs w:val="22"/>
              </w:rPr>
              <w:t>Жирятинский районный Совет народных депутатов</w:t>
            </w:r>
          </w:p>
        </w:tc>
        <w:tc>
          <w:tcPr>
            <w:tcW w:w="2191" w:type="dxa"/>
            <w:shd w:val="clear" w:color="auto" w:fill="auto"/>
          </w:tcPr>
          <w:p w:rsidR="00403FB0" w:rsidRPr="004E23A2" w:rsidRDefault="00403FB0" w:rsidP="004E6821">
            <w:pPr>
              <w:rPr>
                <w:bCs/>
                <w:sz w:val="22"/>
                <w:szCs w:val="22"/>
              </w:rPr>
            </w:pPr>
            <w:r w:rsidRPr="004E23A2">
              <w:rPr>
                <w:bCs/>
                <w:sz w:val="22"/>
                <w:szCs w:val="22"/>
              </w:rPr>
              <w:t>Обеспечение деятельности главы муниципального образования</w:t>
            </w:r>
          </w:p>
        </w:tc>
        <w:tc>
          <w:tcPr>
            <w:tcW w:w="1178" w:type="dxa"/>
            <w:shd w:val="clear" w:color="auto" w:fill="auto"/>
          </w:tcPr>
          <w:p w:rsidR="00403FB0" w:rsidRPr="004E23A2" w:rsidRDefault="00403FB0" w:rsidP="00C85D3B">
            <w:pPr>
              <w:jc w:val="center"/>
              <w:rPr>
                <w:bCs/>
                <w:sz w:val="22"/>
                <w:szCs w:val="22"/>
              </w:rPr>
            </w:pPr>
            <w:r w:rsidRPr="004E23A2">
              <w:rPr>
                <w:bCs/>
                <w:sz w:val="22"/>
                <w:szCs w:val="22"/>
              </w:rPr>
              <w:t>869 726</w:t>
            </w:r>
          </w:p>
        </w:tc>
        <w:tc>
          <w:tcPr>
            <w:tcW w:w="1044" w:type="dxa"/>
            <w:shd w:val="clear" w:color="auto" w:fill="auto"/>
          </w:tcPr>
          <w:p w:rsidR="00403FB0" w:rsidRPr="004E23A2" w:rsidRDefault="00403FB0" w:rsidP="00C85D3B">
            <w:pPr>
              <w:jc w:val="center"/>
              <w:rPr>
                <w:bCs/>
                <w:sz w:val="22"/>
                <w:szCs w:val="22"/>
              </w:rPr>
            </w:pPr>
            <w:r w:rsidRPr="004E23A2">
              <w:rPr>
                <w:bCs/>
                <w:sz w:val="22"/>
                <w:szCs w:val="22"/>
              </w:rPr>
              <w:t>878 750</w:t>
            </w:r>
          </w:p>
        </w:tc>
        <w:tc>
          <w:tcPr>
            <w:tcW w:w="1396" w:type="dxa"/>
            <w:shd w:val="clear" w:color="auto" w:fill="auto"/>
          </w:tcPr>
          <w:p w:rsidR="00403FB0" w:rsidRPr="004E23A2" w:rsidRDefault="00403FB0" w:rsidP="00C85D3B">
            <w:pPr>
              <w:jc w:val="center"/>
              <w:rPr>
                <w:bCs/>
                <w:sz w:val="22"/>
                <w:szCs w:val="22"/>
              </w:rPr>
            </w:pPr>
            <w:r w:rsidRPr="004E23A2">
              <w:rPr>
                <w:bCs/>
                <w:sz w:val="22"/>
                <w:szCs w:val="22"/>
              </w:rPr>
              <w:t>101,0%</w:t>
            </w:r>
          </w:p>
        </w:tc>
        <w:tc>
          <w:tcPr>
            <w:tcW w:w="1045" w:type="dxa"/>
            <w:shd w:val="clear" w:color="auto" w:fill="auto"/>
          </w:tcPr>
          <w:p w:rsidR="00403FB0" w:rsidRPr="004E23A2" w:rsidRDefault="00403FB0" w:rsidP="00C85D3B">
            <w:pPr>
              <w:jc w:val="center"/>
              <w:rPr>
                <w:bCs/>
                <w:sz w:val="22"/>
                <w:szCs w:val="22"/>
              </w:rPr>
            </w:pPr>
            <w:r w:rsidRPr="004E23A2">
              <w:rPr>
                <w:bCs/>
                <w:sz w:val="22"/>
                <w:szCs w:val="22"/>
              </w:rPr>
              <w:t>913 980</w:t>
            </w:r>
          </w:p>
        </w:tc>
        <w:tc>
          <w:tcPr>
            <w:tcW w:w="1045" w:type="dxa"/>
            <w:shd w:val="clear" w:color="auto" w:fill="auto"/>
          </w:tcPr>
          <w:p w:rsidR="00403FB0" w:rsidRPr="004E23A2" w:rsidRDefault="00403FB0" w:rsidP="00C85D3B">
            <w:pPr>
              <w:jc w:val="center"/>
              <w:rPr>
                <w:bCs/>
                <w:sz w:val="22"/>
                <w:szCs w:val="22"/>
              </w:rPr>
            </w:pPr>
            <w:r w:rsidRPr="004E23A2">
              <w:rPr>
                <w:bCs/>
                <w:sz w:val="22"/>
                <w:szCs w:val="22"/>
              </w:rPr>
              <w:t>950 667</w:t>
            </w:r>
          </w:p>
        </w:tc>
      </w:tr>
      <w:tr w:rsidR="00403FB0" w:rsidRPr="004E23A2" w:rsidTr="00917A2F">
        <w:tc>
          <w:tcPr>
            <w:tcW w:w="1719" w:type="dxa"/>
            <w:vMerge/>
            <w:shd w:val="clear" w:color="auto" w:fill="auto"/>
          </w:tcPr>
          <w:p w:rsidR="00403FB0" w:rsidRPr="004E23A2" w:rsidRDefault="00403FB0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91" w:type="dxa"/>
            <w:shd w:val="clear" w:color="auto" w:fill="auto"/>
          </w:tcPr>
          <w:p w:rsidR="00403FB0" w:rsidRPr="004E23A2" w:rsidRDefault="00403FB0" w:rsidP="004E6821">
            <w:pPr>
              <w:rPr>
                <w:bCs/>
                <w:sz w:val="22"/>
                <w:szCs w:val="22"/>
              </w:rPr>
            </w:pPr>
            <w:r w:rsidRPr="004E23A2">
              <w:rPr>
                <w:b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78" w:type="dxa"/>
            <w:shd w:val="clear" w:color="auto" w:fill="auto"/>
          </w:tcPr>
          <w:p w:rsidR="00403FB0" w:rsidRPr="004E23A2" w:rsidRDefault="00403FB0" w:rsidP="00C85D3B">
            <w:pPr>
              <w:jc w:val="center"/>
              <w:rPr>
                <w:bCs/>
                <w:sz w:val="22"/>
                <w:szCs w:val="22"/>
              </w:rPr>
            </w:pPr>
            <w:r w:rsidRPr="004E23A2">
              <w:rPr>
                <w:bCs/>
                <w:sz w:val="22"/>
                <w:szCs w:val="22"/>
              </w:rPr>
              <w:t>384 150</w:t>
            </w:r>
          </w:p>
        </w:tc>
        <w:tc>
          <w:tcPr>
            <w:tcW w:w="1044" w:type="dxa"/>
            <w:shd w:val="clear" w:color="auto" w:fill="auto"/>
          </w:tcPr>
          <w:p w:rsidR="00403FB0" w:rsidRPr="004E23A2" w:rsidRDefault="00403FB0" w:rsidP="00C85D3B">
            <w:pPr>
              <w:jc w:val="center"/>
              <w:rPr>
                <w:bCs/>
                <w:sz w:val="22"/>
                <w:szCs w:val="22"/>
              </w:rPr>
            </w:pPr>
            <w:r w:rsidRPr="004E23A2">
              <w:rPr>
                <w:bCs/>
                <w:sz w:val="22"/>
                <w:szCs w:val="22"/>
              </w:rPr>
              <w:t>387 241</w:t>
            </w:r>
          </w:p>
        </w:tc>
        <w:tc>
          <w:tcPr>
            <w:tcW w:w="1396" w:type="dxa"/>
            <w:shd w:val="clear" w:color="auto" w:fill="auto"/>
          </w:tcPr>
          <w:p w:rsidR="00403FB0" w:rsidRPr="004E23A2" w:rsidRDefault="00403FB0" w:rsidP="00C85D3B">
            <w:pPr>
              <w:jc w:val="center"/>
              <w:rPr>
                <w:bCs/>
                <w:sz w:val="22"/>
                <w:szCs w:val="22"/>
              </w:rPr>
            </w:pPr>
            <w:r w:rsidRPr="004E23A2">
              <w:rPr>
                <w:bCs/>
                <w:sz w:val="22"/>
                <w:szCs w:val="22"/>
              </w:rPr>
              <w:t>100,8%</w:t>
            </w:r>
          </w:p>
        </w:tc>
        <w:tc>
          <w:tcPr>
            <w:tcW w:w="1045" w:type="dxa"/>
            <w:shd w:val="clear" w:color="auto" w:fill="auto"/>
          </w:tcPr>
          <w:p w:rsidR="00403FB0" w:rsidRPr="004E23A2" w:rsidRDefault="00403FB0" w:rsidP="00C85D3B">
            <w:pPr>
              <w:jc w:val="center"/>
              <w:rPr>
                <w:bCs/>
                <w:sz w:val="22"/>
                <w:szCs w:val="22"/>
              </w:rPr>
            </w:pPr>
            <w:r w:rsidRPr="004E23A2">
              <w:rPr>
                <w:bCs/>
                <w:sz w:val="22"/>
                <w:szCs w:val="22"/>
              </w:rPr>
              <w:t>402 463</w:t>
            </w:r>
          </w:p>
        </w:tc>
        <w:tc>
          <w:tcPr>
            <w:tcW w:w="1045" w:type="dxa"/>
            <w:shd w:val="clear" w:color="auto" w:fill="auto"/>
          </w:tcPr>
          <w:p w:rsidR="00403FB0" w:rsidRPr="004E23A2" w:rsidRDefault="00403FB0" w:rsidP="00C85D3B">
            <w:pPr>
              <w:jc w:val="center"/>
              <w:rPr>
                <w:bCs/>
                <w:sz w:val="22"/>
                <w:szCs w:val="22"/>
              </w:rPr>
            </w:pPr>
            <w:r w:rsidRPr="004E23A2">
              <w:rPr>
                <w:bCs/>
                <w:sz w:val="22"/>
                <w:szCs w:val="22"/>
              </w:rPr>
              <w:t>418 303</w:t>
            </w:r>
          </w:p>
        </w:tc>
      </w:tr>
      <w:tr w:rsidR="00403FB0" w:rsidRPr="004E23A2" w:rsidTr="00917A2F">
        <w:tc>
          <w:tcPr>
            <w:tcW w:w="1719" w:type="dxa"/>
            <w:vMerge/>
            <w:shd w:val="clear" w:color="auto" w:fill="auto"/>
          </w:tcPr>
          <w:p w:rsidR="00403FB0" w:rsidRPr="004E23A2" w:rsidRDefault="00403FB0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91" w:type="dxa"/>
            <w:shd w:val="clear" w:color="auto" w:fill="auto"/>
          </w:tcPr>
          <w:p w:rsidR="00403FB0" w:rsidRPr="004E23A2" w:rsidRDefault="00403FB0" w:rsidP="00DF7701">
            <w:pPr>
              <w:rPr>
                <w:bCs/>
                <w:sz w:val="22"/>
                <w:szCs w:val="22"/>
              </w:rPr>
            </w:pPr>
            <w:r w:rsidRPr="004E23A2">
              <w:rPr>
                <w:bCs/>
                <w:sz w:val="22"/>
                <w:szCs w:val="22"/>
              </w:rPr>
              <w:t>Опубликование нормативных правовых актов муниципальных образований и иной официальной информации</w:t>
            </w:r>
          </w:p>
        </w:tc>
        <w:tc>
          <w:tcPr>
            <w:tcW w:w="1178" w:type="dxa"/>
            <w:shd w:val="clear" w:color="auto" w:fill="auto"/>
          </w:tcPr>
          <w:p w:rsidR="00403FB0" w:rsidRPr="004E23A2" w:rsidRDefault="00403FB0" w:rsidP="00C85D3B">
            <w:pPr>
              <w:jc w:val="center"/>
              <w:rPr>
                <w:bCs/>
                <w:sz w:val="22"/>
                <w:szCs w:val="22"/>
              </w:rPr>
            </w:pPr>
            <w:r w:rsidRPr="004E23A2">
              <w:rPr>
                <w:bCs/>
                <w:sz w:val="22"/>
                <w:szCs w:val="22"/>
              </w:rPr>
              <w:t>40 000</w:t>
            </w:r>
          </w:p>
        </w:tc>
        <w:tc>
          <w:tcPr>
            <w:tcW w:w="1044" w:type="dxa"/>
            <w:shd w:val="clear" w:color="auto" w:fill="auto"/>
          </w:tcPr>
          <w:p w:rsidR="00403FB0" w:rsidRPr="004E23A2" w:rsidRDefault="00403FB0" w:rsidP="00C85D3B">
            <w:pPr>
              <w:jc w:val="center"/>
              <w:rPr>
                <w:bCs/>
                <w:sz w:val="22"/>
                <w:szCs w:val="22"/>
              </w:rPr>
            </w:pPr>
            <w:r w:rsidRPr="004E23A2">
              <w:rPr>
                <w:bCs/>
                <w:sz w:val="22"/>
                <w:szCs w:val="22"/>
              </w:rPr>
              <w:t>40 000</w:t>
            </w:r>
          </w:p>
        </w:tc>
        <w:tc>
          <w:tcPr>
            <w:tcW w:w="1396" w:type="dxa"/>
            <w:shd w:val="clear" w:color="auto" w:fill="auto"/>
          </w:tcPr>
          <w:p w:rsidR="00403FB0" w:rsidRPr="004E23A2" w:rsidRDefault="00403FB0" w:rsidP="00C85D3B">
            <w:pPr>
              <w:jc w:val="center"/>
              <w:rPr>
                <w:bCs/>
                <w:sz w:val="22"/>
                <w:szCs w:val="22"/>
              </w:rPr>
            </w:pPr>
            <w:r w:rsidRPr="004E23A2">
              <w:rPr>
                <w:bCs/>
                <w:sz w:val="22"/>
                <w:szCs w:val="22"/>
              </w:rPr>
              <w:t>100,0%</w:t>
            </w:r>
          </w:p>
        </w:tc>
        <w:tc>
          <w:tcPr>
            <w:tcW w:w="1045" w:type="dxa"/>
            <w:shd w:val="clear" w:color="auto" w:fill="auto"/>
          </w:tcPr>
          <w:p w:rsidR="00403FB0" w:rsidRPr="004E23A2" w:rsidRDefault="00403FB0" w:rsidP="00C85D3B">
            <w:pPr>
              <w:jc w:val="center"/>
              <w:rPr>
                <w:bCs/>
                <w:sz w:val="22"/>
                <w:szCs w:val="22"/>
              </w:rPr>
            </w:pPr>
            <w:r w:rsidRPr="004E23A2">
              <w:rPr>
                <w:bCs/>
                <w:sz w:val="22"/>
                <w:szCs w:val="22"/>
              </w:rPr>
              <w:t>40 000</w:t>
            </w:r>
          </w:p>
        </w:tc>
        <w:tc>
          <w:tcPr>
            <w:tcW w:w="1045" w:type="dxa"/>
            <w:shd w:val="clear" w:color="auto" w:fill="auto"/>
          </w:tcPr>
          <w:p w:rsidR="00403FB0" w:rsidRPr="004E23A2" w:rsidRDefault="00403FB0" w:rsidP="00C85D3B">
            <w:pPr>
              <w:jc w:val="center"/>
              <w:rPr>
                <w:bCs/>
                <w:sz w:val="22"/>
                <w:szCs w:val="22"/>
              </w:rPr>
            </w:pPr>
            <w:r w:rsidRPr="004E23A2">
              <w:rPr>
                <w:bCs/>
                <w:sz w:val="22"/>
                <w:szCs w:val="22"/>
              </w:rPr>
              <w:t>40 000</w:t>
            </w:r>
          </w:p>
        </w:tc>
      </w:tr>
      <w:tr w:rsidR="00403FB0" w:rsidRPr="004E23A2" w:rsidTr="00917A2F">
        <w:tc>
          <w:tcPr>
            <w:tcW w:w="1719" w:type="dxa"/>
            <w:vMerge/>
            <w:shd w:val="clear" w:color="auto" w:fill="auto"/>
          </w:tcPr>
          <w:p w:rsidR="00403FB0" w:rsidRPr="004E23A2" w:rsidRDefault="00403FB0" w:rsidP="005E3CEA">
            <w:pPr>
              <w:rPr>
                <w:bCs/>
                <w:sz w:val="22"/>
                <w:szCs w:val="22"/>
              </w:rPr>
            </w:pPr>
          </w:p>
        </w:tc>
        <w:tc>
          <w:tcPr>
            <w:tcW w:w="2191" w:type="dxa"/>
            <w:shd w:val="clear" w:color="auto" w:fill="auto"/>
          </w:tcPr>
          <w:p w:rsidR="00403FB0" w:rsidRPr="004E23A2" w:rsidRDefault="00403FB0" w:rsidP="005E3CEA">
            <w:pPr>
              <w:rPr>
                <w:bCs/>
                <w:sz w:val="22"/>
                <w:szCs w:val="22"/>
              </w:rPr>
            </w:pPr>
            <w:r w:rsidRPr="004E23A2">
              <w:rPr>
                <w:bCs/>
                <w:sz w:val="22"/>
                <w:szCs w:val="22"/>
              </w:rPr>
              <w:t>Организация и проведение выборов и референдумов</w:t>
            </w:r>
          </w:p>
        </w:tc>
        <w:tc>
          <w:tcPr>
            <w:tcW w:w="1178" w:type="dxa"/>
            <w:shd w:val="clear" w:color="auto" w:fill="auto"/>
          </w:tcPr>
          <w:p w:rsidR="00403FB0" w:rsidRPr="004E23A2" w:rsidRDefault="00403FB0" w:rsidP="00C85D3B">
            <w:pPr>
              <w:jc w:val="center"/>
              <w:rPr>
                <w:bCs/>
                <w:sz w:val="22"/>
                <w:szCs w:val="22"/>
              </w:rPr>
            </w:pPr>
            <w:r w:rsidRPr="004E23A2">
              <w:rPr>
                <w:bCs/>
                <w:sz w:val="22"/>
                <w:szCs w:val="22"/>
              </w:rPr>
              <w:t>6 150</w:t>
            </w:r>
          </w:p>
        </w:tc>
        <w:tc>
          <w:tcPr>
            <w:tcW w:w="1044" w:type="dxa"/>
            <w:shd w:val="clear" w:color="auto" w:fill="auto"/>
          </w:tcPr>
          <w:p w:rsidR="00403FB0" w:rsidRPr="004E23A2" w:rsidRDefault="00403FB0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96" w:type="dxa"/>
            <w:shd w:val="clear" w:color="auto" w:fill="auto"/>
          </w:tcPr>
          <w:p w:rsidR="00403FB0" w:rsidRPr="004E23A2" w:rsidRDefault="00403FB0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auto"/>
          </w:tcPr>
          <w:p w:rsidR="00403FB0" w:rsidRPr="004E23A2" w:rsidRDefault="00403FB0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auto"/>
          </w:tcPr>
          <w:p w:rsidR="00403FB0" w:rsidRPr="004E23A2" w:rsidRDefault="00403FB0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C35E2" w:rsidRPr="004E23A2" w:rsidTr="00917A2F">
        <w:tc>
          <w:tcPr>
            <w:tcW w:w="1719" w:type="dxa"/>
            <w:vMerge w:val="restart"/>
            <w:shd w:val="clear" w:color="auto" w:fill="auto"/>
          </w:tcPr>
          <w:p w:rsidR="004C35E2" w:rsidRPr="004E23A2" w:rsidRDefault="004C35E2" w:rsidP="005E3CEA">
            <w:pPr>
              <w:rPr>
                <w:bCs/>
                <w:sz w:val="22"/>
                <w:szCs w:val="22"/>
              </w:rPr>
            </w:pPr>
            <w:r w:rsidRPr="004E23A2">
              <w:rPr>
                <w:bCs/>
                <w:sz w:val="22"/>
                <w:szCs w:val="22"/>
              </w:rPr>
              <w:t>Финансовый отдел администрации Жирятинского района</w:t>
            </w:r>
          </w:p>
        </w:tc>
        <w:tc>
          <w:tcPr>
            <w:tcW w:w="2191" w:type="dxa"/>
            <w:shd w:val="clear" w:color="auto" w:fill="auto"/>
          </w:tcPr>
          <w:p w:rsidR="004C35E2" w:rsidRPr="004E23A2" w:rsidRDefault="004C35E2" w:rsidP="005E3CEA">
            <w:pPr>
              <w:rPr>
                <w:bCs/>
                <w:sz w:val="22"/>
                <w:szCs w:val="22"/>
              </w:rPr>
            </w:pPr>
            <w:r w:rsidRPr="004E23A2">
              <w:rPr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178" w:type="dxa"/>
            <w:shd w:val="clear" w:color="auto" w:fill="auto"/>
          </w:tcPr>
          <w:p w:rsidR="004C35E2" w:rsidRPr="004E23A2" w:rsidRDefault="004C35E2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</w:tcPr>
          <w:p w:rsidR="004C35E2" w:rsidRPr="004E23A2" w:rsidRDefault="004C35E2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96" w:type="dxa"/>
            <w:shd w:val="clear" w:color="auto" w:fill="auto"/>
          </w:tcPr>
          <w:p w:rsidR="004C35E2" w:rsidRPr="004E23A2" w:rsidRDefault="004C35E2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auto"/>
          </w:tcPr>
          <w:p w:rsidR="004C35E2" w:rsidRPr="004E23A2" w:rsidRDefault="005C2977" w:rsidP="00C85D3B">
            <w:pPr>
              <w:jc w:val="center"/>
              <w:rPr>
                <w:bCs/>
                <w:sz w:val="22"/>
                <w:szCs w:val="22"/>
              </w:rPr>
            </w:pPr>
            <w:r w:rsidRPr="004E23A2">
              <w:rPr>
                <w:bCs/>
                <w:sz w:val="22"/>
                <w:szCs w:val="22"/>
              </w:rPr>
              <w:t>15</w:t>
            </w:r>
            <w:r w:rsidR="00CF057E" w:rsidRPr="004E23A2">
              <w:rPr>
                <w:bCs/>
                <w:sz w:val="22"/>
                <w:szCs w:val="22"/>
              </w:rPr>
              <w:t>00</w:t>
            </w:r>
            <w:r w:rsidR="00BA094F" w:rsidRPr="004E23A2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045" w:type="dxa"/>
            <w:shd w:val="clear" w:color="auto" w:fill="auto"/>
          </w:tcPr>
          <w:p w:rsidR="004C35E2" w:rsidRPr="004E23A2" w:rsidRDefault="005C2977" w:rsidP="00C85D3B">
            <w:pPr>
              <w:jc w:val="center"/>
              <w:rPr>
                <w:bCs/>
                <w:sz w:val="22"/>
                <w:szCs w:val="22"/>
              </w:rPr>
            </w:pPr>
            <w:r w:rsidRPr="004E23A2">
              <w:rPr>
                <w:bCs/>
                <w:sz w:val="22"/>
                <w:szCs w:val="22"/>
              </w:rPr>
              <w:t>31</w:t>
            </w:r>
            <w:r w:rsidR="00CF057E" w:rsidRPr="004E23A2">
              <w:rPr>
                <w:bCs/>
                <w:sz w:val="22"/>
                <w:szCs w:val="22"/>
              </w:rPr>
              <w:t>00</w:t>
            </w:r>
            <w:r w:rsidR="00BA094F" w:rsidRPr="004E23A2">
              <w:rPr>
                <w:bCs/>
                <w:sz w:val="22"/>
                <w:szCs w:val="22"/>
              </w:rPr>
              <w:t>000</w:t>
            </w:r>
          </w:p>
        </w:tc>
      </w:tr>
      <w:tr w:rsidR="004C35E2" w:rsidRPr="004E23A2" w:rsidTr="00917A2F">
        <w:tc>
          <w:tcPr>
            <w:tcW w:w="1719" w:type="dxa"/>
            <w:vMerge/>
            <w:shd w:val="clear" w:color="auto" w:fill="auto"/>
          </w:tcPr>
          <w:p w:rsidR="004C35E2" w:rsidRPr="004E23A2" w:rsidRDefault="004C35E2" w:rsidP="005E3CEA">
            <w:pPr>
              <w:rPr>
                <w:bCs/>
                <w:sz w:val="22"/>
                <w:szCs w:val="22"/>
              </w:rPr>
            </w:pPr>
          </w:p>
        </w:tc>
        <w:tc>
          <w:tcPr>
            <w:tcW w:w="2191" w:type="dxa"/>
            <w:shd w:val="clear" w:color="auto" w:fill="auto"/>
          </w:tcPr>
          <w:p w:rsidR="004C35E2" w:rsidRPr="004E23A2" w:rsidRDefault="004C35E2" w:rsidP="005E3CEA">
            <w:pPr>
              <w:rPr>
                <w:bCs/>
                <w:sz w:val="22"/>
                <w:szCs w:val="22"/>
              </w:rPr>
            </w:pPr>
            <w:r w:rsidRPr="004E23A2">
              <w:rPr>
                <w:bCs/>
                <w:sz w:val="22"/>
                <w:szCs w:val="22"/>
              </w:rPr>
              <w:t>Резервный фонд администрации Жирятинского района</w:t>
            </w:r>
          </w:p>
        </w:tc>
        <w:tc>
          <w:tcPr>
            <w:tcW w:w="1178" w:type="dxa"/>
            <w:shd w:val="clear" w:color="auto" w:fill="auto"/>
          </w:tcPr>
          <w:p w:rsidR="004C35E2" w:rsidRPr="004E23A2" w:rsidRDefault="00403FB0" w:rsidP="00C85D3B">
            <w:pPr>
              <w:jc w:val="center"/>
              <w:rPr>
                <w:bCs/>
                <w:sz w:val="22"/>
                <w:szCs w:val="22"/>
              </w:rPr>
            </w:pPr>
            <w:r w:rsidRPr="004E23A2">
              <w:rPr>
                <w:bCs/>
                <w:sz w:val="22"/>
                <w:szCs w:val="22"/>
              </w:rPr>
              <w:t>50 955,86</w:t>
            </w:r>
          </w:p>
        </w:tc>
        <w:tc>
          <w:tcPr>
            <w:tcW w:w="1044" w:type="dxa"/>
            <w:shd w:val="clear" w:color="auto" w:fill="auto"/>
          </w:tcPr>
          <w:p w:rsidR="004C35E2" w:rsidRPr="004E23A2" w:rsidRDefault="004C35E2" w:rsidP="00C85D3B">
            <w:pPr>
              <w:jc w:val="center"/>
              <w:rPr>
                <w:bCs/>
                <w:sz w:val="22"/>
                <w:szCs w:val="22"/>
              </w:rPr>
            </w:pPr>
            <w:r w:rsidRPr="004E23A2">
              <w:rPr>
                <w:bCs/>
                <w:sz w:val="22"/>
                <w:szCs w:val="22"/>
              </w:rPr>
              <w:t>100 000</w:t>
            </w:r>
          </w:p>
        </w:tc>
        <w:tc>
          <w:tcPr>
            <w:tcW w:w="1396" w:type="dxa"/>
            <w:shd w:val="clear" w:color="auto" w:fill="auto"/>
          </w:tcPr>
          <w:p w:rsidR="004C35E2" w:rsidRPr="004E23A2" w:rsidRDefault="00403FB0" w:rsidP="00C85D3B">
            <w:pPr>
              <w:jc w:val="center"/>
              <w:rPr>
                <w:bCs/>
                <w:sz w:val="22"/>
                <w:szCs w:val="22"/>
              </w:rPr>
            </w:pPr>
            <w:r w:rsidRPr="004E23A2">
              <w:rPr>
                <w:bCs/>
                <w:sz w:val="22"/>
                <w:szCs w:val="22"/>
              </w:rPr>
              <w:t>196,2</w:t>
            </w:r>
            <w:r w:rsidR="004C35E2" w:rsidRPr="004E23A2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045" w:type="dxa"/>
            <w:shd w:val="clear" w:color="auto" w:fill="auto"/>
          </w:tcPr>
          <w:p w:rsidR="004C35E2" w:rsidRPr="004E23A2" w:rsidRDefault="004C35E2" w:rsidP="00C85D3B">
            <w:pPr>
              <w:jc w:val="center"/>
              <w:rPr>
                <w:bCs/>
                <w:sz w:val="22"/>
                <w:szCs w:val="22"/>
              </w:rPr>
            </w:pPr>
            <w:r w:rsidRPr="004E23A2">
              <w:rPr>
                <w:bCs/>
                <w:sz w:val="22"/>
                <w:szCs w:val="22"/>
              </w:rPr>
              <w:t>100 000</w:t>
            </w:r>
          </w:p>
        </w:tc>
        <w:tc>
          <w:tcPr>
            <w:tcW w:w="1045" w:type="dxa"/>
            <w:shd w:val="clear" w:color="auto" w:fill="auto"/>
          </w:tcPr>
          <w:p w:rsidR="004C35E2" w:rsidRPr="004E23A2" w:rsidRDefault="004C35E2" w:rsidP="00C85D3B">
            <w:pPr>
              <w:jc w:val="center"/>
              <w:rPr>
                <w:bCs/>
                <w:sz w:val="22"/>
                <w:szCs w:val="22"/>
              </w:rPr>
            </w:pPr>
            <w:r w:rsidRPr="004E23A2">
              <w:rPr>
                <w:bCs/>
                <w:sz w:val="22"/>
                <w:szCs w:val="22"/>
              </w:rPr>
              <w:t>10</w:t>
            </w:r>
            <w:r w:rsidR="00C1480D" w:rsidRPr="004E23A2">
              <w:rPr>
                <w:bCs/>
                <w:sz w:val="22"/>
                <w:szCs w:val="22"/>
              </w:rPr>
              <w:t>0</w:t>
            </w:r>
            <w:r w:rsidRPr="004E23A2">
              <w:rPr>
                <w:bCs/>
                <w:sz w:val="22"/>
                <w:szCs w:val="22"/>
              </w:rPr>
              <w:t xml:space="preserve"> 000</w:t>
            </w:r>
          </w:p>
        </w:tc>
      </w:tr>
      <w:tr w:rsidR="004E6821" w:rsidRPr="004E23A2" w:rsidTr="00917A2F">
        <w:tc>
          <w:tcPr>
            <w:tcW w:w="1719" w:type="dxa"/>
            <w:shd w:val="clear" w:color="auto" w:fill="auto"/>
          </w:tcPr>
          <w:p w:rsidR="0092193C" w:rsidRPr="004E23A2" w:rsidRDefault="005E3CEA" w:rsidP="005E3CEA">
            <w:pPr>
              <w:rPr>
                <w:bCs/>
                <w:sz w:val="22"/>
                <w:szCs w:val="22"/>
              </w:rPr>
            </w:pPr>
            <w:r w:rsidRPr="004E23A2">
              <w:rPr>
                <w:bCs/>
                <w:sz w:val="22"/>
                <w:szCs w:val="22"/>
              </w:rPr>
              <w:t xml:space="preserve">Контрольно-счетная палата Жирятинского района </w:t>
            </w:r>
          </w:p>
        </w:tc>
        <w:tc>
          <w:tcPr>
            <w:tcW w:w="2191" w:type="dxa"/>
            <w:shd w:val="clear" w:color="auto" w:fill="auto"/>
          </w:tcPr>
          <w:p w:rsidR="0092193C" w:rsidRPr="004E23A2" w:rsidRDefault="005E3CEA" w:rsidP="005E3CEA">
            <w:pPr>
              <w:rPr>
                <w:bCs/>
                <w:sz w:val="22"/>
                <w:szCs w:val="22"/>
              </w:rPr>
            </w:pPr>
            <w:r w:rsidRPr="004E23A2">
              <w:rPr>
                <w:bCs/>
                <w:sz w:val="22"/>
                <w:szCs w:val="22"/>
              </w:rPr>
              <w:t>Обеспечение деятельности Контрольно-счетной палаты Жирятинского района</w:t>
            </w:r>
          </w:p>
        </w:tc>
        <w:tc>
          <w:tcPr>
            <w:tcW w:w="1178" w:type="dxa"/>
            <w:shd w:val="clear" w:color="auto" w:fill="auto"/>
          </w:tcPr>
          <w:p w:rsidR="0092193C" w:rsidRPr="004E23A2" w:rsidRDefault="00403FB0" w:rsidP="00C85D3B">
            <w:pPr>
              <w:jc w:val="center"/>
              <w:rPr>
                <w:bCs/>
                <w:sz w:val="22"/>
                <w:szCs w:val="22"/>
              </w:rPr>
            </w:pPr>
            <w:r w:rsidRPr="004E23A2">
              <w:rPr>
                <w:bCs/>
                <w:sz w:val="22"/>
                <w:szCs w:val="22"/>
              </w:rPr>
              <w:t>674 049</w:t>
            </w:r>
          </w:p>
        </w:tc>
        <w:tc>
          <w:tcPr>
            <w:tcW w:w="1044" w:type="dxa"/>
            <w:shd w:val="clear" w:color="auto" w:fill="auto"/>
          </w:tcPr>
          <w:p w:rsidR="0092193C" w:rsidRPr="004E23A2" w:rsidRDefault="00F24546" w:rsidP="00CF057E">
            <w:pPr>
              <w:jc w:val="center"/>
              <w:rPr>
                <w:bCs/>
                <w:sz w:val="22"/>
                <w:szCs w:val="22"/>
              </w:rPr>
            </w:pPr>
            <w:r w:rsidRPr="004E23A2">
              <w:rPr>
                <w:bCs/>
                <w:sz w:val="22"/>
                <w:szCs w:val="22"/>
              </w:rPr>
              <w:t>6</w:t>
            </w:r>
            <w:r w:rsidR="005C2977" w:rsidRPr="004E23A2">
              <w:rPr>
                <w:bCs/>
                <w:sz w:val="22"/>
                <w:szCs w:val="22"/>
              </w:rPr>
              <w:t>73 668</w:t>
            </w:r>
          </w:p>
        </w:tc>
        <w:tc>
          <w:tcPr>
            <w:tcW w:w="1396" w:type="dxa"/>
            <w:shd w:val="clear" w:color="auto" w:fill="auto"/>
          </w:tcPr>
          <w:p w:rsidR="0092193C" w:rsidRPr="004E23A2" w:rsidRDefault="00403FB0" w:rsidP="00CF057E">
            <w:pPr>
              <w:jc w:val="center"/>
              <w:rPr>
                <w:bCs/>
                <w:sz w:val="22"/>
                <w:szCs w:val="22"/>
              </w:rPr>
            </w:pPr>
            <w:r w:rsidRPr="004E23A2">
              <w:rPr>
                <w:bCs/>
                <w:sz w:val="22"/>
                <w:szCs w:val="22"/>
              </w:rPr>
              <w:t>99,9</w:t>
            </w:r>
            <w:r w:rsidR="00AA4734" w:rsidRPr="004E23A2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045" w:type="dxa"/>
            <w:shd w:val="clear" w:color="auto" w:fill="auto"/>
          </w:tcPr>
          <w:p w:rsidR="0092193C" w:rsidRPr="004E23A2" w:rsidRDefault="005C2977" w:rsidP="00C85D3B">
            <w:pPr>
              <w:jc w:val="center"/>
              <w:rPr>
                <w:bCs/>
                <w:sz w:val="22"/>
                <w:szCs w:val="22"/>
              </w:rPr>
            </w:pPr>
            <w:r w:rsidRPr="004E23A2">
              <w:rPr>
                <w:bCs/>
                <w:sz w:val="22"/>
                <w:szCs w:val="22"/>
              </w:rPr>
              <w:t>700 329</w:t>
            </w:r>
          </w:p>
        </w:tc>
        <w:tc>
          <w:tcPr>
            <w:tcW w:w="1045" w:type="dxa"/>
            <w:shd w:val="clear" w:color="auto" w:fill="auto"/>
          </w:tcPr>
          <w:p w:rsidR="0092193C" w:rsidRPr="004E23A2" w:rsidRDefault="005C2977" w:rsidP="00C85D3B">
            <w:pPr>
              <w:jc w:val="center"/>
              <w:rPr>
                <w:bCs/>
                <w:sz w:val="22"/>
                <w:szCs w:val="22"/>
              </w:rPr>
            </w:pPr>
            <w:r w:rsidRPr="004E23A2">
              <w:rPr>
                <w:bCs/>
                <w:sz w:val="22"/>
                <w:szCs w:val="22"/>
              </w:rPr>
              <w:t>728 035</w:t>
            </w:r>
          </w:p>
        </w:tc>
      </w:tr>
      <w:tr w:rsidR="005E3CEA" w:rsidRPr="004E23A2" w:rsidTr="00917A2F">
        <w:tc>
          <w:tcPr>
            <w:tcW w:w="3910" w:type="dxa"/>
            <w:gridSpan w:val="2"/>
            <w:shd w:val="clear" w:color="auto" w:fill="auto"/>
          </w:tcPr>
          <w:p w:rsidR="005E3CEA" w:rsidRPr="004E23A2" w:rsidRDefault="005E3CEA" w:rsidP="005E3CEA">
            <w:pPr>
              <w:rPr>
                <w:bCs/>
                <w:sz w:val="22"/>
                <w:szCs w:val="22"/>
              </w:rPr>
            </w:pPr>
            <w:r w:rsidRPr="004E23A2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1178" w:type="dxa"/>
            <w:shd w:val="clear" w:color="auto" w:fill="auto"/>
          </w:tcPr>
          <w:p w:rsidR="005E3CEA" w:rsidRPr="004E23A2" w:rsidRDefault="00403FB0" w:rsidP="006B5C82">
            <w:pPr>
              <w:rPr>
                <w:bCs/>
              </w:rPr>
            </w:pPr>
            <w:r w:rsidRPr="004E23A2">
              <w:rPr>
                <w:bCs/>
              </w:rPr>
              <w:t>2229622,86</w:t>
            </w:r>
          </w:p>
        </w:tc>
        <w:tc>
          <w:tcPr>
            <w:tcW w:w="1044" w:type="dxa"/>
            <w:shd w:val="clear" w:color="auto" w:fill="auto"/>
          </w:tcPr>
          <w:p w:rsidR="005E3CEA" w:rsidRPr="004E23A2" w:rsidRDefault="009B0844" w:rsidP="00C85D3B">
            <w:pPr>
              <w:jc w:val="center"/>
              <w:rPr>
                <w:bCs/>
              </w:rPr>
            </w:pPr>
            <w:r w:rsidRPr="004E23A2">
              <w:rPr>
                <w:bCs/>
              </w:rPr>
              <w:t>2</w:t>
            </w:r>
            <w:r w:rsidR="0026102D" w:rsidRPr="004E23A2">
              <w:rPr>
                <w:bCs/>
              </w:rPr>
              <w:t> </w:t>
            </w:r>
            <w:r w:rsidRPr="004E23A2">
              <w:rPr>
                <w:bCs/>
              </w:rPr>
              <w:t>0</w:t>
            </w:r>
            <w:r w:rsidR="0026102D" w:rsidRPr="004E23A2">
              <w:rPr>
                <w:bCs/>
              </w:rPr>
              <w:t>79 659</w:t>
            </w:r>
          </w:p>
        </w:tc>
        <w:tc>
          <w:tcPr>
            <w:tcW w:w="1396" w:type="dxa"/>
            <w:shd w:val="clear" w:color="auto" w:fill="auto"/>
          </w:tcPr>
          <w:p w:rsidR="005E3CEA" w:rsidRPr="004E23A2" w:rsidRDefault="00403FB0" w:rsidP="00C85D3B">
            <w:pPr>
              <w:jc w:val="center"/>
              <w:rPr>
                <w:bCs/>
              </w:rPr>
            </w:pPr>
            <w:r w:rsidRPr="004E23A2">
              <w:rPr>
                <w:bCs/>
              </w:rPr>
              <w:t>93,3</w:t>
            </w:r>
            <w:r w:rsidR="00AA4734" w:rsidRPr="004E23A2">
              <w:rPr>
                <w:bCs/>
              </w:rPr>
              <w:t>%</w:t>
            </w:r>
          </w:p>
        </w:tc>
        <w:tc>
          <w:tcPr>
            <w:tcW w:w="1045" w:type="dxa"/>
            <w:shd w:val="clear" w:color="auto" w:fill="auto"/>
          </w:tcPr>
          <w:p w:rsidR="005E3CEA" w:rsidRPr="004E23A2" w:rsidRDefault="00F050E5" w:rsidP="00C85D3B">
            <w:pPr>
              <w:jc w:val="center"/>
              <w:rPr>
                <w:bCs/>
              </w:rPr>
            </w:pPr>
            <w:r w:rsidRPr="004E23A2">
              <w:rPr>
                <w:bCs/>
              </w:rPr>
              <w:t>3</w:t>
            </w:r>
            <w:r w:rsidR="0026102D" w:rsidRPr="004E23A2">
              <w:rPr>
                <w:bCs/>
              </w:rPr>
              <w:t>656772</w:t>
            </w:r>
          </w:p>
        </w:tc>
        <w:tc>
          <w:tcPr>
            <w:tcW w:w="1045" w:type="dxa"/>
            <w:shd w:val="clear" w:color="auto" w:fill="auto"/>
          </w:tcPr>
          <w:p w:rsidR="005E3CEA" w:rsidRPr="004E23A2" w:rsidRDefault="0026102D" w:rsidP="00F050E5">
            <w:pPr>
              <w:rPr>
                <w:bCs/>
              </w:rPr>
            </w:pPr>
            <w:r w:rsidRPr="004E23A2">
              <w:rPr>
                <w:bCs/>
              </w:rPr>
              <w:t>5337005</w:t>
            </w:r>
          </w:p>
        </w:tc>
      </w:tr>
    </w:tbl>
    <w:p w:rsidR="0092193C" w:rsidRPr="004E23A2" w:rsidRDefault="0092193C" w:rsidP="0092193C">
      <w:pPr>
        <w:jc w:val="center"/>
        <w:rPr>
          <w:bCs/>
          <w:sz w:val="22"/>
          <w:szCs w:val="22"/>
        </w:rPr>
      </w:pPr>
    </w:p>
    <w:sectPr w:rsidR="0092193C" w:rsidRPr="004E23A2" w:rsidSect="00C923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07" w:bottom="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A19" w:rsidRDefault="00AD3A19">
      <w:r>
        <w:separator/>
      </w:r>
    </w:p>
  </w:endnote>
  <w:endnote w:type="continuationSeparator" w:id="0">
    <w:p w:rsidR="00AD3A19" w:rsidRDefault="00AD3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EB6" w:rsidRDefault="009F2EB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EB6" w:rsidRDefault="009F2EB6">
    <w:pPr>
      <w:pStyle w:val="a3"/>
      <w:pBdr>
        <w:top w:val="single" w:sz="4" w:space="1" w:color="auto"/>
      </w:pBdr>
      <w:rPr>
        <w:b w:val="0"/>
        <w:sz w:val="20"/>
      </w:rPr>
    </w:pPr>
    <w:r>
      <w:rPr>
        <w:b w:val="0"/>
        <w:snapToGrid w:val="0"/>
        <w:sz w:val="20"/>
      </w:rPr>
      <w:t xml:space="preserve">стр. </w:t>
    </w:r>
    <w:r>
      <w:rPr>
        <w:b w:val="0"/>
        <w:snapToGrid w:val="0"/>
        <w:sz w:val="20"/>
      </w:rPr>
      <w:fldChar w:fldCharType="begin"/>
    </w:r>
    <w:r>
      <w:rPr>
        <w:b w:val="0"/>
        <w:snapToGrid w:val="0"/>
        <w:sz w:val="20"/>
      </w:rPr>
      <w:instrText xml:space="preserve"> PAGE </w:instrText>
    </w:r>
    <w:r>
      <w:rPr>
        <w:b w:val="0"/>
        <w:snapToGrid w:val="0"/>
        <w:sz w:val="20"/>
      </w:rPr>
      <w:fldChar w:fldCharType="separate"/>
    </w:r>
    <w:r w:rsidR="00A96408">
      <w:rPr>
        <w:b w:val="0"/>
        <w:noProof/>
        <w:snapToGrid w:val="0"/>
        <w:sz w:val="20"/>
      </w:rPr>
      <w:t>29</w:t>
    </w:r>
    <w:r>
      <w:rPr>
        <w:b w:val="0"/>
        <w:snapToGrid w:val="0"/>
        <w:sz w:val="20"/>
      </w:rPr>
      <w:fldChar w:fldCharType="end"/>
    </w:r>
    <w:r>
      <w:rPr>
        <w:b w:val="0"/>
        <w:snapToGrid w:val="0"/>
        <w:sz w:val="20"/>
      </w:rPr>
      <w:t xml:space="preserve"> из </w:t>
    </w:r>
    <w:r>
      <w:rPr>
        <w:rStyle w:val="a7"/>
        <w:b w:val="0"/>
        <w:sz w:val="20"/>
      </w:rPr>
      <w:fldChar w:fldCharType="begin"/>
    </w:r>
    <w:r>
      <w:rPr>
        <w:rStyle w:val="a7"/>
        <w:b w:val="0"/>
        <w:sz w:val="20"/>
      </w:rPr>
      <w:instrText xml:space="preserve"> NUMPAGES </w:instrText>
    </w:r>
    <w:r>
      <w:rPr>
        <w:rStyle w:val="a7"/>
        <w:b w:val="0"/>
        <w:sz w:val="20"/>
      </w:rPr>
      <w:fldChar w:fldCharType="separate"/>
    </w:r>
    <w:r w:rsidR="00A96408">
      <w:rPr>
        <w:rStyle w:val="a7"/>
        <w:b w:val="0"/>
        <w:noProof/>
        <w:sz w:val="20"/>
      </w:rPr>
      <w:t>29</w:t>
    </w:r>
    <w:r>
      <w:rPr>
        <w:rStyle w:val="a7"/>
        <w:b w:val="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EB6" w:rsidRDefault="009F2EB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A19" w:rsidRDefault="00AD3A19">
      <w:r>
        <w:separator/>
      </w:r>
    </w:p>
  </w:footnote>
  <w:footnote w:type="continuationSeparator" w:id="0">
    <w:p w:rsidR="00AD3A19" w:rsidRDefault="00AD3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EB6" w:rsidRDefault="009F2EB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EB6" w:rsidRDefault="009F2EB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EB6" w:rsidRDefault="009F2EB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90094"/>
    <w:multiLevelType w:val="hybridMultilevel"/>
    <w:tmpl w:val="0DD289D2"/>
    <w:lvl w:ilvl="0" w:tplc="43F20E32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CD525A"/>
    <w:multiLevelType w:val="hybridMultilevel"/>
    <w:tmpl w:val="CFEE5A82"/>
    <w:lvl w:ilvl="0" w:tplc="D17E59B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64C4BAF"/>
    <w:multiLevelType w:val="hybridMultilevel"/>
    <w:tmpl w:val="D404240C"/>
    <w:lvl w:ilvl="0" w:tplc="6A84BC78">
      <w:start w:val="90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07532"/>
    <w:multiLevelType w:val="singleLevel"/>
    <w:tmpl w:val="9EE657DA"/>
    <w:lvl w:ilvl="0">
      <w:start w:val="1201"/>
      <w:numFmt w:val="decimal"/>
      <w:lvlText w:val="%1"/>
      <w:lvlJc w:val="left"/>
      <w:pPr>
        <w:tabs>
          <w:tab w:val="num" w:pos="2940"/>
        </w:tabs>
        <w:ind w:left="2940" w:hanging="1845"/>
      </w:pPr>
      <w:rPr>
        <w:rFonts w:hint="default"/>
      </w:rPr>
    </w:lvl>
  </w:abstractNum>
  <w:abstractNum w:abstractNumId="4" w15:restartNumberingAfterBreak="0">
    <w:nsid w:val="6CF83F29"/>
    <w:multiLevelType w:val="hybridMultilevel"/>
    <w:tmpl w:val="0FFEE3F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5DE"/>
    <w:rsid w:val="00001E06"/>
    <w:rsid w:val="00003406"/>
    <w:rsid w:val="00004C9C"/>
    <w:rsid w:val="00004D35"/>
    <w:rsid w:val="00004EDB"/>
    <w:rsid w:val="000058A4"/>
    <w:rsid w:val="00010986"/>
    <w:rsid w:val="00011C7D"/>
    <w:rsid w:val="00012709"/>
    <w:rsid w:val="00012E2D"/>
    <w:rsid w:val="00015046"/>
    <w:rsid w:val="00015D11"/>
    <w:rsid w:val="000163B9"/>
    <w:rsid w:val="000164D1"/>
    <w:rsid w:val="00016826"/>
    <w:rsid w:val="00016892"/>
    <w:rsid w:val="00016BBB"/>
    <w:rsid w:val="00016C4E"/>
    <w:rsid w:val="00016F8B"/>
    <w:rsid w:val="00020401"/>
    <w:rsid w:val="00020E05"/>
    <w:rsid w:val="00021E8E"/>
    <w:rsid w:val="000230D7"/>
    <w:rsid w:val="00023B18"/>
    <w:rsid w:val="000241BF"/>
    <w:rsid w:val="00024486"/>
    <w:rsid w:val="0002508C"/>
    <w:rsid w:val="0002582B"/>
    <w:rsid w:val="00026FEF"/>
    <w:rsid w:val="000278CB"/>
    <w:rsid w:val="000300E2"/>
    <w:rsid w:val="000306D5"/>
    <w:rsid w:val="00030B27"/>
    <w:rsid w:val="000315E5"/>
    <w:rsid w:val="00031D6E"/>
    <w:rsid w:val="000324FE"/>
    <w:rsid w:val="00032F0E"/>
    <w:rsid w:val="000334A6"/>
    <w:rsid w:val="0003383A"/>
    <w:rsid w:val="00033C5C"/>
    <w:rsid w:val="00034374"/>
    <w:rsid w:val="0003466B"/>
    <w:rsid w:val="000366FC"/>
    <w:rsid w:val="0003719A"/>
    <w:rsid w:val="000372DB"/>
    <w:rsid w:val="00037A66"/>
    <w:rsid w:val="00037C58"/>
    <w:rsid w:val="00041029"/>
    <w:rsid w:val="00041B71"/>
    <w:rsid w:val="00042094"/>
    <w:rsid w:val="000422C4"/>
    <w:rsid w:val="00042C17"/>
    <w:rsid w:val="00042FED"/>
    <w:rsid w:val="00043CDE"/>
    <w:rsid w:val="000446B1"/>
    <w:rsid w:val="000446D1"/>
    <w:rsid w:val="000456A5"/>
    <w:rsid w:val="00046271"/>
    <w:rsid w:val="000463C0"/>
    <w:rsid w:val="0004695D"/>
    <w:rsid w:val="00047970"/>
    <w:rsid w:val="00050989"/>
    <w:rsid w:val="00050A6D"/>
    <w:rsid w:val="000519D6"/>
    <w:rsid w:val="00051F38"/>
    <w:rsid w:val="00051FE8"/>
    <w:rsid w:val="00052F24"/>
    <w:rsid w:val="00054645"/>
    <w:rsid w:val="00054D02"/>
    <w:rsid w:val="00054DBA"/>
    <w:rsid w:val="00056412"/>
    <w:rsid w:val="00057B38"/>
    <w:rsid w:val="0006168E"/>
    <w:rsid w:val="0006177A"/>
    <w:rsid w:val="00061A84"/>
    <w:rsid w:val="00062010"/>
    <w:rsid w:val="00062693"/>
    <w:rsid w:val="000642FE"/>
    <w:rsid w:val="000665AD"/>
    <w:rsid w:val="0006673B"/>
    <w:rsid w:val="00066B01"/>
    <w:rsid w:val="000672A2"/>
    <w:rsid w:val="000674F6"/>
    <w:rsid w:val="00067941"/>
    <w:rsid w:val="00067E21"/>
    <w:rsid w:val="00070F76"/>
    <w:rsid w:val="00071F13"/>
    <w:rsid w:val="00072C8A"/>
    <w:rsid w:val="00074B38"/>
    <w:rsid w:val="000751E0"/>
    <w:rsid w:val="00075F43"/>
    <w:rsid w:val="000767B5"/>
    <w:rsid w:val="000802E5"/>
    <w:rsid w:val="0008274C"/>
    <w:rsid w:val="00083A7B"/>
    <w:rsid w:val="00085628"/>
    <w:rsid w:val="00085B24"/>
    <w:rsid w:val="0008658D"/>
    <w:rsid w:val="00086A6F"/>
    <w:rsid w:val="00087063"/>
    <w:rsid w:val="00090B60"/>
    <w:rsid w:val="00091071"/>
    <w:rsid w:val="00091A23"/>
    <w:rsid w:val="000937BB"/>
    <w:rsid w:val="000941D7"/>
    <w:rsid w:val="00094481"/>
    <w:rsid w:val="0009673C"/>
    <w:rsid w:val="0009747F"/>
    <w:rsid w:val="00097772"/>
    <w:rsid w:val="00097FE5"/>
    <w:rsid w:val="000A0C58"/>
    <w:rsid w:val="000A15EF"/>
    <w:rsid w:val="000A1802"/>
    <w:rsid w:val="000A1EC7"/>
    <w:rsid w:val="000A2104"/>
    <w:rsid w:val="000A2CA2"/>
    <w:rsid w:val="000A31E2"/>
    <w:rsid w:val="000A3B74"/>
    <w:rsid w:val="000A3F52"/>
    <w:rsid w:val="000A446A"/>
    <w:rsid w:val="000A4936"/>
    <w:rsid w:val="000A5526"/>
    <w:rsid w:val="000A6F67"/>
    <w:rsid w:val="000A7703"/>
    <w:rsid w:val="000A7B46"/>
    <w:rsid w:val="000B1816"/>
    <w:rsid w:val="000B2052"/>
    <w:rsid w:val="000B2598"/>
    <w:rsid w:val="000B34A4"/>
    <w:rsid w:val="000B34BD"/>
    <w:rsid w:val="000B3AC1"/>
    <w:rsid w:val="000B4E3D"/>
    <w:rsid w:val="000B5045"/>
    <w:rsid w:val="000B5B0A"/>
    <w:rsid w:val="000B7570"/>
    <w:rsid w:val="000B7BE2"/>
    <w:rsid w:val="000C0661"/>
    <w:rsid w:val="000C0864"/>
    <w:rsid w:val="000C08D5"/>
    <w:rsid w:val="000C17C8"/>
    <w:rsid w:val="000C19CF"/>
    <w:rsid w:val="000C1B11"/>
    <w:rsid w:val="000C24D5"/>
    <w:rsid w:val="000C3272"/>
    <w:rsid w:val="000C33B1"/>
    <w:rsid w:val="000C4128"/>
    <w:rsid w:val="000C5C60"/>
    <w:rsid w:val="000C5EE4"/>
    <w:rsid w:val="000C608F"/>
    <w:rsid w:val="000C641E"/>
    <w:rsid w:val="000C6672"/>
    <w:rsid w:val="000C6CA7"/>
    <w:rsid w:val="000C76A2"/>
    <w:rsid w:val="000D1488"/>
    <w:rsid w:val="000D3DF4"/>
    <w:rsid w:val="000D4261"/>
    <w:rsid w:val="000D4417"/>
    <w:rsid w:val="000D45A2"/>
    <w:rsid w:val="000D4E39"/>
    <w:rsid w:val="000D55A5"/>
    <w:rsid w:val="000D5F35"/>
    <w:rsid w:val="000D63FE"/>
    <w:rsid w:val="000D6779"/>
    <w:rsid w:val="000D76E7"/>
    <w:rsid w:val="000D7FB7"/>
    <w:rsid w:val="000E0732"/>
    <w:rsid w:val="000E1990"/>
    <w:rsid w:val="000E223B"/>
    <w:rsid w:val="000E335A"/>
    <w:rsid w:val="000E3F8B"/>
    <w:rsid w:val="000E40A1"/>
    <w:rsid w:val="000E5559"/>
    <w:rsid w:val="000E59C4"/>
    <w:rsid w:val="000E65E5"/>
    <w:rsid w:val="000E67F2"/>
    <w:rsid w:val="000E793D"/>
    <w:rsid w:val="000F06CE"/>
    <w:rsid w:val="000F086D"/>
    <w:rsid w:val="000F0BC6"/>
    <w:rsid w:val="000F0E6B"/>
    <w:rsid w:val="000F2681"/>
    <w:rsid w:val="000F3328"/>
    <w:rsid w:val="000F34C6"/>
    <w:rsid w:val="000F371F"/>
    <w:rsid w:val="000F42D2"/>
    <w:rsid w:val="000F4F70"/>
    <w:rsid w:val="00100C86"/>
    <w:rsid w:val="00100E9E"/>
    <w:rsid w:val="00102734"/>
    <w:rsid w:val="0010273D"/>
    <w:rsid w:val="0010325C"/>
    <w:rsid w:val="0010330B"/>
    <w:rsid w:val="00103752"/>
    <w:rsid w:val="00103E2A"/>
    <w:rsid w:val="00104311"/>
    <w:rsid w:val="00104C10"/>
    <w:rsid w:val="00105328"/>
    <w:rsid w:val="00107118"/>
    <w:rsid w:val="00107164"/>
    <w:rsid w:val="0010740B"/>
    <w:rsid w:val="00107437"/>
    <w:rsid w:val="0010762E"/>
    <w:rsid w:val="0011049F"/>
    <w:rsid w:val="00111124"/>
    <w:rsid w:val="00111543"/>
    <w:rsid w:val="001115A7"/>
    <w:rsid w:val="001117FE"/>
    <w:rsid w:val="00111ACE"/>
    <w:rsid w:val="00111D4D"/>
    <w:rsid w:val="00112301"/>
    <w:rsid w:val="00112307"/>
    <w:rsid w:val="00112483"/>
    <w:rsid w:val="00112BE0"/>
    <w:rsid w:val="00113DD6"/>
    <w:rsid w:val="00113DEC"/>
    <w:rsid w:val="0011435B"/>
    <w:rsid w:val="0011520E"/>
    <w:rsid w:val="00115BA5"/>
    <w:rsid w:val="001169B1"/>
    <w:rsid w:val="00117AFC"/>
    <w:rsid w:val="00120436"/>
    <w:rsid w:val="00120CA5"/>
    <w:rsid w:val="00120FD0"/>
    <w:rsid w:val="001211A6"/>
    <w:rsid w:val="001227CA"/>
    <w:rsid w:val="001229AB"/>
    <w:rsid w:val="00123545"/>
    <w:rsid w:val="001264BE"/>
    <w:rsid w:val="001269E2"/>
    <w:rsid w:val="00127D37"/>
    <w:rsid w:val="00127E30"/>
    <w:rsid w:val="00130375"/>
    <w:rsid w:val="001305E7"/>
    <w:rsid w:val="00130713"/>
    <w:rsid w:val="001316F3"/>
    <w:rsid w:val="00131C60"/>
    <w:rsid w:val="0013231E"/>
    <w:rsid w:val="00132DA8"/>
    <w:rsid w:val="00132F4B"/>
    <w:rsid w:val="001331E7"/>
    <w:rsid w:val="0013344F"/>
    <w:rsid w:val="00133907"/>
    <w:rsid w:val="00133AB6"/>
    <w:rsid w:val="001341DF"/>
    <w:rsid w:val="00134204"/>
    <w:rsid w:val="0013473A"/>
    <w:rsid w:val="00135648"/>
    <w:rsid w:val="00135EBE"/>
    <w:rsid w:val="00136843"/>
    <w:rsid w:val="00136896"/>
    <w:rsid w:val="00136E56"/>
    <w:rsid w:val="001371EE"/>
    <w:rsid w:val="00137C4C"/>
    <w:rsid w:val="00140242"/>
    <w:rsid w:val="0014101D"/>
    <w:rsid w:val="00141EC1"/>
    <w:rsid w:val="00142B4B"/>
    <w:rsid w:val="00143116"/>
    <w:rsid w:val="001437FE"/>
    <w:rsid w:val="00143CFE"/>
    <w:rsid w:val="00144ECD"/>
    <w:rsid w:val="00145500"/>
    <w:rsid w:val="00145BBC"/>
    <w:rsid w:val="0014665F"/>
    <w:rsid w:val="00146EB4"/>
    <w:rsid w:val="00147F7C"/>
    <w:rsid w:val="0015030E"/>
    <w:rsid w:val="001503E0"/>
    <w:rsid w:val="001513CE"/>
    <w:rsid w:val="00151698"/>
    <w:rsid w:val="00151AF7"/>
    <w:rsid w:val="00152405"/>
    <w:rsid w:val="001531FD"/>
    <w:rsid w:val="00153725"/>
    <w:rsid w:val="00154336"/>
    <w:rsid w:val="00155611"/>
    <w:rsid w:val="00156136"/>
    <w:rsid w:val="0015728E"/>
    <w:rsid w:val="00157350"/>
    <w:rsid w:val="0015772C"/>
    <w:rsid w:val="00160339"/>
    <w:rsid w:val="001603EF"/>
    <w:rsid w:val="00163509"/>
    <w:rsid w:val="0016350D"/>
    <w:rsid w:val="00163808"/>
    <w:rsid w:val="00163B11"/>
    <w:rsid w:val="001647D8"/>
    <w:rsid w:val="00164E8F"/>
    <w:rsid w:val="00165ADD"/>
    <w:rsid w:val="00165B8B"/>
    <w:rsid w:val="00166619"/>
    <w:rsid w:val="0016752C"/>
    <w:rsid w:val="001702A5"/>
    <w:rsid w:val="00170D50"/>
    <w:rsid w:val="0017104F"/>
    <w:rsid w:val="00171217"/>
    <w:rsid w:val="00171486"/>
    <w:rsid w:val="00171EF9"/>
    <w:rsid w:val="001734D2"/>
    <w:rsid w:val="001737DA"/>
    <w:rsid w:val="0017411F"/>
    <w:rsid w:val="0017462E"/>
    <w:rsid w:val="00174647"/>
    <w:rsid w:val="00177104"/>
    <w:rsid w:val="001802B1"/>
    <w:rsid w:val="00180B77"/>
    <w:rsid w:val="00181245"/>
    <w:rsid w:val="001817BF"/>
    <w:rsid w:val="00181C84"/>
    <w:rsid w:val="0018284A"/>
    <w:rsid w:val="00185D68"/>
    <w:rsid w:val="00186747"/>
    <w:rsid w:val="00186E26"/>
    <w:rsid w:val="0018703B"/>
    <w:rsid w:val="001877B5"/>
    <w:rsid w:val="001878AF"/>
    <w:rsid w:val="0019002C"/>
    <w:rsid w:val="0019089A"/>
    <w:rsid w:val="00191097"/>
    <w:rsid w:val="001910A9"/>
    <w:rsid w:val="00191115"/>
    <w:rsid w:val="001915D8"/>
    <w:rsid w:val="0019166F"/>
    <w:rsid w:val="0019283C"/>
    <w:rsid w:val="00192F39"/>
    <w:rsid w:val="00194920"/>
    <w:rsid w:val="00194A39"/>
    <w:rsid w:val="001956E2"/>
    <w:rsid w:val="00197973"/>
    <w:rsid w:val="00197D31"/>
    <w:rsid w:val="001A057D"/>
    <w:rsid w:val="001A062D"/>
    <w:rsid w:val="001A0809"/>
    <w:rsid w:val="001A1173"/>
    <w:rsid w:val="001A11F9"/>
    <w:rsid w:val="001A1830"/>
    <w:rsid w:val="001A1A11"/>
    <w:rsid w:val="001A2E6F"/>
    <w:rsid w:val="001A44A6"/>
    <w:rsid w:val="001A4B73"/>
    <w:rsid w:val="001A4F3B"/>
    <w:rsid w:val="001A5831"/>
    <w:rsid w:val="001A7EB1"/>
    <w:rsid w:val="001B0892"/>
    <w:rsid w:val="001B0E8F"/>
    <w:rsid w:val="001B0F5D"/>
    <w:rsid w:val="001B0FC0"/>
    <w:rsid w:val="001B1541"/>
    <w:rsid w:val="001B1D70"/>
    <w:rsid w:val="001B29EC"/>
    <w:rsid w:val="001B300A"/>
    <w:rsid w:val="001B35F8"/>
    <w:rsid w:val="001B439F"/>
    <w:rsid w:val="001B4778"/>
    <w:rsid w:val="001B5216"/>
    <w:rsid w:val="001B527F"/>
    <w:rsid w:val="001B64E4"/>
    <w:rsid w:val="001B66CD"/>
    <w:rsid w:val="001B795A"/>
    <w:rsid w:val="001B7E59"/>
    <w:rsid w:val="001C1C7B"/>
    <w:rsid w:val="001C263F"/>
    <w:rsid w:val="001C33D3"/>
    <w:rsid w:val="001C34F1"/>
    <w:rsid w:val="001C3A18"/>
    <w:rsid w:val="001C3CE1"/>
    <w:rsid w:val="001C5316"/>
    <w:rsid w:val="001C5700"/>
    <w:rsid w:val="001C678B"/>
    <w:rsid w:val="001C68C1"/>
    <w:rsid w:val="001C7121"/>
    <w:rsid w:val="001D02F8"/>
    <w:rsid w:val="001D1755"/>
    <w:rsid w:val="001D1FC8"/>
    <w:rsid w:val="001D291B"/>
    <w:rsid w:val="001D2EC3"/>
    <w:rsid w:val="001D2F78"/>
    <w:rsid w:val="001D43CD"/>
    <w:rsid w:val="001D46C6"/>
    <w:rsid w:val="001D5A55"/>
    <w:rsid w:val="001D5AFB"/>
    <w:rsid w:val="001D64F5"/>
    <w:rsid w:val="001D6AEC"/>
    <w:rsid w:val="001D6F10"/>
    <w:rsid w:val="001D740F"/>
    <w:rsid w:val="001D74EC"/>
    <w:rsid w:val="001D77B4"/>
    <w:rsid w:val="001D7CFC"/>
    <w:rsid w:val="001E19AD"/>
    <w:rsid w:val="001E24DF"/>
    <w:rsid w:val="001E335B"/>
    <w:rsid w:val="001E3A42"/>
    <w:rsid w:val="001E4EE2"/>
    <w:rsid w:val="001E621B"/>
    <w:rsid w:val="001E63E9"/>
    <w:rsid w:val="001E6BC1"/>
    <w:rsid w:val="001E6F39"/>
    <w:rsid w:val="001E748C"/>
    <w:rsid w:val="001E7999"/>
    <w:rsid w:val="001F0381"/>
    <w:rsid w:val="001F0B76"/>
    <w:rsid w:val="001F0DCB"/>
    <w:rsid w:val="001F0F82"/>
    <w:rsid w:val="001F159F"/>
    <w:rsid w:val="001F1651"/>
    <w:rsid w:val="001F1866"/>
    <w:rsid w:val="001F2902"/>
    <w:rsid w:val="001F2B25"/>
    <w:rsid w:val="001F2E60"/>
    <w:rsid w:val="001F326E"/>
    <w:rsid w:val="001F3856"/>
    <w:rsid w:val="001F3CA7"/>
    <w:rsid w:val="001F443E"/>
    <w:rsid w:val="001F4949"/>
    <w:rsid w:val="001F4CD8"/>
    <w:rsid w:val="001F4CDA"/>
    <w:rsid w:val="001F5103"/>
    <w:rsid w:val="001F64CE"/>
    <w:rsid w:val="001F66E7"/>
    <w:rsid w:val="001F672E"/>
    <w:rsid w:val="002010DA"/>
    <w:rsid w:val="00201136"/>
    <w:rsid w:val="00201B32"/>
    <w:rsid w:val="00201F3A"/>
    <w:rsid w:val="002038B9"/>
    <w:rsid w:val="002042B1"/>
    <w:rsid w:val="00204469"/>
    <w:rsid w:val="00204981"/>
    <w:rsid w:val="00204C80"/>
    <w:rsid w:val="0020535A"/>
    <w:rsid w:val="00206510"/>
    <w:rsid w:val="0020768E"/>
    <w:rsid w:val="00207F5C"/>
    <w:rsid w:val="00211071"/>
    <w:rsid w:val="00211D21"/>
    <w:rsid w:val="00213361"/>
    <w:rsid w:val="002134EE"/>
    <w:rsid w:val="00214112"/>
    <w:rsid w:val="00215589"/>
    <w:rsid w:val="00215AA6"/>
    <w:rsid w:val="00215F7C"/>
    <w:rsid w:val="00217D0C"/>
    <w:rsid w:val="00217FBA"/>
    <w:rsid w:val="0022059D"/>
    <w:rsid w:val="00220E3D"/>
    <w:rsid w:val="00221EF7"/>
    <w:rsid w:val="002222E2"/>
    <w:rsid w:val="00223A5A"/>
    <w:rsid w:val="00223FB4"/>
    <w:rsid w:val="00224DA9"/>
    <w:rsid w:val="00225B27"/>
    <w:rsid w:val="00226356"/>
    <w:rsid w:val="002275D7"/>
    <w:rsid w:val="0022782B"/>
    <w:rsid w:val="00227A15"/>
    <w:rsid w:val="0023068C"/>
    <w:rsid w:val="0023094E"/>
    <w:rsid w:val="00230D92"/>
    <w:rsid w:val="00231330"/>
    <w:rsid w:val="00232359"/>
    <w:rsid w:val="002333A7"/>
    <w:rsid w:val="0023498D"/>
    <w:rsid w:val="00234C5C"/>
    <w:rsid w:val="00234DFF"/>
    <w:rsid w:val="00237A77"/>
    <w:rsid w:val="00237C7C"/>
    <w:rsid w:val="00240249"/>
    <w:rsid w:val="00240A08"/>
    <w:rsid w:val="002423F9"/>
    <w:rsid w:val="00244EB3"/>
    <w:rsid w:val="00244F3C"/>
    <w:rsid w:val="002452B3"/>
    <w:rsid w:val="00245414"/>
    <w:rsid w:val="00245A1A"/>
    <w:rsid w:val="00245E69"/>
    <w:rsid w:val="002473DB"/>
    <w:rsid w:val="00247683"/>
    <w:rsid w:val="00247FB9"/>
    <w:rsid w:val="002503F0"/>
    <w:rsid w:val="00250612"/>
    <w:rsid w:val="0025104F"/>
    <w:rsid w:val="00253902"/>
    <w:rsid w:val="0025406C"/>
    <w:rsid w:val="002564BF"/>
    <w:rsid w:val="002574B1"/>
    <w:rsid w:val="0026102D"/>
    <w:rsid w:val="00261358"/>
    <w:rsid w:val="00261447"/>
    <w:rsid w:val="00261C00"/>
    <w:rsid w:val="002628CC"/>
    <w:rsid w:val="002633BD"/>
    <w:rsid w:val="002639AA"/>
    <w:rsid w:val="00263DE3"/>
    <w:rsid w:val="0026458E"/>
    <w:rsid w:val="002645AA"/>
    <w:rsid w:val="00265D1A"/>
    <w:rsid w:val="002660EC"/>
    <w:rsid w:val="0026710A"/>
    <w:rsid w:val="00271379"/>
    <w:rsid w:val="00271751"/>
    <w:rsid w:val="002718D2"/>
    <w:rsid w:val="0027439C"/>
    <w:rsid w:val="00274DAE"/>
    <w:rsid w:val="00275E00"/>
    <w:rsid w:val="00276288"/>
    <w:rsid w:val="00276391"/>
    <w:rsid w:val="002769F0"/>
    <w:rsid w:val="00277C2F"/>
    <w:rsid w:val="00280398"/>
    <w:rsid w:val="002807A1"/>
    <w:rsid w:val="00280AC1"/>
    <w:rsid w:val="00280DB7"/>
    <w:rsid w:val="0028117A"/>
    <w:rsid w:val="002827E7"/>
    <w:rsid w:val="002827F7"/>
    <w:rsid w:val="00282BEA"/>
    <w:rsid w:val="0028396C"/>
    <w:rsid w:val="0028574F"/>
    <w:rsid w:val="0028634B"/>
    <w:rsid w:val="0028734B"/>
    <w:rsid w:val="00290E6E"/>
    <w:rsid w:val="00292755"/>
    <w:rsid w:val="00292C4F"/>
    <w:rsid w:val="002948AF"/>
    <w:rsid w:val="00294AF8"/>
    <w:rsid w:val="00294C62"/>
    <w:rsid w:val="00295628"/>
    <w:rsid w:val="002966B2"/>
    <w:rsid w:val="002A0666"/>
    <w:rsid w:val="002A107E"/>
    <w:rsid w:val="002A1195"/>
    <w:rsid w:val="002A1B7A"/>
    <w:rsid w:val="002A1E56"/>
    <w:rsid w:val="002A2529"/>
    <w:rsid w:val="002A28D7"/>
    <w:rsid w:val="002A2B9B"/>
    <w:rsid w:val="002A3105"/>
    <w:rsid w:val="002A3637"/>
    <w:rsid w:val="002A3FC2"/>
    <w:rsid w:val="002A5BDC"/>
    <w:rsid w:val="002B01DA"/>
    <w:rsid w:val="002B0B01"/>
    <w:rsid w:val="002B0CB3"/>
    <w:rsid w:val="002B15DB"/>
    <w:rsid w:val="002B1698"/>
    <w:rsid w:val="002B2B56"/>
    <w:rsid w:val="002B2DB8"/>
    <w:rsid w:val="002B380B"/>
    <w:rsid w:val="002B57F6"/>
    <w:rsid w:val="002B5FD6"/>
    <w:rsid w:val="002B618A"/>
    <w:rsid w:val="002B6BB9"/>
    <w:rsid w:val="002B6C41"/>
    <w:rsid w:val="002B7457"/>
    <w:rsid w:val="002C06C8"/>
    <w:rsid w:val="002C074B"/>
    <w:rsid w:val="002C0C9E"/>
    <w:rsid w:val="002C1ACB"/>
    <w:rsid w:val="002C3EB4"/>
    <w:rsid w:val="002C3F46"/>
    <w:rsid w:val="002C5C63"/>
    <w:rsid w:val="002C6D31"/>
    <w:rsid w:val="002C73C0"/>
    <w:rsid w:val="002D0BC2"/>
    <w:rsid w:val="002D1673"/>
    <w:rsid w:val="002D1831"/>
    <w:rsid w:val="002D1876"/>
    <w:rsid w:val="002D19D2"/>
    <w:rsid w:val="002D1EE8"/>
    <w:rsid w:val="002D210F"/>
    <w:rsid w:val="002D3C48"/>
    <w:rsid w:val="002D3E00"/>
    <w:rsid w:val="002D4463"/>
    <w:rsid w:val="002D4C12"/>
    <w:rsid w:val="002D52A2"/>
    <w:rsid w:val="002D5C1E"/>
    <w:rsid w:val="002D6F1B"/>
    <w:rsid w:val="002E050C"/>
    <w:rsid w:val="002E3A72"/>
    <w:rsid w:val="002E40B8"/>
    <w:rsid w:val="002E42C9"/>
    <w:rsid w:val="002E47B9"/>
    <w:rsid w:val="002E4EB4"/>
    <w:rsid w:val="002E5AA9"/>
    <w:rsid w:val="002E71AC"/>
    <w:rsid w:val="002E7867"/>
    <w:rsid w:val="002E7D40"/>
    <w:rsid w:val="002F0D4B"/>
    <w:rsid w:val="002F0D4E"/>
    <w:rsid w:val="002F14FE"/>
    <w:rsid w:val="002F1B26"/>
    <w:rsid w:val="002F21B5"/>
    <w:rsid w:val="002F22AF"/>
    <w:rsid w:val="002F288B"/>
    <w:rsid w:val="002F43E9"/>
    <w:rsid w:val="002F44CE"/>
    <w:rsid w:val="002F4974"/>
    <w:rsid w:val="002F4ACE"/>
    <w:rsid w:val="002F4D01"/>
    <w:rsid w:val="002F5212"/>
    <w:rsid w:val="002F5D5C"/>
    <w:rsid w:val="00301038"/>
    <w:rsid w:val="003016A8"/>
    <w:rsid w:val="003026C8"/>
    <w:rsid w:val="00304212"/>
    <w:rsid w:val="00304617"/>
    <w:rsid w:val="00304761"/>
    <w:rsid w:val="0030502D"/>
    <w:rsid w:val="00312567"/>
    <w:rsid w:val="0031275E"/>
    <w:rsid w:val="00312E52"/>
    <w:rsid w:val="003136D0"/>
    <w:rsid w:val="003137D1"/>
    <w:rsid w:val="00313BFC"/>
    <w:rsid w:val="00313E42"/>
    <w:rsid w:val="003140CC"/>
    <w:rsid w:val="003141B8"/>
    <w:rsid w:val="0031492D"/>
    <w:rsid w:val="00314CA2"/>
    <w:rsid w:val="00314F73"/>
    <w:rsid w:val="00315D51"/>
    <w:rsid w:val="00315DF9"/>
    <w:rsid w:val="00316937"/>
    <w:rsid w:val="003170BB"/>
    <w:rsid w:val="0032048E"/>
    <w:rsid w:val="0032079A"/>
    <w:rsid w:val="00321EF5"/>
    <w:rsid w:val="003228E2"/>
    <w:rsid w:val="00322E00"/>
    <w:rsid w:val="00324D40"/>
    <w:rsid w:val="00324EA7"/>
    <w:rsid w:val="00325514"/>
    <w:rsid w:val="00325CC7"/>
    <w:rsid w:val="00325DF0"/>
    <w:rsid w:val="00327282"/>
    <w:rsid w:val="0033337B"/>
    <w:rsid w:val="00333897"/>
    <w:rsid w:val="00334CDF"/>
    <w:rsid w:val="00335375"/>
    <w:rsid w:val="003367BD"/>
    <w:rsid w:val="003368ED"/>
    <w:rsid w:val="003375AA"/>
    <w:rsid w:val="00337853"/>
    <w:rsid w:val="0034176D"/>
    <w:rsid w:val="0034260E"/>
    <w:rsid w:val="00342D5C"/>
    <w:rsid w:val="0034320B"/>
    <w:rsid w:val="00343907"/>
    <w:rsid w:val="00343CC4"/>
    <w:rsid w:val="00344480"/>
    <w:rsid w:val="0034476E"/>
    <w:rsid w:val="00345624"/>
    <w:rsid w:val="00345E15"/>
    <w:rsid w:val="0034695D"/>
    <w:rsid w:val="00346B03"/>
    <w:rsid w:val="00350D9A"/>
    <w:rsid w:val="003510C6"/>
    <w:rsid w:val="00351872"/>
    <w:rsid w:val="0035252A"/>
    <w:rsid w:val="00353CAC"/>
    <w:rsid w:val="00353E39"/>
    <w:rsid w:val="00354B6F"/>
    <w:rsid w:val="003553FD"/>
    <w:rsid w:val="00355746"/>
    <w:rsid w:val="00356237"/>
    <w:rsid w:val="00356645"/>
    <w:rsid w:val="0035707C"/>
    <w:rsid w:val="003574AA"/>
    <w:rsid w:val="0035768C"/>
    <w:rsid w:val="003579A4"/>
    <w:rsid w:val="00357AE1"/>
    <w:rsid w:val="00357E77"/>
    <w:rsid w:val="00360713"/>
    <w:rsid w:val="0036080E"/>
    <w:rsid w:val="00360D97"/>
    <w:rsid w:val="00360EA5"/>
    <w:rsid w:val="00361D7E"/>
    <w:rsid w:val="00362281"/>
    <w:rsid w:val="00362342"/>
    <w:rsid w:val="00362D7E"/>
    <w:rsid w:val="003640AA"/>
    <w:rsid w:val="00364C02"/>
    <w:rsid w:val="00364FEB"/>
    <w:rsid w:val="00370CBD"/>
    <w:rsid w:val="003714CE"/>
    <w:rsid w:val="00372888"/>
    <w:rsid w:val="00372F08"/>
    <w:rsid w:val="00373CB1"/>
    <w:rsid w:val="00373DF9"/>
    <w:rsid w:val="00373F73"/>
    <w:rsid w:val="00375CE7"/>
    <w:rsid w:val="00375D9D"/>
    <w:rsid w:val="00376125"/>
    <w:rsid w:val="0037626E"/>
    <w:rsid w:val="003768D7"/>
    <w:rsid w:val="00377969"/>
    <w:rsid w:val="00377EAA"/>
    <w:rsid w:val="003802E0"/>
    <w:rsid w:val="003808BD"/>
    <w:rsid w:val="0038153C"/>
    <w:rsid w:val="00381605"/>
    <w:rsid w:val="00381A9D"/>
    <w:rsid w:val="0038259A"/>
    <w:rsid w:val="00383506"/>
    <w:rsid w:val="00383C31"/>
    <w:rsid w:val="00384242"/>
    <w:rsid w:val="00385F38"/>
    <w:rsid w:val="00386153"/>
    <w:rsid w:val="003901E3"/>
    <w:rsid w:val="003911C0"/>
    <w:rsid w:val="0039168D"/>
    <w:rsid w:val="00392C06"/>
    <w:rsid w:val="00393FA3"/>
    <w:rsid w:val="00394860"/>
    <w:rsid w:val="00394B5F"/>
    <w:rsid w:val="003950D8"/>
    <w:rsid w:val="003974A5"/>
    <w:rsid w:val="003A0ED6"/>
    <w:rsid w:val="003A1234"/>
    <w:rsid w:val="003A1E45"/>
    <w:rsid w:val="003A28FA"/>
    <w:rsid w:val="003A3090"/>
    <w:rsid w:val="003A34AA"/>
    <w:rsid w:val="003A372E"/>
    <w:rsid w:val="003A4AC0"/>
    <w:rsid w:val="003A4FC4"/>
    <w:rsid w:val="003A51AE"/>
    <w:rsid w:val="003A55C6"/>
    <w:rsid w:val="003A569B"/>
    <w:rsid w:val="003A581A"/>
    <w:rsid w:val="003A5951"/>
    <w:rsid w:val="003A596C"/>
    <w:rsid w:val="003A5A54"/>
    <w:rsid w:val="003A5BB2"/>
    <w:rsid w:val="003A5E5F"/>
    <w:rsid w:val="003A5E6C"/>
    <w:rsid w:val="003A5FDF"/>
    <w:rsid w:val="003A625F"/>
    <w:rsid w:val="003A66B4"/>
    <w:rsid w:val="003B0518"/>
    <w:rsid w:val="003B1BFB"/>
    <w:rsid w:val="003B25E4"/>
    <w:rsid w:val="003B274B"/>
    <w:rsid w:val="003B3178"/>
    <w:rsid w:val="003B32D9"/>
    <w:rsid w:val="003B5A3B"/>
    <w:rsid w:val="003B6CEF"/>
    <w:rsid w:val="003B70A6"/>
    <w:rsid w:val="003C189A"/>
    <w:rsid w:val="003C26BF"/>
    <w:rsid w:val="003C26D7"/>
    <w:rsid w:val="003C2A0A"/>
    <w:rsid w:val="003C3C10"/>
    <w:rsid w:val="003C4149"/>
    <w:rsid w:val="003C48E5"/>
    <w:rsid w:val="003C53D5"/>
    <w:rsid w:val="003C5C8C"/>
    <w:rsid w:val="003C63AD"/>
    <w:rsid w:val="003C761A"/>
    <w:rsid w:val="003D1951"/>
    <w:rsid w:val="003D28CB"/>
    <w:rsid w:val="003D3440"/>
    <w:rsid w:val="003D59D2"/>
    <w:rsid w:val="003D59DB"/>
    <w:rsid w:val="003D6359"/>
    <w:rsid w:val="003D65D6"/>
    <w:rsid w:val="003D66E0"/>
    <w:rsid w:val="003D7801"/>
    <w:rsid w:val="003E064B"/>
    <w:rsid w:val="003E09DA"/>
    <w:rsid w:val="003E2206"/>
    <w:rsid w:val="003E24AA"/>
    <w:rsid w:val="003E2C98"/>
    <w:rsid w:val="003E2D10"/>
    <w:rsid w:val="003E3537"/>
    <w:rsid w:val="003E4134"/>
    <w:rsid w:val="003E4164"/>
    <w:rsid w:val="003E4E57"/>
    <w:rsid w:val="003E560E"/>
    <w:rsid w:val="003E56F0"/>
    <w:rsid w:val="003E6A03"/>
    <w:rsid w:val="003E73DA"/>
    <w:rsid w:val="003E7651"/>
    <w:rsid w:val="003F0449"/>
    <w:rsid w:val="003F0F2E"/>
    <w:rsid w:val="003F12C3"/>
    <w:rsid w:val="003F1C59"/>
    <w:rsid w:val="003F1F82"/>
    <w:rsid w:val="003F2742"/>
    <w:rsid w:val="003F2D11"/>
    <w:rsid w:val="003F45EF"/>
    <w:rsid w:val="003F5B5E"/>
    <w:rsid w:val="003F5E62"/>
    <w:rsid w:val="003F7794"/>
    <w:rsid w:val="003F7C29"/>
    <w:rsid w:val="004019F2"/>
    <w:rsid w:val="00401F6C"/>
    <w:rsid w:val="004024CA"/>
    <w:rsid w:val="00402A4C"/>
    <w:rsid w:val="00403FB0"/>
    <w:rsid w:val="00404599"/>
    <w:rsid w:val="0040460B"/>
    <w:rsid w:val="00404881"/>
    <w:rsid w:val="0040554C"/>
    <w:rsid w:val="004057EF"/>
    <w:rsid w:val="00405EC8"/>
    <w:rsid w:val="0040634A"/>
    <w:rsid w:val="00407866"/>
    <w:rsid w:val="00407A33"/>
    <w:rsid w:val="0041007E"/>
    <w:rsid w:val="004100CA"/>
    <w:rsid w:val="004100F3"/>
    <w:rsid w:val="004108EA"/>
    <w:rsid w:val="004123B1"/>
    <w:rsid w:val="00412602"/>
    <w:rsid w:val="004127F9"/>
    <w:rsid w:val="00413B03"/>
    <w:rsid w:val="004149EC"/>
    <w:rsid w:val="00415651"/>
    <w:rsid w:val="004168AB"/>
    <w:rsid w:val="004177A6"/>
    <w:rsid w:val="0041781F"/>
    <w:rsid w:val="0042339E"/>
    <w:rsid w:val="00423542"/>
    <w:rsid w:val="00423B90"/>
    <w:rsid w:val="00424389"/>
    <w:rsid w:val="004268F6"/>
    <w:rsid w:val="004276E4"/>
    <w:rsid w:val="00427B8D"/>
    <w:rsid w:val="004300A3"/>
    <w:rsid w:val="00430511"/>
    <w:rsid w:val="004316FC"/>
    <w:rsid w:val="00431B07"/>
    <w:rsid w:val="00433726"/>
    <w:rsid w:val="004344A4"/>
    <w:rsid w:val="00435766"/>
    <w:rsid w:val="004363C2"/>
    <w:rsid w:val="00436527"/>
    <w:rsid w:val="0043676A"/>
    <w:rsid w:val="004371BC"/>
    <w:rsid w:val="004377F3"/>
    <w:rsid w:val="004401E0"/>
    <w:rsid w:val="004410C2"/>
    <w:rsid w:val="004410E5"/>
    <w:rsid w:val="00441111"/>
    <w:rsid w:val="00441123"/>
    <w:rsid w:val="00441524"/>
    <w:rsid w:val="00441B6A"/>
    <w:rsid w:val="00442D08"/>
    <w:rsid w:val="004436C2"/>
    <w:rsid w:val="00444505"/>
    <w:rsid w:val="004449CD"/>
    <w:rsid w:val="004457FE"/>
    <w:rsid w:val="00445F92"/>
    <w:rsid w:val="0044671F"/>
    <w:rsid w:val="00446F45"/>
    <w:rsid w:val="00450434"/>
    <w:rsid w:val="00450E67"/>
    <w:rsid w:val="00454289"/>
    <w:rsid w:val="00454429"/>
    <w:rsid w:val="00455168"/>
    <w:rsid w:val="004561A8"/>
    <w:rsid w:val="00457B0A"/>
    <w:rsid w:val="00461EC4"/>
    <w:rsid w:val="004621EC"/>
    <w:rsid w:val="00462CBD"/>
    <w:rsid w:val="00462DE2"/>
    <w:rsid w:val="00463486"/>
    <w:rsid w:val="00463519"/>
    <w:rsid w:val="004647F6"/>
    <w:rsid w:val="00465FDD"/>
    <w:rsid w:val="00466348"/>
    <w:rsid w:val="00466591"/>
    <w:rsid w:val="00466D28"/>
    <w:rsid w:val="00466E22"/>
    <w:rsid w:val="00467CE0"/>
    <w:rsid w:val="00467D3D"/>
    <w:rsid w:val="00467E4B"/>
    <w:rsid w:val="00467FDD"/>
    <w:rsid w:val="0047179B"/>
    <w:rsid w:val="004728BF"/>
    <w:rsid w:val="004741C9"/>
    <w:rsid w:val="00474F2D"/>
    <w:rsid w:val="004756BB"/>
    <w:rsid w:val="00475A65"/>
    <w:rsid w:val="00475BFD"/>
    <w:rsid w:val="00475C1F"/>
    <w:rsid w:val="00476227"/>
    <w:rsid w:val="00476DC6"/>
    <w:rsid w:val="004770B0"/>
    <w:rsid w:val="00480265"/>
    <w:rsid w:val="00480372"/>
    <w:rsid w:val="00481178"/>
    <w:rsid w:val="004815B4"/>
    <w:rsid w:val="00481CD7"/>
    <w:rsid w:val="00482682"/>
    <w:rsid w:val="00482F43"/>
    <w:rsid w:val="00483014"/>
    <w:rsid w:val="0048379B"/>
    <w:rsid w:val="00483989"/>
    <w:rsid w:val="00483FD2"/>
    <w:rsid w:val="00483FDB"/>
    <w:rsid w:val="00484753"/>
    <w:rsid w:val="00485733"/>
    <w:rsid w:val="004864D2"/>
    <w:rsid w:val="004864F4"/>
    <w:rsid w:val="0048695C"/>
    <w:rsid w:val="004871B3"/>
    <w:rsid w:val="004873C4"/>
    <w:rsid w:val="004909C5"/>
    <w:rsid w:val="00491135"/>
    <w:rsid w:val="00491A3D"/>
    <w:rsid w:val="00491D29"/>
    <w:rsid w:val="0049300A"/>
    <w:rsid w:val="00494E85"/>
    <w:rsid w:val="004950AA"/>
    <w:rsid w:val="00495792"/>
    <w:rsid w:val="00497320"/>
    <w:rsid w:val="004A21FE"/>
    <w:rsid w:val="004A31EE"/>
    <w:rsid w:val="004A4126"/>
    <w:rsid w:val="004A56F1"/>
    <w:rsid w:val="004A79C8"/>
    <w:rsid w:val="004B0501"/>
    <w:rsid w:val="004B0865"/>
    <w:rsid w:val="004B096A"/>
    <w:rsid w:val="004B0BE3"/>
    <w:rsid w:val="004B188D"/>
    <w:rsid w:val="004B19F3"/>
    <w:rsid w:val="004B2A82"/>
    <w:rsid w:val="004B31ED"/>
    <w:rsid w:val="004B61B0"/>
    <w:rsid w:val="004B6385"/>
    <w:rsid w:val="004B6A80"/>
    <w:rsid w:val="004B6CF4"/>
    <w:rsid w:val="004B6EBB"/>
    <w:rsid w:val="004B71C3"/>
    <w:rsid w:val="004B7719"/>
    <w:rsid w:val="004C2471"/>
    <w:rsid w:val="004C2E86"/>
    <w:rsid w:val="004C35E2"/>
    <w:rsid w:val="004C3AA9"/>
    <w:rsid w:val="004C4206"/>
    <w:rsid w:val="004C50A2"/>
    <w:rsid w:val="004C62C8"/>
    <w:rsid w:val="004C6696"/>
    <w:rsid w:val="004C72E0"/>
    <w:rsid w:val="004C77E1"/>
    <w:rsid w:val="004C7925"/>
    <w:rsid w:val="004C7C1C"/>
    <w:rsid w:val="004D0B6F"/>
    <w:rsid w:val="004D0C9D"/>
    <w:rsid w:val="004D1313"/>
    <w:rsid w:val="004D198E"/>
    <w:rsid w:val="004D24DE"/>
    <w:rsid w:val="004D2D84"/>
    <w:rsid w:val="004D3938"/>
    <w:rsid w:val="004D3EB6"/>
    <w:rsid w:val="004D4C03"/>
    <w:rsid w:val="004D508E"/>
    <w:rsid w:val="004D56DE"/>
    <w:rsid w:val="004D5770"/>
    <w:rsid w:val="004D5B8D"/>
    <w:rsid w:val="004D6BF1"/>
    <w:rsid w:val="004D6D3A"/>
    <w:rsid w:val="004D7919"/>
    <w:rsid w:val="004D7AC2"/>
    <w:rsid w:val="004E0779"/>
    <w:rsid w:val="004E23A2"/>
    <w:rsid w:val="004E3677"/>
    <w:rsid w:val="004E414B"/>
    <w:rsid w:val="004E43C3"/>
    <w:rsid w:val="004E4519"/>
    <w:rsid w:val="004E4A39"/>
    <w:rsid w:val="004E5E16"/>
    <w:rsid w:val="004E6282"/>
    <w:rsid w:val="004E6821"/>
    <w:rsid w:val="004E6EAF"/>
    <w:rsid w:val="004E74AA"/>
    <w:rsid w:val="004E74B0"/>
    <w:rsid w:val="004F1648"/>
    <w:rsid w:val="004F1F8A"/>
    <w:rsid w:val="004F3902"/>
    <w:rsid w:val="004F4561"/>
    <w:rsid w:val="004F4719"/>
    <w:rsid w:val="004F540D"/>
    <w:rsid w:val="004F5D41"/>
    <w:rsid w:val="004F62B8"/>
    <w:rsid w:val="004F6AC7"/>
    <w:rsid w:val="004F7029"/>
    <w:rsid w:val="004F7317"/>
    <w:rsid w:val="004F77F3"/>
    <w:rsid w:val="0050022A"/>
    <w:rsid w:val="00500335"/>
    <w:rsid w:val="005003E2"/>
    <w:rsid w:val="00500C0A"/>
    <w:rsid w:val="00500E56"/>
    <w:rsid w:val="005013DA"/>
    <w:rsid w:val="0050174E"/>
    <w:rsid w:val="00502997"/>
    <w:rsid w:val="005029DB"/>
    <w:rsid w:val="00502E43"/>
    <w:rsid w:val="00503C23"/>
    <w:rsid w:val="00504330"/>
    <w:rsid w:val="005043BD"/>
    <w:rsid w:val="00505420"/>
    <w:rsid w:val="005056E8"/>
    <w:rsid w:val="00505ECA"/>
    <w:rsid w:val="00506381"/>
    <w:rsid w:val="0050659A"/>
    <w:rsid w:val="005075BC"/>
    <w:rsid w:val="0050761A"/>
    <w:rsid w:val="00510E26"/>
    <w:rsid w:val="00510E82"/>
    <w:rsid w:val="00511086"/>
    <w:rsid w:val="00511649"/>
    <w:rsid w:val="00511762"/>
    <w:rsid w:val="005124C3"/>
    <w:rsid w:val="00512865"/>
    <w:rsid w:val="00512DD2"/>
    <w:rsid w:val="00513353"/>
    <w:rsid w:val="00513564"/>
    <w:rsid w:val="005135F2"/>
    <w:rsid w:val="00514367"/>
    <w:rsid w:val="005155CB"/>
    <w:rsid w:val="00515F0E"/>
    <w:rsid w:val="005201EE"/>
    <w:rsid w:val="00520387"/>
    <w:rsid w:val="0052053F"/>
    <w:rsid w:val="00520DEA"/>
    <w:rsid w:val="0052282B"/>
    <w:rsid w:val="00523A78"/>
    <w:rsid w:val="00523C6D"/>
    <w:rsid w:val="00523CDA"/>
    <w:rsid w:val="0052496D"/>
    <w:rsid w:val="00525648"/>
    <w:rsid w:val="00525D96"/>
    <w:rsid w:val="00526226"/>
    <w:rsid w:val="00526653"/>
    <w:rsid w:val="00531DB5"/>
    <w:rsid w:val="005335BC"/>
    <w:rsid w:val="00534074"/>
    <w:rsid w:val="005342F9"/>
    <w:rsid w:val="005344BC"/>
    <w:rsid w:val="005349C7"/>
    <w:rsid w:val="0053504E"/>
    <w:rsid w:val="005355F9"/>
    <w:rsid w:val="00535DC5"/>
    <w:rsid w:val="00536267"/>
    <w:rsid w:val="005373EE"/>
    <w:rsid w:val="005374AE"/>
    <w:rsid w:val="00540387"/>
    <w:rsid w:val="00540758"/>
    <w:rsid w:val="00541FA6"/>
    <w:rsid w:val="00542C73"/>
    <w:rsid w:val="00542EE9"/>
    <w:rsid w:val="00542FB2"/>
    <w:rsid w:val="00543915"/>
    <w:rsid w:val="00543BED"/>
    <w:rsid w:val="00544290"/>
    <w:rsid w:val="00545BA8"/>
    <w:rsid w:val="00546636"/>
    <w:rsid w:val="00546ADD"/>
    <w:rsid w:val="00547514"/>
    <w:rsid w:val="005515C4"/>
    <w:rsid w:val="0055185A"/>
    <w:rsid w:val="00551C12"/>
    <w:rsid w:val="00551DAD"/>
    <w:rsid w:val="005526F9"/>
    <w:rsid w:val="00553F0B"/>
    <w:rsid w:val="00556627"/>
    <w:rsid w:val="00556DDC"/>
    <w:rsid w:val="00556FA1"/>
    <w:rsid w:val="0056087A"/>
    <w:rsid w:val="00560AF1"/>
    <w:rsid w:val="0056167F"/>
    <w:rsid w:val="00561991"/>
    <w:rsid w:val="00562439"/>
    <w:rsid w:val="005624C0"/>
    <w:rsid w:val="00562DB6"/>
    <w:rsid w:val="005634F7"/>
    <w:rsid w:val="00563E1B"/>
    <w:rsid w:val="005646FD"/>
    <w:rsid w:val="005662F2"/>
    <w:rsid w:val="00566CE5"/>
    <w:rsid w:val="00566D0B"/>
    <w:rsid w:val="00567954"/>
    <w:rsid w:val="00570601"/>
    <w:rsid w:val="00571488"/>
    <w:rsid w:val="00571D90"/>
    <w:rsid w:val="005741BD"/>
    <w:rsid w:val="00574F92"/>
    <w:rsid w:val="00575542"/>
    <w:rsid w:val="005765B9"/>
    <w:rsid w:val="005770F4"/>
    <w:rsid w:val="0057715D"/>
    <w:rsid w:val="005805F2"/>
    <w:rsid w:val="00580918"/>
    <w:rsid w:val="00581772"/>
    <w:rsid w:val="00582291"/>
    <w:rsid w:val="00582EEB"/>
    <w:rsid w:val="00582FCA"/>
    <w:rsid w:val="00585163"/>
    <w:rsid w:val="00585E4A"/>
    <w:rsid w:val="00590043"/>
    <w:rsid w:val="005904FA"/>
    <w:rsid w:val="00590DA3"/>
    <w:rsid w:val="0059205A"/>
    <w:rsid w:val="0059356B"/>
    <w:rsid w:val="0059401C"/>
    <w:rsid w:val="0059436F"/>
    <w:rsid w:val="00594BF0"/>
    <w:rsid w:val="005967ED"/>
    <w:rsid w:val="00597530"/>
    <w:rsid w:val="005A0324"/>
    <w:rsid w:val="005A0CED"/>
    <w:rsid w:val="005A1A2F"/>
    <w:rsid w:val="005A2559"/>
    <w:rsid w:val="005A3DA0"/>
    <w:rsid w:val="005A40B4"/>
    <w:rsid w:val="005A5B1D"/>
    <w:rsid w:val="005A64A6"/>
    <w:rsid w:val="005A677A"/>
    <w:rsid w:val="005A7119"/>
    <w:rsid w:val="005A79C1"/>
    <w:rsid w:val="005B016D"/>
    <w:rsid w:val="005B0B21"/>
    <w:rsid w:val="005B129A"/>
    <w:rsid w:val="005B2298"/>
    <w:rsid w:val="005B29AA"/>
    <w:rsid w:val="005B2FD7"/>
    <w:rsid w:val="005B379D"/>
    <w:rsid w:val="005B3903"/>
    <w:rsid w:val="005B393A"/>
    <w:rsid w:val="005B514B"/>
    <w:rsid w:val="005B5BE9"/>
    <w:rsid w:val="005B6525"/>
    <w:rsid w:val="005B6E40"/>
    <w:rsid w:val="005B6EC6"/>
    <w:rsid w:val="005C03DF"/>
    <w:rsid w:val="005C0676"/>
    <w:rsid w:val="005C0C2B"/>
    <w:rsid w:val="005C2977"/>
    <w:rsid w:val="005C2AEB"/>
    <w:rsid w:val="005C2EDD"/>
    <w:rsid w:val="005C649D"/>
    <w:rsid w:val="005D014F"/>
    <w:rsid w:val="005D043B"/>
    <w:rsid w:val="005D09C4"/>
    <w:rsid w:val="005D1D0D"/>
    <w:rsid w:val="005D280E"/>
    <w:rsid w:val="005D49A0"/>
    <w:rsid w:val="005D5AA9"/>
    <w:rsid w:val="005D5C85"/>
    <w:rsid w:val="005D6E0D"/>
    <w:rsid w:val="005E005E"/>
    <w:rsid w:val="005E16EF"/>
    <w:rsid w:val="005E2EA9"/>
    <w:rsid w:val="005E349F"/>
    <w:rsid w:val="005E3C28"/>
    <w:rsid w:val="005E3CEA"/>
    <w:rsid w:val="005E516A"/>
    <w:rsid w:val="005E56EF"/>
    <w:rsid w:val="005E685A"/>
    <w:rsid w:val="005E71A9"/>
    <w:rsid w:val="005E7AD1"/>
    <w:rsid w:val="005E7BA8"/>
    <w:rsid w:val="005F0305"/>
    <w:rsid w:val="005F23A7"/>
    <w:rsid w:val="005F5914"/>
    <w:rsid w:val="005F6080"/>
    <w:rsid w:val="005F7331"/>
    <w:rsid w:val="005F76B4"/>
    <w:rsid w:val="00600762"/>
    <w:rsid w:val="00600BF3"/>
    <w:rsid w:val="006015FD"/>
    <w:rsid w:val="006017CA"/>
    <w:rsid w:val="006024F6"/>
    <w:rsid w:val="00602F3D"/>
    <w:rsid w:val="006045E3"/>
    <w:rsid w:val="0060493D"/>
    <w:rsid w:val="00604A7F"/>
    <w:rsid w:val="0060526D"/>
    <w:rsid w:val="006054A0"/>
    <w:rsid w:val="006055E1"/>
    <w:rsid w:val="006060AB"/>
    <w:rsid w:val="00607480"/>
    <w:rsid w:val="006075D4"/>
    <w:rsid w:val="00607858"/>
    <w:rsid w:val="00607F31"/>
    <w:rsid w:val="00611BF5"/>
    <w:rsid w:val="006120E0"/>
    <w:rsid w:val="00612932"/>
    <w:rsid w:val="0061357D"/>
    <w:rsid w:val="006137AE"/>
    <w:rsid w:val="00613F16"/>
    <w:rsid w:val="00613F80"/>
    <w:rsid w:val="006144C1"/>
    <w:rsid w:val="00614B7B"/>
    <w:rsid w:val="00614D77"/>
    <w:rsid w:val="00617AD8"/>
    <w:rsid w:val="00620666"/>
    <w:rsid w:val="0062155E"/>
    <w:rsid w:val="00621E43"/>
    <w:rsid w:val="00622063"/>
    <w:rsid w:val="00623F26"/>
    <w:rsid w:val="00624273"/>
    <w:rsid w:val="0062443E"/>
    <w:rsid w:val="00624E52"/>
    <w:rsid w:val="006252A3"/>
    <w:rsid w:val="00625300"/>
    <w:rsid w:val="006268D1"/>
    <w:rsid w:val="0062776D"/>
    <w:rsid w:val="006300DE"/>
    <w:rsid w:val="00631E8C"/>
    <w:rsid w:val="00632E48"/>
    <w:rsid w:val="00637C99"/>
    <w:rsid w:val="006407A1"/>
    <w:rsid w:val="006423B0"/>
    <w:rsid w:val="00643E8C"/>
    <w:rsid w:val="00644041"/>
    <w:rsid w:val="0064489F"/>
    <w:rsid w:val="00645B62"/>
    <w:rsid w:val="00645EFF"/>
    <w:rsid w:val="00645F36"/>
    <w:rsid w:val="00647855"/>
    <w:rsid w:val="00647AB3"/>
    <w:rsid w:val="00650D56"/>
    <w:rsid w:val="006513CB"/>
    <w:rsid w:val="00651E51"/>
    <w:rsid w:val="00651FCE"/>
    <w:rsid w:val="006521B8"/>
    <w:rsid w:val="006527AE"/>
    <w:rsid w:val="0065284C"/>
    <w:rsid w:val="00653938"/>
    <w:rsid w:val="006548C4"/>
    <w:rsid w:val="00655BD7"/>
    <w:rsid w:val="00655CED"/>
    <w:rsid w:val="00656AD2"/>
    <w:rsid w:val="00656CC3"/>
    <w:rsid w:val="00660A85"/>
    <w:rsid w:val="00660BDF"/>
    <w:rsid w:val="00661620"/>
    <w:rsid w:val="00661E8D"/>
    <w:rsid w:val="006620A9"/>
    <w:rsid w:val="00662BE0"/>
    <w:rsid w:val="00662E95"/>
    <w:rsid w:val="00664E9E"/>
    <w:rsid w:val="00665A46"/>
    <w:rsid w:val="00665A5C"/>
    <w:rsid w:val="006664E2"/>
    <w:rsid w:val="00667276"/>
    <w:rsid w:val="00667C81"/>
    <w:rsid w:val="00667D59"/>
    <w:rsid w:val="00670EF0"/>
    <w:rsid w:val="00671ECC"/>
    <w:rsid w:val="00672178"/>
    <w:rsid w:val="00672C97"/>
    <w:rsid w:val="00672F48"/>
    <w:rsid w:val="00674003"/>
    <w:rsid w:val="0067482F"/>
    <w:rsid w:val="00676AF3"/>
    <w:rsid w:val="006776DF"/>
    <w:rsid w:val="006806BB"/>
    <w:rsid w:val="00680A18"/>
    <w:rsid w:val="006811AB"/>
    <w:rsid w:val="006811B1"/>
    <w:rsid w:val="006816FD"/>
    <w:rsid w:val="00682036"/>
    <w:rsid w:val="00682398"/>
    <w:rsid w:val="0068334A"/>
    <w:rsid w:val="00683C6A"/>
    <w:rsid w:val="00684945"/>
    <w:rsid w:val="00685B2C"/>
    <w:rsid w:val="0068611A"/>
    <w:rsid w:val="00686F5F"/>
    <w:rsid w:val="00690012"/>
    <w:rsid w:val="00691040"/>
    <w:rsid w:val="00691158"/>
    <w:rsid w:val="0069186E"/>
    <w:rsid w:val="00691E81"/>
    <w:rsid w:val="00692328"/>
    <w:rsid w:val="0069735A"/>
    <w:rsid w:val="006A0FB4"/>
    <w:rsid w:val="006A171D"/>
    <w:rsid w:val="006A1A33"/>
    <w:rsid w:val="006A358D"/>
    <w:rsid w:val="006A3C24"/>
    <w:rsid w:val="006A3C36"/>
    <w:rsid w:val="006A5206"/>
    <w:rsid w:val="006A57F5"/>
    <w:rsid w:val="006A6D51"/>
    <w:rsid w:val="006A6F48"/>
    <w:rsid w:val="006A7A58"/>
    <w:rsid w:val="006B1ABB"/>
    <w:rsid w:val="006B21C9"/>
    <w:rsid w:val="006B224E"/>
    <w:rsid w:val="006B285C"/>
    <w:rsid w:val="006B3031"/>
    <w:rsid w:val="006B3859"/>
    <w:rsid w:val="006B5237"/>
    <w:rsid w:val="006B5546"/>
    <w:rsid w:val="006B5C82"/>
    <w:rsid w:val="006B6C54"/>
    <w:rsid w:val="006C110B"/>
    <w:rsid w:val="006C1191"/>
    <w:rsid w:val="006C1266"/>
    <w:rsid w:val="006C135A"/>
    <w:rsid w:val="006C16B7"/>
    <w:rsid w:val="006C1C11"/>
    <w:rsid w:val="006C1E03"/>
    <w:rsid w:val="006C2703"/>
    <w:rsid w:val="006C2BA7"/>
    <w:rsid w:val="006C385D"/>
    <w:rsid w:val="006C4501"/>
    <w:rsid w:val="006C48BD"/>
    <w:rsid w:val="006C4B44"/>
    <w:rsid w:val="006C4F1D"/>
    <w:rsid w:val="006C52C2"/>
    <w:rsid w:val="006C59CA"/>
    <w:rsid w:val="006C6DE0"/>
    <w:rsid w:val="006C7C79"/>
    <w:rsid w:val="006D1AFF"/>
    <w:rsid w:val="006D2027"/>
    <w:rsid w:val="006D20B3"/>
    <w:rsid w:val="006D23EF"/>
    <w:rsid w:val="006D34C1"/>
    <w:rsid w:val="006D3E76"/>
    <w:rsid w:val="006D40A4"/>
    <w:rsid w:val="006D52A5"/>
    <w:rsid w:val="006D5422"/>
    <w:rsid w:val="006D55B1"/>
    <w:rsid w:val="006D57D6"/>
    <w:rsid w:val="006D64E9"/>
    <w:rsid w:val="006D66F2"/>
    <w:rsid w:val="006D723C"/>
    <w:rsid w:val="006E0BDB"/>
    <w:rsid w:val="006E0D99"/>
    <w:rsid w:val="006E1744"/>
    <w:rsid w:val="006E201D"/>
    <w:rsid w:val="006E2946"/>
    <w:rsid w:val="006E4497"/>
    <w:rsid w:val="006E5862"/>
    <w:rsid w:val="006E5C25"/>
    <w:rsid w:val="006E5E76"/>
    <w:rsid w:val="006E5F12"/>
    <w:rsid w:val="006E6213"/>
    <w:rsid w:val="006E69E4"/>
    <w:rsid w:val="006E6E9C"/>
    <w:rsid w:val="006E70B4"/>
    <w:rsid w:val="006E7264"/>
    <w:rsid w:val="006F0B36"/>
    <w:rsid w:val="006F138C"/>
    <w:rsid w:val="006F2CE7"/>
    <w:rsid w:val="006F3883"/>
    <w:rsid w:val="006F3EA1"/>
    <w:rsid w:val="006F54F9"/>
    <w:rsid w:val="006F5DF2"/>
    <w:rsid w:val="006F5F08"/>
    <w:rsid w:val="006F7C6C"/>
    <w:rsid w:val="00703B9C"/>
    <w:rsid w:val="00703DA9"/>
    <w:rsid w:val="00703DEB"/>
    <w:rsid w:val="007056B1"/>
    <w:rsid w:val="00705CB8"/>
    <w:rsid w:val="007065EA"/>
    <w:rsid w:val="00706873"/>
    <w:rsid w:val="00706988"/>
    <w:rsid w:val="00707420"/>
    <w:rsid w:val="007102D4"/>
    <w:rsid w:val="00710FC6"/>
    <w:rsid w:val="00710FFE"/>
    <w:rsid w:val="00712FE7"/>
    <w:rsid w:val="007133D9"/>
    <w:rsid w:val="007146EA"/>
    <w:rsid w:val="007147F4"/>
    <w:rsid w:val="00715161"/>
    <w:rsid w:val="0071606A"/>
    <w:rsid w:val="00716F06"/>
    <w:rsid w:val="007171EE"/>
    <w:rsid w:val="00717D18"/>
    <w:rsid w:val="00722AA2"/>
    <w:rsid w:val="00724890"/>
    <w:rsid w:val="0072565C"/>
    <w:rsid w:val="00725D2E"/>
    <w:rsid w:val="0072655F"/>
    <w:rsid w:val="00726B4E"/>
    <w:rsid w:val="00726D2B"/>
    <w:rsid w:val="007273D1"/>
    <w:rsid w:val="0073091E"/>
    <w:rsid w:val="007313C0"/>
    <w:rsid w:val="00731DE4"/>
    <w:rsid w:val="00732168"/>
    <w:rsid w:val="00732360"/>
    <w:rsid w:val="00732CCC"/>
    <w:rsid w:val="00733C79"/>
    <w:rsid w:val="00733E71"/>
    <w:rsid w:val="007358CA"/>
    <w:rsid w:val="00736804"/>
    <w:rsid w:val="00737380"/>
    <w:rsid w:val="00741055"/>
    <w:rsid w:val="00741726"/>
    <w:rsid w:val="00742D80"/>
    <w:rsid w:val="00745FB9"/>
    <w:rsid w:val="00746379"/>
    <w:rsid w:val="0075063D"/>
    <w:rsid w:val="007510A5"/>
    <w:rsid w:val="00751BAB"/>
    <w:rsid w:val="00751C1E"/>
    <w:rsid w:val="00752C13"/>
    <w:rsid w:val="0075616F"/>
    <w:rsid w:val="00757446"/>
    <w:rsid w:val="00757532"/>
    <w:rsid w:val="00757A06"/>
    <w:rsid w:val="00760034"/>
    <w:rsid w:val="007600F9"/>
    <w:rsid w:val="0076010F"/>
    <w:rsid w:val="00761ADC"/>
    <w:rsid w:val="0076341E"/>
    <w:rsid w:val="0076433F"/>
    <w:rsid w:val="00764482"/>
    <w:rsid w:val="00764650"/>
    <w:rsid w:val="007647FA"/>
    <w:rsid w:val="007651BC"/>
    <w:rsid w:val="00770416"/>
    <w:rsid w:val="007708D7"/>
    <w:rsid w:val="007721C1"/>
    <w:rsid w:val="007724D9"/>
    <w:rsid w:val="00773308"/>
    <w:rsid w:val="007734ED"/>
    <w:rsid w:val="00774ED0"/>
    <w:rsid w:val="007759C9"/>
    <w:rsid w:val="00775E90"/>
    <w:rsid w:val="00777E09"/>
    <w:rsid w:val="00777EA1"/>
    <w:rsid w:val="00780581"/>
    <w:rsid w:val="007806BB"/>
    <w:rsid w:val="00780C04"/>
    <w:rsid w:val="0078213C"/>
    <w:rsid w:val="00782967"/>
    <w:rsid w:val="00782A7E"/>
    <w:rsid w:val="00782B92"/>
    <w:rsid w:val="00782B9C"/>
    <w:rsid w:val="00782D6E"/>
    <w:rsid w:val="00785575"/>
    <w:rsid w:val="00785B0F"/>
    <w:rsid w:val="00786D74"/>
    <w:rsid w:val="00787200"/>
    <w:rsid w:val="0078774B"/>
    <w:rsid w:val="00790728"/>
    <w:rsid w:val="0079115D"/>
    <w:rsid w:val="00791B6A"/>
    <w:rsid w:val="00792692"/>
    <w:rsid w:val="0079302A"/>
    <w:rsid w:val="00793067"/>
    <w:rsid w:val="00793615"/>
    <w:rsid w:val="00794A61"/>
    <w:rsid w:val="00794A6A"/>
    <w:rsid w:val="00794FAA"/>
    <w:rsid w:val="00795FA7"/>
    <w:rsid w:val="00796113"/>
    <w:rsid w:val="007972DD"/>
    <w:rsid w:val="0079741E"/>
    <w:rsid w:val="007976BC"/>
    <w:rsid w:val="007A04C3"/>
    <w:rsid w:val="007A0502"/>
    <w:rsid w:val="007A0EBF"/>
    <w:rsid w:val="007A1586"/>
    <w:rsid w:val="007A1A3F"/>
    <w:rsid w:val="007A1CF1"/>
    <w:rsid w:val="007A306E"/>
    <w:rsid w:val="007A41CD"/>
    <w:rsid w:val="007A4451"/>
    <w:rsid w:val="007A5C46"/>
    <w:rsid w:val="007A659A"/>
    <w:rsid w:val="007A66BE"/>
    <w:rsid w:val="007A7BBA"/>
    <w:rsid w:val="007A7D94"/>
    <w:rsid w:val="007B1167"/>
    <w:rsid w:val="007B2F30"/>
    <w:rsid w:val="007B3F4F"/>
    <w:rsid w:val="007B441B"/>
    <w:rsid w:val="007B4420"/>
    <w:rsid w:val="007B54B6"/>
    <w:rsid w:val="007B551E"/>
    <w:rsid w:val="007B69D1"/>
    <w:rsid w:val="007B6A53"/>
    <w:rsid w:val="007B6A59"/>
    <w:rsid w:val="007B7EE8"/>
    <w:rsid w:val="007C18DE"/>
    <w:rsid w:val="007C3143"/>
    <w:rsid w:val="007C55A7"/>
    <w:rsid w:val="007C63C8"/>
    <w:rsid w:val="007C7F75"/>
    <w:rsid w:val="007D057B"/>
    <w:rsid w:val="007D05C6"/>
    <w:rsid w:val="007D12BC"/>
    <w:rsid w:val="007D13B8"/>
    <w:rsid w:val="007D150B"/>
    <w:rsid w:val="007D2BDD"/>
    <w:rsid w:val="007D3819"/>
    <w:rsid w:val="007D39B3"/>
    <w:rsid w:val="007D42ED"/>
    <w:rsid w:val="007D56E3"/>
    <w:rsid w:val="007D5854"/>
    <w:rsid w:val="007D7E26"/>
    <w:rsid w:val="007E1205"/>
    <w:rsid w:val="007E3523"/>
    <w:rsid w:val="007E3EF6"/>
    <w:rsid w:val="007E4187"/>
    <w:rsid w:val="007E42F6"/>
    <w:rsid w:val="007E56A2"/>
    <w:rsid w:val="007E6F92"/>
    <w:rsid w:val="007E7232"/>
    <w:rsid w:val="007E7387"/>
    <w:rsid w:val="007E76E8"/>
    <w:rsid w:val="007F1C0B"/>
    <w:rsid w:val="007F1E61"/>
    <w:rsid w:val="007F31B7"/>
    <w:rsid w:val="007F3C12"/>
    <w:rsid w:val="007F46E6"/>
    <w:rsid w:val="007F4AEE"/>
    <w:rsid w:val="00800811"/>
    <w:rsid w:val="00800B2A"/>
    <w:rsid w:val="008010A8"/>
    <w:rsid w:val="00801EF7"/>
    <w:rsid w:val="008027F9"/>
    <w:rsid w:val="00803656"/>
    <w:rsid w:val="00803DB2"/>
    <w:rsid w:val="00806B3A"/>
    <w:rsid w:val="008119AC"/>
    <w:rsid w:val="00811CDF"/>
    <w:rsid w:val="00812058"/>
    <w:rsid w:val="0081207A"/>
    <w:rsid w:val="00812AA9"/>
    <w:rsid w:val="00813388"/>
    <w:rsid w:val="00813418"/>
    <w:rsid w:val="00814C0E"/>
    <w:rsid w:val="00815F09"/>
    <w:rsid w:val="00816AE2"/>
    <w:rsid w:val="008172A2"/>
    <w:rsid w:val="00817DA5"/>
    <w:rsid w:val="00820F33"/>
    <w:rsid w:val="00821AE4"/>
    <w:rsid w:val="00821C95"/>
    <w:rsid w:val="008226DE"/>
    <w:rsid w:val="00822CBA"/>
    <w:rsid w:val="00822D5C"/>
    <w:rsid w:val="00823068"/>
    <w:rsid w:val="0082390B"/>
    <w:rsid w:val="00824124"/>
    <w:rsid w:val="00825346"/>
    <w:rsid w:val="00825A3D"/>
    <w:rsid w:val="00825AA5"/>
    <w:rsid w:val="00825DE8"/>
    <w:rsid w:val="008266B7"/>
    <w:rsid w:val="00826A4A"/>
    <w:rsid w:val="008278FF"/>
    <w:rsid w:val="00827F4B"/>
    <w:rsid w:val="008300B2"/>
    <w:rsid w:val="00830A09"/>
    <w:rsid w:val="00832098"/>
    <w:rsid w:val="0083213D"/>
    <w:rsid w:val="008321D5"/>
    <w:rsid w:val="008329AE"/>
    <w:rsid w:val="00833A8F"/>
    <w:rsid w:val="008347D3"/>
    <w:rsid w:val="0083495B"/>
    <w:rsid w:val="00834B88"/>
    <w:rsid w:val="00834D59"/>
    <w:rsid w:val="00836450"/>
    <w:rsid w:val="0083653A"/>
    <w:rsid w:val="008376A3"/>
    <w:rsid w:val="00837981"/>
    <w:rsid w:val="00840036"/>
    <w:rsid w:val="00841FF9"/>
    <w:rsid w:val="00842302"/>
    <w:rsid w:val="008434AC"/>
    <w:rsid w:val="00844034"/>
    <w:rsid w:val="00844197"/>
    <w:rsid w:val="00844338"/>
    <w:rsid w:val="008446F1"/>
    <w:rsid w:val="00844700"/>
    <w:rsid w:val="0084572B"/>
    <w:rsid w:val="008457DE"/>
    <w:rsid w:val="0084615B"/>
    <w:rsid w:val="00847338"/>
    <w:rsid w:val="00847AAE"/>
    <w:rsid w:val="00847C3D"/>
    <w:rsid w:val="00850574"/>
    <w:rsid w:val="00850D52"/>
    <w:rsid w:val="00854CC9"/>
    <w:rsid w:val="008551A1"/>
    <w:rsid w:val="0085673B"/>
    <w:rsid w:val="00857B46"/>
    <w:rsid w:val="008601F2"/>
    <w:rsid w:val="008607E0"/>
    <w:rsid w:val="00862236"/>
    <w:rsid w:val="008641B8"/>
    <w:rsid w:val="0086433A"/>
    <w:rsid w:val="0086503E"/>
    <w:rsid w:val="00866294"/>
    <w:rsid w:val="0086716F"/>
    <w:rsid w:val="00870565"/>
    <w:rsid w:val="00871D9C"/>
    <w:rsid w:val="00872390"/>
    <w:rsid w:val="00872A7E"/>
    <w:rsid w:val="00872CBB"/>
    <w:rsid w:val="00873D3B"/>
    <w:rsid w:val="008740C1"/>
    <w:rsid w:val="00874588"/>
    <w:rsid w:val="0087492F"/>
    <w:rsid w:val="00874DB3"/>
    <w:rsid w:val="00874E87"/>
    <w:rsid w:val="0087578E"/>
    <w:rsid w:val="00875C6A"/>
    <w:rsid w:val="008772A2"/>
    <w:rsid w:val="008807C2"/>
    <w:rsid w:val="00881296"/>
    <w:rsid w:val="0088155D"/>
    <w:rsid w:val="008820EF"/>
    <w:rsid w:val="00882134"/>
    <w:rsid w:val="00882E2C"/>
    <w:rsid w:val="00883362"/>
    <w:rsid w:val="00883D40"/>
    <w:rsid w:val="00884A31"/>
    <w:rsid w:val="00886BC4"/>
    <w:rsid w:val="0088719F"/>
    <w:rsid w:val="008879F9"/>
    <w:rsid w:val="008907C3"/>
    <w:rsid w:val="008917B6"/>
    <w:rsid w:val="00891F72"/>
    <w:rsid w:val="0089252B"/>
    <w:rsid w:val="00892942"/>
    <w:rsid w:val="00892B50"/>
    <w:rsid w:val="008967A6"/>
    <w:rsid w:val="0089695B"/>
    <w:rsid w:val="008A04A3"/>
    <w:rsid w:val="008A161A"/>
    <w:rsid w:val="008A1784"/>
    <w:rsid w:val="008A268F"/>
    <w:rsid w:val="008A2DDF"/>
    <w:rsid w:val="008A3FCD"/>
    <w:rsid w:val="008A50DC"/>
    <w:rsid w:val="008A60CD"/>
    <w:rsid w:val="008A60E2"/>
    <w:rsid w:val="008A6985"/>
    <w:rsid w:val="008A7047"/>
    <w:rsid w:val="008A7A4E"/>
    <w:rsid w:val="008B1E44"/>
    <w:rsid w:val="008B47D4"/>
    <w:rsid w:val="008B484C"/>
    <w:rsid w:val="008B4C38"/>
    <w:rsid w:val="008B51F5"/>
    <w:rsid w:val="008B528C"/>
    <w:rsid w:val="008B5639"/>
    <w:rsid w:val="008B5840"/>
    <w:rsid w:val="008B6915"/>
    <w:rsid w:val="008B6D2E"/>
    <w:rsid w:val="008B73DA"/>
    <w:rsid w:val="008C0134"/>
    <w:rsid w:val="008C077E"/>
    <w:rsid w:val="008C0913"/>
    <w:rsid w:val="008C20FE"/>
    <w:rsid w:val="008C3664"/>
    <w:rsid w:val="008C5863"/>
    <w:rsid w:val="008C6595"/>
    <w:rsid w:val="008C6750"/>
    <w:rsid w:val="008C74F7"/>
    <w:rsid w:val="008C797F"/>
    <w:rsid w:val="008C7E7C"/>
    <w:rsid w:val="008C7FAA"/>
    <w:rsid w:val="008D0560"/>
    <w:rsid w:val="008D3C40"/>
    <w:rsid w:val="008D4805"/>
    <w:rsid w:val="008D5DF9"/>
    <w:rsid w:val="008D6154"/>
    <w:rsid w:val="008D7B1F"/>
    <w:rsid w:val="008E028C"/>
    <w:rsid w:val="008E03AB"/>
    <w:rsid w:val="008E0B4F"/>
    <w:rsid w:val="008E1EC6"/>
    <w:rsid w:val="008E226F"/>
    <w:rsid w:val="008E232F"/>
    <w:rsid w:val="008E2B42"/>
    <w:rsid w:val="008E3E28"/>
    <w:rsid w:val="008E47B3"/>
    <w:rsid w:val="008E7331"/>
    <w:rsid w:val="008E7594"/>
    <w:rsid w:val="008E77B1"/>
    <w:rsid w:val="008E7A00"/>
    <w:rsid w:val="008E7EE9"/>
    <w:rsid w:val="008F00C6"/>
    <w:rsid w:val="008F00D8"/>
    <w:rsid w:val="008F01C2"/>
    <w:rsid w:val="008F36D0"/>
    <w:rsid w:val="008F384E"/>
    <w:rsid w:val="008F3F82"/>
    <w:rsid w:val="008F475E"/>
    <w:rsid w:val="008F47F6"/>
    <w:rsid w:val="008F4922"/>
    <w:rsid w:val="008F54C7"/>
    <w:rsid w:val="008F5802"/>
    <w:rsid w:val="008F5910"/>
    <w:rsid w:val="008F5D3B"/>
    <w:rsid w:val="008F5D8E"/>
    <w:rsid w:val="008F5FA2"/>
    <w:rsid w:val="008F6142"/>
    <w:rsid w:val="008F629C"/>
    <w:rsid w:val="00900BE9"/>
    <w:rsid w:val="00901A5E"/>
    <w:rsid w:val="00901C63"/>
    <w:rsid w:val="00902D51"/>
    <w:rsid w:val="009059D0"/>
    <w:rsid w:val="00906A46"/>
    <w:rsid w:val="00907CCD"/>
    <w:rsid w:val="009104CE"/>
    <w:rsid w:val="00912EDD"/>
    <w:rsid w:val="0091334C"/>
    <w:rsid w:val="00913D74"/>
    <w:rsid w:val="00913FE2"/>
    <w:rsid w:val="00914090"/>
    <w:rsid w:val="00914EFB"/>
    <w:rsid w:val="00915559"/>
    <w:rsid w:val="00915CEE"/>
    <w:rsid w:val="00916755"/>
    <w:rsid w:val="00917A2F"/>
    <w:rsid w:val="009208F3"/>
    <w:rsid w:val="00920A90"/>
    <w:rsid w:val="00920CCE"/>
    <w:rsid w:val="00920F62"/>
    <w:rsid w:val="00920F73"/>
    <w:rsid w:val="0092193C"/>
    <w:rsid w:val="00922610"/>
    <w:rsid w:val="009240E8"/>
    <w:rsid w:val="0092518D"/>
    <w:rsid w:val="00925580"/>
    <w:rsid w:val="00925A36"/>
    <w:rsid w:val="00925CEE"/>
    <w:rsid w:val="009273A7"/>
    <w:rsid w:val="00927AE9"/>
    <w:rsid w:val="00930137"/>
    <w:rsid w:val="0093038D"/>
    <w:rsid w:val="00930732"/>
    <w:rsid w:val="00930867"/>
    <w:rsid w:val="00930A08"/>
    <w:rsid w:val="009318C5"/>
    <w:rsid w:val="00932595"/>
    <w:rsid w:val="00932671"/>
    <w:rsid w:val="0093271D"/>
    <w:rsid w:val="00932EA2"/>
    <w:rsid w:val="009330BC"/>
    <w:rsid w:val="0093326B"/>
    <w:rsid w:val="00933848"/>
    <w:rsid w:val="00933A00"/>
    <w:rsid w:val="00933D73"/>
    <w:rsid w:val="0093433A"/>
    <w:rsid w:val="0093466D"/>
    <w:rsid w:val="00934CDD"/>
    <w:rsid w:val="00935075"/>
    <w:rsid w:val="00935274"/>
    <w:rsid w:val="00935894"/>
    <w:rsid w:val="00935E2F"/>
    <w:rsid w:val="009367EA"/>
    <w:rsid w:val="00937295"/>
    <w:rsid w:val="009400CE"/>
    <w:rsid w:val="00940808"/>
    <w:rsid w:val="009409CC"/>
    <w:rsid w:val="00940C34"/>
    <w:rsid w:val="0094188F"/>
    <w:rsid w:val="00941E8B"/>
    <w:rsid w:val="00942188"/>
    <w:rsid w:val="00942B6A"/>
    <w:rsid w:val="00942C3A"/>
    <w:rsid w:val="00944807"/>
    <w:rsid w:val="00944E4A"/>
    <w:rsid w:val="0094621D"/>
    <w:rsid w:val="00946AA3"/>
    <w:rsid w:val="00947839"/>
    <w:rsid w:val="00947C2A"/>
    <w:rsid w:val="00950521"/>
    <w:rsid w:val="00950D61"/>
    <w:rsid w:val="009516D4"/>
    <w:rsid w:val="00952268"/>
    <w:rsid w:val="0095323E"/>
    <w:rsid w:val="009536CE"/>
    <w:rsid w:val="009538B9"/>
    <w:rsid w:val="0095427D"/>
    <w:rsid w:val="009545CD"/>
    <w:rsid w:val="00954B57"/>
    <w:rsid w:val="00957040"/>
    <w:rsid w:val="00957A27"/>
    <w:rsid w:val="00957A3C"/>
    <w:rsid w:val="0096031B"/>
    <w:rsid w:val="00960BA8"/>
    <w:rsid w:val="00963FD6"/>
    <w:rsid w:val="00964274"/>
    <w:rsid w:val="00964745"/>
    <w:rsid w:val="0096523E"/>
    <w:rsid w:val="0096566E"/>
    <w:rsid w:val="00966789"/>
    <w:rsid w:val="00967033"/>
    <w:rsid w:val="0096769A"/>
    <w:rsid w:val="00971042"/>
    <w:rsid w:val="009718FA"/>
    <w:rsid w:val="00971CFF"/>
    <w:rsid w:val="00971DD5"/>
    <w:rsid w:val="00973570"/>
    <w:rsid w:val="00973A42"/>
    <w:rsid w:val="00973D1D"/>
    <w:rsid w:val="00974875"/>
    <w:rsid w:val="00974E6A"/>
    <w:rsid w:val="009751E5"/>
    <w:rsid w:val="00975A26"/>
    <w:rsid w:val="00975B4D"/>
    <w:rsid w:val="00975E4C"/>
    <w:rsid w:val="009764F0"/>
    <w:rsid w:val="00977364"/>
    <w:rsid w:val="00980C1B"/>
    <w:rsid w:val="009810B3"/>
    <w:rsid w:val="00981C11"/>
    <w:rsid w:val="0098340B"/>
    <w:rsid w:val="009835BA"/>
    <w:rsid w:val="0098372C"/>
    <w:rsid w:val="0098652F"/>
    <w:rsid w:val="00986889"/>
    <w:rsid w:val="009868A0"/>
    <w:rsid w:val="00986D1C"/>
    <w:rsid w:val="00987305"/>
    <w:rsid w:val="00987749"/>
    <w:rsid w:val="009878C5"/>
    <w:rsid w:val="00987C2F"/>
    <w:rsid w:val="00990871"/>
    <w:rsid w:val="00990C80"/>
    <w:rsid w:val="00990EA0"/>
    <w:rsid w:val="00991D2B"/>
    <w:rsid w:val="00992934"/>
    <w:rsid w:val="00994B52"/>
    <w:rsid w:val="00995E38"/>
    <w:rsid w:val="00996797"/>
    <w:rsid w:val="009978F8"/>
    <w:rsid w:val="00997BDF"/>
    <w:rsid w:val="009A0FE9"/>
    <w:rsid w:val="009A1D37"/>
    <w:rsid w:val="009A2106"/>
    <w:rsid w:val="009A27E9"/>
    <w:rsid w:val="009A34C2"/>
    <w:rsid w:val="009A353C"/>
    <w:rsid w:val="009A3FE1"/>
    <w:rsid w:val="009A4E46"/>
    <w:rsid w:val="009A56F3"/>
    <w:rsid w:val="009A5922"/>
    <w:rsid w:val="009A7BC7"/>
    <w:rsid w:val="009B075E"/>
    <w:rsid w:val="009B0844"/>
    <w:rsid w:val="009B0D3E"/>
    <w:rsid w:val="009B17C9"/>
    <w:rsid w:val="009B2CDA"/>
    <w:rsid w:val="009B32A5"/>
    <w:rsid w:val="009B3623"/>
    <w:rsid w:val="009B3847"/>
    <w:rsid w:val="009B437E"/>
    <w:rsid w:val="009B478C"/>
    <w:rsid w:val="009B47B2"/>
    <w:rsid w:val="009B4AC9"/>
    <w:rsid w:val="009B5D52"/>
    <w:rsid w:val="009B5D6A"/>
    <w:rsid w:val="009B6393"/>
    <w:rsid w:val="009B63E3"/>
    <w:rsid w:val="009C07DF"/>
    <w:rsid w:val="009C2BDB"/>
    <w:rsid w:val="009C377D"/>
    <w:rsid w:val="009C395A"/>
    <w:rsid w:val="009C3D6C"/>
    <w:rsid w:val="009C3D7B"/>
    <w:rsid w:val="009C4453"/>
    <w:rsid w:val="009C4626"/>
    <w:rsid w:val="009C5186"/>
    <w:rsid w:val="009C5F42"/>
    <w:rsid w:val="009C67A1"/>
    <w:rsid w:val="009C70D3"/>
    <w:rsid w:val="009C73E1"/>
    <w:rsid w:val="009C76D7"/>
    <w:rsid w:val="009C7991"/>
    <w:rsid w:val="009D07DC"/>
    <w:rsid w:val="009D08E4"/>
    <w:rsid w:val="009D21ED"/>
    <w:rsid w:val="009D2FAC"/>
    <w:rsid w:val="009D303E"/>
    <w:rsid w:val="009D3B9D"/>
    <w:rsid w:val="009D4313"/>
    <w:rsid w:val="009D5A70"/>
    <w:rsid w:val="009D638D"/>
    <w:rsid w:val="009D776E"/>
    <w:rsid w:val="009E06B0"/>
    <w:rsid w:val="009E06CC"/>
    <w:rsid w:val="009E0BF6"/>
    <w:rsid w:val="009E25AE"/>
    <w:rsid w:val="009E26EB"/>
    <w:rsid w:val="009E27E0"/>
    <w:rsid w:val="009E2DCB"/>
    <w:rsid w:val="009E3513"/>
    <w:rsid w:val="009E3D69"/>
    <w:rsid w:val="009E49A8"/>
    <w:rsid w:val="009E4F1F"/>
    <w:rsid w:val="009E54B3"/>
    <w:rsid w:val="009E5FB2"/>
    <w:rsid w:val="009E7443"/>
    <w:rsid w:val="009E7B25"/>
    <w:rsid w:val="009E7F3E"/>
    <w:rsid w:val="009F0000"/>
    <w:rsid w:val="009F065E"/>
    <w:rsid w:val="009F291D"/>
    <w:rsid w:val="009F2EB6"/>
    <w:rsid w:val="009F33FC"/>
    <w:rsid w:val="009F40E5"/>
    <w:rsid w:val="009F5C81"/>
    <w:rsid w:val="009F6FCE"/>
    <w:rsid w:val="009F7950"/>
    <w:rsid w:val="00A004E1"/>
    <w:rsid w:val="00A00FC6"/>
    <w:rsid w:val="00A021EB"/>
    <w:rsid w:val="00A0373D"/>
    <w:rsid w:val="00A045BA"/>
    <w:rsid w:val="00A06317"/>
    <w:rsid w:val="00A06EAF"/>
    <w:rsid w:val="00A06EB7"/>
    <w:rsid w:val="00A07525"/>
    <w:rsid w:val="00A07B4A"/>
    <w:rsid w:val="00A10024"/>
    <w:rsid w:val="00A10A30"/>
    <w:rsid w:val="00A1100D"/>
    <w:rsid w:val="00A11045"/>
    <w:rsid w:val="00A11A00"/>
    <w:rsid w:val="00A121E0"/>
    <w:rsid w:val="00A12F61"/>
    <w:rsid w:val="00A1380F"/>
    <w:rsid w:val="00A13A46"/>
    <w:rsid w:val="00A1479D"/>
    <w:rsid w:val="00A153D0"/>
    <w:rsid w:val="00A15552"/>
    <w:rsid w:val="00A1620C"/>
    <w:rsid w:val="00A1633A"/>
    <w:rsid w:val="00A166C5"/>
    <w:rsid w:val="00A17404"/>
    <w:rsid w:val="00A17660"/>
    <w:rsid w:val="00A20F80"/>
    <w:rsid w:val="00A21BC3"/>
    <w:rsid w:val="00A21CB7"/>
    <w:rsid w:val="00A233C8"/>
    <w:rsid w:val="00A23AED"/>
    <w:rsid w:val="00A23B5E"/>
    <w:rsid w:val="00A23DDC"/>
    <w:rsid w:val="00A24130"/>
    <w:rsid w:val="00A2453F"/>
    <w:rsid w:val="00A24AF9"/>
    <w:rsid w:val="00A25006"/>
    <w:rsid w:val="00A25366"/>
    <w:rsid w:val="00A2579F"/>
    <w:rsid w:val="00A2745A"/>
    <w:rsid w:val="00A276F9"/>
    <w:rsid w:val="00A27E6C"/>
    <w:rsid w:val="00A30DB2"/>
    <w:rsid w:val="00A31363"/>
    <w:rsid w:val="00A31566"/>
    <w:rsid w:val="00A31C15"/>
    <w:rsid w:val="00A31DA5"/>
    <w:rsid w:val="00A32D58"/>
    <w:rsid w:val="00A33305"/>
    <w:rsid w:val="00A33502"/>
    <w:rsid w:val="00A3356A"/>
    <w:rsid w:val="00A34638"/>
    <w:rsid w:val="00A34FF2"/>
    <w:rsid w:val="00A35292"/>
    <w:rsid w:val="00A36181"/>
    <w:rsid w:val="00A36D4F"/>
    <w:rsid w:val="00A37995"/>
    <w:rsid w:val="00A37B48"/>
    <w:rsid w:val="00A41886"/>
    <w:rsid w:val="00A43716"/>
    <w:rsid w:val="00A43D05"/>
    <w:rsid w:val="00A43F74"/>
    <w:rsid w:val="00A43F84"/>
    <w:rsid w:val="00A44C3A"/>
    <w:rsid w:val="00A455CF"/>
    <w:rsid w:val="00A46336"/>
    <w:rsid w:val="00A46337"/>
    <w:rsid w:val="00A470E0"/>
    <w:rsid w:val="00A47AAE"/>
    <w:rsid w:val="00A47C6B"/>
    <w:rsid w:val="00A52454"/>
    <w:rsid w:val="00A52789"/>
    <w:rsid w:val="00A527BD"/>
    <w:rsid w:val="00A52FD3"/>
    <w:rsid w:val="00A538EF"/>
    <w:rsid w:val="00A53AB2"/>
    <w:rsid w:val="00A53EBF"/>
    <w:rsid w:val="00A57F9F"/>
    <w:rsid w:val="00A60551"/>
    <w:rsid w:val="00A60A11"/>
    <w:rsid w:val="00A60A3D"/>
    <w:rsid w:val="00A61E94"/>
    <w:rsid w:val="00A61F21"/>
    <w:rsid w:val="00A62A7A"/>
    <w:rsid w:val="00A6380D"/>
    <w:rsid w:val="00A64D34"/>
    <w:rsid w:val="00A658A9"/>
    <w:rsid w:val="00A65F01"/>
    <w:rsid w:val="00A663B9"/>
    <w:rsid w:val="00A66582"/>
    <w:rsid w:val="00A66C9D"/>
    <w:rsid w:val="00A66F92"/>
    <w:rsid w:val="00A67006"/>
    <w:rsid w:val="00A67B48"/>
    <w:rsid w:val="00A67D85"/>
    <w:rsid w:val="00A70865"/>
    <w:rsid w:val="00A71142"/>
    <w:rsid w:val="00A71776"/>
    <w:rsid w:val="00A72F8C"/>
    <w:rsid w:val="00A7453C"/>
    <w:rsid w:val="00A7630E"/>
    <w:rsid w:val="00A766F8"/>
    <w:rsid w:val="00A775E5"/>
    <w:rsid w:val="00A812AE"/>
    <w:rsid w:val="00A81A8A"/>
    <w:rsid w:val="00A82B5D"/>
    <w:rsid w:val="00A82B92"/>
    <w:rsid w:val="00A83C47"/>
    <w:rsid w:val="00A84A61"/>
    <w:rsid w:val="00A84BDD"/>
    <w:rsid w:val="00A84DED"/>
    <w:rsid w:val="00A86051"/>
    <w:rsid w:val="00A86206"/>
    <w:rsid w:val="00A8780F"/>
    <w:rsid w:val="00A87DBB"/>
    <w:rsid w:val="00A87F97"/>
    <w:rsid w:val="00A90AFE"/>
    <w:rsid w:val="00A90DFE"/>
    <w:rsid w:val="00A92522"/>
    <w:rsid w:val="00A927D2"/>
    <w:rsid w:val="00A92AC9"/>
    <w:rsid w:val="00A92F6F"/>
    <w:rsid w:val="00A932B5"/>
    <w:rsid w:val="00A9353F"/>
    <w:rsid w:val="00A937A0"/>
    <w:rsid w:val="00A93E82"/>
    <w:rsid w:val="00A94522"/>
    <w:rsid w:val="00A95226"/>
    <w:rsid w:val="00A9636C"/>
    <w:rsid w:val="00A96408"/>
    <w:rsid w:val="00AA06F8"/>
    <w:rsid w:val="00AA0AF5"/>
    <w:rsid w:val="00AA1EDB"/>
    <w:rsid w:val="00AA24A5"/>
    <w:rsid w:val="00AA2748"/>
    <w:rsid w:val="00AA284B"/>
    <w:rsid w:val="00AA2BAE"/>
    <w:rsid w:val="00AA2DE9"/>
    <w:rsid w:val="00AA3196"/>
    <w:rsid w:val="00AA3D6E"/>
    <w:rsid w:val="00AA4734"/>
    <w:rsid w:val="00AA5FB4"/>
    <w:rsid w:val="00AA6179"/>
    <w:rsid w:val="00AA6D60"/>
    <w:rsid w:val="00AA7C31"/>
    <w:rsid w:val="00AB0297"/>
    <w:rsid w:val="00AB0A49"/>
    <w:rsid w:val="00AB110A"/>
    <w:rsid w:val="00AB1374"/>
    <w:rsid w:val="00AB1E6A"/>
    <w:rsid w:val="00AB1F3F"/>
    <w:rsid w:val="00AB3F9D"/>
    <w:rsid w:val="00AB69BF"/>
    <w:rsid w:val="00AB69D1"/>
    <w:rsid w:val="00AC1017"/>
    <w:rsid w:val="00AC1EC0"/>
    <w:rsid w:val="00AC1FFA"/>
    <w:rsid w:val="00AC244F"/>
    <w:rsid w:val="00AC2891"/>
    <w:rsid w:val="00AC2EDC"/>
    <w:rsid w:val="00AC3AE5"/>
    <w:rsid w:val="00AC3B56"/>
    <w:rsid w:val="00AC3DAC"/>
    <w:rsid w:val="00AC4DF1"/>
    <w:rsid w:val="00AC64F9"/>
    <w:rsid w:val="00AC6760"/>
    <w:rsid w:val="00AC7F7C"/>
    <w:rsid w:val="00AD06E1"/>
    <w:rsid w:val="00AD0AB1"/>
    <w:rsid w:val="00AD1081"/>
    <w:rsid w:val="00AD11AF"/>
    <w:rsid w:val="00AD2811"/>
    <w:rsid w:val="00AD3A19"/>
    <w:rsid w:val="00AD5218"/>
    <w:rsid w:val="00AD5249"/>
    <w:rsid w:val="00AD5375"/>
    <w:rsid w:val="00AD581A"/>
    <w:rsid w:val="00AD6963"/>
    <w:rsid w:val="00AD69E6"/>
    <w:rsid w:val="00AD7C04"/>
    <w:rsid w:val="00AD7FDF"/>
    <w:rsid w:val="00AE006F"/>
    <w:rsid w:val="00AE2709"/>
    <w:rsid w:val="00AE29B2"/>
    <w:rsid w:val="00AE2B4E"/>
    <w:rsid w:val="00AE3598"/>
    <w:rsid w:val="00AE61BE"/>
    <w:rsid w:val="00AE67B3"/>
    <w:rsid w:val="00AE6B4A"/>
    <w:rsid w:val="00AE77C4"/>
    <w:rsid w:val="00AF04AC"/>
    <w:rsid w:val="00AF06D7"/>
    <w:rsid w:val="00AF124F"/>
    <w:rsid w:val="00AF14F0"/>
    <w:rsid w:val="00AF1B28"/>
    <w:rsid w:val="00AF64C0"/>
    <w:rsid w:val="00AF6B65"/>
    <w:rsid w:val="00AF7727"/>
    <w:rsid w:val="00B0024F"/>
    <w:rsid w:val="00B003D7"/>
    <w:rsid w:val="00B00B1C"/>
    <w:rsid w:val="00B0168D"/>
    <w:rsid w:val="00B01D91"/>
    <w:rsid w:val="00B0297E"/>
    <w:rsid w:val="00B029DE"/>
    <w:rsid w:val="00B02BA9"/>
    <w:rsid w:val="00B03033"/>
    <w:rsid w:val="00B03874"/>
    <w:rsid w:val="00B03904"/>
    <w:rsid w:val="00B043DE"/>
    <w:rsid w:val="00B0551C"/>
    <w:rsid w:val="00B057A4"/>
    <w:rsid w:val="00B06149"/>
    <w:rsid w:val="00B06214"/>
    <w:rsid w:val="00B063BB"/>
    <w:rsid w:val="00B06CD2"/>
    <w:rsid w:val="00B06DF3"/>
    <w:rsid w:val="00B0756E"/>
    <w:rsid w:val="00B075FD"/>
    <w:rsid w:val="00B10C63"/>
    <w:rsid w:val="00B1226C"/>
    <w:rsid w:val="00B13768"/>
    <w:rsid w:val="00B14553"/>
    <w:rsid w:val="00B146C9"/>
    <w:rsid w:val="00B146CD"/>
    <w:rsid w:val="00B14D1E"/>
    <w:rsid w:val="00B15EB4"/>
    <w:rsid w:val="00B16198"/>
    <w:rsid w:val="00B17A39"/>
    <w:rsid w:val="00B2175A"/>
    <w:rsid w:val="00B2189D"/>
    <w:rsid w:val="00B21D3B"/>
    <w:rsid w:val="00B22D1F"/>
    <w:rsid w:val="00B23059"/>
    <w:rsid w:val="00B240A8"/>
    <w:rsid w:val="00B248F5"/>
    <w:rsid w:val="00B24A4D"/>
    <w:rsid w:val="00B24FFC"/>
    <w:rsid w:val="00B251AA"/>
    <w:rsid w:val="00B259AC"/>
    <w:rsid w:val="00B27DEB"/>
    <w:rsid w:val="00B3066A"/>
    <w:rsid w:val="00B30E1E"/>
    <w:rsid w:val="00B30FB7"/>
    <w:rsid w:val="00B315F4"/>
    <w:rsid w:val="00B32D47"/>
    <w:rsid w:val="00B32ED7"/>
    <w:rsid w:val="00B32F5A"/>
    <w:rsid w:val="00B33891"/>
    <w:rsid w:val="00B340C5"/>
    <w:rsid w:val="00B340F1"/>
    <w:rsid w:val="00B3438D"/>
    <w:rsid w:val="00B3492A"/>
    <w:rsid w:val="00B36BD4"/>
    <w:rsid w:val="00B370FB"/>
    <w:rsid w:val="00B37707"/>
    <w:rsid w:val="00B37C46"/>
    <w:rsid w:val="00B37EC3"/>
    <w:rsid w:val="00B40E39"/>
    <w:rsid w:val="00B4150F"/>
    <w:rsid w:val="00B41C88"/>
    <w:rsid w:val="00B42616"/>
    <w:rsid w:val="00B42C2A"/>
    <w:rsid w:val="00B43E53"/>
    <w:rsid w:val="00B44D30"/>
    <w:rsid w:val="00B453F1"/>
    <w:rsid w:val="00B45473"/>
    <w:rsid w:val="00B45521"/>
    <w:rsid w:val="00B45A35"/>
    <w:rsid w:val="00B45FF3"/>
    <w:rsid w:val="00B46086"/>
    <w:rsid w:val="00B4731C"/>
    <w:rsid w:val="00B47646"/>
    <w:rsid w:val="00B4790E"/>
    <w:rsid w:val="00B50630"/>
    <w:rsid w:val="00B50D75"/>
    <w:rsid w:val="00B50EDF"/>
    <w:rsid w:val="00B51ACF"/>
    <w:rsid w:val="00B52B6C"/>
    <w:rsid w:val="00B530CB"/>
    <w:rsid w:val="00B531D4"/>
    <w:rsid w:val="00B53712"/>
    <w:rsid w:val="00B53E33"/>
    <w:rsid w:val="00B5413E"/>
    <w:rsid w:val="00B5462A"/>
    <w:rsid w:val="00B549BC"/>
    <w:rsid w:val="00B54EC5"/>
    <w:rsid w:val="00B55528"/>
    <w:rsid w:val="00B55739"/>
    <w:rsid w:val="00B55E0E"/>
    <w:rsid w:val="00B56032"/>
    <w:rsid w:val="00B56D81"/>
    <w:rsid w:val="00B57005"/>
    <w:rsid w:val="00B57099"/>
    <w:rsid w:val="00B6010C"/>
    <w:rsid w:val="00B61D6C"/>
    <w:rsid w:val="00B62646"/>
    <w:rsid w:val="00B6343B"/>
    <w:rsid w:val="00B63510"/>
    <w:rsid w:val="00B63CA4"/>
    <w:rsid w:val="00B645E3"/>
    <w:rsid w:val="00B65531"/>
    <w:rsid w:val="00B6599A"/>
    <w:rsid w:val="00B65C8E"/>
    <w:rsid w:val="00B6627F"/>
    <w:rsid w:val="00B6642C"/>
    <w:rsid w:val="00B71F11"/>
    <w:rsid w:val="00B726A3"/>
    <w:rsid w:val="00B73B67"/>
    <w:rsid w:val="00B73BB9"/>
    <w:rsid w:val="00B73CEA"/>
    <w:rsid w:val="00B7435B"/>
    <w:rsid w:val="00B7544B"/>
    <w:rsid w:val="00B763E7"/>
    <w:rsid w:val="00B768A3"/>
    <w:rsid w:val="00B7696E"/>
    <w:rsid w:val="00B76BC9"/>
    <w:rsid w:val="00B771E1"/>
    <w:rsid w:val="00B7745D"/>
    <w:rsid w:val="00B801C2"/>
    <w:rsid w:val="00B81222"/>
    <w:rsid w:val="00B82240"/>
    <w:rsid w:val="00B8345F"/>
    <w:rsid w:val="00B83CA2"/>
    <w:rsid w:val="00B841FC"/>
    <w:rsid w:val="00B854E1"/>
    <w:rsid w:val="00B85750"/>
    <w:rsid w:val="00B85F8C"/>
    <w:rsid w:val="00B86E50"/>
    <w:rsid w:val="00B874D1"/>
    <w:rsid w:val="00B910DE"/>
    <w:rsid w:val="00B91AAE"/>
    <w:rsid w:val="00B92071"/>
    <w:rsid w:val="00B92758"/>
    <w:rsid w:val="00B92EAA"/>
    <w:rsid w:val="00B93134"/>
    <w:rsid w:val="00B93598"/>
    <w:rsid w:val="00B94684"/>
    <w:rsid w:val="00B9470C"/>
    <w:rsid w:val="00B94DD5"/>
    <w:rsid w:val="00B96324"/>
    <w:rsid w:val="00B9665D"/>
    <w:rsid w:val="00B96C59"/>
    <w:rsid w:val="00B96F6E"/>
    <w:rsid w:val="00B97A1F"/>
    <w:rsid w:val="00B97BF0"/>
    <w:rsid w:val="00BA007C"/>
    <w:rsid w:val="00BA0506"/>
    <w:rsid w:val="00BA094F"/>
    <w:rsid w:val="00BA0CD7"/>
    <w:rsid w:val="00BA17BE"/>
    <w:rsid w:val="00BA2539"/>
    <w:rsid w:val="00BA2579"/>
    <w:rsid w:val="00BA315A"/>
    <w:rsid w:val="00BA32BF"/>
    <w:rsid w:val="00BA4164"/>
    <w:rsid w:val="00BA46EE"/>
    <w:rsid w:val="00BA5566"/>
    <w:rsid w:val="00BA57F2"/>
    <w:rsid w:val="00BA5A8D"/>
    <w:rsid w:val="00BA6AFB"/>
    <w:rsid w:val="00BA70C7"/>
    <w:rsid w:val="00BA773D"/>
    <w:rsid w:val="00BA7C5B"/>
    <w:rsid w:val="00BA7D2E"/>
    <w:rsid w:val="00BB1213"/>
    <w:rsid w:val="00BB193A"/>
    <w:rsid w:val="00BB2691"/>
    <w:rsid w:val="00BB272A"/>
    <w:rsid w:val="00BB2934"/>
    <w:rsid w:val="00BB32D9"/>
    <w:rsid w:val="00BB366A"/>
    <w:rsid w:val="00BB4FF2"/>
    <w:rsid w:val="00BB58B9"/>
    <w:rsid w:val="00BB5EF3"/>
    <w:rsid w:val="00BB7AB4"/>
    <w:rsid w:val="00BB7DEC"/>
    <w:rsid w:val="00BB7E82"/>
    <w:rsid w:val="00BC0218"/>
    <w:rsid w:val="00BC0370"/>
    <w:rsid w:val="00BC0591"/>
    <w:rsid w:val="00BC09E2"/>
    <w:rsid w:val="00BC10E8"/>
    <w:rsid w:val="00BC13E0"/>
    <w:rsid w:val="00BC2464"/>
    <w:rsid w:val="00BC2957"/>
    <w:rsid w:val="00BC2CB5"/>
    <w:rsid w:val="00BC3A19"/>
    <w:rsid w:val="00BC483B"/>
    <w:rsid w:val="00BC4EFF"/>
    <w:rsid w:val="00BC645E"/>
    <w:rsid w:val="00BC6BAE"/>
    <w:rsid w:val="00BC70F1"/>
    <w:rsid w:val="00BC7ADC"/>
    <w:rsid w:val="00BD050A"/>
    <w:rsid w:val="00BD0763"/>
    <w:rsid w:val="00BD0E91"/>
    <w:rsid w:val="00BD2BCC"/>
    <w:rsid w:val="00BD4A8D"/>
    <w:rsid w:val="00BD5C19"/>
    <w:rsid w:val="00BD5DD4"/>
    <w:rsid w:val="00BD7079"/>
    <w:rsid w:val="00BE0538"/>
    <w:rsid w:val="00BE0F45"/>
    <w:rsid w:val="00BE2A5C"/>
    <w:rsid w:val="00BE2F80"/>
    <w:rsid w:val="00BE37A7"/>
    <w:rsid w:val="00BE7886"/>
    <w:rsid w:val="00BE7C14"/>
    <w:rsid w:val="00BE7FF2"/>
    <w:rsid w:val="00BF197E"/>
    <w:rsid w:val="00BF1F21"/>
    <w:rsid w:val="00BF2717"/>
    <w:rsid w:val="00BF29AF"/>
    <w:rsid w:val="00BF36CC"/>
    <w:rsid w:val="00BF383A"/>
    <w:rsid w:val="00BF3E0C"/>
    <w:rsid w:val="00BF5808"/>
    <w:rsid w:val="00BF59BF"/>
    <w:rsid w:val="00BF5F3A"/>
    <w:rsid w:val="00BF757C"/>
    <w:rsid w:val="00C016BB"/>
    <w:rsid w:val="00C01AFD"/>
    <w:rsid w:val="00C02E96"/>
    <w:rsid w:val="00C03EAA"/>
    <w:rsid w:val="00C040AD"/>
    <w:rsid w:val="00C0535E"/>
    <w:rsid w:val="00C07577"/>
    <w:rsid w:val="00C07DB5"/>
    <w:rsid w:val="00C10545"/>
    <w:rsid w:val="00C10B8B"/>
    <w:rsid w:val="00C11032"/>
    <w:rsid w:val="00C118FA"/>
    <w:rsid w:val="00C11A46"/>
    <w:rsid w:val="00C11DCD"/>
    <w:rsid w:val="00C1259B"/>
    <w:rsid w:val="00C12F21"/>
    <w:rsid w:val="00C13216"/>
    <w:rsid w:val="00C14560"/>
    <w:rsid w:val="00C145E1"/>
    <w:rsid w:val="00C1480D"/>
    <w:rsid w:val="00C14BD1"/>
    <w:rsid w:val="00C14E76"/>
    <w:rsid w:val="00C15590"/>
    <w:rsid w:val="00C15740"/>
    <w:rsid w:val="00C15756"/>
    <w:rsid w:val="00C16057"/>
    <w:rsid w:val="00C17427"/>
    <w:rsid w:val="00C200D2"/>
    <w:rsid w:val="00C2024C"/>
    <w:rsid w:val="00C204C5"/>
    <w:rsid w:val="00C219A1"/>
    <w:rsid w:val="00C21B0F"/>
    <w:rsid w:val="00C23881"/>
    <w:rsid w:val="00C23901"/>
    <w:rsid w:val="00C23D4F"/>
    <w:rsid w:val="00C24474"/>
    <w:rsid w:val="00C25046"/>
    <w:rsid w:val="00C25373"/>
    <w:rsid w:val="00C259CC"/>
    <w:rsid w:val="00C26EE8"/>
    <w:rsid w:val="00C272D0"/>
    <w:rsid w:val="00C31940"/>
    <w:rsid w:val="00C32564"/>
    <w:rsid w:val="00C32D6A"/>
    <w:rsid w:val="00C33276"/>
    <w:rsid w:val="00C33894"/>
    <w:rsid w:val="00C33DB7"/>
    <w:rsid w:val="00C34009"/>
    <w:rsid w:val="00C34445"/>
    <w:rsid w:val="00C34604"/>
    <w:rsid w:val="00C358CF"/>
    <w:rsid w:val="00C35CA3"/>
    <w:rsid w:val="00C36008"/>
    <w:rsid w:val="00C36E3C"/>
    <w:rsid w:val="00C3772A"/>
    <w:rsid w:val="00C40FDD"/>
    <w:rsid w:val="00C41F8C"/>
    <w:rsid w:val="00C42EF8"/>
    <w:rsid w:val="00C43B83"/>
    <w:rsid w:val="00C444B5"/>
    <w:rsid w:val="00C44CB8"/>
    <w:rsid w:val="00C44EB6"/>
    <w:rsid w:val="00C4552E"/>
    <w:rsid w:val="00C46267"/>
    <w:rsid w:val="00C46292"/>
    <w:rsid w:val="00C465EB"/>
    <w:rsid w:val="00C471B2"/>
    <w:rsid w:val="00C47338"/>
    <w:rsid w:val="00C473F6"/>
    <w:rsid w:val="00C47A7A"/>
    <w:rsid w:val="00C47FF2"/>
    <w:rsid w:val="00C51B94"/>
    <w:rsid w:val="00C53B66"/>
    <w:rsid w:val="00C541BA"/>
    <w:rsid w:val="00C552DC"/>
    <w:rsid w:val="00C55A92"/>
    <w:rsid w:val="00C60710"/>
    <w:rsid w:val="00C61B8C"/>
    <w:rsid w:val="00C61E21"/>
    <w:rsid w:val="00C61FDA"/>
    <w:rsid w:val="00C622E7"/>
    <w:rsid w:val="00C62F77"/>
    <w:rsid w:val="00C62FB2"/>
    <w:rsid w:val="00C630B6"/>
    <w:rsid w:val="00C63755"/>
    <w:rsid w:val="00C639F2"/>
    <w:rsid w:val="00C64004"/>
    <w:rsid w:val="00C64911"/>
    <w:rsid w:val="00C649B0"/>
    <w:rsid w:val="00C67888"/>
    <w:rsid w:val="00C701DC"/>
    <w:rsid w:val="00C707FE"/>
    <w:rsid w:val="00C708FE"/>
    <w:rsid w:val="00C716C3"/>
    <w:rsid w:val="00C72453"/>
    <w:rsid w:val="00C727D1"/>
    <w:rsid w:val="00C72888"/>
    <w:rsid w:val="00C72E41"/>
    <w:rsid w:val="00C74051"/>
    <w:rsid w:val="00C7439E"/>
    <w:rsid w:val="00C7484F"/>
    <w:rsid w:val="00C752EE"/>
    <w:rsid w:val="00C76145"/>
    <w:rsid w:val="00C763CF"/>
    <w:rsid w:val="00C80D59"/>
    <w:rsid w:val="00C815F3"/>
    <w:rsid w:val="00C8211D"/>
    <w:rsid w:val="00C8241A"/>
    <w:rsid w:val="00C83171"/>
    <w:rsid w:val="00C840FE"/>
    <w:rsid w:val="00C853FB"/>
    <w:rsid w:val="00C85D3B"/>
    <w:rsid w:val="00C87414"/>
    <w:rsid w:val="00C90476"/>
    <w:rsid w:val="00C920AE"/>
    <w:rsid w:val="00C92326"/>
    <w:rsid w:val="00C92407"/>
    <w:rsid w:val="00C9272B"/>
    <w:rsid w:val="00C92DAF"/>
    <w:rsid w:val="00C92EE1"/>
    <w:rsid w:val="00C93253"/>
    <w:rsid w:val="00C94668"/>
    <w:rsid w:val="00C94CE8"/>
    <w:rsid w:val="00C94F39"/>
    <w:rsid w:val="00C95883"/>
    <w:rsid w:val="00C95DB5"/>
    <w:rsid w:val="00C96E80"/>
    <w:rsid w:val="00C9740B"/>
    <w:rsid w:val="00CA0103"/>
    <w:rsid w:val="00CA1B63"/>
    <w:rsid w:val="00CA245F"/>
    <w:rsid w:val="00CA2BB1"/>
    <w:rsid w:val="00CA35CA"/>
    <w:rsid w:val="00CA35DD"/>
    <w:rsid w:val="00CA37EB"/>
    <w:rsid w:val="00CA4EB5"/>
    <w:rsid w:val="00CA5614"/>
    <w:rsid w:val="00CA6D4D"/>
    <w:rsid w:val="00CA714E"/>
    <w:rsid w:val="00CA79C7"/>
    <w:rsid w:val="00CA7DF8"/>
    <w:rsid w:val="00CB0190"/>
    <w:rsid w:val="00CB1958"/>
    <w:rsid w:val="00CB19A7"/>
    <w:rsid w:val="00CB1DE6"/>
    <w:rsid w:val="00CB1E1E"/>
    <w:rsid w:val="00CB31EF"/>
    <w:rsid w:val="00CB3917"/>
    <w:rsid w:val="00CB3E51"/>
    <w:rsid w:val="00CB3E88"/>
    <w:rsid w:val="00CB44AC"/>
    <w:rsid w:val="00CB4BAB"/>
    <w:rsid w:val="00CB664B"/>
    <w:rsid w:val="00CB6B05"/>
    <w:rsid w:val="00CB6F89"/>
    <w:rsid w:val="00CB76B5"/>
    <w:rsid w:val="00CB7A9D"/>
    <w:rsid w:val="00CC0311"/>
    <w:rsid w:val="00CC05AA"/>
    <w:rsid w:val="00CC0E9F"/>
    <w:rsid w:val="00CC2615"/>
    <w:rsid w:val="00CC2CDC"/>
    <w:rsid w:val="00CC3041"/>
    <w:rsid w:val="00CC327D"/>
    <w:rsid w:val="00CC359B"/>
    <w:rsid w:val="00CC3612"/>
    <w:rsid w:val="00CC4013"/>
    <w:rsid w:val="00CC4230"/>
    <w:rsid w:val="00CC5256"/>
    <w:rsid w:val="00CC5A29"/>
    <w:rsid w:val="00CC5DB7"/>
    <w:rsid w:val="00CC7286"/>
    <w:rsid w:val="00CD1EB6"/>
    <w:rsid w:val="00CD27FC"/>
    <w:rsid w:val="00CD29C9"/>
    <w:rsid w:val="00CD3787"/>
    <w:rsid w:val="00CD421A"/>
    <w:rsid w:val="00CD4AD8"/>
    <w:rsid w:val="00CD566E"/>
    <w:rsid w:val="00CD65B4"/>
    <w:rsid w:val="00CD65C6"/>
    <w:rsid w:val="00CD6734"/>
    <w:rsid w:val="00CD67BD"/>
    <w:rsid w:val="00CD7F73"/>
    <w:rsid w:val="00CE023F"/>
    <w:rsid w:val="00CE06DE"/>
    <w:rsid w:val="00CE0A35"/>
    <w:rsid w:val="00CE0A91"/>
    <w:rsid w:val="00CE13FA"/>
    <w:rsid w:val="00CE1701"/>
    <w:rsid w:val="00CE270D"/>
    <w:rsid w:val="00CE29CF"/>
    <w:rsid w:val="00CE2B37"/>
    <w:rsid w:val="00CE31E7"/>
    <w:rsid w:val="00CE349E"/>
    <w:rsid w:val="00CE3E55"/>
    <w:rsid w:val="00CE50A0"/>
    <w:rsid w:val="00CE5207"/>
    <w:rsid w:val="00CE546C"/>
    <w:rsid w:val="00CE7573"/>
    <w:rsid w:val="00CF057E"/>
    <w:rsid w:val="00CF17BA"/>
    <w:rsid w:val="00CF1C11"/>
    <w:rsid w:val="00CF1EEA"/>
    <w:rsid w:val="00CF2086"/>
    <w:rsid w:val="00CF2864"/>
    <w:rsid w:val="00CF2D94"/>
    <w:rsid w:val="00CF2E88"/>
    <w:rsid w:val="00CF327F"/>
    <w:rsid w:val="00CF4142"/>
    <w:rsid w:val="00CF5B71"/>
    <w:rsid w:val="00CF5BA7"/>
    <w:rsid w:val="00CF71A4"/>
    <w:rsid w:val="00CF7EE9"/>
    <w:rsid w:val="00D00F87"/>
    <w:rsid w:val="00D02116"/>
    <w:rsid w:val="00D025E5"/>
    <w:rsid w:val="00D03499"/>
    <w:rsid w:val="00D04170"/>
    <w:rsid w:val="00D04F1F"/>
    <w:rsid w:val="00D0500B"/>
    <w:rsid w:val="00D05413"/>
    <w:rsid w:val="00D0572E"/>
    <w:rsid w:val="00D07781"/>
    <w:rsid w:val="00D10C69"/>
    <w:rsid w:val="00D117FB"/>
    <w:rsid w:val="00D12298"/>
    <w:rsid w:val="00D127EE"/>
    <w:rsid w:val="00D12C20"/>
    <w:rsid w:val="00D13076"/>
    <w:rsid w:val="00D131F7"/>
    <w:rsid w:val="00D134BF"/>
    <w:rsid w:val="00D15309"/>
    <w:rsid w:val="00D15582"/>
    <w:rsid w:val="00D1660E"/>
    <w:rsid w:val="00D16AC6"/>
    <w:rsid w:val="00D17E6B"/>
    <w:rsid w:val="00D23D5C"/>
    <w:rsid w:val="00D24AC5"/>
    <w:rsid w:val="00D24C7A"/>
    <w:rsid w:val="00D25FEF"/>
    <w:rsid w:val="00D2753B"/>
    <w:rsid w:val="00D3071E"/>
    <w:rsid w:val="00D31695"/>
    <w:rsid w:val="00D32223"/>
    <w:rsid w:val="00D327A0"/>
    <w:rsid w:val="00D338E0"/>
    <w:rsid w:val="00D34085"/>
    <w:rsid w:val="00D35040"/>
    <w:rsid w:val="00D3526A"/>
    <w:rsid w:val="00D35BC1"/>
    <w:rsid w:val="00D35CC5"/>
    <w:rsid w:val="00D36024"/>
    <w:rsid w:val="00D36879"/>
    <w:rsid w:val="00D36A5B"/>
    <w:rsid w:val="00D378CE"/>
    <w:rsid w:val="00D40059"/>
    <w:rsid w:val="00D40399"/>
    <w:rsid w:val="00D40672"/>
    <w:rsid w:val="00D4113B"/>
    <w:rsid w:val="00D41B49"/>
    <w:rsid w:val="00D41E58"/>
    <w:rsid w:val="00D41F51"/>
    <w:rsid w:val="00D42CF2"/>
    <w:rsid w:val="00D42E8B"/>
    <w:rsid w:val="00D44AD1"/>
    <w:rsid w:val="00D44D23"/>
    <w:rsid w:val="00D4503D"/>
    <w:rsid w:val="00D45847"/>
    <w:rsid w:val="00D46647"/>
    <w:rsid w:val="00D4740A"/>
    <w:rsid w:val="00D476EE"/>
    <w:rsid w:val="00D50125"/>
    <w:rsid w:val="00D5041D"/>
    <w:rsid w:val="00D5141B"/>
    <w:rsid w:val="00D5300B"/>
    <w:rsid w:val="00D56A74"/>
    <w:rsid w:val="00D56ACD"/>
    <w:rsid w:val="00D56C67"/>
    <w:rsid w:val="00D56DF0"/>
    <w:rsid w:val="00D56FCE"/>
    <w:rsid w:val="00D57A9B"/>
    <w:rsid w:val="00D601DA"/>
    <w:rsid w:val="00D60C62"/>
    <w:rsid w:val="00D618BF"/>
    <w:rsid w:val="00D62248"/>
    <w:rsid w:val="00D625B2"/>
    <w:rsid w:val="00D62A21"/>
    <w:rsid w:val="00D62CC0"/>
    <w:rsid w:val="00D63110"/>
    <w:rsid w:val="00D63696"/>
    <w:rsid w:val="00D63EF8"/>
    <w:rsid w:val="00D64DDE"/>
    <w:rsid w:val="00D64FF5"/>
    <w:rsid w:val="00D6539E"/>
    <w:rsid w:val="00D66203"/>
    <w:rsid w:val="00D66A2B"/>
    <w:rsid w:val="00D706F9"/>
    <w:rsid w:val="00D716BC"/>
    <w:rsid w:val="00D726DC"/>
    <w:rsid w:val="00D75244"/>
    <w:rsid w:val="00D7613F"/>
    <w:rsid w:val="00D76320"/>
    <w:rsid w:val="00D76910"/>
    <w:rsid w:val="00D769EA"/>
    <w:rsid w:val="00D80B16"/>
    <w:rsid w:val="00D80CAC"/>
    <w:rsid w:val="00D81225"/>
    <w:rsid w:val="00D813A1"/>
    <w:rsid w:val="00D813D1"/>
    <w:rsid w:val="00D820F9"/>
    <w:rsid w:val="00D8349E"/>
    <w:rsid w:val="00D8362F"/>
    <w:rsid w:val="00D83C55"/>
    <w:rsid w:val="00D84CA0"/>
    <w:rsid w:val="00D87394"/>
    <w:rsid w:val="00D87AB2"/>
    <w:rsid w:val="00D904D6"/>
    <w:rsid w:val="00D9391B"/>
    <w:rsid w:val="00D944C3"/>
    <w:rsid w:val="00D945A1"/>
    <w:rsid w:val="00D9538C"/>
    <w:rsid w:val="00D958AE"/>
    <w:rsid w:val="00D96395"/>
    <w:rsid w:val="00D9695C"/>
    <w:rsid w:val="00D973D1"/>
    <w:rsid w:val="00D976C4"/>
    <w:rsid w:val="00D97AEF"/>
    <w:rsid w:val="00DA12C0"/>
    <w:rsid w:val="00DA12F5"/>
    <w:rsid w:val="00DA143E"/>
    <w:rsid w:val="00DA186D"/>
    <w:rsid w:val="00DA1AFE"/>
    <w:rsid w:val="00DA2D70"/>
    <w:rsid w:val="00DA2FA7"/>
    <w:rsid w:val="00DA4533"/>
    <w:rsid w:val="00DA5616"/>
    <w:rsid w:val="00DA6E75"/>
    <w:rsid w:val="00DB1F6A"/>
    <w:rsid w:val="00DB28A6"/>
    <w:rsid w:val="00DB3F8B"/>
    <w:rsid w:val="00DB47E3"/>
    <w:rsid w:val="00DB4DAF"/>
    <w:rsid w:val="00DB5711"/>
    <w:rsid w:val="00DB6EE8"/>
    <w:rsid w:val="00DB6F34"/>
    <w:rsid w:val="00DB740F"/>
    <w:rsid w:val="00DC082C"/>
    <w:rsid w:val="00DC1211"/>
    <w:rsid w:val="00DC2A5B"/>
    <w:rsid w:val="00DC2D1A"/>
    <w:rsid w:val="00DC3C63"/>
    <w:rsid w:val="00DC4218"/>
    <w:rsid w:val="00DC4D64"/>
    <w:rsid w:val="00DC537A"/>
    <w:rsid w:val="00DD1314"/>
    <w:rsid w:val="00DD1341"/>
    <w:rsid w:val="00DD1C02"/>
    <w:rsid w:val="00DD2596"/>
    <w:rsid w:val="00DD33D8"/>
    <w:rsid w:val="00DD48CF"/>
    <w:rsid w:val="00DD6399"/>
    <w:rsid w:val="00DD6FA1"/>
    <w:rsid w:val="00DD78AF"/>
    <w:rsid w:val="00DD7AF2"/>
    <w:rsid w:val="00DE0ECE"/>
    <w:rsid w:val="00DE0EE8"/>
    <w:rsid w:val="00DE228F"/>
    <w:rsid w:val="00DE342A"/>
    <w:rsid w:val="00DE38DF"/>
    <w:rsid w:val="00DE42FE"/>
    <w:rsid w:val="00DE5947"/>
    <w:rsid w:val="00DE5BC3"/>
    <w:rsid w:val="00DE5BC5"/>
    <w:rsid w:val="00DE63D4"/>
    <w:rsid w:val="00DE6C1B"/>
    <w:rsid w:val="00DE6D96"/>
    <w:rsid w:val="00DE7153"/>
    <w:rsid w:val="00DE7BED"/>
    <w:rsid w:val="00DE7BFA"/>
    <w:rsid w:val="00DF08C1"/>
    <w:rsid w:val="00DF13BA"/>
    <w:rsid w:val="00DF1817"/>
    <w:rsid w:val="00DF240A"/>
    <w:rsid w:val="00DF2A9B"/>
    <w:rsid w:val="00DF336B"/>
    <w:rsid w:val="00DF50FE"/>
    <w:rsid w:val="00DF5C26"/>
    <w:rsid w:val="00DF6CBC"/>
    <w:rsid w:val="00DF753B"/>
    <w:rsid w:val="00DF7701"/>
    <w:rsid w:val="00E0123F"/>
    <w:rsid w:val="00E01602"/>
    <w:rsid w:val="00E01CB9"/>
    <w:rsid w:val="00E02C8C"/>
    <w:rsid w:val="00E03815"/>
    <w:rsid w:val="00E03A14"/>
    <w:rsid w:val="00E04097"/>
    <w:rsid w:val="00E04482"/>
    <w:rsid w:val="00E04D75"/>
    <w:rsid w:val="00E0666A"/>
    <w:rsid w:val="00E074AE"/>
    <w:rsid w:val="00E07AD8"/>
    <w:rsid w:val="00E106FD"/>
    <w:rsid w:val="00E10A2B"/>
    <w:rsid w:val="00E11920"/>
    <w:rsid w:val="00E129FC"/>
    <w:rsid w:val="00E135D0"/>
    <w:rsid w:val="00E149A8"/>
    <w:rsid w:val="00E14CF4"/>
    <w:rsid w:val="00E15551"/>
    <w:rsid w:val="00E157F9"/>
    <w:rsid w:val="00E169A4"/>
    <w:rsid w:val="00E169C2"/>
    <w:rsid w:val="00E1737E"/>
    <w:rsid w:val="00E173C3"/>
    <w:rsid w:val="00E20CAA"/>
    <w:rsid w:val="00E21535"/>
    <w:rsid w:val="00E21D96"/>
    <w:rsid w:val="00E2227B"/>
    <w:rsid w:val="00E22EDD"/>
    <w:rsid w:val="00E23178"/>
    <w:rsid w:val="00E242F8"/>
    <w:rsid w:val="00E24D4D"/>
    <w:rsid w:val="00E25D81"/>
    <w:rsid w:val="00E269A3"/>
    <w:rsid w:val="00E26D3B"/>
    <w:rsid w:val="00E26FC5"/>
    <w:rsid w:val="00E270CD"/>
    <w:rsid w:val="00E2741D"/>
    <w:rsid w:val="00E277DF"/>
    <w:rsid w:val="00E2793E"/>
    <w:rsid w:val="00E306B5"/>
    <w:rsid w:val="00E309B6"/>
    <w:rsid w:val="00E321C8"/>
    <w:rsid w:val="00E32E3C"/>
    <w:rsid w:val="00E33C04"/>
    <w:rsid w:val="00E34EEA"/>
    <w:rsid w:val="00E403B8"/>
    <w:rsid w:val="00E40622"/>
    <w:rsid w:val="00E4108E"/>
    <w:rsid w:val="00E41441"/>
    <w:rsid w:val="00E4159D"/>
    <w:rsid w:val="00E415E5"/>
    <w:rsid w:val="00E41EC6"/>
    <w:rsid w:val="00E43A7F"/>
    <w:rsid w:val="00E43D0D"/>
    <w:rsid w:val="00E440FC"/>
    <w:rsid w:val="00E4427E"/>
    <w:rsid w:val="00E45213"/>
    <w:rsid w:val="00E50CB5"/>
    <w:rsid w:val="00E515E9"/>
    <w:rsid w:val="00E51AF7"/>
    <w:rsid w:val="00E51E85"/>
    <w:rsid w:val="00E52A25"/>
    <w:rsid w:val="00E54163"/>
    <w:rsid w:val="00E55336"/>
    <w:rsid w:val="00E55655"/>
    <w:rsid w:val="00E55993"/>
    <w:rsid w:val="00E55D4D"/>
    <w:rsid w:val="00E55DA8"/>
    <w:rsid w:val="00E577F9"/>
    <w:rsid w:val="00E60749"/>
    <w:rsid w:val="00E60D8D"/>
    <w:rsid w:val="00E616F1"/>
    <w:rsid w:val="00E61987"/>
    <w:rsid w:val="00E619C3"/>
    <w:rsid w:val="00E61D27"/>
    <w:rsid w:val="00E6383F"/>
    <w:rsid w:val="00E63C94"/>
    <w:rsid w:val="00E64435"/>
    <w:rsid w:val="00E6482D"/>
    <w:rsid w:val="00E64E8E"/>
    <w:rsid w:val="00E6577E"/>
    <w:rsid w:val="00E65BE6"/>
    <w:rsid w:val="00E65FD9"/>
    <w:rsid w:val="00E67053"/>
    <w:rsid w:val="00E70171"/>
    <w:rsid w:val="00E70338"/>
    <w:rsid w:val="00E71347"/>
    <w:rsid w:val="00E7143F"/>
    <w:rsid w:val="00E71499"/>
    <w:rsid w:val="00E71A33"/>
    <w:rsid w:val="00E71D51"/>
    <w:rsid w:val="00E726E2"/>
    <w:rsid w:val="00E729C2"/>
    <w:rsid w:val="00E72A1D"/>
    <w:rsid w:val="00E72E3A"/>
    <w:rsid w:val="00E73563"/>
    <w:rsid w:val="00E737FD"/>
    <w:rsid w:val="00E740A2"/>
    <w:rsid w:val="00E745DE"/>
    <w:rsid w:val="00E7506E"/>
    <w:rsid w:val="00E7591C"/>
    <w:rsid w:val="00E762B6"/>
    <w:rsid w:val="00E7658A"/>
    <w:rsid w:val="00E767A4"/>
    <w:rsid w:val="00E771C4"/>
    <w:rsid w:val="00E809AF"/>
    <w:rsid w:val="00E81A00"/>
    <w:rsid w:val="00E82BA2"/>
    <w:rsid w:val="00E82C1E"/>
    <w:rsid w:val="00E82E92"/>
    <w:rsid w:val="00E85E28"/>
    <w:rsid w:val="00E866AD"/>
    <w:rsid w:val="00E86E8D"/>
    <w:rsid w:val="00E86EE8"/>
    <w:rsid w:val="00E87704"/>
    <w:rsid w:val="00E9015C"/>
    <w:rsid w:val="00E90423"/>
    <w:rsid w:val="00E912F0"/>
    <w:rsid w:val="00E91ED3"/>
    <w:rsid w:val="00E9213A"/>
    <w:rsid w:val="00E92C85"/>
    <w:rsid w:val="00E9322A"/>
    <w:rsid w:val="00E9346E"/>
    <w:rsid w:val="00E93C6E"/>
    <w:rsid w:val="00E940B4"/>
    <w:rsid w:val="00E9489D"/>
    <w:rsid w:val="00E9767C"/>
    <w:rsid w:val="00E97C7E"/>
    <w:rsid w:val="00E97D3A"/>
    <w:rsid w:val="00EA0211"/>
    <w:rsid w:val="00EA0997"/>
    <w:rsid w:val="00EA2DE9"/>
    <w:rsid w:val="00EA44BD"/>
    <w:rsid w:val="00EA5672"/>
    <w:rsid w:val="00EA65AC"/>
    <w:rsid w:val="00EB0910"/>
    <w:rsid w:val="00EB2273"/>
    <w:rsid w:val="00EB27D3"/>
    <w:rsid w:val="00EB3FDE"/>
    <w:rsid w:val="00EB40AA"/>
    <w:rsid w:val="00EB687D"/>
    <w:rsid w:val="00EB7EEB"/>
    <w:rsid w:val="00EC08EF"/>
    <w:rsid w:val="00EC15E4"/>
    <w:rsid w:val="00EC163B"/>
    <w:rsid w:val="00EC2153"/>
    <w:rsid w:val="00EC3829"/>
    <w:rsid w:val="00EC3EDC"/>
    <w:rsid w:val="00EC6389"/>
    <w:rsid w:val="00EC63CF"/>
    <w:rsid w:val="00EC7B0C"/>
    <w:rsid w:val="00ED2212"/>
    <w:rsid w:val="00ED2BA6"/>
    <w:rsid w:val="00ED32ED"/>
    <w:rsid w:val="00ED34CD"/>
    <w:rsid w:val="00ED36A3"/>
    <w:rsid w:val="00ED54B2"/>
    <w:rsid w:val="00ED5964"/>
    <w:rsid w:val="00ED64A8"/>
    <w:rsid w:val="00ED6D6C"/>
    <w:rsid w:val="00ED7302"/>
    <w:rsid w:val="00ED7F32"/>
    <w:rsid w:val="00EE02DB"/>
    <w:rsid w:val="00EE0B3E"/>
    <w:rsid w:val="00EE2269"/>
    <w:rsid w:val="00EE2465"/>
    <w:rsid w:val="00EE2979"/>
    <w:rsid w:val="00EE2CF0"/>
    <w:rsid w:val="00EE4538"/>
    <w:rsid w:val="00EE49E2"/>
    <w:rsid w:val="00EE59CC"/>
    <w:rsid w:val="00EF025B"/>
    <w:rsid w:val="00EF087D"/>
    <w:rsid w:val="00EF0961"/>
    <w:rsid w:val="00EF0DB8"/>
    <w:rsid w:val="00EF117E"/>
    <w:rsid w:val="00EF16EB"/>
    <w:rsid w:val="00EF1D39"/>
    <w:rsid w:val="00EF35B2"/>
    <w:rsid w:val="00EF3A63"/>
    <w:rsid w:val="00EF3C3F"/>
    <w:rsid w:val="00EF3F71"/>
    <w:rsid w:val="00EF4400"/>
    <w:rsid w:val="00EF45E1"/>
    <w:rsid w:val="00EF4A14"/>
    <w:rsid w:val="00EF546A"/>
    <w:rsid w:val="00EF69DD"/>
    <w:rsid w:val="00EF73E1"/>
    <w:rsid w:val="00EF7AB4"/>
    <w:rsid w:val="00EF7BF0"/>
    <w:rsid w:val="00F002C4"/>
    <w:rsid w:val="00F00501"/>
    <w:rsid w:val="00F00EA5"/>
    <w:rsid w:val="00F016AC"/>
    <w:rsid w:val="00F01843"/>
    <w:rsid w:val="00F01F78"/>
    <w:rsid w:val="00F02AA4"/>
    <w:rsid w:val="00F02FC7"/>
    <w:rsid w:val="00F03C41"/>
    <w:rsid w:val="00F03F05"/>
    <w:rsid w:val="00F04A1A"/>
    <w:rsid w:val="00F050E5"/>
    <w:rsid w:val="00F05DF9"/>
    <w:rsid w:val="00F10D71"/>
    <w:rsid w:val="00F12A4A"/>
    <w:rsid w:val="00F12EEB"/>
    <w:rsid w:val="00F1353B"/>
    <w:rsid w:val="00F13D1E"/>
    <w:rsid w:val="00F142EE"/>
    <w:rsid w:val="00F14A13"/>
    <w:rsid w:val="00F14BDE"/>
    <w:rsid w:val="00F1505B"/>
    <w:rsid w:val="00F150B7"/>
    <w:rsid w:val="00F155F1"/>
    <w:rsid w:val="00F15BAE"/>
    <w:rsid w:val="00F15C13"/>
    <w:rsid w:val="00F15C87"/>
    <w:rsid w:val="00F16187"/>
    <w:rsid w:val="00F176F5"/>
    <w:rsid w:val="00F17A36"/>
    <w:rsid w:val="00F204F7"/>
    <w:rsid w:val="00F21958"/>
    <w:rsid w:val="00F22774"/>
    <w:rsid w:val="00F23B70"/>
    <w:rsid w:val="00F242B3"/>
    <w:rsid w:val="00F24546"/>
    <w:rsid w:val="00F246FC"/>
    <w:rsid w:val="00F24CF7"/>
    <w:rsid w:val="00F25A96"/>
    <w:rsid w:val="00F25BEC"/>
    <w:rsid w:val="00F25FE0"/>
    <w:rsid w:val="00F26488"/>
    <w:rsid w:val="00F27563"/>
    <w:rsid w:val="00F278D0"/>
    <w:rsid w:val="00F30008"/>
    <w:rsid w:val="00F30C39"/>
    <w:rsid w:val="00F314DF"/>
    <w:rsid w:val="00F31A5D"/>
    <w:rsid w:val="00F32271"/>
    <w:rsid w:val="00F33682"/>
    <w:rsid w:val="00F340DE"/>
    <w:rsid w:val="00F35281"/>
    <w:rsid w:val="00F35583"/>
    <w:rsid w:val="00F3642F"/>
    <w:rsid w:val="00F3782B"/>
    <w:rsid w:val="00F402CD"/>
    <w:rsid w:val="00F4141F"/>
    <w:rsid w:val="00F44DBF"/>
    <w:rsid w:val="00F44F19"/>
    <w:rsid w:val="00F45C53"/>
    <w:rsid w:val="00F466A6"/>
    <w:rsid w:val="00F46C87"/>
    <w:rsid w:val="00F520D0"/>
    <w:rsid w:val="00F5292D"/>
    <w:rsid w:val="00F52F22"/>
    <w:rsid w:val="00F53809"/>
    <w:rsid w:val="00F53CA5"/>
    <w:rsid w:val="00F55B95"/>
    <w:rsid w:val="00F57087"/>
    <w:rsid w:val="00F576B0"/>
    <w:rsid w:val="00F60007"/>
    <w:rsid w:val="00F606F1"/>
    <w:rsid w:val="00F60EC0"/>
    <w:rsid w:val="00F61128"/>
    <w:rsid w:val="00F61322"/>
    <w:rsid w:val="00F620CD"/>
    <w:rsid w:val="00F627D9"/>
    <w:rsid w:val="00F62B29"/>
    <w:rsid w:val="00F62F7F"/>
    <w:rsid w:val="00F6342A"/>
    <w:rsid w:val="00F6383F"/>
    <w:rsid w:val="00F639BE"/>
    <w:rsid w:val="00F63A9A"/>
    <w:rsid w:val="00F648FE"/>
    <w:rsid w:val="00F64C04"/>
    <w:rsid w:val="00F650BF"/>
    <w:rsid w:val="00F657B4"/>
    <w:rsid w:val="00F65E78"/>
    <w:rsid w:val="00F663D2"/>
    <w:rsid w:val="00F66413"/>
    <w:rsid w:val="00F66E26"/>
    <w:rsid w:val="00F67140"/>
    <w:rsid w:val="00F67D3D"/>
    <w:rsid w:val="00F701A9"/>
    <w:rsid w:val="00F70503"/>
    <w:rsid w:val="00F70F28"/>
    <w:rsid w:val="00F71071"/>
    <w:rsid w:val="00F720AF"/>
    <w:rsid w:val="00F72205"/>
    <w:rsid w:val="00F72996"/>
    <w:rsid w:val="00F73786"/>
    <w:rsid w:val="00F739BC"/>
    <w:rsid w:val="00F73EE2"/>
    <w:rsid w:val="00F74DB2"/>
    <w:rsid w:val="00F75817"/>
    <w:rsid w:val="00F75B1B"/>
    <w:rsid w:val="00F75CEF"/>
    <w:rsid w:val="00F77450"/>
    <w:rsid w:val="00F77EDD"/>
    <w:rsid w:val="00F804A5"/>
    <w:rsid w:val="00F8163F"/>
    <w:rsid w:val="00F816F5"/>
    <w:rsid w:val="00F817E5"/>
    <w:rsid w:val="00F81931"/>
    <w:rsid w:val="00F81B06"/>
    <w:rsid w:val="00F81CB5"/>
    <w:rsid w:val="00F82613"/>
    <w:rsid w:val="00F82910"/>
    <w:rsid w:val="00F8303C"/>
    <w:rsid w:val="00F833BF"/>
    <w:rsid w:val="00F83404"/>
    <w:rsid w:val="00F85332"/>
    <w:rsid w:val="00F85901"/>
    <w:rsid w:val="00F85B1F"/>
    <w:rsid w:val="00F870EF"/>
    <w:rsid w:val="00F87891"/>
    <w:rsid w:val="00F878A0"/>
    <w:rsid w:val="00F87D0A"/>
    <w:rsid w:val="00F90DC8"/>
    <w:rsid w:val="00F91C6A"/>
    <w:rsid w:val="00F92AE2"/>
    <w:rsid w:val="00F92D98"/>
    <w:rsid w:val="00F92F2E"/>
    <w:rsid w:val="00F9304F"/>
    <w:rsid w:val="00F93A34"/>
    <w:rsid w:val="00F93BDF"/>
    <w:rsid w:val="00F94407"/>
    <w:rsid w:val="00F96542"/>
    <w:rsid w:val="00F97544"/>
    <w:rsid w:val="00F9754D"/>
    <w:rsid w:val="00F97B8F"/>
    <w:rsid w:val="00FA1C1D"/>
    <w:rsid w:val="00FA1DCB"/>
    <w:rsid w:val="00FA1FEF"/>
    <w:rsid w:val="00FA2075"/>
    <w:rsid w:val="00FA255E"/>
    <w:rsid w:val="00FA282D"/>
    <w:rsid w:val="00FA292E"/>
    <w:rsid w:val="00FA4678"/>
    <w:rsid w:val="00FA6F69"/>
    <w:rsid w:val="00FA7C84"/>
    <w:rsid w:val="00FB0E9A"/>
    <w:rsid w:val="00FB1737"/>
    <w:rsid w:val="00FB32B9"/>
    <w:rsid w:val="00FB3633"/>
    <w:rsid w:val="00FB3A09"/>
    <w:rsid w:val="00FB3A39"/>
    <w:rsid w:val="00FB47D3"/>
    <w:rsid w:val="00FB4B8E"/>
    <w:rsid w:val="00FC02B7"/>
    <w:rsid w:val="00FC226F"/>
    <w:rsid w:val="00FC2B4A"/>
    <w:rsid w:val="00FC2F91"/>
    <w:rsid w:val="00FC3E78"/>
    <w:rsid w:val="00FC4209"/>
    <w:rsid w:val="00FC4916"/>
    <w:rsid w:val="00FC54E1"/>
    <w:rsid w:val="00FC57B7"/>
    <w:rsid w:val="00FC5831"/>
    <w:rsid w:val="00FD1C5D"/>
    <w:rsid w:val="00FD29FF"/>
    <w:rsid w:val="00FD2F7B"/>
    <w:rsid w:val="00FD3162"/>
    <w:rsid w:val="00FD4D59"/>
    <w:rsid w:val="00FD4E5D"/>
    <w:rsid w:val="00FD5181"/>
    <w:rsid w:val="00FD55D2"/>
    <w:rsid w:val="00FD58AC"/>
    <w:rsid w:val="00FD6D60"/>
    <w:rsid w:val="00FD768F"/>
    <w:rsid w:val="00FE1DE1"/>
    <w:rsid w:val="00FE2492"/>
    <w:rsid w:val="00FE3520"/>
    <w:rsid w:val="00FE3CF2"/>
    <w:rsid w:val="00FE4BB4"/>
    <w:rsid w:val="00FE4FE1"/>
    <w:rsid w:val="00FE6449"/>
    <w:rsid w:val="00FE6816"/>
    <w:rsid w:val="00FE7480"/>
    <w:rsid w:val="00FE7AEB"/>
    <w:rsid w:val="00FF0C46"/>
    <w:rsid w:val="00FF1D11"/>
    <w:rsid w:val="00FF1FDB"/>
    <w:rsid w:val="00FF22AC"/>
    <w:rsid w:val="00FF27A2"/>
    <w:rsid w:val="00FF2DAF"/>
    <w:rsid w:val="00FF2FB7"/>
    <w:rsid w:val="00FF30CE"/>
    <w:rsid w:val="00FF4DBD"/>
    <w:rsid w:val="00FF5150"/>
    <w:rsid w:val="00FF58E1"/>
    <w:rsid w:val="00FF5C40"/>
    <w:rsid w:val="00FF5D93"/>
    <w:rsid w:val="00FF6DC0"/>
    <w:rsid w:val="00FF776F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BF6AB-C4FC-465B-8277-D33EE0CC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b/>
      <w:sz w:val="24"/>
    </w:rPr>
  </w:style>
  <w:style w:type="paragraph" w:styleId="a4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30">
    <w:name w:val="Body Text 3"/>
    <w:basedOn w:val="a"/>
    <w:rPr>
      <w:sz w:val="24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3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E7B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caption"/>
    <w:basedOn w:val="a"/>
    <w:next w:val="a"/>
    <w:qFormat/>
    <w:rsid w:val="005E7BA8"/>
    <w:pPr>
      <w:spacing w:before="120" w:after="120"/>
    </w:pPr>
    <w:rPr>
      <w:b/>
    </w:rPr>
  </w:style>
  <w:style w:type="paragraph" w:customStyle="1" w:styleId="ab">
    <w:name w:val=" Знак Знак Знак Знак Знак Знак Знак Знак Знак Знак Знак Знак Знак Знак Знак Знак Знак Знак"/>
    <w:basedOn w:val="a"/>
    <w:rsid w:val="00F61322"/>
    <w:rPr>
      <w:rFonts w:ascii="Verdana" w:hAnsi="Verdana" w:cs="Verdana"/>
      <w:lang w:val="en-US" w:eastAsia="en-US"/>
    </w:rPr>
  </w:style>
  <w:style w:type="paragraph" w:customStyle="1" w:styleId="ac">
    <w:name w:val=" Знак Знак Знак"/>
    <w:basedOn w:val="a"/>
    <w:rsid w:val="004C7C1C"/>
    <w:rPr>
      <w:rFonts w:ascii="Verdana" w:hAnsi="Verdana" w:cs="Verdana"/>
      <w:lang w:val="en-US" w:eastAsia="en-US"/>
    </w:rPr>
  </w:style>
  <w:style w:type="paragraph" w:customStyle="1" w:styleId="ad">
    <w:name w:val=" Знак Знак Знак Знак Знак Знак Знак"/>
    <w:basedOn w:val="a"/>
    <w:rsid w:val="003F2D11"/>
    <w:rPr>
      <w:rFonts w:ascii="Verdana" w:hAnsi="Verdana" w:cs="Verdana"/>
      <w:lang w:val="en-US" w:eastAsia="en-US"/>
    </w:rPr>
  </w:style>
  <w:style w:type="paragraph" w:customStyle="1" w:styleId="ae">
    <w:name w:val=" Знак"/>
    <w:basedOn w:val="a"/>
    <w:rsid w:val="00C72E41"/>
    <w:rPr>
      <w:rFonts w:ascii="Verdana" w:hAnsi="Verdana" w:cs="Verdana"/>
      <w:lang w:val="en-US" w:eastAsia="en-US"/>
    </w:rPr>
  </w:style>
  <w:style w:type="paragraph" w:customStyle="1" w:styleId="af">
    <w:name w:val=" Знак Знак Знак Знак"/>
    <w:basedOn w:val="a"/>
    <w:rsid w:val="00A004E1"/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6E449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5">
    <w:name w:val=" Знак Знак5"/>
    <w:basedOn w:val="a"/>
    <w:rsid w:val="00844338"/>
    <w:rPr>
      <w:rFonts w:ascii="Verdana" w:hAnsi="Verdana" w:cs="Verdana"/>
      <w:lang w:val="en-US" w:eastAsia="en-US"/>
    </w:rPr>
  </w:style>
  <w:style w:type="character" w:styleId="af0">
    <w:name w:val="annotation reference"/>
    <w:rsid w:val="00B96C59"/>
    <w:rPr>
      <w:sz w:val="16"/>
      <w:szCs w:val="16"/>
    </w:rPr>
  </w:style>
  <w:style w:type="paragraph" w:styleId="af1">
    <w:name w:val="annotation text"/>
    <w:basedOn w:val="a"/>
    <w:link w:val="af2"/>
    <w:rsid w:val="00B96C59"/>
  </w:style>
  <w:style w:type="character" w:customStyle="1" w:styleId="af2">
    <w:name w:val="Текст примечания Знак"/>
    <w:basedOn w:val="a0"/>
    <w:link w:val="af1"/>
    <w:rsid w:val="00B96C59"/>
  </w:style>
  <w:style w:type="paragraph" w:styleId="af3">
    <w:name w:val="annotation subject"/>
    <w:basedOn w:val="af1"/>
    <w:next w:val="af1"/>
    <w:link w:val="af4"/>
    <w:rsid w:val="00B96C59"/>
    <w:rPr>
      <w:b/>
      <w:bCs/>
    </w:rPr>
  </w:style>
  <w:style w:type="character" w:customStyle="1" w:styleId="af4">
    <w:name w:val="Тема примечания Знак"/>
    <w:link w:val="af3"/>
    <w:rsid w:val="00B96C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8F3A6-1EE2-441D-852B-37F1109E3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12333</Words>
  <Characters>70304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П И С К А</vt:lpstr>
    </vt:vector>
  </TitlesOfParts>
  <Company>Финотдел</Company>
  <LinksUpToDate>false</LinksUpToDate>
  <CharactersWithSpaces>82473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П И С К А</dc:title>
  <dc:subject/>
  <dc:creator>Жирятино</dc:creator>
  <cp:keywords/>
  <cp:lastModifiedBy>Администратор</cp:lastModifiedBy>
  <cp:revision>2</cp:revision>
  <cp:lastPrinted>2021-11-24T13:24:00Z</cp:lastPrinted>
  <dcterms:created xsi:type="dcterms:W3CDTF">2022-01-18T13:41:00Z</dcterms:created>
  <dcterms:modified xsi:type="dcterms:W3CDTF">2022-01-18T13:41:00Z</dcterms:modified>
</cp:coreProperties>
</file>