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E23379" w:rsidRDefault="00943C5F" w:rsidP="00F373ED">
      <w:pPr>
        <w:jc w:val="right"/>
      </w:pPr>
      <w:proofErr w:type="gramStart"/>
      <w:r w:rsidRPr="00E23379">
        <w:t xml:space="preserve">Приложение  </w:t>
      </w:r>
      <w:r w:rsidR="00A94397">
        <w:t>9</w:t>
      </w:r>
      <w:proofErr w:type="gramEnd"/>
    </w:p>
    <w:p w:rsidR="00F373ED" w:rsidRPr="00E23379" w:rsidRDefault="00F373ED" w:rsidP="00F373ED">
      <w:pPr>
        <w:jc w:val="right"/>
      </w:pPr>
      <w:r w:rsidRPr="00E23379">
        <w:t>к решению Жирятинского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D0192E" w:rsidP="00F373ED">
      <w:pPr>
        <w:jc w:val="right"/>
      </w:pPr>
      <w:proofErr w:type="gramStart"/>
      <w:r>
        <w:t>от  12</w:t>
      </w:r>
      <w:proofErr w:type="gramEnd"/>
      <w:r>
        <w:t xml:space="preserve"> декабря 2019 г. № 6-42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>ж</w:t>
      </w:r>
      <w:r w:rsidR="0001742F">
        <w:t>ете Жирятинского муниципального</w:t>
      </w:r>
      <w:r w:rsidR="004678E8">
        <w:t xml:space="preserve"> район</w:t>
      </w:r>
      <w:r w:rsidR="0001742F">
        <w:t>а Брянской области</w:t>
      </w:r>
    </w:p>
    <w:p w:rsidR="00E2192B" w:rsidRPr="00E2192B" w:rsidRDefault="0001742F" w:rsidP="00F373ED">
      <w:pPr>
        <w:jc w:val="right"/>
      </w:pPr>
      <w:r>
        <w:t>на 2020</w:t>
      </w:r>
      <w:r w:rsidR="004678E8">
        <w:t xml:space="preserve"> год </w:t>
      </w:r>
      <w:r>
        <w:t>и на плановый период 2021 и 2022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F373ED" w:rsidRPr="00E2192B" w:rsidRDefault="00F373ED" w:rsidP="00F373ED">
      <w:pPr>
        <w:jc w:val="right"/>
      </w:pP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</w:t>
      </w:r>
      <w:proofErr w:type="gramStart"/>
      <w:r w:rsidR="00295DB9" w:rsidRPr="00E2192B">
        <w:rPr>
          <w:b/>
        </w:rPr>
        <w:t xml:space="preserve">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>бюджетам</w:t>
      </w:r>
      <w:proofErr w:type="gramEnd"/>
      <w:r w:rsidR="00F96B59" w:rsidRPr="00E2192B">
        <w:rPr>
          <w:b/>
        </w:rPr>
        <w:t xml:space="preserve">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proofErr w:type="gramStart"/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</w:t>
      </w:r>
      <w:proofErr w:type="gramEnd"/>
      <w:r w:rsidR="00B52D44" w:rsidRPr="00E2192B">
        <w:rPr>
          <w:b/>
        </w:rPr>
        <w:t xml:space="preserve"> счет средств областного бюджета</w:t>
      </w:r>
      <w:r w:rsidR="00295DB9" w:rsidRPr="00E2192B">
        <w:rPr>
          <w:b/>
        </w:rPr>
        <w:t xml:space="preserve"> </w:t>
      </w:r>
      <w:r w:rsidR="0001742F">
        <w:rPr>
          <w:b/>
        </w:rPr>
        <w:t>на 2020</w:t>
      </w:r>
      <w:r w:rsidR="00F373ED" w:rsidRPr="00E2192B">
        <w:rPr>
          <w:b/>
        </w:rPr>
        <w:t xml:space="preserve"> год </w:t>
      </w:r>
      <w:r w:rsidR="0001742F">
        <w:rPr>
          <w:b/>
        </w:rPr>
        <w:t>и на плановый период 2021 и 2022</w:t>
      </w:r>
      <w:r w:rsidR="006C4EFA">
        <w:rPr>
          <w:b/>
        </w:rPr>
        <w:t xml:space="preserve"> годов</w:t>
      </w: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01742F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01742F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01742F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r w:rsidRPr="00E2192B">
              <w:t>Воробейнское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01742F" w:rsidP="00EB2954">
            <w:pPr>
              <w:jc w:val="center"/>
            </w:pPr>
            <w:r>
              <w:t>193 000</w:t>
            </w:r>
          </w:p>
        </w:tc>
        <w:tc>
          <w:tcPr>
            <w:tcW w:w="1471" w:type="dxa"/>
          </w:tcPr>
          <w:p w:rsidR="006C4EFA" w:rsidRPr="00CE36FE" w:rsidRDefault="0001742F" w:rsidP="006C4EFA">
            <w:pPr>
              <w:jc w:val="center"/>
            </w:pPr>
            <w:r>
              <w:t xml:space="preserve">195 </w:t>
            </w:r>
            <w:r w:rsidR="006C4EFA" w:rsidRPr="00CE36FE">
              <w:t>000</w:t>
            </w:r>
          </w:p>
        </w:tc>
        <w:tc>
          <w:tcPr>
            <w:tcW w:w="1276" w:type="dxa"/>
          </w:tcPr>
          <w:p w:rsidR="006C4EFA" w:rsidRPr="00CE36FE" w:rsidRDefault="0001742F" w:rsidP="006C4EFA">
            <w:pPr>
              <w:jc w:val="center"/>
            </w:pPr>
            <w:r>
              <w:t xml:space="preserve">195 </w:t>
            </w:r>
            <w:r w:rsidR="006C4EFA" w:rsidRPr="00CE36FE">
              <w:t>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01742F" w:rsidP="00EB2954">
            <w:pPr>
              <w:jc w:val="center"/>
            </w:pPr>
            <w:r>
              <w:t>97</w:t>
            </w:r>
            <w:r w:rsidR="006C4EFA" w:rsidRPr="00CE36FE">
              <w:t xml:space="preserve"> 000</w:t>
            </w:r>
          </w:p>
        </w:tc>
        <w:tc>
          <w:tcPr>
            <w:tcW w:w="1471" w:type="dxa"/>
          </w:tcPr>
          <w:p w:rsidR="006C4EFA" w:rsidRPr="00CE36FE" w:rsidRDefault="0001742F" w:rsidP="006C4EFA">
            <w:pPr>
              <w:jc w:val="center"/>
            </w:pPr>
            <w:r>
              <w:t xml:space="preserve">95 </w:t>
            </w:r>
            <w:r w:rsidR="006C4EFA" w:rsidRPr="00CE36FE">
              <w:t xml:space="preserve"> 000</w:t>
            </w:r>
          </w:p>
        </w:tc>
        <w:tc>
          <w:tcPr>
            <w:tcW w:w="1276" w:type="dxa"/>
          </w:tcPr>
          <w:p w:rsidR="006C4EFA" w:rsidRPr="00CE36FE" w:rsidRDefault="0001742F" w:rsidP="006C4EFA">
            <w:pPr>
              <w:jc w:val="center"/>
            </w:pPr>
            <w:r>
              <w:t>95</w:t>
            </w:r>
            <w:r w:rsidR="006C4EFA" w:rsidRPr="00CE36FE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01742F" w:rsidP="00EB2954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E2192B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01742F" w:rsidRPr="00E23379" w:rsidRDefault="0001742F" w:rsidP="0001742F">
      <w:pPr>
        <w:jc w:val="right"/>
      </w:pPr>
      <w:r w:rsidRPr="00E23379">
        <w:t xml:space="preserve">Приложение  </w:t>
      </w:r>
      <w:r w:rsidR="00A94397">
        <w:t>10</w:t>
      </w:r>
    </w:p>
    <w:p w:rsidR="0001742F" w:rsidRPr="00E23379" w:rsidRDefault="0001742F" w:rsidP="0001742F">
      <w:pPr>
        <w:jc w:val="right"/>
      </w:pPr>
      <w:r w:rsidRPr="00E23379">
        <w:t>к решению Жирятинского районного Совета</w:t>
      </w:r>
    </w:p>
    <w:p w:rsidR="0001742F" w:rsidRPr="00E2192B" w:rsidRDefault="0001742F" w:rsidP="0001742F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01742F" w:rsidRPr="00E2192B" w:rsidRDefault="00D0192E" w:rsidP="0001742F">
      <w:pPr>
        <w:jc w:val="right"/>
      </w:pPr>
      <w:r>
        <w:t>от 12 декабря 2019 г. № 6-42</w:t>
      </w:r>
    </w:p>
    <w:p w:rsidR="0001742F" w:rsidRPr="00E2192B" w:rsidRDefault="0001742F" w:rsidP="0001742F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01742F" w:rsidRPr="00E2192B" w:rsidRDefault="0001742F" w:rsidP="0001742F">
      <w:pPr>
        <w:jc w:val="right"/>
      </w:pPr>
      <w:r>
        <w:t>на 2020 год и на плановый период 2021 и 2022</w:t>
      </w:r>
      <w:r w:rsidRPr="00E2192B">
        <w:t xml:space="preserve"> годов»</w:t>
      </w:r>
    </w:p>
    <w:p w:rsidR="0001742F" w:rsidRPr="00E2192B" w:rsidRDefault="0001742F" w:rsidP="0001742F">
      <w:pPr>
        <w:jc w:val="right"/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>бюджетам 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01742F">
        <w:rPr>
          <w:b/>
        </w:rPr>
        <w:t>на 2020</w:t>
      </w:r>
      <w:r w:rsidR="00F373ED" w:rsidRPr="00CE36FE">
        <w:rPr>
          <w:b/>
        </w:rPr>
        <w:t xml:space="preserve"> год</w:t>
      </w:r>
      <w:r w:rsidR="0001742F">
        <w:rPr>
          <w:b/>
        </w:rPr>
        <w:t xml:space="preserve"> и на плановый период 2021 и 2022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FF5661" w:rsidRPr="00CE36FE" w:rsidRDefault="00FF5661" w:rsidP="00FF5661">
      <w:pPr>
        <w:jc w:val="center"/>
        <w:rPr>
          <w:b/>
        </w:rPr>
      </w:pPr>
    </w:p>
    <w:p w:rsidR="00FF5661" w:rsidRPr="00CE36FE" w:rsidRDefault="00FF5661" w:rsidP="00FF5661">
      <w:pPr>
        <w:jc w:val="center"/>
      </w:pPr>
    </w:p>
    <w:p w:rsidR="00FF5661" w:rsidRPr="00CE36FE" w:rsidRDefault="00FF5661" w:rsidP="00FF5661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FF5661" w:rsidRPr="00CE36FE" w:rsidTr="00FF5661">
        <w:trPr>
          <w:trHeight w:val="580"/>
        </w:trPr>
        <w:tc>
          <w:tcPr>
            <w:tcW w:w="4928" w:type="dxa"/>
            <w:shd w:val="clear" w:color="auto" w:fill="auto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>
              <w:rPr>
                <w:b/>
              </w:rPr>
              <w:t>Сумма на 2020 год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>
              <w:rPr>
                <w:b/>
              </w:rPr>
              <w:t>Сумма на 2021 год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>
              <w:rPr>
                <w:b/>
              </w:rPr>
              <w:t>Сумма на 2022 год</w:t>
            </w:r>
          </w:p>
        </w:tc>
      </w:tr>
      <w:tr w:rsidR="00FF5661" w:rsidRPr="00CE36FE" w:rsidTr="00FF5661">
        <w:tc>
          <w:tcPr>
            <w:tcW w:w="4928" w:type="dxa"/>
            <w:shd w:val="clear" w:color="auto" w:fill="auto"/>
          </w:tcPr>
          <w:p w:rsidR="00FF5661" w:rsidRPr="00CE36FE" w:rsidRDefault="00FF5661" w:rsidP="00FF5661">
            <w:r w:rsidRPr="00CE36FE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F5661" w:rsidRPr="0078174A" w:rsidRDefault="00FF5661" w:rsidP="00FF5661">
            <w:pPr>
              <w:jc w:val="center"/>
            </w:pPr>
            <w:r w:rsidRPr="0078174A">
              <w:t>88 884,67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81 597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84 750</w:t>
            </w:r>
          </w:p>
        </w:tc>
      </w:tr>
      <w:tr w:rsidR="00FF5661" w:rsidRPr="00CE36FE" w:rsidTr="00FF5661">
        <w:tc>
          <w:tcPr>
            <w:tcW w:w="4928" w:type="dxa"/>
            <w:shd w:val="clear" w:color="auto" w:fill="auto"/>
          </w:tcPr>
          <w:p w:rsidR="00FF5661" w:rsidRPr="00CE36FE" w:rsidRDefault="00FF5661" w:rsidP="00FF5661">
            <w:r w:rsidRPr="00CE36FE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F5661" w:rsidRPr="0078174A" w:rsidRDefault="00FF5661" w:rsidP="00FF5661">
            <w:pPr>
              <w:jc w:val="center"/>
            </w:pPr>
            <w:r w:rsidRPr="0078174A">
              <w:t>222 211,66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203 993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211 875</w:t>
            </w:r>
          </w:p>
        </w:tc>
      </w:tr>
      <w:tr w:rsidR="00FF5661" w:rsidRPr="00CE36FE" w:rsidTr="00FF5661">
        <w:tc>
          <w:tcPr>
            <w:tcW w:w="4928" w:type="dxa"/>
            <w:shd w:val="clear" w:color="auto" w:fill="auto"/>
          </w:tcPr>
          <w:p w:rsidR="00FF5661" w:rsidRPr="00CE36FE" w:rsidRDefault="00FF5661" w:rsidP="00FF5661">
            <w:proofErr w:type="spellStart"/>
            <w:r w:rsidRPr="00CE36FE">
              <w:t>Морачевское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F5661" w:rsidRPr="0078174A" w:rsidRDefault="00FF5661" w:rsidP="00FF5661">
            <w:pPr>
              <w:jc w:val="center"/>
            </w:pPr>
            <w:r w:rsidRPr="0078174A">
              <w:t>88 884,67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81 597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</w:pPr>
            <w:r>
              <w:t>84 750</w:t>
            </w:r>
          </w:p>
        </w:tc>
      </w:tr>
      <w:tr w:rsidR="00FF5661" w:rsidRPr="00CE36FE" w:rsidTr="00FF5661">
        <w:tc>
          <w:tcPr>
            <w:tcW w:w="4928" w:type="dxa"/>
            <w:shd w:val="clear" w:color="auto" w:fill="auto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F5661" w:rsidRPr="0078174A" w:rsidRDefault="00FF5661" w:rsidP="00FF5661">
            <w:pPr>
              <w:jc w:val="center"/>
              <w:rPr>
                <w:b/>
              </w:rPr>
            </w:pPr>
            <w:r w:rsidRPr="0078174A">
              <w:rPr>
                <w:b/>
              </w:rPr>
              <w:t>399 981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>
              <w:rPr>
                <w:b/>
              </w:rPr>
              <w:t>367 187</w:t>
            </w:r>
          </w:p>
        </w:tc>
        <w:tc>
          <w:tcPr>
            <w:tcW w:w="1417" w:type="dxa"/>
          </w:tcPr>
          <w:p w:rsidR="00FF5661" w:rsidRPr="00CE36FE" w:rsidRDefault="00FF5661" w:rsidP="00FF5661">
            <w:pPr>
              <w:jc w:val="center"/>
              <w:rPr>
                <w:b/>
              </w:rPr>
            </w:pPr>
            <w:r>
              <w:rPr>
                <w:b/>
              </w:rPr>
              <w:t>381 375</w:t>
            </w:r>
          </w:p>
        </w:tc>
      </w:tr>
    </w:tbl>
    <w:p w:rsidR="00FF5661" w:rsidRPr="00CE36FE" w:rsidRDefault="00FF5661" w:rsidP="00FF5661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b/>
          <w:color w:val="FF0000"/>
        </w:rPr>
      </w:pPr>
    </w:p>
    <w:p w:rsidR="0027298B" w:rsidRPr="00E23379" w:rsidRDefault="0027298B" w:rsidP="0027298B">
      <w:pPr>
        <w:jc w:val="right"/>
      </w:pPr>
      <w:r w:rsidRPr="00E23379">
        <w:t xml:space="preserve">Приложение  </w:t>
      </w:r>
      <w:r>
        <w:t>11</w:t>
      </w:r>
    </w:p>
    <w:p w:rsidR="0027298B" w:rsidRPr="00E23379" w:rsidRDefault="0027298B" w:rsidP="0027298B">
      <w:pPr>
        <w:jc w:val="right"/>
      </w:pPr>
      <w:r w:rsidRPr="00E23379">
        <w:t>к решению Жирятинского районного Совета</w:t>
      </w:r>
    </w:p>
    <w:p w:rsidR="0027298B" w:rsidRPr="00E2192B" w:rsidRDefault="0027298B" w:rsidP="0027298B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27298B" w:rsidRPr="00E2192B" w:rsidRDefault="0027298B" w:rsidP="0027298B">
      <w:pPr>
        <w:jc w:val="right"/>
      </w:pPr>
      <w:r>
        <w:t>от  12 декабря 2019 г. № 6-42</w:t>
      </w:r>
    </w:p>
    <w:p w:rsidR="0027298B" w:rsidRPr="00E2192B" w:rsidRDefault="0027298B" w:rsidP="0027298B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27298B" w:rsidRPr="00E2192B" w:rsidRDefault="0027298B" w:rsidP="0027298B">
      <w:pPr>
        <w:jc w:val="right"/>
      </w:pPr>
      <w:r>
        <w:t>на 2020 год и на плановый период 2021 и 2022</w:t>
      </w:r>
      <w:r w:rsidRPr="00E2192B">
        <w:t xml:space="preserve"> годов»</w:t>
      </w:r>
    </w:p>
    <w:p w:rsidR="0027298B" w:rsidRPr="00E2192B" w:rsidRDefault="0027298B" w:rsidP="0027298B">
      <w:pPr>
        <w:jc w:val="right"/>
      </w:pPr>
    </w:p>
    <w:p w:rsidR="0027298B" w:rsidRPr="00F82284" w:rsidRDefault="0027298B" w:rsidP="0027298B">
      <w:pPr>
        <w:jc w:val="center"/>
        <w:rPr>
          <w:color w:val="FF0000"/>
        </w:rPr>
      </w:pPr>
    </w:p>
    <w:p w:rsidR="0027298B" w:rsidRPr="00F82284" w:rsidRDefault="0027298B" w:rsidP="0027298B">
      <w:pPr>
        <w:jc w:val="center"/>
        <w:rPr>
          <w:color w:val="FF0000"/>
        </w:rPr>
      </w:pPr>
    </w:p>
    <w:p w:rsidR="0027298B" w:rsidRPr="00F82284" w:rsidRDefault="0027298B" w:rsidP="0027298B">
      <w:pPr>
        <w:jc w:val="center"/>
        <w:rPr>
          <w:b/>
        </w:rPr>
      </w:pPr>
      <w:r w:rsidRPr="00F82284">
        <w:rPr>
          <w:b/>
        </w:rPr>
        <w:t xml:space="preserve">              Распределение межбюджетных трансфертов бюджетам поселений на передаваемые полномочия по решению отдельных вопросов местного значения муниципального района в сфере дорожного хозяйства,</w:t>
      </w:r>
      <w:r>
        <w:rPr>
          <w:b/>
        </w:rPr>
        <w:t xml:space="preserve">  на 2020</w:t>
      </w:r>
      <w:r w:rsidRPr="00F82284">
        <w:rPr>
          <w:b/>
        </w:rPr>
        <w:t xml:space="preserve"> год </w:t>
      </w:r>
      <w:r>
        <w:rPr>
          <w:b/>
        </w:rPr>
        <w:t>и на плановый период 2021 и 2022 годов</w:t>
      </w:r>
    </w:p>
    <w:p w:rsidR="0027298B" w:rsidRPr="00F82284" w:rsidRDefault="0027298B" w:rsidP="0027298B">
      <w:pPr>
        <w:jc w:val="center"/>
        <w:rPr>
          <w:b/>
        </w:rPr>
      </w:pPr>
      <w:r w:rsidRPr="00F82284">
        <w:rPr>
          <w:b/>
        </w:rPr>
        <w:t xml:space="preserve"> </w:t>
      </w:r>
    </w:p>
    <w:p w:rsidR="0027298B" w:rsidRPr="00F82284" w:rsidRDefault="0027298B" w:rsidP="0027298B">
      <w:pPr>
        <w:jc w:val="center"/>
      </w:pPr>
    </w:p>
    <w:p w:rsidR="0027298B" w:rsidRPr="00F82284" w:rsidRDefault="0027298B" w:rsidP="0027298B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27298B" w:rsidRPr="00F82284" w:rsidTr="0027298B">
        <w:trPr>
          <w:trHeight w:val="580"/>
        </w:trPr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Сумма на 2020 год</w:t>
            </w:r>
          </w:p>
        </w:tc>
        <w:tc>
          <w:tcPr>
            <w:tcW w:w="1417" w:type="dxa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Сумма на 2021 год</w:t>
            </w:r>
          </w:p>
        </w:tc>
        <w:tc>
          <w:tcPr>
            <w:tcW w:w="1418" w:type="dxa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Сумма на 2022 год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r w:rsidRPr="00F82284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</w:pPr>
            <w:r>
              <w:t>2</w:t>
            </w:r>
            <w:r w:rsidR="004E0672">
              <w:t> 356 459,97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</w:pPr>
            <w:r>
              <w:t>2 381 913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</w:pPr>
            <w:r>
              <w:t>2 527 783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r>
              <w:t>Жирятинское</w:t>
            </w:r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</w:pPr>
            <w:r>
              <w:t>18</w:t>
            </w:r>
            <w:r w:rsidR="004E0672">
              <w:t> 436 134,11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</w:pPr>
            <w:r>
              <w:t>10 915 644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</w:pPr>
            <w:r>
              <w:t>12 374 126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</w:pPr>
            <w:r>
              <w:t>1</w:t>
            </w:r>
            <w:r w:rsidR="004E0672">
              <w:t> 240 147,9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</w:pPr>
            <w:r>
              <w:t>1 253 544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</w:pPr>
            <w:r>
              <w:t>1 330 311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4E0672" w:rsidP="0027298B">
            <w:pPr>
              <w:jc w:val="center"/>
              <w:rPr>
                <w:b/>
              </w:rPr>
            </w:pPr>
            <w:r>
              <w:rPr>
                <w:b/>
              </w:rPr>
              <w:t>22 032 741</w:t>
            </w:r>
            <w:r w:rsidR="0027298B">
              <w:rPr>
                <w:b/>
              </w:rPr>
              <w:t>,98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14 551 101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16 232 220</w:t>
            </w:r>
          </w:p>
        </w:tc>
      </w:tr>
    </w:tbl>
    <w:p w:rsidR="0027298B" w:rsidRPr="00F82284" w:rsidRDefault="0027298B" w:rsidP="0027298B">
      <w:pPr>
        <w:jc w:val="center"/>
        <w:rPr>
          <w:color w:val="FF0000"/>
        </w:rPr>
      </w:pPr>
    </w:p>
    <w:p w:rsidR="0027298B" w:rsidRPr="00F82284" w:rsidRDefault="0027298B" w:rsidP="0027298B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22684"/>
    <w:rsid w:val="00235D6F"/>
    <w:rsid w:val="0025438D"/>
    <w:rsid w:val="0027298B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4E0672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06829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62B15-E3CB-439D-B94B-6FBBB595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2021-01-15T09:56:00Z</dcterms:created>
  <dcterms:modified xsi:type="dcterms:W3CDTF">2021-01-15T09:56:00Z</dcterms:modified>
</cp:coreProperties>
</file>