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53" w:rsidRDefault="00275B53"/>
    <w:p w:rsidR="00275B53" w:rsidRDefault="00275B53"/>
    <w:tbl>
      <w:tblPr>
        <w:tblW w:w="93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4"/>
      </w:tblGrid>
      <w:tr w:rsidR="00275B53" w:rsidRPr="00395A09" w:rsidTr="001A24D7">
        <w:trPr>
          <w:trHeight w:val="315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275B53" w:rsidRPr="00395A09" w:rsidRDefault="00275B53" w:rsidP="001A24D7">
            <w:pPr>
              <w:jc w:val="center"/>
              <w:rPr>
                <w:sz w:val="28"/>
                <w:szCs w:val="28"/>
              </w:rPr>
            </w:pPr>
            <w:r w:rsidRPr="00395A09">
              <w:rPr>
                <w:sz w:val="28"/>
                <w:szCs w:val="28"/>
              </w:rPr>
              <w:t>БЮДЖЕТ ДЛЯ ГРАЖДАН</w:t>
            </w:r>
          </w:p>
          <w:p w:rsidR="00275B53" w:rsidRPr="00395A09" w:rsidRDefault="00275B53" w:rsidP="001A24D7">
            <w:pPr>
              <w:jc w:val="center"/>
              <w:rPr>
                <w:sz w:val="28"/>
                <w:szCs w:val="28"/>
              </w:rPr>
            </w:pPr>
          </w:p>
          <w:p w:rsidR="00275B53" w:rsidRPr="00395A09" w:rsidRDefault="00275B53" w:rsidP="001A24D7">
            <w:pPr>
              <w:jc w:val="center"/>
            </w:pPr>
            <w:r w:rsidRPr="00395A09">
              <w:t>(на основе решения Жирятинского районного Совета народных депутатов «Об исполнении бюджета Жирятинского муниципального</w:t>
            </w:r>
            <w:r w:rsidR="00147010">
              <w:t xml:space="preserve"> района Брянской области за 2021</w:t>
            </w:r>
            <w:r w:rsidRPr="00395A09">
              <w:t xml:space="preserve"> год» от </w:t>
            </w:r>
            <w:r w:rsidR="00147010">
              <w:t>29 июня 2022 года №6-214</w:t>
            </w:r>
            <w:r w:rsidRPr="00395A09">
              <w:t>)</w:t>
            </w:r>
          </w:p>
          <w:p w:rsidR="00275B53" w:rsidRPr="00395A09" w:rsidRDefault="00275B53" w:rsidP="001A24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>
      <w:pPr>
        <w:jc w:val="center"/>
      </w:pPr>
      <w:r>
        <w:t>Содержание</w:t>
      </w:r>
    </w:p>
    <w:p w:rsidR="00275B53" w:rsidRDefault="00275B53" w:rsidP="00275B53">
      <w:pPr>
        <w:jc w:val="center"/>
      </w:pPr>
    </w:p>
    <w:p w:rsidR="00275B53" w:rsidRDefault="00275B53" w:rsidP="00275B53">
      <w:pPr>
        <w:jc w:val="center"/>
      </w:pPr>
    </w:p>
    <w:p w:rsidR="00275B53" w:rsidRDefault="00275B53" w:rsidP="00275B53">
      <w:pPr>
        <w:jc w:val="center"/>
      </w:pPr>
    </w:p>
    <w:p w:rsidR="00275B53" w:rsidRDefault="00275B53" w:rsidP="00275B53">
      <w:pPr>
        <w:jc w:val="center"/>
      </w:pPr>
    </w:p>
    <w:p w:rsidR="00275B53" w:rsidRDefault="00275B53" w:rsidP="00275B53">
      <w:pPr>
        <w:numPr>
          <w:ilvl w:val="0"/>
          <w:numId w:val="2"/>
        </w:numPr>
      </w:pPr>
      <w:r>
        <w:t>Введение</w:t>
      </w:r>
    </w:p>
    <w:p w:rsidR="00275B53" w:rsidRDefault="00275B53" w:rsidP="00275B53">
      <w:pPr>
        <w:numPr>
          <w:ilvl w:val="0"/>
          <w:numId w:val="2"/>
        </w:numPr>
      </w:pPr>
      <w:r>
        <w:t>Основные показатели социально-экономического развития Жирятинского района</w:t>
      </w:r>
    </w:p>
    <w:p w:rsidR="00275B53" w:rsidRDefault="00275B53" w:rsidP="00275B53">
      <w:pPr>
        <w:numPr>
          <w:ilvl w:val="0"/>
          <w:numId w:val="2"/>
        </w:numPr>
      </w:pPr>
      <w:r>
        <w:t>Основные характеристики бюджета района, исполнение основных показателей</w:t>
      </w:r>
    </w:p>
    <w:p w:rsidR="00275B53" w:rsidRDefault="00275B53" w:rsidP="00275B53">
      <w:pPr>
        <w:numPr>
          <w:ilvl w:val="0"/>
          <w:numId w:val="2"/>
        </w:numPr>
      </w:pPr>
      <w:r>
        <w:t>Исполнение бюджета района по доходам</w:t>
      </w:r>
    </w:p>
    <w:p w:rsidR="00275B53" w:rsidRDefault="00275B53" w:rsidP="00275B53">
      <w:pPr>
        <w:numPr>
          <w:ilvl w:val="0"/>
          <w:numId w:val="2"/>
        </w:numPr>
      </w:pPr>
      <w:r>
        <w:t>Исполнение бюджета района по расходам</w:t>
      </w:r>
    </w:p>
    <w:p w:rsidR="00275B53" w:rsidRDefault="00275B53" w:rsidP="00275B53">
      <w:pPr>
        <w:numPr>
          <w:ilvl w:val="0"/>
          <w:numId w:val="2"/>
        </w:numPr>
      </w:pPr>
      <w:r>
        <w:t>Исполнение бюджета района по источникам финансирования дефицита бюджета</w:t>
      </w:r>
    </w:p>
    <w:p w:rsidR="00275B53" w:rsidRDefault="00275B53" w:rsidP="00275B53">
      <w:pPr>
        <w:numPr>
          <w:ilvl w:val="0"/>
          <w:numId w:val="2"/>
        </w:numPr>
      </w:pPr>
      <w:r>
        <w:t>Муниципальные долговые обязательства</w:t>
      </w:r>
    </w:p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>
      <w:pPr>
        <w:jc w:val="center"/>
      </w:pPr>
    </w:p>
    <w:p w:rsidR="00395A09" w:rsidRDefault="00395A09" w:rsidP="00275B53">
      <w:pPr>
        <w:jc w:val="center"/>
      </w:pPr>
    </w:p>
    <w:p w:rsidR="00275B53" w:rsidRDefault="00275B53" w:rsidP="00275B53">
      <w:pPr>
        <w:jc w:val="center"/>
      </w:pPr>
    </w:p>
    <w:p w:rsidR="00275B53" w:rsidRPr="0015458F" w:rsidRDefault="00275B53" w:rsidP="00275B53">
      <w:pPr>
        <w:jc w:val="center"/>
        <w:rPr>
          <w:b/>
        </w:rPr>
      </w:pPr>
      <w:r w:rsidRPr="0015458F">
        <w:rPr>
          <w:b/>
        </w:rPr>
        <w:lastRenderedPageBreak/>
        <w:t>1. Введение</w:t>
      </w:r>
    </w:p>
    <w:p w:rsidR="00275B53" w:rsidRDefault="00275B53" w:rsidP="00275B53"/>
    <w:p w:rsidR="00275B53" w:rsidRPr="00062BBC" w:rsidRDefault="00275B53" w:rsidP="00275B53">
      <w:pPr>
        <w:jc w:val="both"/>
      </w:pPr>
      <w:r>
        <w:t xml:space="preserve">            </w:t>
      </w:r>
      <w:r w:rsidRPr="00C26990">
        <w:t xml:space="preserve">Бюджет </w:t>
      </w:r>
      <w:r w:rsidRPr="00062BBC">
        <w:t xml:space="preserve">– форма </w:t>
      </w:r>
      <w:r>
        <w:t xml:space="preserve">образования и расходования денежных средств, предназначенных для финансового обеспечения задач и функций государства и местного самоуправления» (Бюджетный кодекс РФ). </w:t>
      </w:r>
    </w:p>
    <w:p w:rsidR="00275B53" w:rsidRDefault="00275B53" w:rsidP="00275B53">
      <w:pPr>
        <w:jc w:val="both"/>
      </w:pPr>
      <w:r>
        <w:t xml:space="preserve">            Исполнение бюджета – один из этапов бюджетного процесса, который начинается после принятия Решения о бюджете района и осуществляется с 1 января по 31 декабря финансового года.</w:t>
      </w:r>
    </w:p>
    <w:p w:rsidR="00275B53" w:rsidRDefault="00275B53" w:rsidP="00275B53">
      <w:pPr>
        <w:jc w:val="both"/>
      </w:pPr>
      <w:r>
        <w:t xml:space="preserve">            Различают исполнение бюджета по доходам и исполнение бюджета по расходам.</w:t>
      </w:r>
    </w:p>
    <w:p w:rsidR="00275B53" w:rsidRDefault="00275B53" w:rsidP="00275B53">
      <w:pPr>
        <w:jc w:val="both"/>
      </w:pPr>
      <w:r>
        <w:t xml:space="preserve">            Исполнение бюджета по доходам предусматривает зачисление на единый счет бюджета налогов, сборов и иных поступлений, поступление средств из областного бюджета.</w:t>
      </w:r>
    </w:p>
    <w:p w:rsidR="00275B53" w:rsidRDefault="00275B53" w:rsidP="00275B53">
      <w:pPr>
        <w:jc w:val="both"/>
      </w:pPr>
      <w:r>
        <w:t xml:space="preserve">            Исполнение бюджета по расходам предусматривает перечисление средств с единого счета бюджета.</w:t>
      </w:r>
    </w:p>
    <w:p w:rsidR="00275B53" w:rsidRDefault="00275B53" w:rsidP="00275B53">
      <w:pPr>
        <w:jc w:val="both"/>
      </w:pPr>
      <w:r>
        <w:t xml:space="preserve">            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 </w:t>
      </w:r>
    </w:p>
    <w:p w:rsidR="00275B53" w:rsidRDefault="00275B53" w:rsidP="00275B53">
      <w:pPr>
        <w:jc w:val="both"/>
      </w:pPr>
      <w:r>
        <w:t xml:space="preserve">            Бюджетный процесс завершается составлением и утверждением отчета об исполнении бюджета – подведением итогов исполнения бюджета по окончании финансового года. До его рассмотрения в представительном органе, годовой отчет об исполнении бюджета подлежит внешней проверке, которая осуществляется Контрольно-счетной палатой Жирятинского района. По результатам внешней проверки Контрольно-счетная палата Жирятинского района готовит заключение на годовой отчет об исполнении бюджета.</w:t>
      </w:r>
    </w:p>
    <w:p w:rsidR="00275B53" w:rsidRDefault="00275B53" w:rsidP="00275B53">
      <w:pPr>
        <w:jc w:val="both"/>
      </w:pPr>
      <w:r>
        <w:t xml:space="preserve">            Годовой отчет об исполнении бюджета района за отчетный финансовый год представляется администрацией Жирятинского района на рассмотрение в Жирятинский районный Совет народных депутатов не позднее 1 мая текущего года.</w:t>
      </w:r>
    </w:p>
    <w:p w:rsidR="00275B53" w:rsidRDefault="00275B53" w:rsidP="00275B53">
      <w:pPr>
        <w:jc w:val="both"/>
      </w:pPr>
      <w:r>
        <w:t xml:space="preserve">            Отчет об исполнении бюджета района утверждается решением Жирятинского районного Совета народных депутатов об исполнении бюджета района с указанием общего объема доходов, расходов и дефицита (профицита) бюджета.</w:t>
      </w:r>
    </w:p>
    <w:p w:rsidR="00275B53" w:rsidRDefault="00275B53" w:rsidP="00275B53">
      <w:pPr>
        <w:jc w:val="both"/>
      </w:pPr>
      <w:r>
        <w:t xml:space="preserve">           С  Решением</w:t>
      </w:r>
      <w:r w:rsidRPr="000838AF">
        <w:t xml:space="preserve"> Жирятинского районного Совета народных депутатов «Об исполнении бюд</w:t>
      </w:r>
      <w:r>
        <w:t>жета Жирятинского муниципального</w:t>
      </w:r>
      <w:r w:rsidR="00147010">
        <w:t xml:space="preserve"> района Брянской области за 2021</w:t>
      </w:r>
      <w:r>
        <w:t xml:space="preserve"> год</w:t>
      </w:r>
      <w:r w:rsidRPr="000838AF">
        <w:t xml:space="preserve">» </w:t>
      </w:r>
      <w:r>
        <w:t xml:space="preserve">можно ознакомиться на </w:t>
      </w:r>
      <w:r w:rsidRPr="000838AF">
        <w:t xml:space="preserve">официальном сайте администрации Жирятинского района в сети интернет по адресу: </w:t>
      </w:r>
      <w:r w:rsidRPr="000838AF">
        <w:rPr>
          <w:lang w:val="en-US"/>
        </w:rPr>
        <w:t>www</w:t>
      </w:r>
      <w:r w:rsidRPr="000838AF">
        <w:t xml:space="preserve">. </w:t>
      </w:r>
      <w:proofErr w:type="spellStart"/>
      <w:r w:rsidRPr="000838AF">
        <w:rPr>
          <w:lang w:val="en-US"/>
        </w:rPr>
        <w:t>juratino</w:t>
      </w:r>
      <w:proofErr w:type="spellEnd"/>
      <w:r>
        <w:t>.</w:t>
      </w:r>
      <w:proofErr w:type="spellStart"/>
      <w:r w:rsidRPr="000838AF">
        <w:rPr>
          <w:lang w:val="en-US"/>
        </w:rPr>
        <w:t>ru</w:t>
      </w:r>
      <w:proofErr w:type="spellEnd"/>
      <w:r>
        <w:t xml:space="preserve">  в разделе «Бюджет».</w:t>
      </w:r>
    </w:p>
    <w:p w:rsidR="00275B53" w:rsidRDefault="00275B53" w:rsidP="00275B53">
      <w:pPr>
        <w:jc w:val="center"/>
        <w:rPr>
          <w:sz w:val="28"/>
          <w:szCs w:val="28"/>
        </w:rPr>
      </w:pPr>
    </w:p>
    <w:p w:rsidR="00275B53" w:rsidRDefault="00275B53" w:rsidP="00275B53">
      <w:pPr>
        <w:jc w:val="center"/>
        <w:rPr>
          <w:sz w:val="28"/>
          <w:szCs w:val="28"/>
        </w:rPr>
      </w:pPr>
    </w:p>
    <w:p w:rsidR="00275B53" w:rsidRDefault="00275B53" w:rsidP="00275B53">
      <w:pPr>
        <w:numPr>
          <w:ilvl w:val="0"/>
          <w:numId w:val="3"/>
        </w:numPr>
        <w:rPr>
          <w:b/>
        </w:rPr>
      </w:pPr>
      <w:r w:rsidRPr="0015458F">
        <w:rPr>
          <w:b/>
        </w:rPr>
        <w:t>Основные показатели социально-экономического развития Жирятинского района</w:t>
      </w:r>
    </w:p>
    <w:tbl>
      <w:tblPr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498"/>
        <w:gridCol w:w="1276"/>
      </w:tblGrid>
      <w:tr w:rsidR="003A5D6C" w:rsidRPr="004E7739" w:rsidTr="003A5D6C">
        <w:trPr>
          <w:trHeight w:val="8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627" w:type="dxa"/>
              <w:tblLayout w:type="fixed"/>
              <w:tblLook w:val="04A0" w:firstRow="1" w:lastRow="0" w:firstColumn="1" w:lastColumn="0" w:noHBand="0" w:noVBand="1"/>
            </w:tblPr>
            <w:tblGrid>
              <w:gridCol w:w="3511"/>
              <w:gridCol w:w="1593"/>
              <w:gridCol w:w="884"/>
              <w:gridCol w:w="250"/>
              <w:gridCol w:w="1026"/>
              <w:gridCol w:w="993"/>
              <w:gridCol w:w="992"/>
              <w:gridCol w:w="142"/>
              <w:gridCol w:w="236"/>
            </w:tblGrid>
            <w:tr w:rsidR="003D453F" w:rsidRPr="004E7739" w:rsidTr="00D67C66">
              <w:trPr>
                <w:trHeight w:val="840"/>
              </w:trPr>
              <w:tc>
                <w:tcPr>
                  <w:tcW w:w="939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D453F" w:rsidRPr="003D453F" w:rsidRDefault="003D453F" w:rsidP="003D453F">
                  <w:pPr>
                    <w:pStyle w:val="aa"/>
                    <w:ind w:left="960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53F" w:rsidRPr="004E7739" w:rsidRDefault="003D453F" w:rsidP="006309BE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trHeight w:val="510"/>
              </w:trPr>
              <w:tc>
                <w:tcPr>
                  <w:tcW w:w="939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D453F" w:rsidRPr="004E7739" w:rsidRDefault="003D453F" w:rsidP="003D453F">
                  <w:pPr>
                    <w:ind w:left="-343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53F" w:rsidRDefault="003D453F" w:rsidP="006309BE">
                  <w:pPr>
                    <w:ind w:left="-343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trHeight w:val="225"/>
              </w:trPr>
              <w:tc>
                <w:tcPr>
                  <w:tcW w:w="939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453F" w:rsidRPr="003D453F" w:rsidRDefault="003D453F" w:rsidP="003D453F">
                  <w:pPr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3D453F">
                    <w:rPr>
                      <w:b/>
                      <w:bCs/>
                      <w:sz w:val="16"/>
                      <w:szCs w:val="16"/>
                    </w:rPr>
                    <w:t>Основные показатели социально-экономического развития Жирятинского района за 2021 год и прогноз на 2022 и 2024 годы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53F" w:rsidRPr="004E7739" w:rsidRDefault="003D453F" w:rsidP="006309BE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trHeight w:val="225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53F" w:rsidRPr="004E7739" w:rsidRDefault="003D453F" w:rsidP="006309B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53F" w:rsidRPr="004E7739" w:rsidRDefault="003D453F" w:rsidP="006309B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53F" w:rsidRPr="004E7739" w:rsidRDefault="003D453F" w:rsidP="006309B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53F" w:rsidRPr="004E7739" w:rsidRDefault="003D453F" w:rsidP="006309B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53F" w:rsidRPr="004E7739" w:rsidRDefault="003D453F" w:rsidP="006309B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53F" w:rsidRPr="004E7739" w:rsidRDefault="003D453F" w:rsidP="006309B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53F" w:rsidRPr="004E7739" w:rsidRDefault="003D453F" w:rsidP="006309B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Показатели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Отчет </w:t>
                  </w:r>
                </w:p>
              </w:tc>
              <w:tc>
                <w:tcPr>
                  <w:tcW w:w="30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Прогноз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60"/>
              </w:trPr>
              <w:tc>
                <w:tcPr>
                  <w:tcW w:w="3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4E7739" w:rsidRDefault="003D453F" w:rsidP="006309B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3D453F" w:rsidRPr="004E7739" w:rsidRDefault="003D453F" w:rsidP="006309B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>1. Население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>Численность населения (среднегодовая)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Численность постоянного населения (среднегодовая)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E7739">
                    <w:rPr>
                      <w:color w:val="000000"/>
                      <w:sz w:val="16"/>
                      <w:szCs w:val="16"/>
                    </w:rPr>
                    <w:t>тыс</w:t>
                  </w:r>
                  <w:proofErr w:type="gramStart"/>
                  <w:r w:rsidRPr="004E7739">
                    <w:rPr>
                      <w:color w:val="000000"/>
                      <w:sz w:val="16"/>
                      <w:szCs w:val="16"/>
                    </w:rPr>
                    <w:t>.ч</w:t>
                  </w:r>
                  <w:proofErr w:type="gramEnd"/>
                  <w:r w:rsidRPr="004E7739">
                    <w:rPr>
                      <w:color w:val="000000"/>
                      <w:sz w:val="16"/>
                      <w:szCs w:val="16"/>
                    </w:rPr>
                    <w:t>ел</w:t>
                  </w:r>
                  <w:proofErr w:type="spellEnd"/>
                  <w:r w:rsidRPr="004E7739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3D453F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Ожидаемая продолжительность жизни при рождении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число лет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Общий коэффициент рождаемости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число родившихся на 1000 человек населения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5,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6,4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lastRenderedPageBreak/>
                    <w:t>Общий коэффициент смертности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число умерших на 1000 человек населения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21,3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15,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15,</w:t>
                  </w: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15,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Коэффициент естественного прироста</w:t>
                  </w:r>
                  <w:proofErr w:type="gramStart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(+), </w:t>
                  </w:r>
                  <w:proofErr w:type="gramEnd"/>
                  <w:r w:rsidRPr="004E7739">
                    <w:rPr>
                      <w:color w:val="000000"/>
                      <w:sz w:val="16"/>
                      <w:szCs w:val="16"/>
                    </w:rPr>
                    <w:t>убыли (-) населения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на 1000 человек населения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-15,9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9,0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Число прибывших на территорию МО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Число выбывших с территории МО 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Коэффициент миграционного прироста</w:t>
                  </w:r>
                  <w:proofErr w:type="gramStart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(+), </w:t>
                  </w:r>
                  <w:proofErr w:type="gramEnd"/>
                  <w:r w:rsidRPr="004E7739">
                    <w:rPr>
                      <w:color w:val="000000"/>
                      <w:sz w:val="16"/>
                      <w:szCs w:val="16"/>
                    </w:rPr>
                    <w:t>убыли (-)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на 1000 человек населения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7134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>2. Промышленное производство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67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тыс. руб. в ценах соответствующих лет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2580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4100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5800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67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тыс. руб. в ценах соответствующих лет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39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7739">
                    <w:rPr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% </w:t>
                  </w:r>
                  <w:proofErr w:type="gramStart"/>
                  <w:r w:rsidRPr="004E7739">
                    <w:rPr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предыдущему году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67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тыс. руб. в ценах соответствующих лет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% к предыдущему году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67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млн. руб.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% к предыдущему году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>3. Сельское хозяйство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Продукция сельского хозяйства в хозяйствах всех категорий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тыс. руб. в ценах соответствующих лет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5 </w:t>
                  </w:r>
                  <w:r>
                    <w:rPr>
                      <w:sz w:val="16"/>
                      <w:szCs w:val="16"/>
                    </w:rPr>
                    <w:t>533800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845F58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57000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5 </w:t>
                  </w:r>
                  <w:r>
                    <w:rPr>
                      <w:sz w:val="16"/>
                      <w:szCs w:val="16"/>
                    </w:rPr>
                    <w:t>888500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 097 500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2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4. Производство важнейших видов продукции в натуральном выражении 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Валовой сбор зерна (в весе после доработки)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тонн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B5496E">
                    <w:rPr>
                      <w:sz w:val="16"/>
                      <w:szCs w:val="16"/>
                    </w:rPr>
                    <w:t>33800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845F58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  <w:r w:rsidRPr="00845F58">
                    <w:rPr>
                      <w:sz w:val="16"/>
                      <w:szCs w:val="16"/>
                    </w:rPr>
                    <w:t>000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Валовой сбор сахарной свеклы 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тонн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Валовой сбор семян масличных культур – всего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тонн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в том числе подсолнечника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тонн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Валовой сбор картофеля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тонн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B5496E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B5496E">
                    <w:rPr>
                      <w:sz w:val="16"/>
                      <w:szCs w:val="16"/>
                    </w:rPr>
                    <w:t>55000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  <w:r w:rsidRPr="00845F58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  <w:r w:rsidRPr="00845F58">
                    <w:rPr>
                      <w:sz w:val="16"/>
                      <w:szCs w:val="16"/>
                    </w:rPr>
                    <w:t>000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Валовой сбор овощей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тонн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B5496E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B5496E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>18</w:t>
                  </w:r>
                  <w:r w:rsidRPr="00845F58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45F58" w:rsidRDefault="003D453F" w:rsidP="006309BE">
                  <w:pPr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 xml:space="preserve">  20</w:t>
                  </w:r>
                  <w:r w:rsidRPr="00845F58">
                    <w:rPr>
                      <w:sz w:val="16"/>
                      <w:szCs w:val="16"/>
                    </w:rPr>
                    <w:t>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Скот и птица на убой (в живом весе)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тонн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5480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6000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7000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7500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Молоко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тонн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2968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845F58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845F58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845F58">
                    <w:rPr>
                      <w:sz w:val="16"/>
                      <w:szCs w:val="16"/>
                    </w:rPr>
                    <w:t>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Яйца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тыс.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>5. Транспорт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Протяженность автомобильных дорог общего пользования местного значения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90,4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90,4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90,4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90,4</w:t>
                  </w:r>
                </w:p>
              </w:tc>
            </w:tr>
            <w:tr w:rsidR="003D453F" w:rsidRPr="00845F58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Протяженность автомобильных дорог общего пользования с твердым покрытием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10</w:t>
                  </w:r>
                  <w:r>
                    <w:rPr>
                      <w:sz w:val="16"/>
                      <w:szCs w:val="16"/>
                    </w:rPr>
                    <w:t>9,5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10</w:t>
                  </w:r>
                  <w:r w:rsidRPr="00845F58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</w:t>
                  </w:r>
                  <w:r w:rsidRPr="00845F58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>6. Инвестиции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Объем инвестиций в основной капитал за счет всех источников финансирования  - всего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тыс. руб. в ценах соответствующих лет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435000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47600</w:t>
                  </w:r>
                  <w:r w:rsidRPr="00225AE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521000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Инвестиции в основной капитал по источникам финансирования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45F5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Собственные средства предприятий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тыс. рублей в ценах соответствующих лет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225AE5" w:rsidRDefault="003D453F" w:rsidP="006309B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Привлеченные средства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тыс. рублей в ценах соответствующих лет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45F58" w:rsidRDefault="003D453F" w:rsidP="006309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225AE5" w:rsidRDefault="003D453F" w:rsidP="006309B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   кредиты банков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тыс. рублей в ценах соответствующих лет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7739">
                    <w:rPr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% </w:t>
                  </w:r>
                  <w:proofErr w:type="gramStart"/>
                  <w:r w:rsidRPr="004E7739">
                    <w:rPr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   бюджетные средства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тыс. рублей в ценах соответствующих лет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7739">
                    <w:rPr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% </w:t>
                  </w:r>
                  <w:proofErr w:type="gramStart"/>
                  <w:r w:rsidRPr="004E7739">
                    <w:rPr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   в том числе: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   из федерального бюджета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тыс. рублей в ценах соответствующих лет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7739">
                    <w:rPr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% </w:t>
                  </w:r>
                  <w:proofErr w:type="gramStart"/>
                  <w:r w:rsidRPr="004E7739">
                    <w:rPr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Стоимость основных фондов по полной учетной стоимости на конец года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тыс. руб. в ценах соответствующих лет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1 725 672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1 733 172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1 739 172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1 740 000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Ввод в действие новых основных фондов 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тыс. руб. в ценах соответствующих лет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9 500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6 000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</w:t>
                  </w:r>
                  <w:r w:rsidRPr="00225AE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rPr>
                      <w:sz w:val="16"/>
                      <w:szCs w:val="16"/>
                    </w:rPr>
                  </w:pPr>
                </w:p>
                <w:p w:rsidR="003D453F" w:rsidRPr="00225AE5" w:rsidRDefault="003D453F" w:rsidP="006309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2 000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Степень износа основных фондов (по полной учетной стоимости, на конец года)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225AE5">
                    <w:rPr>
                      <w:sz w:val="16"/>
                      <w:szCs w:val="16"/>
                    </w:rPr>
                    <w:t>37,</w:t>
                  </w: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225AE5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225AE5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225AE5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225AE5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8,0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2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7. Малое и среднее предпринимательство, включая </w:t>
                  </w:r>
                  <w:proofErr w:type="spellStart"/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микропредприятия</w:t>
                  </w:r>
                  <w:proofErr w:type="spellEnd"/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81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Число малых и средних предприятий, включая </w:t>
                  </w:r>
                  <w:proofErr w:type="spellStart"/>
                  <w:r w:rsidRPr="004E7739">
                    <w:rPr>
                      <w:color w:val="000000"/>
                      <w:sz w:val="16"/>
                      <w:szCs w:val="16"/>
                    </w:rPr>
                    <w:t>микропредприятия</w:t>
                  </w:r>
                  <w:proofErr w:type="spellEnd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(на конец года)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единиц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29404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29404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294048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rPr>
                      <w:sz w:val="16"/>
                      <w:szCs w:val="16"/>
                    </w:rPr>
                  </w:pPr>
                </w:p>
                <w:p w:rsidR="003D453F" w:rsidRDefault="003D453F" w:rsidP="006309BE">
                  <w:pPr>
                    <w:rPr>
                      <w:sz w:val="16"/>
                      <w:szCs w:val="16"/>
                    </w:rPr>
                  </w:pPr>
                </w:p>
                <w:p w:rsidR="003D453F" w:rsidRPr="00294048" w:rsidRDefault="003D453F" w:rsidP="006309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Среднесписочная численность работников малых и средних предприятий, включая </w:t>
                  </w:r>
                  <w:proofErr w:type="spellStart"/>
                  <w:r w:rsidRPr="004E7739">
                    <w:rPr>
                      <w:color w:val="000000"/>
                      <w:sz w:val="16"/>
                      <w:szCs w:val="16"/>
                    </w:rPr>
                    <w:t>микропредприятия</w:t>
                  </w:r>
                  <w:proofErr w:type="spellEnd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(без внешних совместителей)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33471D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33471D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33471D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33471D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Оборот малых и средних предприятий, включая </w:t>
                  </w:r>
                  <w:proofErr w:type="spellStart"/>
                  <w:r w:rsidRPr="004E7739">
                    <w:rPr>
                      <w:color w:val="000000"/>
                      <w:sz w:val="16"/>
                      <w:szCs w:val="16"/>
                    </w:rPr>
                    <w:t>микропредприятия</w:t>
                  </w:r>
                  <w:proofErr w:type="spellEnd"/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тыс. руб. в ценах соответствующих лет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7739">
                    <w:rPr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% </w:t>
                  </w:r>
                  <w:proofErr w:type="gramStart"/>
                  <w:r w:rsidRPr="004E7739">
                    <w:rPr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предыдущему году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>8. Финансы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Прибыль (убыток) - сальдо по крупным и средним предприятиям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12700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   в том числе: прибыль прибыльных предприятий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12700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   в том числе: прибыль убыточных предприятий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>9. Труд и занятость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Численность </w:t>
                  </w:r>
                  <w:r>
                    <w:rPr>
                      <w:color w:val="000000"/>
                      <w:sz w:val="16"/>
                      <w:szCs w:val="16"/>
                    </w:rPr>
                    <w:t>рабочей силы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DD4C91" w:rsidRDefault="003D453F" w:rsidP="006309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DD4C91" w:rsidRDefault="003D453F" w:rsidP="006309BE">
                  <w:pPr>
                    <w:rPr>
                      <w:sz w:val="16"/>
                      <w:szCs w:val="16"/>
                    </w:rPr>
                  </w:pPr>
                  <w:r w:rsidRPr="00DD4C91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численность безработных, зарегистрированных в службах занятости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Уровень зарегистрированной безработицы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1,1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Среднесписочная численность работников предприятий и организаций - всего (по полному кругу предприятий)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2290">
                    <w:rPr>
                      <w:sz w:val="16"/>
                      <w:szCs w:val="16"/>
                    </w:rPr>
                    <w:t xml:space="preserve">1 </w:t>
                  </w:r>
                  <w:r>
                    <w:rPr>
                      <w:sz w:val="16"/>
                      <w:szCs w:val="16"/>
                    </w:rPr>
                    <w:t>275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AA2E72">
                    <w:rPr>
                      <w:sz w:val="16"/>
                      <w:szCs w:val="16"/>
                    </w:rPr>
                    <w:t>1 275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AA2E7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AA2E72">
                    <w:rPr>
                      <w:sz w:val="16"/>
                      <w:szCs w:val="16"/>
                    </w:rPr>
                    <w:t>275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AA2E72">
                    <w:rPr>
                      <w:sz w:val="16"/>
                      <w:szCs w:val="16"/>
                    </w:rPr>
                    <w:t>1 275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Фонд начисленной заработной платы всех работников (полный круг предприятий)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</w:t>
                  </w:r>
                  <w:r w:rsidRPr="00832290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541</w:t>
                  </w:r>
                  <w:r w:rsidRPr="00832290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2290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80</w:t>
                  </w:r>
                  <w:r w:rsidRPr="00832290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622</w:t>
                  </w:r>
                  <w:r w:rsidRPr="00832290">
                    <w:rPr>
                      <w:sz w:val="16"/>
                      <w:szCs w:val="16"/>
                    </w:rPr>
                    <w:t>000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Среднемесячная номинальная начисленная заработная плата одного работника по полному кругу предприятий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рублей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15360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29699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15360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15360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15360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40654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Среднемесячная номинальная начисленная заработная плата одного работника по крупным и средним предприятиям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рублей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15360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15360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36143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15360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15360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41500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Просроченная задолженность по заработной плате работников к месячному фонду заработной платы на конец года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на конец года, 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229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229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229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2290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832290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Величина прожиточного минимума в среднем на душу населения в месяц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рублей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F80EA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F80EA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F80EA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F80EA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>10. Рынок товаров и услуг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lastRenderedPageBreak/>
                    <w:t>Оборот розничной торговли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тыс. руб. в ценах соответствующих лет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F80EA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F80EA7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40 000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F80EA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F80EA7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63 0</w:t>
                  </w:r>
                  <w:r w:rsidRPr="00F80EA7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F80EA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F80EA7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85 000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F80EA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414 000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Индекс-дефлятор оборота розничной торговли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6309BE" w:rsidP="006309B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  <w:r w:rsidR="003D453F" w:rsidRPr="004E7739">
                    <w:rPr>
                      <w:b/>
                      <w:bCs/>
                      <w:color w:val="000000"/>
                      <w:sz w:val="16"/>
                      <w:szCs w:val="16"/>
                    </w:rPr>
                    <w:t>. Развитие социальной сферы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Ввод в эксплуатацию жилых домов за счет всех источников финансирования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тыс. кв. м общей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0,6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DD4C91">
                    <w:rPr>
                      <w:sz w:val="16"/>
                      <w:szCs w:val="16"/>
                    </w:rPr>
                    <w:t>1,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DD4C91">
                    <w:rPr>
                      <w:sz w:val="16"/>
                      <w:szCs w:val="16"/>
                    </w:rPr>
                    <w:t>1,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DD4C91">
                    <w:rPr>
                      <w:sz w:val="16"/>
                      <w:szCs w:val="16"/>
                    </w:rPr>
                    <w:t>1,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   в том числе за счет: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   средств федерального бюджета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кв. м общей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   средств бюджета субъекта Российской Федерации и средств местного бюджета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кв. м общей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837134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837134" w:rsidRDefault="003D453F" w:rsidP="006309B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   из общего итога - индивидуальные жилые дома, постро</w:t>
                  </w:r>
                  <w:r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4E7739">
                    <w:rPr>
                      <w:color w:val="000000"/>
                      <w:sz w:val="16"/>
                      <w:szCs w:val="16"/>
                    </w:rPr>
                    <w:t>нные населением за свой счет и с помощью кредитов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тыс. кв. м общей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0,6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225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Удельный вес жилых домов, построенных населением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15360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153607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15360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153607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15360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153607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Pr="00153607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153607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3D453F" w:rsidRPr="004E7739" w:rsidTr="00D67C66">
              <w:trPr>
                <w:gridAfter w:val="2"/>
                <w:wAfter w:w="378" w:type="dxa"/>
                <w:trHeight w:val="450"/>
              </w:trPr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>Общая площадь жилых помещений, приходящаяся на 1 жителя (на конец года)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4E7739" w:rsidRDefault="003D453F" w:rsidP="006309B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7739">
                    <w:rPr>
                      <w:color w:val="000000"/>
                      <w:sz w:val="16"/>
                      <w:szCs w:val="16"/>
                    </w:rPr>
                    <w:t xml:space="preserve"> кв. м на человека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DD4C91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DD4C91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453F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453F" w:rsidRPr="00DD4C91" w:rsidRDefault="003D453F" w:rsidP="006309BE">
                  <w:pPr>
                    <w:jc w:val="center"/>
                    <w:rPr>
                      <w:sz w:val="16"/>
                      <w:szCs w:val="16"/>
                    </w:rPr>
                  </w:pPr>
                  <w:r w:rsidRPr="00DD4C91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5,5</w:t>
                  </w:r>
                </w:p>
              </w:tc>
            </w:tr>
          </w:tbl>
          <w:p w:rsidR="003A5D6C" w:rsidRPr="004E7739" w:rsidRDefault="003A5D6C" w:rsidP="00D062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5D6C" w:rsidRPr="004E7739" w:rsidRDefault="003A5D6C" w:rsidP="00D062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3A5D6C" w:rsidRDefault="003A5D6C" w:rsidP="003A5D6C">
      <w:pPr>
        <w:ind w:left="-851"/>
      </w:pPr>
    </w:p>
    <w:p w:rsidR="00C5018B" w:rsidRDefault="00C5018B" w:rsidP="00A64784">
      <w:pPr>
        <w:rPr>
          <w:color w:val="FF0000"/>
        </w:rPr>
      </w:pPr>
    </w:p>
    <w:p w:rsidR="00275B53" w:rsidRPr="0015458F" w:rsidRDefault="00275B53" w:rsidP="00275B53">
      <w:pPr>
        <w:ind w:left="360"/>
        <w:rPr>
          <w:b/>
        </w:rPr>
      </w:pPr>
      <w:r w:rsidRPr="0015458F">
        <w:rPr>
          <w:b/>
        </w:rPr>
        <w:t xml:space="preserve">     3.Основные характеристики бюджета района, исполнение основных показателей</w:t>
      </w:r>
    </w:p>
    <w:p w:rsidR="00275B53" w:rsidRDefault="00275B53" w:rsidP="00275B53">
      <w:pPr>
        <w:rPr>
          <w:color w:val="FF0000"/>
        </w:rPr>
      </w:pPr>
    </w:p>
    <w:p w:rsidR="00275B53" w:rsidRPr="00275B53" w:rsidRDefault="00275B53" w:rsidP="00275B53">
      <w:pPr>
        <w:jc w:val="center"/>
      </w:pPr>
      <w:r w:rsidRPr="00275B53">
        <w:t xml:space="preserve">Основные характеристики </w:t>
      </w:r>
    </w:p>
    <w:p w:rsidR="00275B53" w:rsidRPr="00275B53" w:rsidRDefault="006309BE" w:rsidP="00275B53">
      <w:pPr>
        <w:jc w:val="center"/>
      </w:pPr>
      <w:r>
        <w:t>бюджета района за 2021</w:t>
      </w:r>
      <w:r w:rsidR="00275B53" w:rsidRPr="00275B53">
        <w:t xml:space="preserve"> год</w:t>
      </w:r>
    </w:p>
    <w:p w:rsidR="00275B53" w:rsidRDefault="00275B53" w:rsidP="00275B53">
      <w:pPr>
        <w:jc w:val="center"/>
        <w:rPr>
          <w:sz w:val="18"/>
          <w:szCs w:val="18"/>
        </w:rPr>
      </w:pPr>
      <w:r w:rsidRPr="000D6487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0D6487">
        <w:rPr>
          <w:sz w:val="18"/>
          <w:szCs w:val="18"/>
        </w:rPr>
        <w:t xml:space="preserve">                                            </w:t>
      </w:r>
      <w:r w:rsidRPr="000D6487">
        <w:rPr>
          <w:sz w:val="18"/>
          <w:szCs w:val="18"/>
        </w:rPr>
        <w:t xml:space="preserve">      </w:t>
      </w:r>
      <w:r w:rsidR="000D6487" w:rsidRPr="000D6487">
        <w:rPr>
          <w:sz w:val="18"/>
          <w:szCs w:val="18"/>
        </w:rPr>
        <w:t>(рублей</w:t>
      </w:r>
      <w:r w:rsidRPr="000D6487">
        <w:rPr>
          <w:sz w:val="18"/>
          <w:szCs w:val="18"/>
        </w:rPr>
        <w:t>)</w:t>
      </w:r>
    </w:p>
    <w:p w:rsidR="000D6487" w:rsidRPr="000D6487" w:rsidRDefault="000D6487" w:rsidP="00275B53">
      <w:pPr>
        <w:jc w:val="center"/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842"/>
        <w:gridCol w:w="2410"/>
      </w:tblGrid>
      <w:tr w:rsidR="00665468" w:rsidRPr="005002C9" w:rsidTr="001A24D7">
        <w:tc>
          <w:tcPr>
            <w:tcW w:w="3936" w:type="dxa"/>
            <w:shd w:val="clear" w:color="auto" w:fill="auto"/>
          </w:tcPr>
          <w:p w:rsidR="00275B53" w:rsidRPr="00665468" w:rsidRDefault="00275B53" w:rsidP="001A24D7">
            <w:pPr>
              <w:jc w:val="center"/>
            </w:pPr>
            <w:r w:rsidRPr="00665468"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75B53" w:rsidRPr="00665468" w:rsidRDefault="00275B53" w:rsidP="001A24D7">
            <w:pPr>
              <w:jc w:val="center"/>
            </w:pPr>
            <w:r w:rsidRPr="00665468">
              <w:t>План</w:t>
            </w:r>
          </w:p>
        </w:tc>
        <w:tc>
          <w:tcPr>
            <w:tcW w:w="1842" w:type="dxa"/>
            <w:shd w:val="clear" w:color="auto" w:fill="auto"/>
          </w:tcPr>
          <w:p w:rsidR="00275B53" w:rsidRPr="00665468" w:rsidRDefault="00275B53" w:rsidP="001A24D7">
            <w:pPr>
              <w:jc w:val="center"/>
            </w:pPr>
            <w:r w:rsidRPr="00665468">
              <w:t>Исполнение</w:t>
            </w:r>
          </w:p>
        </w:tc>
        <w:tc>
          <w:tcPr>
            <w:tcW w:w="2410" w:type="dxa"/>
            <w:shd w:val="clear" w:color="auto" w:fill="auto"/>
          </w:tcPr>
          <w:p w:rsidR="00275B53" w:rsidRPr="00665468" w:rsidRDefault="00275B53" w:rsidP="001A24D7">
            <w:pPr>
              <w:jc w:val="center"/>
            </w:pPr>
            <w:r w:rsidRPr="00665468">
              <w:t>Процент исполнения</w:t>
            </w:r>
          </w:p>
        </w:tc>
      </w:tr>
      <w:tr w:rsidR="00665468" w:rsidRPr="005002C9" w:rsidTr="001A24D7">
        <w:tc>
          <w:tcPr>
            <w:tcW w:w="3936" w:type="dxa"/>
            <w:shd w:val="clear" w:color="auto" w:fill="auto"/>
          </w:tcPr>
          <w:p w:rsidR="00275B53" w:rsidRPr="00665468" w:rsidRDefault="00275B53" w:rsidP="001A24D7">
            <w:r w:rsidRPr="00665468">
              <w:t>Доходы</w:t>
            </w:r>
          </w:p>
        </w:tc>
        <w:tc>
          <w:tcPr>
            <w:tcW w:w="1701" w:type="dxa"/>
            <w:shd w:val="clear" w:color="auto" w:fill="auto"/>
          </w:tcPr>
          <w:p w:rsidR="00275B53" w:rsidRPr="00665468" w:rsidRDefault="00665468" w:rsidP="001A24D7">
            <w:pPr>
              <w:jc w:val="center"/>
              <w:rPr>
                <w:sz w:val="20"/>
                <w:szCs w:val="20"/>
              </w:rPr>
            </w:pPr>
            <w:r w:rsidRPr="00665468">
              <w:rPr>
                <w:sz w:val="20"/>
                <w:szCs w:val="20"/>
              </w:rPr>
              <w:t>199 864 748,54</w:t>
            </w:r>
          </w:p>
        </w:tc>
        <w:tc>
          <w:tcPr>
            <w:tcW w:w="1842" w:type="dxa"/>
            <w:shd w:val="clear" w:color="auto" w:fill="auto"/>
          </w:tcPr>
          <w:p w:rsidR="00275B53" w:rsidRPr="00665468" w:rsidRDefault="00665468" w:rsidP="001A24D7">
            <w:pPr>
              <w:jc w:val="center"/>
              <w:rPr>
                <w:sz w:val="20"/>
                <w:szCs w:val="20"/>
              </w:rPr>
            </w:pPr>
            <w:r w:rsidRPr="00665468">
              <w:rPr>
                <w:sz w:val="20"/>
                <w:szCs w:val="20"/>
              </w:rPr>
              <w:t>195 836 974,32</w:t>
            </w:r>
          </w:p>
        </w:tc>
        <w:tc>
          <w:tcPr>
            <w:tcW w:w="2410" w:type="dxa"/>
            <w:shd w:val="clear" w:color="auto" w:fill="auto"/>
          </w:tcPr>
          <w:p w:rsidR="00275B53" w:rsidRPr="00665468" w:rsidRDefault="00275B53" w:rsidP="001A24D7">
            <w:pPr>
              <w:jc w:val="center"/>
              <w:rPr>
                <w:sz w:val="20"/>
                <w:szCs w:val="20"/>
              </w:rPr>
            </w:pPr>
            <w:r w:rsidRPr="00665468">
              <w:rPr>
                <w:sz w:val="20"/>
                <w:szCs w:val="20"/>
              </w:rPr>
              <w:t>97,9</w:t>
            </w:r>
            <w:r w:rsidR="00665468" w:rsidRPr="00665468">
              <w:rPr>
                <w:sz w:val="20"/>
                <w:szCs w:val="20"/>
              </w:rPr>
              <w:t>8</w:t>
            </w:r>
          </w:p>
        </w:tc>
      </w:tr>
      <w:tr w:rsidR="00665468" w:rsidRPr="005002C9" w:rsidTr="001A24D7">
        <w:tc>
          <w:tcPr>
            <w:tcW w:w="3936" w:type="dxa"/>
            <w:shd w:val="clear" w:color="auto" w:fill="auto"/>
          </w:tcPr>
          <w:p w:rsidR="00275B53" w:rsidRPr="002D4F69" w:rsidRDefault="00275B53" w:rsidP="001A24D7">
            <w:r w:rsidRPr="002D4F69"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275B53" w:rsidRPr="002D4F69" w:rsidRDefault="00665468" w:rsidP="001A24D7">
            <w:pPr>
              <w:jc w:val="center"/>
              <w:rPr>
                <w:sz w:val="20"/>
                <w:szCs w:val="20"/>
              </w:rPr>
            </w:pPr>
            <w:r w:rsidRPr="002D4F69">
              <w:rPr>
                <w:sz w:val="20"/>
                <w:szCs w:val="20"/>
              </w:rPr>
              <w:t>203 412 744,42</w:t>
            </w:r>
          </w:p>
        </w:tc>
        <w:tc>
          <w:tcPr>
            <w:tcW w:w="1842" w:type="dxa"/>
            <w:shd w:val="clear" w:color="auto" w:fill="auto"/>
          </w:tcPr>
          <w:p w:rsidR="00275B53" w:rsidRPr="002D4F69" w:rsidRDefault="002D4F69" w:rsidP="001A24D7">
            <w:pPr>
              <w:rPr>
                <w:sz w:val="20"/>
                <w:szCs w:val="20"/>
              </w:rPr>
            </w:pPr>
            <w:r w:rsidRPr="002D4F69">
              <w:rPr>
                <w:sz w:val="20"/>
                <w:szCs w:val="20"/>
              </w:rPr>
              <w:t xml:space="preserve">   196 121 725,3</w:t>
            </w:r>
            <w:r w:rsidR="00275B53" w:rsidRPr="002D4F6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75B53" w:rsidRPr="002D4F69" w:rsidRDefault="002D4F69" w:rsidP="001A24D7">
            <w:pPr>
              <w:jc w:val="center"/>
              <w:rPr>
                <w:sz w:val="20"/>
                <w:szCs w:val="20"/>
              </w:rPr>
            </w:pPr>
            <w:r w:rsidRPr="002D4F69">
              <w:rPr>
                <w:sz w:val="20"/>
                <w:szCs w:val="20"/>
              </w:rPr>
              <w:t>96,4</w:t>
            </w:r>
          </w:p>
        </w:tc>
      </w:tr>
      <w:tr w:rsidR="00665468" w:rsidRPr="005002C9" w:rsidTr="001A24D7">
        <w:tc>
          <w:tcPr>
            <w:tcW w:w="3936" w:type="dxa"/>
            <w:shd w:val="clear" w:color="auto" w:fill="auto"/>
          </w:tcPr>
          <w:p w:rsidR="00275B53" w:rsidRPr="002D4F69" w:rsidRDefault="00275B53" w:rsidP="001A24D7">
            <w:r w:rsidRPr="002D4F69">
              <w:t>Дефицит</w:t>
            </w:r>
          </w:p>
        </w:tc>
        <w:tc>
          <w:tcPr>
            <w:tcW w:w="1701" w:type="dxa"/>
            <w:shd w:val="clear" w:color="auto" w:fill="auto"/>
          </w:tcPr>
          <w:p w:rsidR="00275B53" w:rsidRPr="002D4F69" w:rsidRDefault="002D4F69" w:rsidP="001A24D7">
            <w:pPr>
              <w:jc w:val="center"/>
              <w:rPr>
                <w:sz w:val="20"/>
                <w:szCs w:val="20"/>
              </w:rPr>
            </w:pPr>
            <w:r w:rsidRPr="002D4F69">
              <w:rPr>
                <w:sz w:val="20"/>
                <w:szCs w:val="20"/>
              </w:rPr>
              <w:t>-3 547 995,88</w:t>
            </w:r>
          </w:p>
        </w:tc>
        <w:tc>
          <w:tcPr>
            <w:tcW w:w="1842" w:type="dxa"/>
            <w:shd w:val="clear" w:color="auto" w:fill="auto"/>
          </w:tcPr>
          <w:p w:rsidR="00275B53" w:rsidRPr="002D4F69" w:rsidRDefault="002D4F69" w:rsidP="001A24D7">
            <w:pPr>
              <w:jc w:val="center"/>
              <w:rPr>
                <w:sz w:val="20"/>
                <w:szCs w:val="20"/>
              </w:rPr>
            </w:pPr>
            <w:r w:rsidRPr="002D4F69">
              <w:rPr>
                <w:sz w:val="20"/>
                <w:szCs w:val="20"/>
              </w:rPr>
              <w:t>-284 751,01</w:t>
            </w:r>
          </w:p>
        </w:tc>
        <w:tc>
          <w:tcPr>
            <w:tcW w:w="2410" w:type="dxa"/>
            <w:shd w:val="clear" w:color="auto" w:fill="auto"/>
          </w:tcPr>
          <w:p w:rsidR="00275B53" w:rsidRPr="002D4F69" w:rsidRDefault="00275B53" w:rsidP="001A24D7">
            <w:pPr>
              <w:jc w:val="center"/>
              <w:rPr>
                <w:sz w:val="20"/>
                <w:szCs w:val="20"/>
              </w:rPr>
            </w:pPr>
          </w:p>
        </w:tc>
      </w:tr>
      <w:tr w:rsidR="002D4F69" w:rsidRPr="005002C9" w:rsidTr="001A24D7">
        <w:tc>
          <w:tcPr>
            <w:tcW w:w="3936" w:type="dxa"/>
            <w:shd w:val="clear" w:color="auto" w:fill="auto"/>
          </w:tcPr>
          <w:p w:rsidR="002D4F69" w:rsidRPr="002D4F69" w:rsidRDefault="002D4F69" w:rsidP="001A24D7">
            <w:r w:rsidRPr="002D4F69">
              <w:t>Источники финансирования дефицита бюджета района</w:t>
            </w:r>
          </w:p>
        </w:tc>
        <w:tc>
          <w:tcPr>
            <w:tcW w:w="1701" w:type="dxa"/>
            <w:shd w:val="clear" w:color="auto" w:fill="auto"/>
          </w:tcPr>
          <w:p w:rsidR="002D4F69" w:rsidRPr="002D4F69" w:rsidRDefault="002D4F69" w:rsidP="00032A3F">
            <w:pPr>
              <w:jc w:val="center"/>
              <w:rPr>
                <w:sz w:val="20"/>
                <w:szCs w:val="20"/>
              </w:rPr>
            </w:pPr>
            <w:r w:rsidRPr="002D4F69">
              <w:rPr>
                <w:sz w:val="20"/>
                <w:szCs w:val="20"/>
              </w:rPr>
              <w:t>3 547 995,88</w:t>
            </w:r>
          </w:p>
        </w:tc>
        <w:tc>
          <w:tcPr>
            <w:tcW w:w="1842" w:type="dxa"/>
            <w:shd w:val="clear" w:color="auto" w:fill="auto"/>
          </w:tcPr>
          <w:p w:rsidR="002D4F69" w:rsidRPr="002D4F69" w:rsidRDefault="002D4F69" w:rsidP="00032A3F">
            <w:pPr>
              <w:jc w:val="center"/>
              <w:rPr>
                <w:sz w:val="20"/>
                <w:szCs w:val="20"/>
              </w:rPr>
            </w:pPr>
            <w:r w:rsidRPr="002D4F69">
              <w:rPr>
                <w:sz w:val="20"/>
                <w:szCs w:val="20"/>
              </w:rPr>
              <w:t>284 751,01</w:t>
            </w:r>
          </w:p>
        </w:tc>
        <w:tc>
          <w:tcPr>
            <w:tcW w:w="2410" w:type="dxa"/>
            <w:shd w:val="clear" w:color="auto" w:fill="auto"/>
          </w:tcPr>
          <w:p w:rsidR="002D4F69" w:rsidRPr="002D4F69" w:rsidRDefault="002D4F69" w:rsidP="001A24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5B53" w:rsidRPr="005002C9" w:rsidRDefault="00275B53" w:rsidP="00275B53">
      <w:pPr>
        <w:jc w:val="center"/>
        <w:rPr>
          <w:color w:val="FF0000"/>
        </w:rPr>
      </w:pPr>
    </w:p>
    <w:p w:rsidR="00275B53" w:rsidRPr="005002C9" w:rsidRDefault="00275B53" w:rsidP="00275B53">
      <w:pPr>
        <w:jc w:val="center"/>
        <w:rPr>
          <w:color w:val="FF0000"/>
        </w:rPr>
      </w:pPr>
    </w:p>
    <w:p w:rsidR="00275B53" w:rsidRPr="005002C9" w:rsidRDefault="00275B53" w:rsidP="00275B53">
      <w:pPr>
        <w:rPr>
          <w:color w:val="FF0000"/>
        </w:rPr>
      </w:pPr>
      <w:r w:rsidRPr="005002C9">
        <w:rPr>
          <w:color w:val="FF0000"/>
        </w:rPr>
        <w:t xml:space="preserve">            </w:t>
      </w:r>
    </w:p>
    <w:p w:rsidR="00275B53" w:rsidRPr="00597530" w:rsidRDefault="00275B53" w:rsidP="00275B5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97530">
        <w:rPr>
          <w:rFonts w:ascii="Times New Roman" w:hAnsi="Times New Roman" w:cs="Times New Roman"/>
          <w:sz w:val="24"/>
          <w:szCs w:val="24"/>
        </w:rPr>
        <w:t>Исполне</w:t>
      </w:r>
      <w:r w:rsidR="002D4F69" w:rsidRPr="00597530">
        <w:rPr>
          <w:rFonts w:ascii="Times New Roman" w:hAnsi="Times New Roman" w:cs="Times New Roman"/>
          <w:sz w:val="24"/>
          <w:szCs w:val="24"/>
        </w:rPr>
        <w:t>ние основных показателей за 2021</w:t>
      </w:r>
      <w:r w:rsidRPr="0059753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755"/>
        <w:gridCol w:w="1582"/>
        <w:gridCol w:w="1740"/>
      </w:tblGrid>
      <w:tr w:rsidR="00275B53" w:rsidRPr="00597530" w:rsidTr="001A24D7">
        <w:tc>
          <w:tcPr>
            <w:tcW w:w="541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755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2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740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</w:tr>
      <w:tr w:rsidR="00275B53" w:rsidRPr="00597530" w:rsidTr="001A24D7">
        <w:tc>
          <w:tcPr>
            <w:tcW w:w="541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55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Объем доходов местного бюджета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597530" w:rsidRDefault="002D4F69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</w:tr>
      <w:tr w:rsidR="00275B53" w:rsidRPr="00597530" w:rsidTr="001A24D7">
        <w:tc>
          <w:tcPr>
            <w:tcW w:w="541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755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Объем расходов  местного бюджета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597530" w:rsidRDefault="002D4F69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36DCC" w:rsidRPr="005975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75B53" w:rsidRPr="00597530" w:rsidTr="001A24D7">
        <w:tc>
          <w:tcPr>
            <w:tcW w:w="541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755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образование 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597530" w:rsidRDefault="002D4F69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36DCC" w:rsidRPr="005975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275B53" w:rsidRPr="00597530" w:rsidTr="001A24D7">
        <w:tc>
          <w:tcPr>
            <w:tcW w:w="541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755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социальную политику 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597530" w:rsidRDefault="002D4F69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36DCC" w:rsidRPr="005975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75B53" w:rsidRPr="00597530" w:rsidTr="001A24D7">
        <w:tc>
          <w:tcPr>
            <w:tcW w:w="541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755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физическую культуру  и спорт  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597530" w:rsidRDefault="00636DCC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4F69" w:rsidRPr="00597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275B53" w:rsidRPr="00597530" w:rsidTr="001A24D7">
        <w:tc>
          <w:tcPr>
            <w:tcW w:w="541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55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содержание органов местного самоуправления в расчете на 1 единицу штатной численности   </w:t>
            </w:r>
          </w:p>
        </w:tc>
        <w:tc>
          <w:tcPr>
            <w:tcW w:w="1582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597530" w:rsidRDefault="00CA530F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97530" w:rsidRPr="00597530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275B53" w:rsidRPr="00597530" w:rsidTr="001A24D7">
        <w:tc>
          <w:tcPr>
            <w:tcW w:w="541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55" w:type="dxa"/>
            <w:shd w:val="clear" w:color="auto" w:fill="auto"/>
          </w:tcPr>
          <w:p w:rsidR="00275B53" w:rsidRPr="00597530" w:rsidRDefault="00275B53" w:rsidP="001A24D7">
            <w:pPr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:rsidR="00275B53" w:rsidRPr="00597530" w:rsidRDefault="00275B53" w:rsidP="001A24D7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75B53" w:rsidRPr="00597530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597530" w:rsidRDefault="00F176D1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530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  <w:r w:rsidR="00597530" w:rsidRPr="005975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275B53" w:rsidRPr="00275B53" w:rsidRDefault="00275B53" w:rsidP="00A64784">
      <w:pPr>
        <w:rPr>
          <w:color w:val="FF0000"/>
        </w:rPr>
      </w:pPr>
    </w:p>
    <w:p w:rsidR="004C4650" w:rsidRPr="008C012D" w:rsidRDefault="004C4650" w:rsidP="004C4650">
      <w:pPr>
        <w:ind w:firstLine="709"/>
        <w:jc w:val="both"/>
      </w:pPr>
      <w:proofErr w:type="gramStart"/>
      <w:r w:rsidRPr="008C012D">
        <w:t>Первоначально бюджет Жирятинского муниципального района Брянской области на 2021 год утвержден решением Жирятинского районного Совета народных депутатов от 11 декабря 2020 г</w:t>
      </w:r>
      <w:r w:rsidRPr="008C012D">
        <w:t>о</w:t>
      </w:r>
      <w:r w:rsidRPr="008C012D">
        <w:t xml:space="preserve">да № 6-112 «О бюджете Жирятинского муниципального района Брянской области на 2021 год и на плановый </w:t>
      </w:r>
      <w:r w:rsidRPr="008C012D">
        <w:lastRenderedPageBreak/>
        <w:t>период 2022 и 2023 годов» по доходам в сумме 181 765 726,32 руб</w:t>
      </w:r>
      <w:r>
        <w:t>.,</w:t>
      </w:r>
      <w:r w:rsidRPr="008C012D">
        <w:t xml:space="preserve"> по расходам в сумме 181 765 726,32 руб</w:t>
      </w:r>
      <w:r>
        <w:t>.</w:t>
      </w:r>
      <w:r w:rsidRPr="008C012D">
        <w:t>, дефицит бюджета района</w:t>
      </w:r>
      <w:proofErr w:type="gramEnd"/>
      <w:r w:rsidRPr="008C012D">
        <w:t xml:space="preserve"> в сумме 0 руб.</w:t>
      </w:r>
    </w:p>
    <w:p w:rsidR="00275B53" w:rsidRDefault="00275B53" w:rsidP="00A64784">
      <w:pPr>
        <w:rPr>
          <w:color w:val="FF0000"/>
        </w:rPr>
      </w:pPr>
    </w:p>
    <w:p w:rsidR="004C4650" w:rsidRPr="00E5454D" w:rsidRDefault="004C4650" w:rsidP="004C4650">
      <w:pPr>
        <w:ind w:firstLine="709"/>
        <w:jc w:val="both"/>
      </w:pPr>
      <w:r w:rsidRPr="00E5454D">
        <w:t>Налоговые и неналоговые доходы составляли 50 261 222 руб</w:t>
      </w:r>
      <w:r>
        <w:t>.,</w:t>
      </w:r>
      <w:r w:rsidRPr="00E5454D">
        <w:t xml:space="preserve"> или 27,7 % от первон</w:t>
      </w:r>
      <w:r w:rsidRPr="00E5454D">
        <w:t>а</w:t>
      </w:r>
      <w:r w:rsidRPr="00E5454D">
        <w:t>чально утвержденных доходов бюджета района.</w:t>
      </w:r>
      <w:r w:rsidRPr="008C012D">
        <w:rPr>
          <w:color w:val="FF0000"/>
        </w:rPr>
        <w:t xml:space="preserve"> </w:t>
      </w:r>
      <w:r w:rsidRPr="00E5454D">
        <w:t>Безвозмездные поступления от других бюджетов бюджетной системы Российской Федерации – 131 504 504,32 руб</w:t>
      </w:r>
      <w:r>
        <w:t>.,</w:t>
      </w:r>
      <w:r w:rsidRPr="00E5454D">
        <w:t xml:space="preserve"> или 72,3 % от общего объема доходов.</w:t>
      </w:r>
    </w:p>
    <w:p w:rsidR="004C4650" w:rsidRDefault="004C4650" w:rsidP="00A64784">
      <w:pPr>
        <w:rPr>
          <w:color w:val="FF0000"/>
        </w:rPr>
      </w:pPr>
    </w:p>
    <w:p w:rsidR="004C4650" w:rsidRPr="00624746" w:rsidRDefault="004C4650" w:rsidP="004C4650">
      <w:pPr>
        <w:ind w:firstLine="709"/>
        <w:jc w:val="both"/>
      </w:pPr>
      <w:r w:rsidRPr="00624746">
        <w:t>В течение 2021 года в бюджет района вносились изменения в установленном порядке.</w:t>
      </w:r>
    </w:p>
    <w:p w:rsidR="004C4650" w:rsidRPr="00624746" w:rsidRDefault="004C4650" w:rsidP="004C4650">
      <w:pPr>
        <w:ind w:firstLine="709"/>
        <w:jc w:val="both"/>
      </w:pPr>
      <w:r w:rsidRPr="00624746">
        <w:t xml:space="preserve">С учетом внесенных изменений в бюджет района доходы составили </w:t>
      </w:r>
      <w:r w:rsidRPr="00624746">
        <w:br/>
        <w:t>199 864 748,54 руб</w:t>
      </w:r>
      <w:r>
        <w:t>.,</w:t>
      </w:r>
      <w:r w:rsidRPr="00624746">
        <w:t xml:space="preserve"> расходы – 203 412 744,42 руб</w:t>
      </w:r>
      <w:r>
        <w:t>.,</w:t>
      </w:r>
      <w:r w:rsidRPr="00624746">
        <w:t xml:space="preserve"> или 110 % и 111,9 % соответственно к первоначально утвержденному бюджету.</w:t>
      </w:r>
    </w:p>
    <w:p w:rsidR="004C4650" w:rsidRPr="00944680" w:rsidRDefault="004C4650" w:rsidP="004C4650">
      <w:pPr>
        <w:ind w:firstLine="709"/>
        <w:jc w:val="both"/>
      </w:pPr>
      <w:r w:rsidRPr="00944680">
        <w:t>Дефицит бюджета района утвержден в сумме 3 547 995,88 руб</w:t>
      </w:r>
      <w:r>
        <w:t>.</w:t>
      </w:r>
      <w:r w:rsidRPr="00944680">
        <w:t xml:space="preserve"> и не превышает устано</w:t>
      </w:r>
      <w:r w:rsidRPr="00944680">
        <w:t>в</w:t>
      </w:r>
      <w:r w:rsidRPr="00944680">
        <w:t>ленный статьей 92.1 Бюджетного кодекса Российской Федерации предел.</w:t>
      </w:r>
    </w:p>
    <w:p w:rsidR="004C4650" w:rsidRPr="00275B53" w:rsidRDefault="004C4650" w:rsidP="00A64784">
      <w:pPr>
        <w:rPr>
          <w:color w:val="FF0000"/>
        </w:rPr>
      </w:pPr>
    </w:p>
    <w:p w:rsidR="00275B53" w:rsidRPr="00275B53" w:rsidRDefault="00275B53" w:rsidP="00A64784">
      <w:pPr>
        <w:rPr>
          <w:color w:val="FF0000"/>
        </w:rPr>
      </w:pPr>
    </w:p>
    <w:p w:rsidR="001B4AF0" w:rsidRDefault="001B4AF0" w:rsidP="001B4AF0">
      <w:pPr>
        <w:ind w:left="360"/>
        <w:rPr>
          <w:b/>
        </w:rPr>
      </w:pPr>
    </w:p>
    <w:p w:rsidR="001B4AF0" w:rsidRDefault="001B4AF0" w:rsidP="001B4AF0">
      <w:pPr>
        <w:ind w:left="360"/>
        <w:rPr>
          <w:b/>
        </w:rPr>
      </w:pPr>
      <w:r w:rsidRPr="006C30D6">
        <w:rPr>
          <w:b/>
        </w:rPr>
        <w:t xml:space="preserve">                                    4.Исполнение бюджета района по доходам</w:t>
      </w:r>
    </w:p>
    <w:p w:rsidR="00EC0CC4" w:rsidRDefault="00EC0CC4" w:rsidP="001B4AF0">
      <w:pPr>
        <w:ind w:left="360"/>
        <w:rPr>
          <w:b/>
        </w:rPr>
      </w:pPr>
    </w:p>
    <w:p w:rsidR="00EC0CC4" w:rsidRPr="00541E24" w:rsidRDefault="00EC0CC4" w:rsidP="00EC0CC4">
      <w:pPr>
        <w:ind w:firstLine="709"/>
        <w:jc w:val="both"/>
      </w:pPr>
      <w:r w:rsidRPr="00541E24">
        <w:t>С учетом внесенных изменений налоговые и неналоговые доходы составили</w:t>
      </w:r>
      <w:r w:rsidR="005B587A">
        <w:t xml:space="preserve"> </w:t>
      </w:r>
      <w:r w:rsidRPr="00541E24">
        <w:t>54 125 103 руб</w:t>
      </w:r>
      <w:r>
        <w:t>.</w:t>
      </w:r>
      <w:r w:rsidRPr="00541E24">
        <w:t xml:space="preserve"> или 27,1 % к общему объему утвержденных доходов.</w:t>
      </w:r>
    </w:p>
    <w:p w:rsidR="00EC0CC4" w:rsidRPr="00541E24" w:rsidRDefault="00EC0CC4" w:rsidP="00EC0CC4">
      <w:pPr>
        <w:ind w:firstLine="709"/>
        <w:jc w:val="both"/>
      </w:pPr>
      <w:r w:rsidRPr="00541E24">
        <w:t>Безвозмездные поступления составили 145 739 645,54 ру</w:t>
      </w:r>
      <w:r w:rsidRPr="00541E24">
        <w:t>б</w:t>
      </w:r>
      <w:r>
        <w:t>.</w:t>
      </w:r>
      <w:r w:rsidRPr="00541E24">
        <w:t xml:space="preserve"> или 72,9 % в общей структуре доходов.</w:t>
      </w:r>
    </w:p>
    <w:p w:rsidR="00EC0CC4" w:rsidRPr="000206EA" w:rsidRDefault="00EC0CC4" w:rsidP="00EC0CC4">
      <w:pPr>
        <w:jc w:val="both"/>
      </w:pPr>
      <w:r w:rsidRPr="000206EA">
        <w:t xml:space="preserve">           В 2021  году в бюджет района  с учетом безвозмездных поступлений из областного бюджета поступило 195 836 974,32 руб. – 98,0% от утвержденного плана, что на      7 931 113,46 руб.  выше поступлений 2020 года.</w:t>
      </w:r>
    </w:p>
    <w:p w:rsidR="00EC0CC4" w:rsidRPr="000206EA" w:rsidRDefault="00EC0CC4" w:rsidP="00EC0CC4">
      <w:pPr>
        <w:jc w:val="both"/>
      </w:pPr>
      <w:r w:rsidRPr="000206EA">
        <w:t xml:space="preserve">            Удельный вес налоговых и неналоговых доходов  в  бюджете района составляет 28,6%.  Исполнение годового плана по налоговым и неналоговым доходам за 2021 год составило  103,3%.  В бюджет района в 2021 году  поступило налоговых и неналоговых доходов 55 933 897,71 руб. </w:t>
      </w:r>
    </w:p>
    <w:p w:rsidR="00EC0CC4" w:rsidRPr="000206EA" w:rsidRDefault="00EC0CC4" w:rsidP="00EC0CC4">
      <w:pPr>
        <w:jc w:val="both"/>
      </w:pPr>
      <w:r w:rsidRPr="000206EA">
        <w:t xml:space="preserve">В сравнении с прошлым годом налоговые и неналоговые поступления в  бюджет района увеличились на 6 154 419,42 руб.  </w:t>
      </w:r>
    </w:p>
    <w:p w:rsidR="00EC0CC4" w:rsidRPr="008C012D" w:rsidRDefault="00EC0CC4" w:rsidP="00EC0CC4">
      <w:pPr>
        <w:jc w:val="both"/>
        <w:rPr>
          <w:bCs/>
          <w:color w:val="FF0000"/>
        </w:rPr>
      </w:pPr>
      <w:r w:rsidRPr="000206EA">
        <w:t xml:space="preserve">             В структуре налоговых и неналоговых доходов  бюджета района в 2021 году налоговые доходы составили 82,8%, неналоговые -17,2%.</w:t>
      </w:r>
    </w:p>
    <w:p w:rsidR="00275B53" w:rsidRDefault="00275B53" w:rsidP="00A64784">
      <w:pPr>
        <w:rPr>
          <w:color w:val="FF0000"/>
        </w:rPr>
      </w:pPr>
    </w:p>
    <w:p w:rsidR="009E0739" w:rsidRDefault="009E0739" w:rsidP="00873676">
      <w:pPr>
        <w:tabs>
          <w:tab w:val="left" w:pos="3240"/>
        </w:tabs>
        <w:ind w:firstLine="709"/>
        <w:jc w:val="center"/>
        <w:rPr>
          <w:bCs/>
        </w:rPr>
      </w:pPr>
    </w:p>
    <w:p w:rsidR="00EC0CC4" w:rsidRPr="000206EA" w:rsidRDefault="00EC0CC4" w:rsidP="00EC0CC4">
      <w:pPr>
        <w:tabs>
          <w:tab w:val="left" w:pos="3240"/>
        </w:tabs>
        <w:ind w:firstLine="709"/>
        <w:jc w:val="center"/>
        <w:rPr>
          <w:bCs/>
        </w:rPr>
      </w:pPr>
      <w:r w:rsidRPr="000206EA">
        <w:rPr>
          <w:bCs/>
        </w:rPr>
        <w:t>Анализ исполнения доходной части бюджета района за 2021 год</w:t>
      </w:r>
    </w:p>
    <w:p w:rsidR="005B587A" w:rsidRDefault="00EC0CC4" w:rsidP="00EC0CC4">
      <w:pPr>
        <w:tabs>
          <w:tab w:val="left" w:pos="3240"/>
        </w:tabs>
        <w:ind w:firstLine="709"/>
        <w:jc w:val="center"/>
      </w:pPr>
      <w:proofErr w:type="gramStart"/>
      <w:r w:rsidRPr="000206EA">
        <w:rPr>
          <w:bCs/>
        </w:rPr>
        <w:t>представлен</w:t>
      </w:r>
      <w:proofErr w:type="gramEnd"/>
      <w:r w:rsidRPr="000206EA">
        <w:rPr>
          <w:bCs/>
        </w:rPr>
        <w:t xml:space="preserve"> в табл</w:t>
      </w:r>
      <w:r w:rsidRPr="000206EA">
        <w:rPr>
          <w:bCs/>
        </w:rPr>
        <w:t>и</w:t>
      </w:r>
      <w:r w:rsidRPr="000206EA">
        <w:rPr>
          <w:bCs/>
        </w:rPr>
        <w:t>це:</w:t>
      </w:r>
      <w:r w:rsidRPr="000206EA">
        <w:t xml:space="preserve">              </w:t>
      </w:r>
    </w:p>
    <w:p w:rsidR="00EC0CC4" w:rsidRPr="005B587A" w:rsidRDefault="005B587A" w:rsidP="005B587A">
      <w:pPr>
        <w:tabs>
          <w:tab w:val="left" w:pos="3240"/>
        </w:tabs>
        <w:ind w:firstLine="709"/>
        <w:jc w:val="right"/>
        <w:rPr>
          <w:sz w:val="18"/>
          <w:szCs w:val="18"/>
        </w:rPr>
      </w:pPr>
      <w:r w:rsidRPr="005B587A">
        <w:rPr>
          <w:sz w:val="18"/>
          <w:szCs w:val="18"/>
        </w:rPr>
        <w:t>(рублей)</w:t>
      </w:r>
      <w:r w:rsidR="00EC0CC4" w:rsidRPr="005B58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587A">
        <w:rPr>
          <w:sz w:val="18"/>
          <w:szCs w:val="18"/>
        </w:rPr>
        <w:t xml:space="preserve">                  </w:t>
      </w:r>
    </w:p>
    <w:tbl>
      <w:tblPr>
        <w:tblW w:w="105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379"/>
        <w:gridCol w:w="1418"/>
        <w:gridCol w:w="767"/>
        <w:gridCol w:w="767"/>
        <w:gridCol w:w="1346"/>
        <w:gridCol w:w="1440"/>
        <w:gridCol w:w="767"/>
      </w:tblGrid>
      <w:tr w:rsidR="00EC0CC4" w:rsidRPr="00904548" w:rsidTr="00EC0CC4">
        <w:trPr>
          <w:trHeight w:val="783"/>
        </w:trPr>
        <w:tc>
          <w:tcPr>
            <w:tcW w:w="2693" w:type="dxa"/>
            <w:shd w:val="clear" w:color="auto" w:fill="auto"/>
          </w:tcPr>
          <w:p w:rsidR="00EC0CC4" w:rsidRPr="00941D36" w:rsidRDefault="00EC0CC4" w:rsidP="00032A3F">
            <w:pPr>
              <w:ind w:left="-648" w:firstLine="64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379" w:type="dxa"/>
            <w:shd w:val="clear" w:color="auto" w:fill="auto"/>
          </w:tcPr>
          <w:p w:rsidR="00EC0CC4" w:rsidRPr="00941D36" w:rsidRDefault="00EC0CC4" w:rsidP="00032A3F">
            <w:pPr>
              <w:jc w:val="center"/>
              <w:rPr>
                <w:b/>
                <w:sz w:val="18"/>
                <w:szCs w:val="18"/>
              </w:rPr>
            </w:pPr>
            <w:r w:rsidRPr="00941D36">
              <w:rPr>
                <w:b/>
                <w:sz w:val="18"/>
                <w:szCs w:val="18"/>
              </w:rPr>
              <w:t>Уто</w:t>
            </w:r>
            <w:r w:rsidRPr="00941D36">
              <w:rPr>
                <w:b/>
                <w:sz w:val="18"/>
                <w:szCs w:val="18"/>
              </w:rPr>
              <w:t>ч</w:t>
            </w:r>
            <w:r w:rsidRPr="00941D36">
              <w:rPr>
                <w:b/>
                <w:sz w:val="18"/>
                <w:szCs w:val="18"/>
              </w:rPr>
              <w:t>ненный  план на 2021год</w:t>
            </w:r>
          </w:p>
          <w:p w:rsidR="00EC0CC4" w:rsidRPr="00941D36" w:rsidRDefault="00EC0CC4" w:rsidP="00032A3F">
            <w:pPr>
              <w:jc w:val="center"/>
              <w:rPr>
                <w:b/>
                <w:sz w:val="18"/>
                <w:szCs w:val="18"/>
              </w:rPr>
            </w:pPr>
          </w:p>
          <w:p w:rsidR="00EC0CC4" w:rsidRPr="00941D36" w:rsidRDefault="00EC0CC4" w:rsidP="00032A3F">
            <w:pPr>
              <w:jc w:val="center"/>
              <w:rPr>
                <w:b/>
                <w:sz w:val="18"/>
                <w:szCs w:val="18"/>
              </w:rPr>
            </w:pPr>
          </w:p>
          <w:p w:rsidR="00EC0CC4" w:rsidRPr="00941D36" w:rsidRDefault="00EC0CC4" w:rsidP="00032A3F">
            <w:pPr>
              <w:jc w:val="center"/>
              <w:rPr>
                <w:b/>
                <w:sz w:val="18"/>
                <w:szCs w:val="18"/>
              </w:rPr>
            </w:pPr>
          </w:p>
          <w:p w:rsidR="00EC0CC4" w:rsidRPr="00941D36" w:rsidRDefault="00EC0CC4" w:rsidP="00032A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0CC4" w:rsidRPr="00941D36" w:rsidRDefault="00EC0CC4" w:rsidP="00032A3F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941D36">
              <w:rPr>
                <w:b/>
                <w:sz w:val="18"/>
                <w:szCs w:val="18"/>
              </w:rPr>
              <w:t>Испо</w:t>
            </w:r>
            <w:r w:rsidRPr="00941D36">
              <w:rPr>
                <w:b/>
                <w:sz w:val="18"/>
                <w:szCs w:val="18"/>
              </w:rPr>
              <w:t>л</w:t>
            </w:r>
            <w:r w:rsidRPr="00941D36">
              <w:rPr>
                <w:b/>
                <w:sz w:val="18"/>
                <w:szCs w:val="18"/>
              </w:rPr>
              <w:t>нено за</w:t>
            </w:r>
          </w:p>
          <w:p w:rsidR="00EC0CC4" w:rsidRPr="00941D36" w:rsidRDefault="00EC0CC4" w:rsidP="00032A3F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941D36">
              <w:rPr>
                <w:b/>
                <w:sz w:val="18"/>
                <w:szCs w:val="18"/>
              </w:rPr>
              <w:t xml:space="preserve">2021 год </w:t>
            </w:r>
          </w:p>
        </w:tc>
        <w:tc>
          <w:tcPr>
            <w:tcW w:w="767" w:type="dxa"/>
            <w:shd w:val="clear" w:color="auto" w:fill="auto"/>
          </w:tcPr>
          <w:p w:rsidR="00EC0CC4" w:rsidRPr="00941D36" w:rsidRDefault="00EC0CC4" w:rsidP="00032A3F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941D36">
              <w:rPr>
                <w:b/>
                <w:sz w:val="18"/>
                <w:szCs w:val="18"/>
              </w:rPr>
              <w:t>% исполн</w:t>
            </w:r>
            <w:r w:rsidRPr="00941D36">
              <w:rPr>
                <w:b/>
                <w:sz w:val="18"/>
                <w:szCs w:val="18"/>
              </w:rPr>
              <w:t>е</w:t>
            </w:r>
            <w:r w:rsidRPr="00941D36">
              <w:rPr>
                <w:b/>
                <w:sz w:val="18"/>
                <w:szCs w:val="18"/>
              </w:rPr>
              <w:t xml:space="preserve">ния </w:t>
            </w:r>
          </w:p>
        </w:tc>
        <w:tc>
          <w:tcPr>
            <w:tcW w:w="767" w:type="dxa"/>
            <w:shd w:val="clear" w:color="auto" w:fill="auto"/>
          </w:tcPr>
          <w:p w:rsidR="00EC0CC4" w:rsidRPr="00941D36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941D36">
              <w:rPr>
                <w:b/>
                <w:sz w:val="18"/>
                <w:szCs w:val="18"/>
              </w:rPr>
              <w:t>Структура</w:t>
            </w:r>
          </w:p>
        </w:tc>
        <w:tc>
          <w:tcPr>
            <w:tcW w:w="1346" w:type="dxa"/>
          </w:tcPr>
          <w:p w:rsidR="00EC0CC4" w:rsidRPr="00941D36" w:rsidRDefault="00EC0CC4" w:rsidP="00032A3F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941D36">
              <w:rPr>
                <w:b/>
                <w:sz w:val="18"/>
                <w:szCs w:val="18"/>
              </w:rPr>
              <w:t>Испо</w:t>
            </w:r>
            <w:r w:rsidRPr="00941D36">
              <w:rPr>
                <w:b/>
                <w:sz w:val="18"/>
                <w:szCs w:val="18"/>
              </w:rPr>
              <w:t>л</w:t>
            </w:r>
            <w:r w:rsidRPr="00941D36">
              <w:rPr>
                <w:b/>
                <w:sz w:val="18"/>
                <w:szCs w:val="18"/>
              </w:rPr>
              <w:t>нено</w:t>
            </w:r>
          </w:p>
          <w:p w:rsidR="00EC0CC4" w:rsidRPr="00941D36" w:rsidRDefault="00EC0CC4" w:rsidP="00032A3F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941D36">
              <w:rPr>
                <w:b/>
                <w:sz w:val="18"/>
                <w:szCs w:val="18"/>
              </w:rPr>
              <w:t xml:space="preserve">2020 год </w:t>
            </w:r>
          </w:p>
        </w:tc>
        <w:tc>
          <w:tcPr>
            <w:tcW w:w="1440" w:type="dxa"/>
            <w:shd w:val="clear" w:color="auto" w:fill="auto"/>
          </w:tcPr>
          <w:p w:rsidR="00EC0CC4" w:rsidRPr="00941D36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941D36">
              <w:rPr>
                <w:b/>
                <w:sz w:val="18"/>
                <w:szCs w:val="18"/>
              </w:rPr>
              <w:t>Откл</w:t>
            </w:r>
            <w:r w:rsidRPr="00941D36">
              <w:rPr>
                <w:b/>
                <w:sz w:val="18"/>
                <w:szCs w:val="18"/>
              </w:rPr>
              <w:t>о</w:t>
            </w:r>
            <w:r w:rsidRPr="00941D36">
              <w:rPr>
                <w:b/>
                <w:sz w:val="18"/>
                <w:szCs w:val="18"/>
              </w:rPr>
              <w:t>нение к 2020 году</w:t>
            </w:r>
          </w:p>
          <w:p w:rsidR="00EC0CC4" w:rsidRPr="00941D36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941D36">
              <w:rPr>
                <w:b/>
                <w:sz w:val="18"/>
                <w:szCs w:val="18"/>
              </w:rPr>
              <w:t>(+;-)</w:t>
            </w:r>
          </w:p>
        </w:tc>
        <w:tc>
          <w:tcPr>
            <w:tcW w:w="767" w:type="dxa"/>
            <w:shd w:val="clear" w:color="auto" w:fill="auto"/>
          </w:tcPr>
          <w:p w:rsidR="00EC0CC4" w:rsidRPr="00941D36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941D36">
              <w:rPr>
                <w:b/>
                <w:sz w:val="18"/>
                <w:szCs w:val="18"/>
              </w:rPr>
              <w:t>Темп роста к 2020 г</w:t>
            </w:r>
            <w:r w:rsidRPr="00941D36">
              <w:rPr>
                <w:b/>
                <w:sz w:val="18"/>
                <w:szCs w:val="18"/>
              </w:rPr>
              <w:t>о</w:t>
            </w:r>
            <w:r w:rsidRPr="00941D36">
              <w:rPr>
                <w:b/>
                <w:sz w:val="18"/>
                <w:szCs w:val="18"/>
              </w:rPr>
              <w:t>ду</w:t>
            </w:r>
          </w:p>
          <w:p w:rsidR="00EC0CC4" w:rsidRPr="00941D36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941D36">
              <w:rPr>
                <w:b/>
                <w:sz w:val="18"/>
                <w:szCs w:val="18"/>
              </w:rPr>
              <w:t>%</w:t>
            </w:r>
          </w:p>
        </w:tc>
      </w:tr>
      <w:tr w:rsidR="00EC0CC4" w:rsidRPr="00904548" w:rsidTr="00EC0CC4">
        <w:tc>
          <w:tcPr>
            <w:tcW w:w="2693" w:type="dxa"/>
            <w:shd w:val="clear" w:color="auto" w:fill="auto"/>
          </w:tcPr>
          <w:p w:rsidR="00EC0CC4" w:rsidRPr="00EE302F" w:rsidRDefault="00EC0CC4" w:rsidP="00032A3F">
            <w:pPr>
              <w:jc w:val="center"/>
              <w:rPr>
                <w:b/>
                <w:sz w:val="18"/>
                <w:szCs w:val="18"/>
              </w:rPr>
            </w:pPr>
            <w:r w:rsidRPr="00EE302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79" w:type="dxa"/>
            <w:shd w:val="clear" w:color="auto" w:fill="auto"/>
          </w:tcPr>
          <w:p w:rsidR="00EC0CC4" w:rsidRPr="00EE302F" w:rsidRDefault="00EC0CC4" w:rsidP="00032A3F">
            <w:pPr>
              <w:jc w:val="center"/>
              <w:rPr>
                <w:b/>
                <w:sz w:val="18"/>
                <w:szCs w:val="18"/>
              </w:rPr>
            </w:pPr>
            <w:r w:rsidRPr="00EE302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0CC4" w:rsidRPr="00EE302F" w:rsidRDefault="00EC0CC4" w:rsidP="00032A3F">
            <w:pPr>
              <w:jc w:val="center"/>
              <w:rPr>
                <w:b/>
                <w:sz w:val="18"/>
                <w:szCs w:val="18"/>
              </w:rPr>
            </w:pPr>
            <w:r w:rsidRPr="00EE302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center"/>
              <w:rPr>
                <w:b/>
                <w:sz w:val="18"/>
                <w:szCs w:val="18"/>
              </w:rPr>
            </w:pPr>
            <w:r w:rsidRPr="00127CA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center"/>
              <w:rPr>
                <w:b/>
                <w:sz w:val="18"/>
                <w:szCs w:val="18"/>
              </w:rPr>
            </w:pPr>
            <w:r w:rsidRPr="006B55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46" w:type="dxa"/>
          </w:tcPr>
          <w:p w:rsidR="00EC0CC4" w:rsidRPr="006B552F" w:rsidRDefault="00EC0CC4" w:rsidP="00032A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EC0CC4" w:rsidRPr="006B552F" w:rsidRDefault="00EC0CC4" w:rsidP="00032A3F">
            <w:pPr>
              <w:jc w:val="center"/>
              <w:rPr>
                <w:b/>
                <w:sz w:val="18"/>
                <w:szCs w:val="18"/>
              </w:rPr>
            </w:pPr>
            <w:r w:rsidRPr="006B552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center"/>
              <w:rPr>
                <w:b/>
                <w:sz w:val="18"/>
                <w:szCs w:val="18"/>
              </w:rPr>
            </w:pPr>
            <w:r w:rsidRPr="006B552F">
              <w:rPr>
                <w:b/>
                <w:sz w:val="18"/>
                <w:szCs w:val="18"/>
              </w:rPr>
              <w:t>8</w:t>
            </w:r>
          </w:p>
        </w:tc>
      </w:tr>
      <w:tr w:rsidR="00EC0CC4" w:rsidRPr="00904548" w:rsidTr="00EC0CC4">
        <w:trPr>
          <w:trHeight w:val="295"/>
        </w:trPr>
        <w:tc>
          <w:tcPr>
            <w:tcW w:w="2693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EE302F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379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EE302F">
              <w:rPr>
                <w:b/>
                <w:sz w:val="18"/>
                <w:szCs w:val="18"/>
              </w:rPr>
              <w:t>54 125 103,00</w:t>
            </w:r>
          </w:p>
        </w:tc>
        <w:tc>
          <w:tcPr>
            <w:tcW w:w="1418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EE302F">
              <w:rPr>
                <w:b/>
                <w:sz w:val="18"/>
                <w:szCs w:val="18"/>
              </w:rPr>
              <w:t>55 933 897,71</w:t>
            </w: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127CAF">
              <w:rPr>
                <w:b/>
                <w:sz w:val="18"/>
                <w:szCs w:val="18"/>
              </w:rPr>
              <w:t>103,3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6B552F">
              <w:rPr>
                <w:b/>
                <w:sz w:val="18"/>
                <w:szCs w:val="18"/>
              </w:rPr>
              <w:t>28,6</w:t>
            </w:r>
          </w:p>
        </w:tc>
        <w:tc>
          <w:tcPr>
            <w:tcW w:w="1346" w:type="dxa"/>
            <w:shd w:val="clear" w:color="auto" w:fill="auto"/>
          </w:tcPr>
          <w:p w:rsidR="00EC0CC4" w:rsidRPr="00CA01B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49 779 478,16</w:t>
            </w:r>
          </w:p>
        </w:tc>
        <w:tc>
          <w:tcPr>
            <w:tcW w:w="1440" w:type="dxa"/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b/>
                <w:sz w:val="18"/>
                <w:szCs w:val="18"/>
              </w:rPr>
            </w:pPr>
            <w:r w:rsidRPr="00F43C20">
              <w:rPr>
                <w:b/>
                <w:sz w:val="18"/>
                <w:szCs w:val="18"/>
              </w:rPr>
              <w:t>+6 154 419,55</w:t>
            </w:r>
          </w:p>
        </w:tc>
        <w:tc>
          <w:tcPr>
            <w:tcW w:w="767" w:type="dxa"/>
            <w:shd w:val="clear" w:color="auto" w:fill="auto"/>
          </w:tcPr>
          <w:p w:rsidR="00EC0CC4" w:rsidRPr="007C5C67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7C5C67">
              <w:rPr>
                <w:b/>
                <w:sz w:val="18"/>
                <w:szCs w:val="18"/>
              </w:rPr>
              <w:t>112,4</w:t>
            </w:r>
          </w:p>
        </w:tc>
      </w:tr>
      <w:tr w:rsidR="00EC0CC4" w:rsidRPr="00904548" w:rsidTr="00EC0CC4">
        <w:trPr>
          <w:trHeight w:val="252"/>
        </w:trPr>
        <w:tc>
          <w:tcPr>
            <w:tcW w:w="2693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EE302F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379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EE302F">
              <w:rPr>
                <w:b/>
                <w:sz w:val="18"/>
                <w:szCs w:val="18"/>
              </w:rPr>
              <w:t>45 207 267,00</w:t>
            </w:r>
          </w:p>
        </w:tc>
        <w:tc>
          <w:tcPr>
            <w:tcW w:w="1418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EE302F">
              <w:rPr>
                <w:b/>
                <w:sz w:val="18"/>
                <w:szCs w:val="18"/>
              </w:rPr>
              <w:t>46 338 684,98</w:t>
            </w: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127CAF">
              <w:rPr>
                <w:b/>
                <w:sz w:val="18"/>
                <w:szCs w:val="18"/>
              </w:rPr>
              <w:t>102,5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6B552F">
              <w:rPr>
                <w:b/>
                <w:sz w:val="18"/>
                <w:szCs w:val="18"/>
              </w:rPr>
              <w:t>23,7</w:t>
            </w:r>
          </w:p>
        </w:tc>
        <w:tc>
          <w:tcPr>
            <w:tcW w:w="1346" w:type="dxa"/>
            <w:shd w:val="clear" w:color="auto" w:fill="auto"/>
          </w:tcPr>
          <w:p w:rsidR="00EC0CC4" w:rsidRPr="00CA01B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46 173 821,57</w:t>
            </w:r>
          </w:p>
        </w:tc>
        <w:tc>
          <w:tcPr>
            <w:tcW w:w="1440" w:type="dxa"/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b/>
                <w:sz w:val="18"/>
                <w:szCs w:val="18"/>
              </w:rPr>
            </w:pPr>
            <w:r w:rsidRPr="00F43C20">
              <w:rPr>
                <w:b/>
                <w:sz w:val="18"/>
                <w:szCs w:val="18"/>
              </w:rPr>
              <w:t>+164 863,41</w:t>
            </w:r>
          </w:p>
        </w:tc>
        <w:tc>
          <w:tcPr>
            <w:tcW w:w="767" w:type="dxa"/>
            <w:shd w:val="clear" w:color="auto" w:fill="auto"/>
          </w:tcPr>
          <w:p w:rsidR="00EC0CC4" w:rsidRPr="007C5C67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7C5C67">
              <w:rPr>
                <w:b/>
                <w:sz w:val="18"/>
                <w:szCs w:val="18"/>
              </w:rPr>
              <w:t>100,3</w:t>
            </w:r>
          </w:p>
        </w:tc>
      </w:tr>
      <w:tr w:rsidR="00EC0CC4" w:rsidRPr="00904548" w:rsidTr="00EC0CC4">
        <w:trPr>
          <w:trHeight w:val="270"/>
        </w:trPr>
        <w:tc>
          <w:tcPr>
            <w:tcW w:w="2693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79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36 410 170,00</w:t>
            </w:r>
          </w:p>
        </w:tc>
        <w:tc>
          <w:tcPr>
            <w:tcW w:w="1418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37 294 454,03</w:t>
            </w:r>
          </w:p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102,4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19,0</w:t>
            </w:r>
          </w:p>
        </w:tc>
        <w:tc>
          <w:tcPr>
            <w:tcW w:w="1346" w:type="dxa"/>
            <w:shd w:val="clear" w:color="auto" w:fill="auto"/>
          </w:tcPr>
          <w:p w:rsidR="00EC0CC4" w:rsidRPr="00CA01BF" w:rsidRDefault="00EC0CC4" w:rsidP="00032A3F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37 943 321,30</w:t>
            </w:r>
          </w:p>
        </w:tc>
        <w:tc>
          <w:tcPr>
            <w:tcW w:w="1440" w:type="dxa"/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-648 867,27</w:t>
            </w:r>
          </w:p>
        </w:tc>
        <w:tc>
          <w:tcPr>
            <w:tcW w:w="767" w:type="dxa"/>
            <w:shd w:val="clear" w:color="auto" w:fill="auto"/>
          </w:tcPr>
          <w:p w:rsidR="00EC0CC4" w:rsidRPr="007C5C67" w:rsidRDefault="00EC0CC4" w:rsidP="00032A3F">
            <w:pPr>
              <w:jc w:val="both"/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98,3</w:t>
            </w:r>
          </w:p>
        </w:tc>
      </w:tr>
      <w:tr w:rsidR="00EC0CC4" w:rsidRPr="00904548" w:rsidTr="00EC0CC4">
        <w:trPr>
          <w:trHeight w:val="135"/>
        </w:trPr>
        <w:tc>
          <w:tcPr>
            <w:tcW w:w="2693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79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36 410 170,00</w:t>
            </w:r>
          </w:p>
        </w:tc>
        <w:tc>
          <w:tcPr>
            <w:tcW w:w="1418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37 294 454,03</w:t>
            </w: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102,4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19,0</w:t>
            </w:r>
          </w:p>
        </w:tc>
        <w:tc>
          <w:tcPr>
            <w:tcW w:w="1346" w:type="dxa"/>
            <w:shd w:val="clear" w:color="auto" w:fill="auto"/>
          </w:tcPr>
          <w:p w:rsidR="00EC0CC4" w:rsidRPr="00CA01BF" w:rsidRDefault="00EC0CC4" w:rsidP="00032A3F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37 943 321,30</w:t>
            </w:r>
          </w:p>
          <w:p w:rsidR="00EC0CC4" w:rsidRPr="00CA01BF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-648 867,27</w:t>
            </w:r>
          </w:p>
        </w:tc>
        <w:tc>
          <w:tcPr>
            <w:tcW w:w="767" w:type="dxa"/>
            <w:shd w:val="clear" w:color="auto" w:fill="auto"/>
          </w:tcPr>
          <w:p w:rsidR="00EC0CC4" w:rsidRPr="007C5C67" w:rsidRDefault="00EC0CC4" w:rsidP="00032A3F">
            <w:pPr>
              <w:jc w:val="both"/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98,3</w:t>
            </w:r>
          </w:p>
        </w:tc>
      </w:tr>
      <w:tr w:rsidR="00EC0CC4" w:rsidRPr="00904548" w:rsidTr="00EC0CC4">
        <w:trPr>
          <w:trHeight w:val="135"/>
        </w:trPr>
        <w:tc>
          <w:tcPr>
            <w:tcW w:w="2693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9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7 198 690,00</w:t>
            </w:r>
          </w:p>
        </w:tc>
        <w:tc>
          <w:tcPr>
            <w:tcW w:w="1418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  <w:r w:rsidRPr="00022A55">
              <w:rPr>
                <w:sz w:val="18"/>
                <w:szCs w:val="18"/>
              </w:rPr>
              <w:t>337 088,38</w:t>
            </w: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101,9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3,7</w:t>
            </w:r>
          </w:p>
        </w:tc>
        <w:tc>
          <w:tcPr>
            <w:tcW w:w="1346" w:type="dxa"/>
            <w:shd w:val="clear" w:color="auto" w:fill="auto"/>
          </w:tcPr>
          <w:p w:rsidR="00EC0CC4" w:rsidRPr="00CA01BF" w:rsidRDefault="00EC0CC4" w:rsidP="00032A3F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6 310 113,02</w:t>
            </w:r>
          </w:p>
        </w:tc>
        <w:tc>
          <w:tcPr>
            <w:tcW w:w="1440" w:type="dxa"/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022A55">
              <w:rPr>
                <w:sz w:val="18"/>
                <w:szCs w:val="18"/>
              </w:rPr>
              <w:t>1 026 975,36</w:t>
            </w:r>
          </w:p>
        </w:tc>
        <w:tc>
          <w:tcPr>
            <w:tcW w:w="767" w:type="dxa"/>
            <w:shd w:val="clear" w:color="auto" w:fill="auto"/>
          </w:tcPr>
          <w:p w:rsidR="00EC0CC4" w:rsidRPr="007C5C67" w:rsidRDefault="00EC0CC4" w:rsidP="00032A3F">
            <w:pPr>
              <w:jc w:val="both"/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116,3</w:t>
            </w:r>
          </w:p>
        </w:tc>
      </w:tr>
      <w:tr w:rsidR="00EC0CC4" w:rsidRPr="00904548" w:rsidTr="00EC0CC4">
        <w:trPr>
          <w:trHeight w:val="315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 xml:space="preserve">НАЛОГИ НА СОВОКУПНЫЙ </w:t>
            </w:r>
            <w:r w:rsidRPr="00EE302F">
              <w:rPr>
                <w:sz w:val="18"/>
                <w:szCs w:val="18"/>
              </w:rPr>
              <w:lastRenderedPageBreak/>
              <w:t>ДОХОД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lastRenderedPageBreak/>
              <w:t>1 305 509,00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1 400 146,03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107,2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CA01BF" w:rsidRDefault="00EC0CC4" w:rsidP="00032A3F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1 586 224,69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-186 078,66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7C5C67" w:rsidRDefault="00EC0CC4" w:rsidP="00032A3F">
            <w:pPr>
              <w:jc w:val="center"/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88,3</w:t>
            </w:r>
          </w:p>
        </w:tc>
      </w:tr>
      <w:tr w:rsidR="00EC0CC4" w:rsidRPr="00904548" w:rsidTr="00EC0CC4">
        <w:trPr>
          <w:trHeight w:val="345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lastRenderedPageBreak/>
              <w:t>Единый налог на вмененный доход для отдел</w:t>
            </w:r>
            <w:r w:rsidRPr="00EE302F">
              <w:rPr>
                <w:sz w:val="18"/>
                <w:szCs w:val="18"/>
              </w:rPr>
              <w:t>ь</w:t>
            </w:r>
            <w:r w:rsidRPr="00EE302F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367 000,00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363 777,26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99,1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0,2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CA01BF" w:rsidRDefault="00EC0CC4" w:rsidP="00032A3F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1 376 766,87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-1 012 989,61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7C5C67" w:rsidRDefault="00EC0CC4" w:rsidP="00032A3F">
            <w:pPr>
              <w:jc w:val="center"/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26,4</w:t>
            </w:r>
          </w:p>
        </w:tc>
      </w:tr>
      <w:tr w:rsidR="00EC0CC4" w:rsidRPr="00904548" w:rsidTr="00EC0CC4">
        <w:trPr>
          <w:trHeight w:val="255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330 386,00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330 488,69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100,0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0,2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CA01BF" w:rsidRDefault="00EC0CC4" w:rsidP="00032A3F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197 395,94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+133 092,75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7C5C67" w:rsidRDefault="00EC0CC4" w:rsidP="00032A3F">
            <w:pPr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167,4</w:t>
            </w:r>
          </w:p>
        </w:tc>
      </w:tr>
      <w:tr w:rsidR="00EC0CC4" w:rsidRPr="00904548" w:rsidTr="00EC0CC4">
        <w:trPr>
          <w:trHeight w:val="410"/>
        </w:trPr>
        <w:tc>
          <w:tcPr>
            <w:tcW w:w="2693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Налог, взимаемый в связи с применением патентной системы налог</w:t>
            </w:r>
            <w:r>
              <w:rPr>
                <w:sz w:val="18"/>
                <w:szCs w:val="18"/>
              </w:rPr>
              <w:t>ообло</w:t>
            </w:r>
            <w:r w:rsidRPr="00EE302F">
              <w:rPr>
                <w:sz w:val="18"/>
                <w:szCs w:val="18"/>
              </w:rPr>
              <w:t>жения</w:t>
            </w:r>
          </w:p>
        </w:tc>
        <w:tc>
          <w:tcPr>
            <w:tcW w:w="1379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608 123,00</w:t>
            </w:r>
          </w:p>
        </w:tc>
        <w:tc>
          <w:tcPr>
            <w:tcW w:w="1418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705 880,08</w:t>
            </w: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116,1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0,4</w:t>
            </w:r>
          </w:p>
        </w:tc>
        <w:tc>
          <w:tcPr>
            <w:tcW w:w="1346" w:type="dxa"/>
            <w:shd w:val="clear" w:color="auto" w:fill="auto"/>
          </w:tcPr>
          <w:p w:rsidR="00EC0CC4" w:rsidRPr="00CA01BF" w:rsidRDefault="00EC0CC4" w:rsidP="00032A3F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12 061,88</w:t>
            </w:r>
          </w:p>
        </w:tc>
        <w:tc>
          <w:tcPr>
            <w:tcW w:w="1440" w:type="dxa"/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+693 818,20</w:t>
            </w:r>
          </w:p>
        </w:tc>
        <w:tc>
          <w:tcPr>
            <w:tcW w:w="767" w:type="dxa"/>
            <w:shd w:val="clear" w:color="auto" w:fill="auto"/>
          </w:tcPr>
          <w:p w:rsidR="00EC0CC4" w:rsidRPr="007C5C67" w:rsidRDefault="00EC0CC4" w:rsidP="00032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58,5 раз</w:t>
            </w:r>
          </w:p>
        </w:tc>
      </w:tr>
      <w:tr w:rsidR="00EC0CC4" w:rsidRPr="00904548" w:rsidTr="00EC0CC4">
        <w:trPr>
          <w:trHeight w:val="410"/>
        </w:trPr>
        <w:tc>
          <w:tcPr>
            <w:tcW w:w="2693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79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292 898,00</w:t>
            </w:r>
          </w:p>
        </w:tc>
        <w:tc>
          <w:tcPr>
            <w:tcW w:w="1418" w:type="dxa"/>
            <w:shd w:val="clear" w:color="auto" w:fill="auto"/>
          </w:tcPr>
          <w:p w:rsidR="00EC0CC4" w:rsidRPr="00EE302F" w:rsidRDefault="00EC0CC4" w:rsidP="00032A3F">
            <w:pPr>
              <w:jc w:val="both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>307 016,54</w:t>
            </w: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104,8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C0CC4" w:rsidRPr="00CA01BF" w:rsidRDefault="00EC0CC4" w:rsidP="00032A3F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334 162,56</w:t>
            </w:r>
          </w:p>
        </w:tc>
        <w:tc>
          <w:tcPr>
            <w:tcW w:w="1440" w:type="dxa"/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-27 146,02</w:t>
            </w:r>
          </w:p>
        </w:tc>
        <w:tc>
          <w:tcPr>
            <w:tcW w:w="767" w:type="dxa"/>
            <w:shd w:val="clear" w:color="auto" w:fill="auto"/>
          </w:tcPr>
          <w:p w:rsidR="00EC0CC4" w:rsidRPr="007C5C67" w:rsidRDefault="00EC0CC4" w:rsidP="00032A3F">
            <w:pPr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91,9</w:t>
            </w:r>
          </w:p>
        </w:tc>
      </w:tr>
      <w:tr w:rsidR="00EC0CC4" w:rsidRPr="00904548" w:rsidTr="00EC0CC4">
        <w:tc>
          <w:tcPr>
            <w:tcW w:w="2693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03533A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379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03533A">
              <w:rPr>
                <w:b/>
                <w:sz w:val="18"/>
                <w:szCs w:val="18"/>
              </w:rPr>
              <w:t>8 917 836,00</w:t>
            </w:r>
          </w:p>
        </w:tc>
        <w:tc>
          <w:tcPr>
            <w:tcW w:w="1418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03533A">
              <w:rPr>
                <w:b/>
                <w:sz w:val="18"/>
                <w:szCs w:val="18"/>
              </w:rPr>
              <w:t>9 595 192,73</w:t>
            </w: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127CAF">
              <w:rPr>
                <w:b/>
                <w:sz w:val="18"/>
                <w:szCs w:val="18"/>
              </w:rPr>
              <w:t>107,6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6B552F"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1346" w:type="dxa"/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030EBB">
              <w:rPr>
                <w:b/>
                <w:sz w:val="18"/>
                <w:szCs w:val="18"/>
              </w:rPr>
              <w:t>3 605 695,15</w:t>
            </w:r>
          </w:p>
        </w:tc>
        <w:tc>
          <w:tcPr>
            <w:tcW w:w="1440" w:type="dxa"/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b/>
                <w:sz w:val="18"/>
                <w:szCs w:val="18"/>
              </w:rPr>
            </w:pPr>
            <w:r w:rsidRPr="00F43C20">
              <w:rPr>
                <w:b/>
                <w:sz w:val="18"/>
                <w:szCs w:val="18"/>
              </w:rPr>
              <w:t>+5 989 497,58</w:t>
            </w:r>
          </w:p>
        </w:tc>
        <w:tc>
          <w:tcPr>
            <w:tcW w:w="767" w:type="dxa"/>
            <w:shd w:val="clear" w:color="auto" w:fill="auto"/>
          </w:tcPr>
          <w:p w:rsidR="00EC0CC4" w:rsidRPr="00022A55" w:rsidRDefault="00EC0CC4" w:rsidP="00032A3F">
            <w:pPr>
              <w:rPr>
                <w:b/>
                <w:sz w:val="18"/>
                <w:szCs w:val="18"/>
              </w:rPr>
            </w:pPr>
            <w:r w:rsidRPr="00022A55">
              <w:rPr>
                <w:b/>
                <w:sz w:val="18"/>
                <w:szCs w:val="18"/>
              </w:rPr>
              <w:t>в 2,7 раза</w:t>
            </w:r>
          </w:p>
        </w:tc>
      </w:tr>
      <w:tr w:rsidR="00EC0CC4" w:rsidRPr="00904548" w:rsidTr="00EC0CC4">
        <w:trPr>
          <w:trHeight w:val="195"/>
        </w:trPr>
        <w:tc>
          <w:tcPr>
            <w:tcW w:w="2693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ДОХОДЫ ОТ ИСПОЛЬЗОВАНИЯ ИМУЩ</w:t>
            </w:r>
            <w:r w:rsidRPr="0003533A">
              <w:rPr>
                <w:sz w:val="18"/>
                <w:szCs w:val="18"/>
              </w:rPr>
              <w:t>Е</w:t>
            </w:r>
            <w:r w:rsidRPr="0003533A">
              <w:rPr>
                <w:sz w:val="18"/>
                <w:szCs w:val="18"/>
              </w:rPr>
              <w:t>СТВА, НАХОДЯЩЕГОСЯ В ГОСУДАРС</w:t>
            </w:r>
            <w:r w:rsidRPr="0003533A">
              <w:rPr>
                <w:sz w:val="18"/>
                <w:szCs w:val="18"/>
              </w:rPr>
              <w:t>Т</w:t>
            </w:r>
            <w:r w:rsidRPr="0003533A">
              <w:rPr>
                <w:sz w:val="18"/>
                <w:szCs w:val="18"/>
              </w:rPr>
              <w:t>ВЕННОЙ И МУНИЦИПАЛЬНОЙ СОБС</w:t>
            </w:r>
            <w:r w:rsidRPr="0003533A">
              <w:rPr>
                <w:sz w:val="18"/>
                <w:szCs w:val="18"/>
              </w:rPr>
              <w:t>Т</w:t>
            </w:r>
            <w:r w:rsidRPr="0003533A">
              <w:rPr>
                <w:sz w:val="18"/>
                <w:szCs w:val="18"/>
              </w:rPr>
              <w:t>ВЕННОСТИ</w:t>
            </w:r>
          </w:p>
        </w:tc>
        <w:tc>
          <w:tcPr>
            <w:tcW w:w="1379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1 422 013,00</w:t>
            </w:r>
          </w:p>
        </w:tc>
        <w:tc>
          <w:tcPr>
            <w:tcW w:w="1418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1 466 267,88</w:t>
            </w: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103,1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0,7</w:t>
            </w:r>
          </w:p>
        </w:tc>
        <w:tc>
          <w:tcPr>
            <w:tcW w:w="1346" w:type="dxa"/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1 927 594,59</w:t>
            </w:r>
          </w:p>
        </w:tc>
        <w:tc>
          <w:tcPr>
            <w:tcW w:w="1440" w:type="dxa"/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-461 326,71</w:t>
            </w:r>
          </w:p>
        </w:tc>
        <w:tc>
          <w:tcPr>
            <w:tcW w:w="767" w:type="dxa"/>
            <w:shd w:val="clear" w:color="auto" w:fill="auto"/>
          </w:tcPr>
          <w:p w:rsidR="00EC0CC4" w:rsidRPr="007C5C67" w:rsidRDefault="00EC0CC4" w:rsidP="00032A3F">
            <w:pPr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76,1</w:t>
            </w:r>
          </w:p>
        </w:tc>
      </w:tr>
      <w:tr w:rsidR="00EC0CC4" w:rsidRPr="00904548" w:rsidTr="00EC0CC4">
        <w:trPr>
          <w:trHeight w:val="405"/>
        </w:trPr>
        <w:tc>
          <w:tcPr>
            <w:tcW w:w="2693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03533A">
              <w:rPr>
                <w:sz w:val="18"/>
                <w:szCs w:val="18"/>
              </w:rPr>
              <w:t>н</w:t>
            </w:r>
            <w:r w:rsidRPr="0003533A">
              <w:rPr>
                <w:sz w:val="18"/>
                <w:szCs w:val="18"/>
              </w:rPr>
              <w:t>ность на которые не разграничена  и которые располож</w:t>
            </w:r>
            <w:r w:rsidRPr="0003533A">
              <w:rPr>
                <w:sz w:val="18"/>
                <w:szCs w:val="18"/>
              </w:rPr>
              <w:t>е</w:t>
            </w:r>
            <w:r w:rsidRPr="0003533A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03533A">
              <w:rPr>
                <w:sz w:val="18"/>
                <w:szCs w:val="18"/>
              </w:rPr>
              <w:t>а</w:t>
            </w:r>
            <w:r w:rsidRPr="0003533A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379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708 901,00</w:t>
            </w:r>
          </w:p>
        </w:tc>
        <w:tc>
          <w:tcPr>
            <w:tcW w:w="1418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753 071,90</w:t>
            </w: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106,2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0,4</w:t>
            </w:r>
          </w:p>
        </w:tc>
        <w:tc>
          <w:tcPr>
            <w:tcW w:w="1346" w:type="dxa"/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811 824,44</w:t>
            </w:r>
          </w:p>
        </w:tc>
        <w:tc>
          <w:tcPr>
            <w:tcW w:w="1440" w:type="dxa"/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-58 752,54</w:t>
            </w:r>
          </w:p>
        </w:tc>
        <w:tc>
          <w:tcPr>
            <w:tcW w:w="767" w:type="dxa"/>
            <w:shd w:val="clear" w:color="auto" w:fill="auto"/>
          </w:tcPr>
          <w:p w:rsidR="00EC0CC4" w:rsidRPr="007C5C67" w:rsidRDefault="00EC0CC4" w:rsidP="00032A3F">
            <w:pPr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92,8</w:t>
            </w:r>
          </w:p>
        </w:tc>
      </w:tr>
      <w:tr w:rsidR="00EC0CC4" w:rsidRPr="00904548" w:rsidTr="00EC0CC4">
        <w:trPr>
          <w:trHeight w:val="1549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Доходы от сдачи в аренду имущества, наход</w:t>
            </w:r>
            <w:r w:rsidRPr="0003533A">
              <w:rPr>
                <w:sz w:val="18"/>
                <w:szCs w:val="18"/>
              </w:rPr>
              <w:t>я</w:t>
            </w:r>
            <w:r w:rsidRPr="0003533A">
              <w:rPr>
                <w:sz w:val="18"/>
                <w:szCs w:val="18"/>
              </w:rPr>
              <w:t>щегося в оперативном управлении органов управления муниципальных районов  и созда</w:t>
            </w:r>
            <w:r w:rsidRPr="0003533A">
              <w:rPr>
                <w:sz w:val="18"/>
                <w:szCs w:val="18"/>
              </w:rPr>
              <w:t>н</w:t>
            </w:r>
            <w:r w:rsidRPr="0003533A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03533A">
              <w:rPr>
                <w:sz w:val="18"/>
                <w:szCs w:val="18"/>
              </w:rPr>
              <w:t>и</w:t>
            </w:r>
            <w:r w:rsidRPr="0003533A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713 195,98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100,0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881 770,15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-168 574,17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7C5C67" w:rsidRDefault="00EC0CC4" w:rsidP="00032A3F">
            <w:pPr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80,9</w:t>
            </w:r>
          </w:p>
        </w:tc>
      </w:tr>
      <w:tr w:rsidR="00EC0CC4" w:rsidRPr="00904548" w:rsidTr="00EC0CC4">
        <w:trPr>
          <w:trHeight w:val="311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234 000,00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7C5C67" w:rsidRDefault="00EC0CC4" w:rsidP="00032A3F">
            <w:pPr>
              <w:rPr>
                <w:sz w:val="18"/>
                <w:szCs w:val="18"/>
              </w:rPr>
            </w:pPr>
          </w:p>
        </w:tc>
      </w:tr>
      <w:tr w:rsidR="00EC0CC4" w:rsidRPr="00904548" w:rsidTr="00EC0CC4">
        <w:trPr>
          <w:trHeight w:val="311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Доходы от перечисления части прибыли, о</w:t>
            </w:r>
            <w:r w:rsidRPr="00030EBB">
              <w:rPr>
                <w:sz w:val="18"/>
                <w:szCs w:val="18"/>
              </w:rPr>
              <w:t>с</w:t>
            </w:r>
            <w:r w:rsidRPr="00030EBB">
              <w:rPr>
                <w:sz w:val="18"/>
                <w:szCs w:val="18"/>
              </w:rPr>
              <w:t>тающейся после уплаты налогов и иных обязател</w:t>
            </w:r>
            <w:r w:rsidRPr="00030EBB">
              <w:rPr>
                <w:sz w:val="18"/>
                <w:szCs w:val="18"/>
              </w:rPr>
              <w:t>ь</w:t>
            </w:r>
            <w:r w:rsidRPr="00030EBB">
              <w:rPr>
                <w:sz w:val="18"/>
                <w:szCs w:val="18"/>
              </w:rPr>
              <w:t>ных платежей муниципальных унитарных предприятий, созданных муниципальными ра</w:t>
            </w:r>
            <w:r w:rsidRPr="00030EBB">
              <w:rPr>
                <w:sz w:val="18"/>
                <w:szCs w:val="18"/>
              </w:rPr>
              <w:t>й</w:t>
            </w:r>
            <w:r w:rsidRPr="00030EBB">
              <w:rPr>
                <w:sz w:val="18"/>
                <w:szCs w:val="18"/>
              </w:rPr>
              <w:t>онами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234 000,00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7C5C67" w:rsidRDefault="00EC0CC4" w:rsidP="00032A3F">
            <w:pPr>
              <w:rPr>
                <w:sz w:val="18"/>
                <w:szCs w:val="18"/>
              </w:rPr>
            </w:pPr>
          </w:p>
        </w:tc>
      </w:tr>
      <w:tr w:rsidR="00EC0CC4" w:rsidRPr="00904548" w:rsidTr="00EC0CC4">
        <w:trPr>
          <w:trHeight w:val="311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ПЛАТЕЖИ ПРИ ПОЛЬЗОВАНИИ ПРИРО</w:t>
            </w:r>
            <w:r w:rsidRPr="0003533A">
              <w:rPr>
                <w:sz w:val="18"/>
                <w:szCs w:val="18"/>
              </w:rPr>
              <w:t>Д</w:t>
            </w:r>
            <w:r w:rsidRPr="0003533A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101 692,00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117 610,21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115,7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363 273,99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-245 663,78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7C5C67" w:rsidRDefault="00EC0CC4" w:rsidP="00032A3F">
            <w:pPr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32,4</w:t>
            </w:r>
          </w:p>
        </w:tc>
      </w:tr>
      <w:tr w:rsidR="00EC0CC4" w:rsidRPr="00904548" w:rsidTr="00EC0CC4">
        <w:trPr>
          <w:trHeight w:val="311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230 900,00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244 815,69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106,0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181 312,42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+63 503,27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7C5C67" w:rsidRDefault="00EC0CC4" w:rsidP="00032A3F">
            <w:pPr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135,0</w:t>
            </w:r>
          </w:p>
        </w:tc>
      </w:tr>
      <w:tr w:rsidR="00EC0CC4" w:rsidRPr="00904548" w:rsidTr="00EC0CC4">
        <w:trPr>
          <w:trHeight w:val="252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6 599 658,00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7 200 456,26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109,1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3,7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593 809,83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6 606 646,43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7C5C67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7C5C6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,13 раза</w:t>
            </w:r>
          </w:p>
        </w:tc>
      </w:tr>
      <w:tr w:rsidR="00EC0CC4" w:rsidRPr="00904548" w:rsidTr="00EC0CC4">
        <w:trPr>
          <w:trHeight w:val="192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ШТРАФЫ, САНКЦИИ, ВОЗМЕЩЕНИЕ УЩЕ</w:t>
            </w:r>
            <w:r w:rsidRPr="0003533A">
              <w:rPr>
                <w:sz w:val="18"/>
                <w:szCs w:val="18"/>
              </w:rPr>
              <w:t>Р</w:t>
            </w:r>
            <w:r w:rsidRPr="0003533A">
              <w:rPr>
                <w:sz w:val="18"/>
                <w:szCs w:val="18"/>
              </w:rPr>
              <w:t>БА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563 573,00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566 042,69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100,4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0,3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539 655,89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-26 3896,80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7C5C67" w:rsidRDefault="00EC0CC4" w:rsidP="00032A3F">
            <w:pPr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104,9</w:t>
            </w:r>
          </w:p>
        </w:tc>
      </w:tr>
      <w:tr w:rsidR="00EC0CC4" w:rsidRPr="00904548" w:rsidTr="00EC0CC4">
        <w:trPr>
          <w:trHeight w:val="285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022A55" w:rsidRDefault="00EC0CC4" w:rsidP="00032A3F">
            <w:pPr>
              <w:rPr>
                <w:sz w:val="18"/>
                <w:szCs w:val="18"/>
              </w:rPr>
            </w:pPr>
            <w:r w:rsidRPr="00022A55">
              <w:rPr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022A55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145 739 645,54</w:t>
            </w:r>
            <w:r w:rsidRPr="00022A55">
              <w:rPr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022A55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139 903 076,61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022A55" w:rsidRDefault="00EC0CC4" w:rsidP="00032A3F">
            <w:pPr>
              <w:jc w:val="both"/>
              <w:rPr>
                <w:sz w:val="18"/>
                <w:szCs w:val="18"/>
              </w:rPr>
            </w:pPr>
            <w:r w:rsidRPr="00022A55">
              <w:rPr>
                <w:sz w:val="18"/>
                <w:szCs w:val="18"/>
              </w:rPr>
              <w:t>96,0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F52139" w:rsidRDefault="00EC0CC4" w:rsidP="00032A3F">
            <w:pPr>
              <w:jc w:val="both"/>
              <w:rPr>
                <w:sz w:val="18"/>
                <w:szCs w:val="18"/>
              </w:rPr>
            </w:pPr>
            <w:r w:rsidRPr="00F52139">
              <w:rPr>
                <w:sz w:val="18"/>
                <w:szCs w:val="18"/>
              </w:rPr>
              <w:t>71,4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022A55" w:rsidRDefault="00EC0CC4" w:rsidP="00032A3F">
            <w:pPr>
              <w:jc w:val="both"/>
              <w:rPr>
                <w:sz w:val="18"/>
                <w:szCs w:val="18"/>
              </w:rPr>
            </w:pPr>
            <w:r w:rsidRPr="00022A55">
              <w:rPr>
                <w:sz w:val="18"/>
                <w:szCs w:val="18"/>
              </w:rPr>
              <w:t>138 126 382,57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022A55" w:rsidRDefault="00EC0CC4" w:rsidP="00032A3F">
            <w:pPr>
              <w:jc w:val="center"/>
              <w:rPr>
                <w:sz w:val="18"/>
                <w:szCs w:val="18"/>
              </w:rPr>
            </w:pPr>
            <w:r w:rsidRPr="00022A55">
              <w:rPr>
                <w:sz w:val="18"/>
                <w:szCs w:val="18"/>
              </w:rPr>
              <w:t>+1 776 694,04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022A55" w:rsidRDefault="00EC0CC4" w:rsidP="00032A3F">
            <w:pPr>
              <w:rPr>
                <w:sz w:val="18"/>
                <w:szCs w:val="18"/>
              </w:rPr>
            </w:pPr>
            <w:r w:rsidRPr="00022A55">
              <w:rPr>
                <w:sz w:val="18"/>
                <w:szCs w:val="18"/>
              </w:rPr>
              <w:t>101,3</w:t>
            </w:r>
          </w:p>
        </w:tc>
      </w:tr>
      <w:tr w:rsidR="00EC0CC4" w:rsidRPr="00904548" w:rsidTr="00EC0CC4">
        <w:trPr>
          <w:trHeight w:val="36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БЕЗВОЗМЕЗДНЫЕ ПОСТУПЛЕНИЯ ОТ ДРУГИХ БЮДЖЕТОВ БЮДЖЕТНОЙ СИСТЕМЫ РОССИЙСКОЙ ФЕДЕРАЦИИ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145 739 645,54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139 943 130,01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7C5C67" w:rsidRDefault="00EC0CC4" w:rsidP="00032A3F">
            <w:pPr>
              <w:jc w:val="center"/>
              <w:rPr>
                <w:sz w:val="18"/>
                <w:szCs w:val="18"/>
              </w:rPr>
            </w:pPr>
          </w:p>
        </w:tc>
      </w:tr>
      <w:tr w:rsidR="00EC0CC4" w:rsidRPr="00904548" w:rsidTr="00EC0CC4">
        <w:trPr>
          <w:trHeight w:val="36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lastRenderedPageBreak/>
              <w:t>Дотации бюджетам бюджетной системы Российской Ф</w:t>
            </w:r>
            <w:r w:rsidRPr="0003533A">
              <w:rPr>
                <w:sz w:val="18"/>
                <w:szCs w:val="18"/>
              </w:rPr>
              <w:t>е</w:t>
            </w:r>
            <w:r w:rsidRPr="0003533A">
              <w:rPr>
                <w:sz w:val="18"/>
                <w:szCs w:val="18"/>
              </w:rPr>
              <w:t xml:space="preserve">дерации 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31 061 591,40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31 061 591,40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100,0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15,9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31 903 960,00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-842,368,60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7C5C67" w:rsidRDefault="00EC0CC4" w:rsidP="00032A3F">
            <w:pPr>
              <w:jc w:val="center"/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97,4</w:t>
            </w:r>
          </w:p>
        </w:tc>
      </w:tr>
      <w:tr w:rsidR="00EC0CC4" w:rsidRPr="00904548" w:rsidTr="00EC0CC4">
        <w:trPr>
          <w:trHeight w:val="24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03533A">
              <w:rPr>
                <w:sz w:val="18"/>
                <w:szCs w:val="18"/>
              </w:rPr>
              <w:t>д</w:t>
            </w:r>
            <w:r w:rsidRPr="0003533A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17 655 297,96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17 526 190,95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99,3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8,9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24 918 057,06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-7 391 866,11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C0CC4" w:rsidRPr="007C5C67" w:rsidRDefault="00EC0CC4" w:rsidP="00032A3F">
            <w:pPr>
              <w:jc w:val="center"/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70,3</w:t>
            </w:r>
          </w:p>
        </w:tc>
      </w:tr>
      <w:tr w:rsidR="00EC0CC4" w:rsidRPr="00904548" w:rsidTr="00EC0CC4">
        <w:trPr>
          <w:trHeight w:val="458"/>
        </w:trPr>
        <w:tc>
          <w:tcPr>
            <w:tcW w:w="2693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Субвенции бюджетам бюджетной системы Российской Ф</w:t>
            </w:r>
            <w:r w:rsidRPr="0003533A">
              <w:rPr>
                <w:sz w:val="18"/>
                <w:szCs w:val="18"/>
              </w:rPr>
              <w:t>е</w:t>
            </w:r>
            <w:r w:rsidRPr="0003533A">
              <w:rPr>
                <w:sz w:val="18"/>
                <w:szCs w:val="18"/>
              </w:rPr>
              <w:t xml:space="preserve">дерации </w:t>
            </w:r>
          </w:p>
        </w:tc>
        <w:tc>
          <w:tcPr>
            <w:tcW w:w="1379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82 746 680,16</w:t>
            </w:r>
          </w:p>
        </w:tc>
        <w:tc>
          <w:tcPr>
            <w:tcW w:w="1418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77 907 366,41</w:t>
            </w: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94,2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39,8</w:t>
            </w:r>
          </w:p>
        </w:tc>
        <w:tc>
          <w:tcPr>
            <w:tcW w:w="1346" w:type="dxa"/>
            <w:shd w:val="clear" w:color="auto" w:fill="auto"/>
          </w:tcPr>
          <w:p w:rsidR="00EC0CC4" w:rsidRPr="00030EBB" w:rsidRDefault="00EC0CC4" w:rsidP="00032A3F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71 346 421,35</w:t>
            </w:r>
          </w:p>
        </w:tc>
        <w:tc>
          <w:tcPr>
            <w:tcW w:w="1440" w:type="dxa"/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+6 560 945,06</w:t>
            </w:r>
          </w:p>
        </w:tc>
        <w:tc>
          <w:tcPr>
            <w:tcW w:w="767" w:type="dxa"/>
            <w:shd w:val="clear" w:color="auto" w:fill="auto"/>
          </w:tcPr>
          <w:p w:rsidR="00EC0CC4" w:rsidRPr="007C5C67" w:rsidRDefault="00EC0CC4" w:rsidP="00032A3F">
            <w:pPr>
              <w:jc w:val="center"/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109,1</w:t>
            </w:r>
          </w:p>
        </w:tc>
      </w:tr>
      <w:tr w:rsidR="00EC0CC4" w:rsidRPr="00904548" w:rsidTr="00EC0CC4">
        <w:trPr>
          <w:trHeight w:val="310"/>
        </w:trPr>
        <w:tc>
          <w:tcPr>
            <w:tcW w:w="2693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79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14 276 076,00</w:t>
            </w:r>
          </w:p>
        </w:tc>
        <w:tc>
          <w:tcPr>
            <w:tcW w:w="1418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sz w:val="18"/>
                <w:szCs w:val="18"/>
              </w:rPr>
            </w:pPr>
            <w:r w:rsidRPr="0003533A">
              <w:rPr>
                <w:sz w:val="18"/>
                <w:szCs w:val="18"/>
              </w:rPr>
              <w:t>13 447 981,25</w:t>
            </w: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sz w:val="18"/>
                <w:szCs w:val="18"/>
              </w:rPr>
            </w:pPr>
            <w:r w:rsidRPr="00127CAF">
              <w:rPr>
                <w:sz w:val="18"/>
                <w:szCs w:val="18"/>
              </w:rPr>
              <w:t>94,2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sz w:val="18"/>
                <w:szCs w:val="18"/>
              </w:rPr>
            </w:pPr>
            <w:r w:rsidRPr="006B552F"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46" w:type="dxa"/>
            <w:shd w:val="clear" w:color="auto" w:fill="auto"/>
          </w:tcPr>
          <w:p w:rsidR="00EC0CC4" w:rsidRPr="00941D36" w:rsidRDefault="00EC0CC4" w:rsidP="00032A3F">
            <w:pPr>
              <w:jc w:val="both"/>
              <w:rPr>
                <w:sz w:val="18"/>
                <w:szCs w:val="18"/>
              </w:rPr>
            </w:pPr>
            <w:r w:rsidRPr="00941D36">
              <w:rPr>
                <w:sz w:val="18"/>
                <w:szCs w:val="18"/>
              </w:rPr>
              <w:t>9 957 944,16</w:t>
            </w:r>
          </w:p>
        </w:tc>
        <w:tc>
          <w:tcPr>
            <w:tcW w:w="1440" w:type="dxa"/>
            <w:shd w:val="clear" w:color="auto" w:fill="auto"/>
          </w:tcPr>
          <w:p w:rsidR="00EC0CC4" w:rsidRPr="00F43C20" w:rsidRDefault="00EC0CC4" w:rsidP="00032A3F">
            <w:pPr>
              <w:jc w:val="center"/>
              <w:rPr>
                <w:sz w:val="18"/>
                <w:szCs w:val="18"/>
              </w:rPr>
            </w:pPr>
            <w:r w:rsidRPr="00F43C20">
              <w:rPr>
                <w:sz w:val="18"/>
                <w:szCs w:val="18"/>
              </w:rPr>
              <w:t>+3 490 037,09</w:t>
            </w:r>
          </w:p>
        </w:tc>
        <w:tc>
          <w:tcPr>
            <w:tcW w:w="767" w:type="dxa"/>
            <w:shd w:val="clear" w:color="auto" w:fill="auto"/>
          </w:tcPr>
          <w:p w:rsidR="00EC0CC4" w:rsidRPr="007C5C67" w:rsidRDefault="00EC0CC4" w:rsidP="00032A3F">
            <w:pPr>
              <w:jc w:val="center"/>
              <w:rPr>
                <w:sz w:val="18"/>
                <w:szCs w:val="18"/>
              </w:rPr>
            </w:pPr>
            <w:r w:rsidRPr="007C5C67">
              <w:rPr>
                <w:sz w:val="18"/>
                <w:szCs w:val="18"/>
              </w:rPr>
              <w:t>135,0</w:t>
            </w:r>
          </w:p>
        </w:tc>
      </w:tr>
      <w:tr w:rsidR="00EC0CC4" w:rsidRPr="00904548" w:rsidTr="00EC0CC4">
        <w:trPr>
          <w:trHeight w:val="458"/>
        </w:trPr>
        <w:tc>
          <w:tcPr>
            <w:tcW w:w="2693" w:type="dxa"/>
            <w:shd w:val="clear" w:color="auto" w:fill="auto"/>
          </w:tcPr>
          <w:p w:rsidR="00EC0CC4" w:rsidRPr="00F52139" w:rsidRDefault="00EC0CC4" w:rsidP="00032A3F">
            <w:pPr>
              <w:jc w:val="both"/>
              <w:rPr>
                <w:sz w:val="18"/>
                <w:szCs w:val="18"/>
              </w:rPr>
            </w:pPr>
            <w:r w:rsidRPr="00F52139">
              <w:rPr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79" w:type="dxa"/>
            <w:shd w:val="clear" w:color="auto" w:fill="auto"/>
          </w:tcPr>
          <w:p w:rsidR="00EC0CC4" w:rsidRPr="00F52139" w:rsidRDefault="00EC0CC4" w:rsidP="00032A3F">
            <w:pPr>
              <w:jc w:val="both"/>
              <w:rPr>
                <w:sz w:val="18"/>
                <w:szCs w:val="18"/>
              </w:rPr>
            </w:pPr>
            <w:r w:rsidRPr="00F5213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0CC4" w:rsidRPr="00F52139" w:rsidRDefault="00EC0CC4" w:rsidP="00032A3F">
            <w:pPr>
              <w:jc w:val="both"/>
              <w:rPr>
                <w:sz w:val="18"/>
                <w:szCs w:val="18"/>
              </w:rPr>
            </w:pPr>
            <w:r w:rsidRPr="00F52139">
              <w:rPr>
                <w:sz w:val="18"/>
                <w:szCs w:val="18"/>
              </w:rPr>
              <w:t>-40053,40</w:t>
            </w:r>
          </w:p>
        </w:tc>
        <w:tc>
          <w:tcPr>
            <w:tcW w:w="767" w:type="dxa"/>
            <w:shd w:val="clear" w:color="auto" w:fill="auto"/>
          </w:tcPr>
          <w:p w:rsidR="00EC0CC4" w:rsidRPr="00F52139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C0CC4" w:rsidRPr="00F52139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EC0CC4" w:rsidRPr="00F52139" w:rsidRDefault="00EC0CC4" w:rsidP="00032A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C0CC4" w:rsidRPr="00F52139" w:rsidRDefault="00EC0CC4" w:rsidP="00032A3F">
            <w:pPr>
              <w:jc w:val="center"/>
              <w:rPr>
                <w:sz w:val="18"/>
                <w:szCs w:val="18"/>
              </w:rPr>
            </w:pPr>
            <w:r w:rsidRPr="00F52139">
              <w:rPr>
                <w:sz w:val="18"/>
                <w:szCs w:val="18"/>
              </w:rPr>
              <w:t>40053,40</w:t>
            </w:r>
          </w:p>
        </w:tc>
        <w:tc>
          <w:tcPr>
            <w:tcW w:w="767" w:type="dxa"/>
            <w:shd w:val="clear" w:color="auto" w:fill="auto"/>
          </w:tcPr>
          <w:p w:rsidR="00EC0CC4" w:rsidRPr="007C5C67" w:rsidRDefault="00EC0CC4" w:rsidP="00032A3F">
            <w:pPr>
              <w:jc w:val="center"/>
              <w:rPr>
                <w:sz w:val="18"/>
                <w:szCs w:val="18"/>
              </w:rPr>
            </w:pPr>
          </w:p>
        </w:tc>
      </w:tr>
      <w:tr w:rsidR="00EC0CC4" w:rsidRPr="00904548" w:rsidTr="00EC0CC4">
        <w:trPr>
          <w:trHeight w:val="445"/>
        </w:trPr>
        <w:tc>
          <w:tcPr>
            <w:tcW w:w="2693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03533A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379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03533A">
              <w:rPr>
                <w:b/>
                <w:sz w:val="18"/>
                <w:szCs w:val="18"/>
              </w:rPr>
              <w:t>199 864 748,54</w:t>
            </w:r>
          </w:p>
        </w:tc>
        <w:tc>
          <w:tcPr>
            <w:tcW w:w="1418" w:type="dxa"/>
            <w:shd w:val="clear" w:color="auto" w:fill="auto"/>
          </w:tcPr>
          <w:p w:rsidR="00EC0CC4" w:rsidRPr="0003533A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03533A">
              <w:rPr>
                <w:b/>
                <w:sz w:val="18"/>
                <w:szCs w:val="18"/>
              </w:rPr>
              <w:t>195 836 974,32</w:t>
            </w:r>
          </w:p>
        </w:tc>
        <w:tc>
          <w:tcPr>
            <w:tcW w:w="767" w:type="dxa"/>
            <w:shd w:val="clear" w:color="auto" w:fill="auto"/>
          </w:tcPr>
          <w:p w:rsidR="00EC0CC4" w:rsidRPr="00127CA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127CAF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767" w:type="dxa"/>
            <w:shd w:val="clear" w:color="auto" w:fill="auto"/>
          </w:tcPr>
          <w:p w:rsidR="00EC0CC4" w:rsidRPr="006B552F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6B552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46" w:type="dxa"/>
            <w:shd w:val="clear" w:color="auto" w:fill="auto"/>
          </w:tcPr>
          <w:p w:rsidR="00EC0CC4" w:rsidRPr="00941D36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941D36">
              <w:rPr>
                <w:b/>
                <w:sz w:val="18"/>
                <w:szCs w:val="18"/>
              </w:rPr>
              <w:t>187 905 860,86</w:t>
            </w:r>
          </w:p>
        </w:tc>
        <w:tc>
          <w:tcPr>
            <w:tcW w:w="1440" w:type="dxa"/>
            <w:shd w:val="clear" w:color="auto" w:fill="auto"/>
          </w:tcPr>
          <w:p w:rsidR="00EC0CC4" w:rsidRPr="00F43C20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F43C20">
              <w:rPr>
                <w:b/>
                <w:sz w:val="18"/>
                <w:szCs w:val="18"/>
              </w:rPr>
              <w:t>+7 931 113,46</w:t>
            </w:r>
          </w:p>
        </w:tc>
        <w:tc>
          <w:tcPr>
            <w:tcW w:w="767" w:type="dxa"/>
            <w:shd w:val="clear" w:color="auto" w:fill="auto"/>
          </w:tcPr>
          <w:p w:rsidR="00EC0CC4" w:rsidRPr="007C5C67" w:rsidRDefault="00EC0CC4" w:rsidP="00032A3F">
            <w:pPr>
              <w:jc w:val="both"/>
              <w:rPr>
                <w:b/>
                <w:sz w:val="18"/>
                <w:szCs w:val="18"/>
              </w:rPr>
            </w:pPr>
            <w:r w:rsidRPr="007C5C67">
              <w:rPr>
                <w:b/>
                <w:sz w:val="18"/>
                <w:szCs w:val="18"/>
              </w:rPr>
              <w:t>104,2</w:t>
            </w:r>
          </w:p>
        </w:tc>
      </w:tr>
    </w:tbl>
    <w:p w:rsidR="00EC0CC4" w:rsidRPr="000206EA" w:rsidRDefault="00EC0CC4" w:rsidP="00EC0CC4">
      <w:pPr>
        <w:spacing w:before="120" w:after="120"/>
        <w:ind w:firstLine="709"/>
        <w:jc w:val="both"/>
      </w:pPr>
    </w:p>
    <w:p w:rsidR="00EC0CC4" w:rsidRPr="008E6E48" w:rsidRDefault="00EC0CC4" w:rsidP="00EC0CC4">
      <w:pPr>
        <w:jc w:val="both"/>
      </w:pPr>
      <w:r>
        <w:t xml:space="preserve">      </w:t>
      </w:r>
      <w:r w:rsidRPr="008E6E48">
        <w:t>Основной объем налоговых и неналоговых доходов  бюджета района в 2021 году обеспечен поступлениями налога на доходы физических лиц – 66,7% (в абсолютной сумме 37 294 454,03 руб.). Наиболее крупными налогоплательщиками налога на доходы физических лиц являются  ООО «Дружба», ООО «Дружба-2»,ООО «Брянская мясная компания».</w:t>
      </w:r>
    </w:p>
    <w:p w:rsidR="00EC0CC4" w:rsidRPr="008E6E48" w:rsidRDefault="00EC0CC4" w:rsidP="00EC0CC4">
      <w:pPr>
        <w:jc w:val="both"/>
      </w:pPr>
    </w:p>
    <w:p w:rsidR="00EC0CC4" w:rsidRPr="008E6E48" w:rsidRDefault="00EC0CC4" w:rsidP="00EC0CC4">
      <w:pPr>
        <w:ind w:firstLine="708"/>
        <w:jc w:val="both"/>
      </w:pPr>
      <w:r w:rsidRPr="008E6E48">
        <w:t>На другие доходные источники приходится – 33,3%, в том числе:</w:t>
      </w:r>
    </w:p>
    <w:p w:rsidR="00EC0CC4" w:rsidRPr="008E6E48" w:rsidRDefault="00EC0CC4" w:rsidP="00EC0CC4">
      <w:pPr>
        <w:jc w:val="both"/>
      </w:pPr>
      <w:r w:rsidRPr="008E6E48">
        <w:t>- доходы от уплаты акцизов на нефтепродукты- 13,1% (7 337 088,38 руб.),</w:t>
      </w:r>
    </w:p>
    <w:p w:rsidR="00EC0CC4" w:rsidRPr="008E6E48" w:rsidRDefault="00EC0CC4" w:rsidP="00EC0CC4">
      <w:pPr>
        <w:jc w:val="both"/>
      </w:pPr>
      <w:r w:rsidRPr="008E6E48">
        <w:t>- единый налог на вмененный доход для отдельных видов деятельности -0,7% (363 777,26</w:t>
      </w:r>
      <w:r>
        <w:t xml:space="preserve"> </w:t>
      </w:r>
      <w:r w:rsidRPr="008E6E48">
        <w:t>руб.),</w:t>
      </w:r>
    </w:p>
    <w:p w:rsidR="00EC0CC4" w:rsidRPr="008E6E48" w:rsidRDefault="00EC0CC4" w:rsidP="00EC0CC4">
      <w:pPr>
        <w:jc w:val="both"/>
      </w:pPr>
      <w:r w:rsidRPr="008E6E48">
        <w:t>- единый сельскохозяйственный налог – 0,6% (330 488,69</w:t>
      </w:r>
      <w:r>
        <w:t xml:space="preserve"> </w:t>
      </w:r>
      <w:r w:rsidRPr="008E6E48">
        <w:t>руб.),</w:t>
      </w:r>
    </w:p>
    <w:p w:rsidR="00EC0CC4" w:rsidRPr="008E6E48" w:rsidRDefault="00EC0CC4" w:rsidP="00EC0CC4">
      <w:pPr>
        <w:jc w:val="both"/>
      </w:pPr>
      <w:r w:rsidRPr="008E6E48">
        <w:t>- налог, применяемый в связи с применением патентной системы налогооблажения-1,3% (705 880,08 руб.)</w:t>
      </w:r>
    </w:p>
    <w:p w:rsidR="00EC0CC4" w:rsidRPr="008E6E48" w:rsidRDefault="00EC0CC4" w:rsidP="00EC0CC4">
      <w:pPr>
        <w:jc w:val="both"/>
      </w:pPr>
      <w:r w:rsidRPr="008E6E48">
        <w:t>- государственная пошлина – 0,5% (307 016,54 руб.),</w:t>
      </w:r>
    </w:p>
    <w:p w:rsidR="00EC0CC4" w:rsidRPr="008E6E48" w:rsidRDefault="00EC0CC4" w:rsidP="00EC0CC4">
      <w:pPr>
        <w:jc w:val="both"/>
      </w:pPr>
      <w:r w:rsidRPr="008E6E48">
        <w:t>- доходы от использования имущества, находящегося в государственной и муниципальной собственности  -  1,3% (713 195,98 руб.),</w:t>
      </w:r>
    </w:p>
    <w:p w:rsidR="00EC0CC4" w:rsidRPr="008E6E48" w:rsidRDefault="00EC0CC4" w:rsidP="00EC0CC4">
      <w:pPr>
        <w:jc w:val="both"/>
      </w:pPr>
      <w:r w:rsidRPr="008E6E48">
        <w:t>- доходы, получаемые в виде арендной платы за земельные участки-1,3% (753 071,90 руб.)</w:t>
      </w:r>
    </w:p>
    <w:p w:rsidR="00EC0CC4" w:rsidRPr="008E6E48" w:rsidRDefault="00EC0CC4" w:rsidP="00EC0CC4">
      <w:pPr>
        <w:jc w:val="both"/>
      </w:pPr>
      <w:r w:rsidRPr="008E6E48">
        <w:t>- плата за негативное воздействие на окружающую среду –0,2% (117 610,21 руб.),</w:t>
      </w:r>
    </w:p>
    <w:p w:rsidR="00EC0CC4" w:rsidRPr="008E6E48" w:rsidRDefault="00EC0CC4" w:rsidP="00EC0CC4">
      <w:pPr>
        <w:jc w:val="both"/>
      </w:pPr>
      <w:r w:rsidRPr="008E6E48">
        <w:t>- прочие  доходы  от  компенсации  затрат  бюджетов  муниципальных  районов  –  0,4% (244 815,69 руб.),</w:t>
      </w:r>
    </w:p>
    <w:p w:rsidR="00EC0CC4" w:rsidRPr="008E6E48" w:rsidRDefault="00EC0CC4" w:rsidP="00EC0CC4">
      <w:pPr>
        <w:jc w:val="both"/>
      </w:pPr>
      <w:r w:rsidRPr="008E6E48">
        <w:t>- доходы от продажи материальных и нематериальных активов –12,9% (7 200 456,26 руб.),</w:t>
      </w:r>
    </w:p>
    <w:p w:rsidR="00EC0CC4" w:rsidRDefault="00EC0CC4" w:rsidP="00EC0CC4">
      <w:pPr>
        <w:jc w:val="both"/>
      </w:pPr>
      <w:r w:rsidRPr="008E6E48">
        <w:t>- штрафы, санкции, возмещение ущерба – 1,0% (566 042,69</w:t>
      </w:r>
      <w:r>
        <w:t xml:space="preserve"> </w:t>
      </w:r>
      <w:r w:rsidRPr="008E6E48">
        <w:t>руб.).</w:t>
      </w:r>
    </w:p>
    <w:p w:rsidR="00EC0CC4" w:rsidRPr="008A02FD" w:rsidRDefault="00EC0CC4" w:rsidP="00EC0CC4">
      <w:pPr>
        <w:jc w:val="both"/>
      </w:pPr>
      <w:r>
        <w:t xml:space="preserve">                 В 2021</w:t>
      </w:r>
      <w:r w:rsidRPr="008A02FD">
        <w:t xml:space="preserve"> году в бюджет района поступило безвозмездных поступлений от других бюджетов бюдже</w:t>
      </w:r>
      <w:r>
        <w:t>тной системы в сумме 139 903 076,61 руб., что составляет 96,0</w:t>
      </w:r>
      <w:r w:rsidRPr="008A02FD">
        <w:t xml:space="preserve"> % к плановым пок</w:t>
      </w:r>
      <w:r>
        <w:t>азателям.    По сравнению с 2020</w:t>
      </w:r>
      <w:r w:rsidRPr="008A02FD">
        <w:t xml:space="preserve"> годом общий объем безвозмездных п</w:t>
      </w:r>
      <w:r>
        <w:t>оступлений возрос  на 1 776 694,04</w:t>
      </w:r>
      <w:r w:rsidRPr="008A02FD">
        <w:t xml:space="preserve"> руб. Удельный вес у</w:t>
      </w:r>
      <w:r>
        <w:t>казанных поступлений составил 71,4</w:t>
      </w:r>
      <w:r w:rsidRPr="008A02FD">
        <w:t xml:space="preserve"> % в доходах  бюджета района за 202</w:t>
      </w:r>
      <w:r>
        <w:t>1</w:t>
      </w:r>
      <w:r w:rsidRPr="008A02FD">
        <w:t xml:space="preserve"> год. </w:t>
      </w:r>
    </w:p>
    <w:p w:rsidR="00EC0CC4" w:rsidRPr="00F0786C" w:rsidRDefault="00EC0CC4" w:rsidP="00EC0CC4">
      <w:pPr>
        <w:jc w:val="both"/>
      </w:pPr>
      <w:r w:rsidRPr="008C012D">
        <w:rPr>
          <w:color w:val="FF0000"/>
        </w:rPr>
        <w:t xml:space="preserve">                                   </w:t>
      </w:r>
      <w:r w:rsidRPr="00F0786C">
        <w:t>Безвозмездные поступления имеют следующую структуру:</w:t>
      </w:r>
    </w:p>
    <w:p w:rsidR="00EC0CC4" w:rsidRPr="00F0786C" w:rsidRDefault="00EC0CC4" w:rsidP="00EC0CC4">
      <w:pPr>
        <w:jc w:val="both"/>
      </w:pPr>
      <w:r>
        <w:t xml:space="preserve"> - </w:t>
      </w:r>
      <w:r w:rsidRPr="00F0786C">
        <w:rPr>
          <w:i/>
        </w:rPr>
        <w:t>дотации</w:t>
      </w:r>
      <w:r w:rsidRPr="00F0786C">
        <w:t xml:space="preserve"> – 22,2 % или </w:t>
      </w:r>
      <w:r>
        <w:t>31 061 591,40 руб.,</w:t>
      </w:r>
    </w:p>
    <w:p w:rsidR="00EC0CC4" w:rsidRPr="00F0786C" w:rsidRDefault="00EC0CC4" w:rsidP="00EC0CC4">
      <w:pPr>
        <w:jc w:val="both"/>
      </w:pPr>
      <w:r w:rsidRPr="00F0786C">
        <w:t xml:space="preserve">-   </w:t>
      </w:r>
      <w:r w:rsidRPr="00F0786C">
        <w:rPr>
          <w:i/>
        </w:rPr>
        <w:t>субсиди</w:t>
      </w:r>
      <w:r w:rsidRPr="00F0786C">
        <w:t>и – 12,5% или 1</w:t>
      </w:r>
      <w:r>
        <w:t xml:space="preserve">7 526 190,95  руб., </w:t>
      </w:r>
    </w:p>
    <w:p w:rsidR="00EC0CC4" w:rsidRPr="00F0786C" w:rsidRDefault="00EC0CC4" w:rsidP="00EC0CC4">
      <w:pPr>
        <w:jc w:val="both"/>
      </w:pPr>
      <w:r w:rsidRPr="00F0786C">
        <w:t xml:space="preserve">- </w:t>
      </w:r>
      <w:r w:rsidRPr="00F0786C">
        <w:rPr>
          <w:i/>
        </w:rPr>
        <w:t>субвенции</w:t>
      </w:r>
      <w:r w:rsidRPr="00F0786C">
        <w:t xml:space="preserve"> –55,7% или  </w:t>
      </w:r>
      <w:r>
        <w:t xml:space="preserve">77 907 366,41 руб., </w:t>
      </w:r>
    </w:p>
    <w:p w:rsidR="00EC0CC4" w:rsidRDefault="00EC0CC4" w:rsidP="00EC0CC4">
      <w:pPr>
        <w:jc w:val="both"/>
      </w:pPr>
      <w:r w:rsidRPr="00F0786C">
        <w:t xml:space="preserve">- </w:t>
      </w:r>
      <w:r w:rsidRPr="00A77C3C">
        <w:rPr>
          <w:i/>
        </w:rPr>
        <w:t>иные межбюджетные трансферты</w:t>
      </w:r>
      <w:r w:rsidRPr="00F0786C">
        <w:t xml:space="preserve"> – 9,6% или 13 447 981,25 руб.</w:t>
      </w:r>
    </w:p>
    <w:p w:rsidR="00873676" w:rsidRDefault="00873676" w:rsidP="00873676">
      <w:pPr>
        <w:rPr>
          <w:color w:val="FF0000"/>
        </w:rPr>
      </w:pPr>
    </w:p>
    <w:p w:rsidR="005B587A" w:rsidRDefault="005B587A" w:rsidP="00873676">
      <w:pPr>
        <w:rPr>
          <w:color w:val="FF0000"/>
        </w:rPr>
      </w:pPr>
    </w:p>
    <w:p w:rsidR="005B587A" w:rsidRDefault="005B587A" w:rsidP="00873676">
      <w:pPr>
        <w:rPr>
          <w:color w:val="FF0000"/>
        </w:rPr>
      </w:pPr>
    </w:p>
    <w:p w:rsidR="005B587A" w:rsidRDefault="005B587A" w:rsidP="00873676">
      <w:pPr>
        <w:rPr>
          <w:color w:val="FF0000"/>
        </w:rPr>
      </w:pPr>
    </w:p>
    <w:p w:rsidR="005B587A" w:rsidRPr="008B41EC" w:rsidRDefault="005B587A" w:rsidP="00873676">
      <w:pPr>
        <w:rPr>
          <w:color w:val="FF0000"/>
        </w:rPr>
      </w:pPr>
    </w:p>
    <w:p w:rsidR="009E0739" w:rsidRDefault="00873676" w:rsidP="00873676">
      <w:pPr>
        <w:jc w:val="both"/>
        <w:rPr>
          <w:color w:val="FF0000"/>
        </w:rPr>
      </w:pPr>
      <w:r w:rsidRPr="008B41EC">
        <w:rPr>
          <w:color w:val="FF0000"/>
        </w:rPr>
        <w:t xml:space="preserve"> </w:t>
      </w:r>
      <w:r w:rsidRPr="008B41EC">
        <w:rPr>
          <w:color w:val="FF0000"/>
        </w:rPr>
        <w:tab/>
      </w:r>
    </w:p>
    <w:p w:rsidR="001B4AF0" w:rsidRDefault="009E0739" w:rsidP="00EC0CC4">
      <w:pPr>
        <w:jc w:val="both"/>
      </w:pPr>
      <w:r>
        <w:rPr>
          <w:color w:val="FF0000"/>
        </w:rPr>
        <w:t xml:space="preserve">        </w:t>
      </w:r>
    </w:p>
    <w:p w:rsidR="001B4AF0" w:rsidRPr="00014009" w:rsidRDefault="001B4AF0" w:rsidP="001B4AF0">
      <w:pPr>
        <w:ind w:left="360"/>
        <w:jc w:val="center"/>
        <w:rPr>
          <w:b/>
        </w:rPr>
      </w:pPr>
      <w:r w:rsidRPr="00014009">
        <w:rPr>
          <w:b/>
        </w:rPr>
        <w:lastRenderedPageBreak/>
        <w:t>5.  Исполнение бюджета района по расходам</w:t>
      </w:r>
    </w:p>
    <w:p w:rsidR="001B4AF0" w:rsidRDefault="001B4AF0" w:rsidP="009E0739">
      <w:pPr>
        <w:jc w:val="center"/>
      </w:pPr>
    </w:p>
    <w:p w:rsidR="001B4AF0" w:rsidRDefault="001B4AF0" w:rsidP="009E0739">
      <w:pPr>
        <w:jc w:val="center"/>
      </w:pPr>
    </w:p>
    <w:p w:rsidR="00EC0CC4" w:rsidRDefault="00EC0CC4" w:rsidP="00EC0CC4">
      <w:pPr>
        <w:jc w:val="center"/>
      </w:pPr>
      <w:r w:rsidRPr="00FD136F">
        <w:t>Анализ исполнения расходной части бюджета района  за 2021 год</w:t>
      </w:r>
    </w:p>
    <w:p w:rsidR="00EC0CC4" w:rsidRDefault="00EC0CC4" w:rsidP="00EC0CC4">
      <w:pPr>
        <w:jc w:val="center"/>
      </w:pPr>
      <w:proofErr w:type="gramStart"/>
      <w:r w:rsidRPr="00FD136F">
        <w:t>представлен</w:t>
      </w:r>
      <w:proofErr w:type="gramEnd"/>
      <w:r w:rsidRPr="00FD136F">
        <w:t xml:space="preserve">  в та</w:t>
      </w:r>
      <w:r w:rsidRPr="00FD136F">
        <w:t>б</w:t>
      </w:r>
      <w:r w:rsidRPr="00FD136F">
        <w:t>лице:</w:t>
      </w:r>
    </w:p>
    <w:p w:rsidR="00D84413" w:rsidRDefault="00D84413" w:rsidP="00EC0CC4">
      <w:pPr>
        <w:jc w:val="center"/>
      </w:pPr>
    </w:p>
    <w:p w:rsidR="00EC0CC4" w:rsidRPr="005B587A" w:rsidRDefault="00EC0CC4" w:rsidP="00EC0CC4">
      <w:pPr>
        <w:spacing w:before="120" w:after="120"/>
        <w:ind w:firstLine="709"/>
        <w:jc w:val="both"/>
        <w:rPr>
          <w:sz w:val="20"/>
          <w:szCs w:val="20"/>
        </w:rPr>
      </w:pPr>
      <w:r w:rsidRPr="00FD136F">
        <w:t xml:space="preserve">                                                                                                                                        </w:t>
      </w:r>
      <w:r w:rsidR="005B587A">
        <w:t xml:space="preserve">                </w:t>
      </w:r>
      <w:r w:rsidRPr="00FD136F">
        <w:t xml:space="preserve">  </w:t>
      </w:r>
      <w:r w:rsidR="005B587A">
        <w:rPr>
          <w:sz w:val="20"/>
          <w:szCs w:val="20"/>
        </w:rPr>
        <w:t>(рублей</w:t>
      </w:r>
      <w:r w:rsidRPr="005B587A">
        <w:rPr>
          <w:sz w:val="20"/>
          <w:szCs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88"/>
        <w:gridCol w:w="1107"/>
        <w:gridCol w:w="720"/>
        <w:gridCol w:w="1260"/>
        <w:gridCol w:w="1365"/>
        <w:gridCol w:w="1365"/>
        <w:gridCol w:w="845"/>
      </w:tblGrid>
      <w:tr w:rsidR="00EC0CC4" w:rsidRPr="00FD136F" w:rsidTr="00EC0CC4">
        <w:trPr>
          <w:trHeight w:val="156"/>
        </w:trPr>
        <w:tc>
          <w:tcPr>
            <w:tcW w:w="2340" w:type="dxa"/>
            <w:vMerge w:val="restart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Наименование раздела фун</w:t>
            </w:r>
            <w:r w:rsidRPr="00FD136F">
              <w:rPr>
                <w:b/>
                <w:sz w:val="20"/>
                <w:szCs w:val="20"/>
              </w:rPr>
              <w:t>к</w:t>
            </w:r>
            <w:r w:rsidRPr="00FD136F">
              <w:rPr>
                <w:b/>
                <w:sz w:val="20"/>
                <w:szCs w:val="20"/>
              </w:rPr>
              <w:t>циональной классификации расходов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Уто</w:t>
            </w:r>
            <w:r w:rsidRPr="00FD136F">
              <w:rPr>
                <w:b/>
                <w:sz w:val="20"/>
                <w:szCs w:val="20"/>
              </w:rPr>
              <w:t>ч</w:t>
            </w:r>
            <w:r w:rsidRPr="00FD136F">
              <w:rPr>
                <w:b/>
                <w:sz w:val="20"/>
                <w:szCs w:val="20"/>
              </w:rPr>
              <w:t xml:space="preserve">ненный план 2021 г. </w:t>
            </w:r>
          </w:p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Испо</w:t>
            </w:r>
            <w:r w:rsidRPr="00FD136F">
              <w:rPr>
                <w:b/>
                <w:sz w:val="20"/>
                <w:szCs w:val="20"/>
              </w:rPr>
              <w:t>л</w:t>
            </w:r>
            <w:r w:rsidRPr="00FD136F">
              <w:rPr>
                <w:b/>
                <w:sz w:val="20"/>
                <w:szCs w:val="20"/>
              </w:rPr>
              <w:t>нение 2021 года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Удел</w:t>
            </w:r>
            <w:r w:rsidRPr="00FD136F">
              <w:rPr>
                <w:b/>
                <w:sz w:val="20"/>
                <w:szCs w:val="20"/>
              </w:rPr>
              <w:t>ь</w:t>
            </w:r>
            <w:r w:rsidRPr="00FD136F">
              <w:rPr>
                <w:b/>
                <w:sz w:val="20"/>
                <w:szCs w:val="20"/>
              </w:rPr>
              <w:t>ный вес в общем объеме расходов 2021 г., %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Исполн</w:t>
            </w:r>
            <w:r w:rsidRPr="00FD136F">
              <w:rPr>
                <w:b/>
                <w:sz w:val="20"/>
                <w:szCs w:val="20"/>
              </w:rPr>
              <w:t>е</w:t>
            </w:r>
            <w:r w:rsidRPr="00FD136F">
              <w:rPr>
                <w:b/>
                <w:sz w:val="20"/>
                <w:szCs w:val="20"/>
              </w:rPr>
              <w:t>ние 2020 года</w:t>
            </w:r>
          </w:p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Откл</w:t>
            </w:r>
            <w:r w:rsidRPr="00FD136F">
              <w:rPr>
                <w:b/>
                <w:sz w:val="20"/>
                <w:szCs w:val="20"/>
              </w:rPr>
              <w:t>о</w:t>
            </w:r>
            <w:r w:rsidRPr="00FD136F">
              <w:rPr>
                <w:b/>
                <w:sz w:val="20"/>
                <w:szCs w:val="20"/>
              </w:rPr>
              <w:t>нение 2021 г. к  2020 году</w:t>
            </w:r>
          </w:p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 xml:space="preserve">Темп роста </w:t>
            </w:r>
          </w:p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к 2020 году</w:t>
            </w:r>
          </w:p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%</w:t>
            </w:r>
          </w:p>
        </w:tc>
      </w:tr>
      <w:tr w:rsidR="00EC0CC4" w:rsidRPr="00FD136F" w:rsidTr="00EC0CC4">
        <w:trPr>
          <w:trHeight w:val="1231"/>
        </w:trPr>
        <w:tc>
          <w:tcPr>
            <w:tcW w:w="2340" w:type="dxa"/>
            <w:vMerge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EC0CC4" w:rsidRPr="00FD136F" w:rsidRDefault="00EC0CC4" w:rsidP="00032A3F">
            <w:pPr>
              <w:ind w:left="72" w:firstLine="72"/>
              <w:jc w:val="both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20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vMerge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0CC4" w:rsidRPr="00FD136F" w:rsidTr="00EC0CC4">
        <w:tc>
          <w:tcPr>
            <w:tcW w:w="234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b/>
                <w:sz w:val="20"/>
                <w:szCs w:val="20"/>
              </w:rPr>
            </w:pPr>
            <w:r w:rsidRPr="00FD136F">
              <w:rPr>
                <w:b/>
                <w:sz w:val="20"/>
                <w:szCs w:val="20"/>
              </w:rPr>
              <w:t>8</w:t>
            </w:r>
          </w:p>
        </w:tc>
      </w:tr>
      <w:tr w:rsidR="00EC0CC4" w:rsidRPr="00FD136F" w:rsidTr="00EC0CC4">
        <w:tc>
          <w:tcPr>
            <w:tcW w:w="2340" w:type="dxa"/>
            <w:shd w:val="clear" w:color="auto" w:fill="auto"/>
          </w:tcPr>
          <w:p w:rsidR="00EC0CC4" w:rsidRPr="00FD136F" w:rsidRDefault="00EC0CC4" w:rsidP="00032A3F">
            <w:pPr>
              <w:rPr>
                <w:sz w:val="20"/>
                <w:szCs w:val="20"/>
              </w:rPr>
            </w:pPr>
            <w:r w:rsidRPr="00FD136F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26665361,0</w:t>
            </w:r>
          </w:p>
        </w:tc>
        <w:tc>
          <w:tcPr>
            <w:tcW w:w="1107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26137340,13</w:t>
            </w:r>
          </w:p>
        </w:tc>
        <w:tc>
          <w:tcPr>
            <w:tcW w:w="72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13,3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26489355,65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-352015,52</w:t>
            </w:r>
          </w:p>
        </w:tc>
        <w:tc>
          <w:tcPr>
            <w:tcW w:w="84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98,7</w:t>
            </w:r>
          </w:p>
        </w:tc>
      </w:tr>
      <w:tr w:rsidR="00EC0CC4" w:rsidRPr="00FD136F" w:rsidTr="00EC0CC4">
        <w:tc>
          <w:tcPr>
            <w:tcW w:w="2340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20"/>
                <w:szCs w:val="20"/>
              </w:rPr>
            </w:pPr>
            <w:r w:rsidRPr="00FD136F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636548,0</w:t>
            </w:r>
          </w:p>
        </w:tc>
        <w:tc>
          <w:tcPr>
            <w:tcW w:w="1107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636548,0</w:t>
            </w:r>
          </w:p>
        </w:tc>
        <w:tc>
          <w:tcPr>
            <w:tcW w:w="72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0,3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622192,66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+14355,34</w:t>
            </w:r>
          </w:p>
        </w:tc>
        <w:tc>
          <w:tcPr>
            <w:tcW w:w="84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102,3</w:t>
            </w:r>
          </w:p>
        </w:tc>
      </w:tr>
      <w:tr w:rsidR="00EC0CC4" w:rsidRPr="00FD136F" w:rsidTr="00EC0CC4">
        <w:tc>
          <w:tcPr>
            <w:tcW w:w="2340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20"/>
                <w:szCs w:val="20"/>
              </w:rPr>
            </w:pPr>
            <w:r w:rsidRPr="00FD136F">
              <w:rPr>
                <w:sz w:val="20"/>
                <w:szCs w:val="20"/>
              </w:rPr>
              <w:t>0300«Национальная безопа</w:t>
            </w:r>
            <w:r w:rsidRPr="00FD136F">
              <w:rPr>
                <w:sz w:val="20"/>
                <w:szCs w:val="20"/>
              </w:rPr>
              <w:t>с</w:t>
            </w:r>
            <w:r w:rsidRPr="00FD136F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3488095,0</w:t>
            </w:r>
          </w:p>
        </w:tc>
        <w:tc>
          <w:tcPr>
            <w:tcW w:w="1107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3483050,65</w:t>
            </w:r>
          </w:p>
        </w:tc>
        <w:tc>
          <w:tcPr>
            <w:tcW w:w="72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99,9</w:t>
            </w:r>
          </w:p>
        </w:tc>
        <w:tc>
          <w:tcPr>
            <w:tcW w:w="126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1,8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3794519,69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-311469,04</w:t>
            </w:r>
          </w:p>
        </w:tc>
        <w:tc>
          <w:tcPr>
            <w:tcW w:w="84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91,8</w:t>
            </w:r>
          </w:p>
        </w:tc>
      </w:tr>
      <w:tr w:rsidR="00EC0CC4" w:rsidRPr="00FD136F" w:rsidTr="00EC0CC4">
        <w:trPr>
          <w:trHeight w:val="435"/>
        </w:trPr>
        <w:tc>
          <w:tcPr>
            <w:tcW w:w="2340" w:type="dxa"/>
            <w:shd w:val="clear" w:color="auto" w:fill="auto"/>
          </w:tcPr>
          <w:p w:rsidR="00EC0CC4" w:rsidRPr="00FD136F" w:rsidRDefault="00EC0CC4" w:rsidP="00032A3F">
            <w:pPr>
              <w:rPr>
                <w:sz w:val="20"/>
                <w:szCs w:val="20"/>
              </w:rPr>
            </w:pPr>
            <w:r w:rsidRPr="00FD136F">
              <w:rPr>
                <w:sz w:val="20"/>
                <w:szCs w:val="20"/>
              </w:rPr>
              <w:t>0400 «Национальная эконом</w:t>
            </w:r>
            <w:r w:rsidRPr="00FD136F">
              <w:rPr>
                <w:sz w:val="20"/>
                <w:szCs w:val="20"/>
              </w:rPr>
              <w:t>и</w:t>
            </w:r>
            <w:r w:rsidRPr="00FD136F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20649865,71</w:t>
            </w:r>
          </w:p>
        </w:tc>
        <w:tc>
          <w:tcPr>
            <w:tcW w:w="1107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19781622,79</w:t>
            </w:r>
          </w:p>
        </w:tc>
        <w:tc>
          <w:tcPr>
            <w:tcW w:w="72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95,8</w:t>
            </w:r>
          </w:p>
        </w:tc>
        <w:tc>
          <w:tcPr>
            <w:tcW w:w="126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10,1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21985393,16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-2203770,37</w:t>
            </w:r>
          </w:p>
        </w:tc>
        <w:tc>
          <w:tcPr>
            <w:tcW w:w="84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90,0</w:t>
            </w:r>
          </w:p>
        </w:tc>
      </w:tr>
      <w:tr w:rsidR="00EC0CC4" w:rsidRPr="00FD136F" w:rsidTr="00EC0CC4">
        <w:trPr>
          <w:trHeight w:val="240"/>
        </w:trPr>
        <w:tc>
          <w:tcPr>
            <w:tcW w:w="2340" w:type="dxa"/>
            <w:shd w:val="clear" w:color="auto" w:fill="auto"/>
          </w:tcPr>
          <w:p w:rsidR="00EC0CC4" w:rsidRPr="00FD136F" w:rsidRDefault="00EC0CC4" w:rsidP="00032A3F">
            <w:pPr>
              <w:rPr>
                <w:sz w:val="20"/>
                <w:szCs w:val="20"/>
              </w:rPr>
            </w:pPr>
            <w:r w:rsidRPr="00FD136F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444049,0</w:t>
            </w:r>
          </w:p>
        </w:tc>
        <w:tc>
          <w:tcPr>
            <w:tcW w:w="1107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439220,65</w:t>
            </w:r>
          </w:p>
        </w:tc>
        <w:tc>
          <w:tcPr>
            <w:tcW w:w="72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98,9</w:t>
            </w:r>
          </w:p>
        </w:tc>
        <w:tc>
          <w:tcPr>
            <w:tcW w:w="126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0,2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458606,39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-19385,74</w:t>
            </w:r>
          </w:p>
        </w:tc>
        <w:tc>
          <w:tcPr>
            <w:tcW w:w="84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95,8</w:t>
            </w:r>
          </w:p>
        </w:tc>
      </w:tr>
      <w:tr w:rsidR="00EC0CC4" w:rsidRPr="00FD136F" w:rsidTr="00EC0CC4">
        <w:trPr>
          <w:trHeight w:val="285"/>
        </w:trPr>
        <w:tc>
          <w:tcPr>
            <w:tcW w:w="2340" w:type="dxa"/>
            <w:shd w:val="clear" w:color="auto" w:fill="auto"/>
          </w:tcPr>
          <w:p w:rsidR="00EC0CC4" w:rsidRPr="00FD136F" w:rsidRDefault="00EC0CC4" w:rsidP="00032A3F">
            <w:pPr>
              <w:rPr>
                <w:sz w:val="20"/>
                <w:szCs w:val="20"/>
              </w:rPr>
            </w:pPr>
            <w:r w:rsidRPr="00FD136F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119436553,11</w:t>
            </w:r>
          </w:p>
        </w:tc>
        <w:tc>
          <w:tcPr>
            <w:tcW w:w="1107" w:type="dxa"/>
            <w:shd w:val="clear" w:color="auto" w:fill="auto"/>
          </w:tcPr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119052361,43</w:t>
            </w:r>
          </w:p>
        </w:tc>
        <w:tc>
          <w:tcPr>
            <w:tcW w:w="72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99,7</w:t>
            </w:r>
          </w:p>
        </w:tc>
        <w:tc>
          <w:tcPr>
            <w:tcW w:w="126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60,7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112444345,98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+6608015,45</w:t>
            </w:r>
          </w:p>
        </w:tc>
        <w:tc>
          <w:tcPr>
            <w:tcW w:w="845" w:type="dxa"/>
            <w:shd w:val="clear" w:color="auto" w:fill="auto"/>
          </w:tcPr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105,9</w:t>
            </w:r>
          </w:p>
        </w:tc>
      </w:tr>
      <w:tr w:rsidR="00EC0CC4" w:rsidRPr="00FD136F" w:rsidTr="00EC0CC4">
        <w:tc>
          <w:tcPr>
            <w:tcW w:w="2340" w:type="dxa"/>
            <w:shd w:val="clear" w:color="auto" w:fill="auto"/>
          </w:tcPr>
          <w:p w:rsidR="00EC0CC4" w:rsidRPr="00FD136F" w:rsidRDefault="00EC0CC4" w:rsidP="00032A3F">
            <w:pPr>
              <w:rPr>
                <w:sz w:val="20"/>
                <w:szCs w:val="20"/>
              </w:rPr>
            </w:pPr>
            <w:r w:rsidRPr="00FD136F">
              <w:rPr>
                <w:sz w:val="20"/>
                <w:szCs w:val="20"/>
              </w:rPr>
              <w:t>0800 «Культура, кинематогр</w:t>
            </w:r>
            <w:r w:rsidRPr="00FD136F">
              <w:rPr>
                <w:sz w:val="20"/>
                <w:szCs w:val="20"/>
              </w:rPr>
              <w:t>а</w:t>
            </w:r>
            <w:r w:rsidRPr="00FD136F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13124396,0</w:t>
            </w:r>
          </w:p>
        </w:tc>
        <w:tc>
          <w:tcPr>
            <w:tcW w:w="1107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12394126,55</w:t>
            </w:r>
          </w:p>
        </w:tc>
        <w:tc>
          <w:tcPr>
            <w:tcW w:w="72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94,4</w:t>
            </w:r>
          </w:p>
        </w:tc>
        <w:tc>
          <w:tcPr>
            <w:tcW w:w="126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6,3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12204431,85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+189694,7</w:t>
            </w:r>
          </w:p>
        </w:tc>
        <w:tc>
          <w:tcPr>
            <w:tcW w:w="84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101,6</w:t>
            </w:r>
          </w:p>
        </w:tc>
      </w:tr>
      <w:tr w:rsidR="00EC0CC4" w:rsidRPr="00FD136F" w:rsidTr="00EC0CC4">
        <w:trPr>
          <w:trHeight w:val="150"/>
        </w:trPr>
        <w:tc>
          <w:tcPr>
            <w:tcW w:w="2340" w:type="dxa"/>
            <w:shd w:val="clear" w:color="auto" w:fill="auto"/>
          </w:tcPr>
          <w:p w:rsidR="00EC0CC4" w:rsidRPr="00FD136F" w:rsidRDefault="00EC0CC4" w:rsidP="00032A3F">
            <w:pPr>
              <w:rPr>
                <w:sz w:val="20"/>
                <w:szCs w:val="20"/>
              </w:rPr>
            </w:pPr>
            <w:r w:rsidRPr="00FD136F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18266676,60</w:t>
            </w:r>
          </w:p>
        </w:tc>
        <w:tc>
          <w:tcPr>
            <w:tcW w:w="1107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13499355,13</w:t>
            </w:r>
          </w:p>
        </w:tc>
        <w:tc>
          <w:tcPr>
            <w:tcW w:w="72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73,9</w:t>
            </w:r>
          </w:p>
        </w:tc>
        <w:tc>
          <w:tcPr>
            <w:tcW w:w="126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6,9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7679538,45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+5819816,68</w:t>
            </w:r>
          </w:p>
        </w:tc>
        <w:tc>
          <w:tcPr>
            <w:tcW w:w="84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175,8</w:t>
            </w:r>
          </w:p>
        </w:tc>
      </w:tr>
      <w:tr w:rsidR="00EC0CC4" w:rsidRPr="00FD136F" w:rsidTr="00EC0CC4">
        <w:trPr>
          <w:trHeight w:val="300"/>
        </w:trPr>
        <w:tc>
          <w:tcPr>
            <w:tcW w:w="2340" w:type="dxa"/>
            <w:shd w:val="clear" w:color="auto" w:fill="auto"/>
          </w:tcPr>
          <w:p w:rsidR="00EC0CC4" w:rsidRPr="00FD136F" w:rsidRDefault="00EC0CC4" w:rsidP="00032A3F">
            <w:pPr>
              <w:rPr>
                <w:sz w:val="20"/>
                <w:szCs w:val="20"/>
              </w:rPr>
            </w:pPr>
            <w:r w:rsidRPr="00FD136F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80200</w:t>
            </w:r>
          </w:p>
        </w:tc>
        <w:tc>
          <w:tcPr>
            <w:tcW w:w="1107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77100</w:t>
            </w:r>
          </w:p>
        </w:tc>
        <w:tc>
          <w:tcPr>
            <w:tcW w:w="72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96,1</w:t>
            </w: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0,04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2618494,8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-2541394,8</w:t>
            </w:r>
          </w:p>
        </w:tc>
        <w:tc>
          <w:tcPr>
            <w:tcW w:w="845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 xml:space="preserve"> 2,9</w:t>
            </w:r>
          </w:p>
        </w:tc>
      </w:tr>
      <w:tr w:rsidR="00EC0CC4" w:rsidRPr="00FD136F" w:rsidTr="00EC0CC4">
        <w:trPr>
          <w:trHeight w:val="70"/>
        </w:trPr>
        <w:tc>
          <w:tcPr>
            <w:tcW w:w="2340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sz w:val="20"/>
                <w:szCs w:val="20"/>
              </w:rPr>
            </w:pPr>
            <w:r w:rsidRPr="00FD136F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621000</w:t>
            </w:r>
          </w:p>
        </w:tc>
        <w:tc>
          <w:tcPr>
            <w:tcW w:w="1107" w:type="dxa"/>
            <w:shd w:val="clear" w:color="auto" w:fill="auto"/>
          </w:tcPr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621000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b/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b/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0,3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653000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jc w:val="center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-32000</w:t>
            </w:r>
          </w:p>
        </w:tc>
        <w:tc>
          <w:tcPr>
            <w:tcW w:w="845" w:type="dxa"/>
            <w:shd w:val="clear" w:color="auto" w:fill="auto"/>
          </w:tcPr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</w:p>
          <w:p w:rsidR="00EC0CC4" w:rsidRPr="00FD136F" w:rsidRDefault="00EC0CC4" w:rsidP="00032A3F">
            <w:pPr>
              <w:ind w:right="-108"/>
              <w:jc w:val="both"/>
              <w:rPr>
                <w:sz w:val="16"/>
                <w:szCs w:val="16"/>
              </w:rPr>
            </w:pPr>
            <w:r w:rsidRPr="00FD136F">
              <w:rPr>
                <w:sz w:val="16"/>
                <w:szCs w:val="16"/>
              </w:rPr>
              <w:t>95,1</w:t>
            </w:r>
          </w:p>
        </w:tc>
      </w:tr>
      <w:tr w:rsidR="00EC0CC4" w:rsidRPr="00FD136F" w:rsidTr="00EC0CC4">
        <w:trPr>
          <w:trHeight w:val="70"/>
        </w:trPr>
        <w:tc>
          <w:tcPr>
            <w:tcW w:w="2340" w:type="dxa"/>
            <w:shd w:val="clear" w:color="auto" w:fill="auto"/>
          </w:tcPr>
          <w:p w:rsidR="00EC0CC4" w:rsidRPr="00FD136F" w:rsidRDefault="00EC0CC4" w:rsidP="00032A3F">
            <w:pPr>
              <w:jc w:val="both"/>
              <w:rPr>
                <w:b/>
                <w:sz w:val="16"/>
                <w:szCs w:val="16"/>
              </w:rPr>
            </w:pPr>
            <w:r w:rsidRPr="00FD136F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EC0CC4" w:rsidRPr="00FD136F" w:rsidRDefault="00EC0CC4" w:rsidP="00032A3F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FD136F">
              <w:rPr>
                <w:b/>
                <w:sz w:val="16"/>
                <w:szCs w:val="16"/>
              </w:rPr>
              <w:t>203412744,42</w:t>
            </w:r>
          </w:p>
        </w:tc>
        <w:tc>
          <w:tcPr>
            <w:tcW w:w="1107" w:type="dxa"/>
            <w:shd w:val="clear" w:color="auto" w:fill="auto"/>
          </w:tcPr>
          <w:p w:rsidR="00EC0CC4" w:rsidRPr="00FD136F" w:rsidRDefault="00EC0CC4" w:rsidP="00032A3F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FD136F">
              <w:rPr>
                <w:b/>
                <w:sz w:val="16"/>
                <w:szCs w:val="16"/>
              </w:rPr>
              <w:t>196121725,33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b/>
                <w:sz w:val="16"/>
                <w:szCs w:val="16"/>
              </w:rPr>
            </w:pPr>
            <w:r w:rsidRPr="00FD136F">
              <w:rPr>
                <w:b/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b/>
                <w:sz w:val="16"/>
                <w:szCs w:val="16"/>
              </w:rPr>
            </w:pPr>
            <w:r w:rsidRPr="00FD136F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FD136F">
              <w:rPr>
                <w:b/>
                <w:sz w:val="16"/>
                <w:szCs w:val="16"/>
              </w:rPr>
              <w:t>188949878,63</w:t>
            </w:r>
          </w:p>
        </w:tc>
        <w:tc>
          <w:tcPr>
            <w:tcW w:w="1365" w:type="dxa"/>
            <w:shd w:val="clear" w:color="auto" w:fill="auto"/>
          </w:tcPr>
          <w:p w:rsidR="00EC0CC4" w:rsidRPr="00FD136F" w:rsidRDefault="00EC0CC4" w:rsidP="00032A3F">
            <w:pPr>
              <w:jc w:val="center"/>
              <w:rPr>
                <w:b/>
                <w:sz w:val="16"/>
                <w:szCs w:val="16"/>
              </w:rPr>
            </w:pPr>
            <w:r w:rsidRPr="00FD136F">
              <w:rPr>
                <w:b/>
                <w:sz w:val="16"/>
                <w:szCs w:val="16"/>
              </w:rPr>
              <w:t>+7171846,70</w:t>
            </w:r>
          </w:p>
        </w:tc>
        <w:tc>
          <w:tcPr>
            <w:tcW w:w="845" w:type="dxa"/>
            <w:shd w:val="clear" w:color="auto" w:fill="auto"/>
          </w:tcPr>
          <w:p w:rsidR="00EC0CC4" w:rsidRPr="00FD136F" w:rsidRDefault="00EC0CC4" w:rsidP="00032A3F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FD136F">
              <w:rPr>
                <w:b/>
                <w:sz w:val="16"/>
                <w:szCs w:val="16"/>
              </w:rPr>
              <w:t>103,8</w:t>
            </w:r>
          </w:p>
        </w:tc>
      </w:tr>
    </w:tbl>
    <w:p w:rsidR="00B52A3E" w:rsidRDefault="00B52A3E" w:rsidP="00AC234C">
      <w:pPr>
        <w:ind w:firstLine="540"/>
        <w:jc w:val="both"/>
        <w:rPr>
          <w:bCs/>
          <w:color w:val="FF0000"/>
        </w:rPr>
      </w:pPr>
    </w:p>
    <w:p w:rsidR="00D84413" w:rsidRDefault="00D84413" w:rsidP="00AC234C">
      <w:pPr>
        <w:ind w:firstLine="540"/>
        <w:jc w:val="both"/>
        <w:rPr>
          <w:bCs/>
          <w:color w:val="FF0000"/>
        </w:rPr>
      </w:pPr>
    </w:p>
    <w:p w:rsidR="00D84413" w:rsidRPr="00990D39" w:rsidRDefault="00D84413" w:rsidP="00D84413">
      <w:pPr>
        <w:jc w:val="both"/>
      </w:pPr>
      <w:r w:rsidRPr="00990D39">
        <w:t xml:space="preserve">          Исполнение расходной части  бюджета района за 2021 год составило 196 121 725,33 руб. или 96,4% к годовому плану.</w:t>
      </w:r>
    </w:p>
    <w:p w:rsidR="00D84413" w:rsidRPr="00990D39" w:rsidRDefault="00D84413" w:rsidP="00D84413">
      <w:pPr>
        <w:jc w:val="both"/>
      </w:pPr>
      <w:r w:rsidRPr="00990D39">
        <w:t xml:space="preserve">            По сравнению с прошлым годом расходы увеличились на 7 171 846,70 руб. </w:t>
      </w:r>
    </w:p>
    <w:p w:rsidR="00D84413" w:rsidRPr="00990D39" w:rsidRDefault="00D84413" w:rsidP="00D84413">
      <w:pPr>
        <w:ind w:firstLine="540"/>
        <w:jc w:val="both"/>
        <w:rPr>
          <w:bCs/>
        </w:rPr>
      </w:pPr>
      <w:r w:rsidRPr="00990D39">
        <w:rPr>
          <w:bCs/>
        </w:rPr>
        <w:t>Наибольший удельный вес в структуре расходов бюджета района занимают отрасли социально-культурной сферы – 73,9  % (145 022 943,11 руб.), из них:</w:t>
      </w:r>
    </w:p>
    <w:p w:rsidR="00D84413" w:rsidRPr="00990D39" w:rsidRDefault="00D84413" w:rsidP="00D84413">
      <w:pPr>
        <w:ind w:firstLine="540"/>
        <w:jc w:val="both"/>
        <w:rPr>
          <w:bCs/>
        </w:rPr>
      </w:pPr>
      <w:r w:rsidRPr="00990D39">
        <w:rPr>
          <w:bCs/>
        </w:rPr>
        <w:t>образование – 60,7 % (119 052 361,43 руб.), культура, кинематография 6,3% (12 394 126,55 руб.),   социальная политика – 6,9 % (13 499 355,13  руб.), физическая культура и спорт – 0,04 % (77 100,0 руб.).</w:t>
      </w:r>
    </w:p>
    <w:p w:rsidR="00D84413" w:rsidRPr="00990D39" w:rsidRDefault="00D84413" w:rsidP="00D84413">
      <w:pPr>
        <w:ind w:firstLine="540"/>
        <w:jc w:val="both"/>
        <w:rPr>
          <w:bCs/>
        </w:rPr>
      </w:pPr>
      <w:r w:rsidRPr="00990D39">
        <w:rPr>
          <w:bCs/>
        </w:rPr>
        <w:t xml:space="preserve">Расходы на общегосударственные вопросы  составили – 13,3 % </w:t>
      </w:r>
    </w:p>
    <w:p w:rsidR="00D84413" w:rsidRPr="00990D39" w:rsidRDefault="00D84413" w:rsidP="00D84413">
      <w:pPr>
        <w:ind w:firstLine="540"/>
        <w:jc w:val="both"/>
        <w:rPr>
          <w:bCs/>
        </w:rPr>
      </w:pPr>
      <w:r w:rsidRPr="00990D39">
        <w:rPr>
          <w:bCs/>
        </w:rPr>
        <w:t xml:space="preserve"> (26 137 340,13 руб.) в общих расходах бюджета района, расходы по национальной безопасности и правоохранительной деятельности – 1,8 % (3 483 050,65 руб.).</w:t>
      </w:r>
    </w:p>
    <w:p w:rsidR="00D84413" w:rsidRPr="00990D39" w:rsidRDefault="00D84413" w:rsidP="00D84413">
      <w:pPr>
        <w:ind w:firstLine="540"/>
        <w:jc w:val="both"/>
        <w:rPr>
          <w:bCs/>
        </w:rPr>
      </w:pPr>
      <w:r w:rsidRPr="00990D39">
        <w:rPr>
          <w:bCs/>
        </w:rPr>
        <w:t xml:space="preserve">  Межбюджетные трансферты занимают 0,3 % (621 000 руб.) расходов бюджета района. </w:t>
      </w:r>
    </w:p>
    <w:p w:rsidR="00D84413" w:rsidRPr="00990D39" w:rsidRDefault="00D84413" w:rsidP="00D84413">
      <w:pPr>
        <w:ind w:firstLine="540"/>
        <w:jc w:val="both"/>
        <w:rPr>
          <w:bCs/>
        </w:rPr>
      </w:pPr>
      <w:r w:rsidRPr="00990D39">
        <w:rPr>
          <w:bCs/>
        </w:rPr>
        <w:lastRenderedPageBreak/>
        <w:t xml:space="preserve"> В  2021 году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Pr="00990D39">
        <w:rPr>
          <w:bCs/>
        </w:rPr>
        <w:t>ы</w:t>
      </w:r>
      <w:r w:rsidRPr="00990D39">
        <w:rPr>
          <w:bCs/>
        </w:rPr>
        <w:t xml:space="preserve">платы,  оплату потребленных энергоресурсов. </w:t>
      </w:r>
    </w:p>
    <w:p w:rsidR="00D84413" w:rsidRPr="00990D39" w:rsidRDefault="00D84413" w:rsidP="00D84413">
      <w:pPr>
        <w:ind w:firstLine="540"/>
        <w:jc w:val="both"/>
        <w:rPr>
          <w:bCs/>
        </w:rPr>
      </w:pPr>
      <w:proofErr w:type="gramStart"/>
      <w:r w:rsidRPr="00990D39">
        <w:rPr>
          <w:bCs/>
        </w:rPr>
        <w:t>В бюджете района в разрезе основных статей с учетом бюджетных учреждений на заработную плату с начислениями</w:t>
      </w:r>
      <w:proofErr w:type="gramEnd"/>
      <w:r w:rsidRPr="00990D39">
        <w:rPr>
          <w:bCs/>
        </w:rPr>
        <w:t xml:space="preserve"> направлено 124 204 355,33 руб. или 63,3 % всех расходов бюджета района, оплату потребле</w:t>
      </w:r>
      <w:r w:rsidRPr="00990D39">
        <w:rPr>
          <w:bCs/>
        </w:rPr>
        <w:t>н</w:t>
      </w:r>
      <w:r w:rsidRPr="00990D39">
        <w:rPr>
          <w:bCs/>
        </w:rPr>
        <w:t>ных энергоресурсов – 10 853 785,28 руб. (5,5 %).</w:t>
      </w:r>
    </w:p>
    <w:p w:rsidR="00D84413" w:rsidRPr="00990D39" w:rsidRDefault="00D84413" w:rsidP="00D84413">
      <w:pPr>
        <w:jc w:val="both"/>
      </w:pPr>
      <w:r w:rsidRPr="00990D39">
        <w:t xml:space="preserve">        Достижение поставленных целей и задач муниципальным образовани</w:t>
      </w:r>
      <w:r>
        <w:t>ем в  2021</w:t>
      </w:r>
      <w:r w:rsidRPr="00990D39">
        <w:t xml:space="preserve"> году осуществлялось также посредством реализации муниципальных программ. </w:t>
      </w:r>
    </w:p>
    <w:p w:rsidR="00D84413" w:rsidRPr="00990D39" w:rsidRDefault="00D84413" w:rsidP="00D84413">
      <w:pPr>
        <w:jc w:val="both"/>
      </w:pPr>
      <w:r w:rsidRPr="00990D39">
        <w:t xml:space="preserve">       В бюджете района на 2021 год  предусмотрено утверждение аналитического распределения бюджета по муниципальным программам Жирятинского района.</w:t>
      </w:r>
    </w:p>
    <w:p w:rsidR="00D84413" w:rsidRPr="00990D39" w:rsidRDefault="00D84413" w:rsidP="00D84413">
      <w:pPr>
        <w:jc w:val="both"/>
      </w:pPr>
      <w:r>
        <w:t xml:space="preserve">        </w:t>
      </w:r>
      <w:r w:rsidRPr="00990D39">
        <w:t>В  2021 году на территории района реализовывались мероприятия по 4 муниципальным программам.</w:t>
      </w:r>
    </w:p>
    <w:p w:rsidR="00D84413" w:rsidRPr="00990D39" w:rsidRDefault="00D84413" w:rsidP="00D84413">
      <w:pPr>
        <w:jc w:val="both"/>
      </w:pPr>
      <w:r w:rsidRPr="00990D39">
        <w:t xml:space="preserve">     -«Реализация полномочий органов местного самоуправления Жирятинского муниципального района Брянской области» (2021-2023 годы),</w:t>
      </w:r>
    </w:p>
    <w:p w:rsidR="00D84413" w:rsidRPr="00990D39" w:rsidRDefault="00D84413" w:rsidP="00D84413">
      <w:pPr>
        <w:jc w:val="both"/>
      </w:pPr>
      <w:r w:rsidRPr="00990D39">
        <w:t>-«Управление муниципальными финансами Жирятинского муниципального района Брянской области»  (2021-2023 годы),</w:t>
      </w:r>
    </w:p>
    <w:p w:rsidR="00D84413" w:rsidRPr="00990D39" w:rsidRDefault="00D84413" w:rsidP="00D84413">
      <w:pPr>
        <w:jc w:val="both"/>
      </w:pPr>
      <w:r w:rsidRPr="00990D39">
        <w:t>- «Развитие образования Жирятинского муниципального района Брянской области» (2021-2023 годы),</w:t>
      </w:r>
    </w:p>
    <w:p w:rsidR="00D84413" w:rsidRPr="00990D39" w:rsidRDefault="00D84413" w:rsidP="00D84413">
      <w:pPr>
        <w:jc w:val="both"/>
      </w:pPr>
      <w:r w:rsidRPr="00990D39">
        <w:t>-«Управление муниципальным имуществом Жирятинского муниципального района Брянской области» (2021 -2023 годы)</w:t>
      </w:r>
    </w:p>
    <w:p w:rsidR="00D84413" w:rsidRDefault="00D84413" w:rsidP="00AC234C">
      <w:pPr>
        <w:ind w:firstLine="540"/>
        <w:jc w:val="both"/>
        <w:rPr>
          <w:bCs/>
          <w:color w:val="FF0000"/>
        </w:rPr>
      </w:pPr>
    </w:p>
    <w:p w:rsidR="00D84413" w:rsidRDefault="00EA2AF3" w:rsidP="005B587A">
      <w:pPr>
        <w:spacing w:before="120" w:after="120"/>
        <w:ind w:firstLine="709"/>
        <w:jc w:val="center"/>
      </w:pPr>
      <w:r w:rsidRPr="007233A0">
        <w:t>А</w:t>
      </w:r>
      <w:r w:rsidR="001B7158" w:rsidRPr="007233A0">
        <w:t xml:space="preserve">нализ исполнения </w:t>
      </w:r>
      <w:r w:rsidR="00EC3F22" w:rsidRPr="007233A0">
        <w:t xml:space="preserve">муниципальных </w:t>
      </w:r>
      <w:r w:rsidR="001B7158" w:rsidRPr="007233A0">
        <w:t xml:space="preserve"> программ представлен в таблице:</w:t>
      </w:r>
    </w:p>
    <w:p w:rsidR="00414DCE" w:rsidRPr="00EF24B1" w:rsidRDefault="00414DCE" w:rsidP="005B587A">
      <w:pPr>
        <w:spacing w:before="120" w:after="120"/>
        <w:ind w:firstLine="709"/>
        <w:jc w:val="right"/>
        <w:rPr>
          <w:sz w:val="20"/>
          <w:szCs w:val="20"/>
        </w:rPr>
      </w:pPr>
      <w:r w:rsidRPr="00EF24B1">
        <w:t xml:space="preserve">                                                                                                                            </w:t>
      </w:r>
      <w:r w:rsidR="005B587A">
        <w:rPr>
          <w:sz w:val="20"/>
          <w:szCs w:val="20"/>
        </w:rPr>
        <w:t>(рублей</w:t>
      </w:r>
      <w:r w:rsidRPr="00EF24B1">
        <w:rPr>
          <w:sz w:val="20"/>
          <w:szCs w:val="20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60"/>
        <w:gridCol w:w="1701"/>
        <w:gridCol w:w="567"/>
        <w:gridCol w:w="1559"/>
        <w:gridCol w:w="992"/>
      </w:tblGrid>
      <w:tr w:rsidR="00414DCE" w:rsidRPr="00EF24B1" w:rsidTr="00414DCE">
        <w:trPr>
          <w:trHeight w:val="127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 xml:space="preserve">Наименование программы, </w:t>
            </w:r>
          </w:p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основного мероприятия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Утверждено в бюджете 2021 г., руб.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Исполнено в 2021 г., руб.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 xml:space="preserve">Исполнено в 2020 г., руб. 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 xml:space="preserve">Темп роста </w:t>
            </w:r>
          </w:p>
          <w:p w:rsidR="00414DCE" w:rsidRPr="00EF24B1" w:rsidRDefault="00414DCE" w:rsidP="00032A3F">
            <w:pPr>
              <w:ind w:right="-249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к 2020 году, %</w:t>
            </w:r>
          </w:p>
          <w:p w:rsidR="00414DCE" w:rsidRPr="00EF24B1" w:rsidRDefault="00414DCE" w:rsidP="00032A3F">
            <w:pPr>
              <w:rPr>
                <w:b/>
                <w:sz w:val="20"/>
                <w:szCs w:val="20"/>
              </w:rPr>
            </w:pPr>
          </w:p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4DCE" w:rsidRPr="00EF24B1" w:rsidTr="00414DCE">
        <w:trPr>
          <w:trHeight w:val="1026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  <w:lang w:val="en-US"/>
              </w:rPr>
              <w:t>I</w:t>
            </w:r>
            <w:r w:rsidRPr="00EF24B1">
              <w:rPr>
                <w:b/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(2021-2023 годы)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77 593 174,11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70 928 833,90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70 241 917,02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101,0</w:t>
            </w:r>
          </w:p>
        </w:tc>
      </w:tr>
      <w:tr w:rsidR="00414DCE" w:rsidRPr="00EF24B1" w:rsidTr="00414DCE">
        <w:trPr>
          <w:trHeight w:val="95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i/>
                <w:sz w:val="20"/>
                <w:szCs w:val="20"/>
              </w:rPr>
            </w:pPr>
            <w:r w:rsidRPr="00EF24B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15 150 315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14 722 076,80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97,2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15 678 781,04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93,9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5 640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1 887 838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1 847 722,12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97,9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1 841 608,08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100,3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8 372,73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41,9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50 000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16,7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10 000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9 975,6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100,2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Профилактика безнадзорности и правонарушений несовершеннолетних, организация деятельности административных комиссий и </w:t>
            </w:r>
            <w:r w:rsidRPr="00EF24B1">
              <w:rPr>
                <w:sz w:val="20"/>
                <w:szCs w:val="20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lastRenderedPageBreak/>
              <w:t>955 736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952 488,38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867 904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109,7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636 548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636 548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622 192,66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102,3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  Единые дежурно-диспетчерские службы   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3 385 097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3 380 052,65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3 784 147,04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89,3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10 372,65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61 023,58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13 092,55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Компенсация транспортным о</w:t>
            </w:r>
            <w:r w:rsidRPr="00EF24B1">
              <w:rPr>
                <w:sz w:val="20"/>
                <w:szCs w:val="20"/>
              </w:rPr>
              <w:t>р</w:t>
            </w:r>
            <w:r w:rsidRPr="00EF24B1">
              <w:rPr>
                <w:sz w:val="20"/>
                <w:szCs w:val="20"/>
              </w:rPr>
              <w:t>ганизациям части потерь в доход, возникающих в результате рег</w:t>
            </w:r>
            <w:r w:rsidRPr="00EF24B1">
              <w:rPr>
                <w:sz w:val="20"/>
                <w:szCs w:val="20"/>
              </w:rPr>
              <w:t>у</w:t>
            </w:r>
            <w:r w:rsidRPr="00EF24B1">
              <w:rPr>
                <w:sz w:val="20"/>
                <w:szCs w:val="20"/>
              </w:rPr>
              <w:t>лирования тарифов на перевозку пассажиров автомобильным транспо</w:t>
            </w:r>
            <w:r w:rsidRPr="00EF24B1">
              <w:rPr>
                <w:sz w:val="20"/>
                <w:szCs w:val="20"/>
              </w:rPr>
              <w:t>р</w:t>
            </w:r>
            <w:r w:rsidRPr="00EF24B1">
              <w:rPr>
                <w:sz w:val="20"/>
                <w:szCs w:val="20"/>
              </w:rPr>
              <w:t xml:space="preserve">том по муниципальным маршрутам регулярных перевозок 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314 618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314 618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254 156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123,8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238 884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235 644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98,6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216 926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108,6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45 600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45 600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79 354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57,5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 Организация дополнительного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3 178 070</w:t>
            </w:r>
            <w:r w:rsidRPr="00EF24B1">
              <w:rPr>
                <w:sz w:val="20"/>
                <w:szCs w:val="20"/>
              </w:rPr>
              <w:t>,8</w:t>
            </w:r>
            <w:r w:rsidRPr="00EF24B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3 178 070</w:t>
            </w:r>
            <w:r w:rsidRPr="00EF24B1">
              <w:rPr>
                <w:sz w:val="20"/>
                <w:szCs w:val="20"/>
              </w:rPr>
              <w:t>,</w:t>
            </w:r>
            <w:r w:rsidRPr="00EF24B1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2 596 870,01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122,4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Предоставление 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56 400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56 400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68 400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82,5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12 000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12 000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18"/>
                <w:szCs w:val="18"/>
              </w:rPr>
            </w:pP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Библиотеки</w:t>
            </w:r>
          </w:p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</w:rPr>
              <w:t>3 </w:t>
            </w:r>
            <w:r w:rsidRPr="00EF24B1">
              <w:rPr>
                <w:sz w:val="20"/>
                <w:szCs w:val="20"/>
                <w:lang w:val="en-US"/>
              </w:rPr>
              <w:t>377 146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</w:rPr>
              <w:t>3 </w:t>
            </w:r>
            <w:r w:rsidRPr="00EF24B1">
              <w:rPr>
                <w:sz w:val="20"/>
                <w:szCs w:val="20"/>
                <w:lang w:val="en-US"/>
              </w:rPr>
              <w:t>354 508</w:t>
            </w:r>
            <w:r w:rsidRPr="00EF24B1">
              <w:rPr>
                <w:sz w:val="20"/>
                <w:szCs w:val="20"/>
              </w:rPr>
              <w:t>,</w:t>
            </w:r>
            <w:r w:rsidRPr="00EF24B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99,3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3 260 304,75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102,9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Дворцы и дома культуры, клубы, выставочные залы</w:t>
            </w:r>
          </w:p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</w:rPr>
              <w:t>4 </w:t>
            </w:r>
            <w:r w:rsidRPr="00EF24B1">
              <w:rPr>
                <w:sz w:val="20"/>
                <w:szCs w:val="20"/>
                <w:lang w:val="en-US"/>
              </w:rPr>
              <w:t>153 991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</w:rPr>
              <w:t>4 </w:t>
            </w:r>
            <w:r w:rsidRPr="00EF24B1">
              <w:rPr>
                <w:sz w:val="20"/>
                <w:szCs w:val="20"/>
                <w:lang w:val="en-US"/>
              </w:rPr>
              <w:t>143 975</w:t>
            </w:r>
            <w:r w:rsidRPr="00EF24B1">
              <w:rPr>
                <w:sz w:val="20"/>
                <w:szCs w:val="20"/>
              </w:rPr>
              <w:t>,</w:t>
            </w:r>
            <w:r w:rsidRPr="00EF24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4 046 236,6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102,4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Предоставление 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</w:rPr>
              <w:lastRenderedPageBreak/>
              <w:t>6</w:t>
            </w:r>
            <w:r w:rsidRPr="00EF24B1">
              <w:rPr>
                <w:sz w:val="20"/>
                <w:szCs w:val="20"/>
                <w:lang w:val="en-US"/>
              </w:rPr>
              <w:t>5 100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63 </w:t>
            </w:r>
            <w:r w:rsidRPr="00EF24B1">
              <w:rPr>
                <w:sz w:val="20"/>
                <w:szCs w:val="20"/>
                <w:lang w:val="en-US"/>
              </w:rPr>
              <w:t>3</w:t>
            </w:r>
            <w:r w:rsidRPr="00EF24B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97,2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63 600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99,5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lastRenderedPageBreak/>
              <w:t xml:space="preserve">Реализация переданных полномочий </w:t>
            </w:r>
            <w:proofErr w:type="gramStart"/>
            <w:r w:rsidRPr="00EF24B1">
              <w:rPr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EF24B1">
              <w:rPr>
                <w:sz w:val="20"/>
                <w:szCs w:val="20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</w:rPr>
              <w:t>3 </w:t>
            </w:r>
            <w:r w:rsidRPr="00EF24B1">
              <w:rPr>
                <w:sz w:val="20"/>
                <w:szCs w:val="20"/>
                <w:lang w:val="en-US"/>
              </w:rPr>
              <w:t>777 020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  <w:lang w:val="en-US"/>
              </w:rPr>
              <w:t>3 </w:t>
            </w:r>
            <w:r w:rsidRPr="00EF24B1">
              <w:rPr>
                <w:sz w:val="20"/>
                <w:szCs w:val="20"/>
              </w:rPr>
              <w:t>081 204,17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81,6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2 804 190,5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109,9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</w:rPr>
              <w:t>1 1</w:t>
            </w:r>
            <w:r w:rsidRPr="00EF24B1">
              <w:rPr>
                <w:sz w:val="20"/>
                <w:szCs w:val="20"/>
                <w:lang w:val="en-US"/>
              </w:rPr>
              <w:t>35 943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</w:rPr>
              <w:t>1 13</w:t>
            </w:r>
            <w:r w:rsidRPr="00EF24B1">
              <w:rPr>
                <w:sz w:val="20"/>
                <w:szCs w:val="20"/>
                <w:lang w:val="en-US"/>
              </w:rPr>
              <w:t>5 942</w:t>
            </w:r>
            <w:r w:rsidRPr="00EF24B1">
              <w:rPr>
                <w:sz w:val="20"/>
                <w:szCs w:val="20"/>
              </w:rPr>
              <w:t>,</w:t>
            </w:r>
            <w:r w:rsidRPr="00EF24B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1 131 091,58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100,4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16"/>
                <w:szCs w:val="16"/>
              </w:rPr>
              <w:t xml:space="preserve"> </w:t>
            </w:r>
            <w:r w:rsidRPr="00EF24B1">
              <w:rPr>
                <w:sz w:val="20"/>
                <w:szCs w:val="20"/>
              </w:rPr>
              <w:t xml:space="preserve">Обеспечение сохранности жилых  </w:t>
            </w:r>
            <w:r w:rsidRPr="00EF24B1">
              <w:rPr>
                <w:sz w:val="20"/>
                <w:szCs w:val="20"/>
              </w:rPr>
              <w:br/>
              <w:t xml:space="preserve">помещений, закрепленных за     </w:t>
            </w:r>
            <w:r w:rsidRPr="00EF24B1">
              <w:rPr>
                <w:sz w:val="20"/>
                <w:szCs w:val="20"/>
              </w:rPr>
              <w:br/>
              <w:t xml:space="preserve">детьми-сиротами и детьми,      </w:t>
            </w:r>
            <w:r w:rsidRPr="00EF24B1">
              <w:rPr>
                <w:sz w:val="20"/>
                <w:szCs w:val="20"/>
              </w:rPr>
              <w:br/>
              <w:t xml:space="preserve">оставшимися без попечения      </w:t>
            </w:r>
            <w:r w:rsidRPr="00EF24B1">
              <w:rPr>
                <w:sz w:val="20"/>
                <w:szCs w:val="20"/>
              </w:rPr>
              <w:br/>
              <w:t>родителей</w:t>
            </w:r>
            <w:r w:rsidRPr="00EF24B1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22 800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12 600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55,3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27 000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46,7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7 562 900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</w:rPr>
              <w:t>4 </w:t>
            </w:r>
            <w:r w:rsidRPr="00EF24B1">
              <w:rPr>
                <w:sz w:val="20"/>
                <w:szCs w:val="20"/>
                <w:lang w:val="en-US"/>
              </w:rPr>
              <w:t>401 399</w:t>
            </w:r>
            <w:r w:rsidRPr="00EF24B1">
              <w:rPr>
                <w:sz w:val="20"/>
                <w:szCs w:val="20"/>
              </w:rPr>
              <w:t>,</w:t>
            </w:r>
            <w:r w:rsidRPr="00EF24B1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58,2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4 180 444,18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105,3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F24B1">
              <w:rPr>
                <w:sz w:val="20"/>
                <w:szCs w:val="20"/>
              </w:rPr>
              <w:br/>
              <w:t xml:space="preserve">                  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8 108 496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6 724 700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82,9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1 003 596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в 6,7 раза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</w:rPr>
              <w:t>9</w:t>
            </w:r>
            <w:r w:rsidRPr="00EF24B1">
              <w:rPr>
                <w:sz w:val="20"/>
                <w:szCs w:val="20"/>
                <w:lang w:val="en-US"/>
              </w:rPr>
              <w:t>4 431</w:t>
            </w:r>
            <w:r w:rsidRPr="00EF24B1">
              <w:rPr>
                <w:sz w:val="20"/>
                <w:szCs w:val="20"/>
              </w:rPr>
              <w:t>,6</w:t>
            </w:r>
            <w:r w:rsidRPr="00EF24B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92 667</w:t>
            </w:r>
            <w:r w:rsidRPr="00EF24B1">
              <w:rPr>
                <w:sz w:val="20"/>
                <w:szCs w:val="20"/>
              </w:rPr>
              <w:t>,</w:t>
            </w:r>
            <w:r w:rsidRPr="00EF24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98,1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71 492,09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129,6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24 000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  <w:lang w:val="en-US"/>
              </w:rPr>
            </w:pPr>
            <w:r w:rsidRPr="00EF24B1">
              <w:rPr>
                <w:sz w:val="20"/>
                <w:szCs w:val="20"/>
                <w:lang w:val="en-US"/>
              </w:rPr>
              <w:t>23 600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98,3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34 900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67,6</w:t>
            </w:r>
          </w:p>
        </w:tc>
      </w:tr>
      <w:tr w:rsidR="00414DCE" w:rsidRPr="00EF24B1" w:rsidTr="00414DCE"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13 000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</w:t>
            </w:r>
            <w:r w:rsidRPr="00EF24B1">
              <w:rPr>
                <w:sz w:val="20"/>
                <w:szCs w:val="20"/>
                <w:lang w:val="en-US"/>
              </w:rPr>
              <w:t>2 024</w:t>
            </w:r>
            <w:r w:rsidRPr="00EF24B1">
              <w:rPr>
                <w:sz w:val="20"/>
                <w:szCs w:val="20"/>
              </w:rPr>
              <w:t>,</w:t>
            </w:r>
            <w:r w:rsidRPr="00EF24B1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92,5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13 000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92,5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t xml:space="preserve"> </w:t>
            </w:r>
            <w:r w:rsidRPr="00EF24B1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70 200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67 100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95,6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80 000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83,9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t xml:space="preserve"> </w:t>
            </w:r>
            <w:r w:rsidRPr="00EF24B1">
              <w:rPr>
                <w:sz w:val="20"/>
                <w:szCs w:val="20"/>
              </w:rPr>
              <w:t>Реализация мероприятий по  поэтапному внедрению  Всероссийского физкультурно-спортивного комплекса "Готов к труду и обороне" (ГТО)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10 000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14 510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68,9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2 523 984,8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21 000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21 000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36 000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58,3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 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472 500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472 500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630 000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75,0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19 812 340,13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19 019 504,79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96,0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21 460 718,61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88,6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801 257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780 403,58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529 057,28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147,5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312 766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312 766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281 625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111,1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lastRenderedPageBreak/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531 915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531 915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886 916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60,0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1 063 830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1 063 830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1 063 830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Субсидии на государственную поддержку отрасли культуры (Федеральный проект "Творческие люди") (государственная поддержка лучших сельских учреждений культуры)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109 794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109 794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100 614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94 505,4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93,9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 xml:space="preserve"> </w:t>
            </w:r>
            <w:r w:rsidRPr="00EF24B1">
              <w:rPr>
                <w:b/>
                <w:sz w:val="20"/>
                <w:szCs w:val="20"/>
                <w:lang w:val="en-US"/>
              </w:rPr>
              <w:t>II</w:t>
            </w:r>
            <w:r w:rsidRPr="00EF24B1">
              <w:rPr>
                <w:b/>
                <w:sz w:val="20"/>
                <w:szCs w:val="20"/>
              </w:rPr>
              <w:t>.Муниципальная программа Жирятинского района «Управление муниципальными финансами Жирятинского муниципального района Брянской области» (2021-2023 годы)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4 683 126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4 679 478,24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4 864 853,29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96,2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i/>
                <w:sz w:val="20"/>
                <w:szCs w:val="20"/>
              </w:rPr>
            </w:pPr>
            <w:r w:rsidRPr="00EF24B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4 062 126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4 058 478,24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4 211 853,29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96,4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316 000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316 000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290 000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109,0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305 000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305 000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363 000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84,0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i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  <w:lang w:val="en-US"/>
              </w:rPr>
              <w:t>III</w:t>
            </w:r>
            <w:r w:rsidRPr="00EF24B1">
              <w:rPr>
                <w:b/>
                <w:sz w:val="20"/>
                <w:szCs w:val="20"/>
              </w:rPr>
              <w:t>.Муниципальная программа Жирятинского района «Развитие образования Жирятинского муниципального  района Брянской области» (2021-2023 годы)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116 506 359,31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115 916 730,28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109 860 059,57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105,5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i/>
                <w:sz w:val="20"/>
                <w:szCs w:val="20"/>
              </w:rPr>
            </w:pPr>
            <w:r w:rsidRPr="00EF24B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990 568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983 262,18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99,3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1 017 876,81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96,6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14 416 899,22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14 369 484,13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14 039 048,85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102,4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50 028 593,66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50 028 224,49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47 600 795,81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105,1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 дошкольного образования в  образовательных организациях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12 653 154,34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12 652 327,40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14 654 487,12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86,3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1 606 206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1 604 292,01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1 848 998,59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86,8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12 928 617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12 928 609,19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9 791 029,83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132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976 134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975 737,89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1 144 210,96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85,3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1 753 207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1 753 204,42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1 485 954,28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118,0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lastRenderedPageBreak/>
              <w:t>Развитие детского и юношеского спорта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516 016,49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515 739,07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926 806,62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55,6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267 520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267 520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59 040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в 4,5 раза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5 460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5 460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5 460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17 325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17 324,40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10 499,52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165,0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20 000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19 996,32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20 000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74 500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26,8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631 721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629 373,69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650 706,79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96,7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120 000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119 872,32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119 691,84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100,2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Мероприятия по комплексной  безопасности муниципальных учреждений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1 194 074,86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1 194 074,84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</w:t>
            </w:r>
            <w:r w:rsidRPr="00EF24B1">
              <w:rPr>
                <w:sz w:val="20"/>
                <w:szCs w:val="20"/>
                <w:lang w:val="en-US"/>
              </w:rPr>
              <w:t>440 423</w:t>
            </w:r>
            <w:r w:rsidRPr="00EF24B1">
              <w:rPr>
                <w:sz w:val="20"/>
                <w:szCs w:val="20"/>
              </w:rPr>
              <w:t>,12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82,9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 Создание доступной среды для граждан - инвалидов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22 050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21 159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96,0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22 050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96,0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 Предоставление мер социальной поддержки  работникам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1 739 500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1 739 500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1 774 900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98,0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pStyle w:val="ConsPlusCell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           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333 838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128 400,65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38,5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108 162,6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118,7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3 849 575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3 849 575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2 498 936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154,0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3 216 009,92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3 067 887,14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95,4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2 072 122,47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148,1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Приведение в соответствии с </w:t>
            </w:r>
            <w:proofErr w:type="spellStart"/>
            <w:r w:rsidRPr="00EF24B1">
              <w:rPr>
                <w:sz w:val="20"/>
                <w:szCs w:val="20"/>
              </w:rPr>
              <w:t>брендбуком</w:t>
            </w:r>
            <w:proofErr w:type="spellEnd"/>
            <w:r w:rsidRPr="00EF24B1">
              <w:rPr>
                <w:sz w:val="20"/>
                <w:szCs w:val="20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172 699,66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172 699,66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177 305,67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97,4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59 575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59 574,47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59 575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4 999 680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4 868 601,08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1 660 050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в 2,9 раза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proofErr w:type="gramStart"/>
            <w:r w:rsidRPr="00EF24B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1 342 461,16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1 342 459,49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695 797,83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192,9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F24B1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2 625 474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2 582 367,76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98,4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901 633,54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в 2,9 раза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  <w:lang w:val="en-US"/>
              </w:rPr>
              <w:t>IV</w:t>
            </w:r>
            <w:r w:rsidRPr="00EF24B1">
              <w:rPr>
                <w:b/>
                <w:sz w:val="20"/>
                <w:szCs w:val="20"/>
              </w:rPr>
              <w:t>.</w:t>
            </w:r>
            <w:r w:rsidRPr="00EF24B1">
              <w:rPr>
                <w:sz w:val="20"/>
                <w:szCs w:val="20"/>
              </w:rPr>
              <w:t xml:space="preserve"> </w:t>
            </w:r>
            <w:r w:rsidRPr="00EF24B1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EF24B1">
              <w:rPr>
                <w:sz w:val="20"/>
                <w:szCs w:val="20"/>
              </w:rPr>
              <w:t xml:space="preserve"> </w:t>
            </w:r>
            <w:r w:rsidRPr="00EF24B1">
              <w:rPr>
                <w:b/>
                <w:sz w:val="20"/>
                <w:szCs w:val="20"/>
              </w:rPr>
              <w:t>«Управление муниципальным имуществом Жирятинского муниципального района Брянской области» (2021 -2023 годы)</w:t>
            </w:r>
          </w:p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lastRenderedPageBreak/>
              <w:t>2 141 281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2 116 457,21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98,8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1 598 019,5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132,4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1 512 598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1 512 025,40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1 312 413,14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115,2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131 283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126 454,65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96,3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129 372,39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97,7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258 000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250 000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96,9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110 151,51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в 2,3 раза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223 000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211 856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95,0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40 500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в 5,2 раза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16 400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16 121,16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98,3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5 582,46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sz w:val="18"/>
                <w:szCs w:val="18"/>
              </w:rPr>
            </w:pPr>
            <w:r w:rsidRPr="00EF24B1">
              <w:rPr>
                <w:sz w:val="18"/>
                <w:szCs w:val="18"/>
              </w:rPr>
              <w:t>в 2,9 раза</w:t>
            </w:r>
          </w:p>
        </w:tc>
      </w:tr>
      <w:tr w:rsidR="00414DCE" w:rsidRPr="00EF24B1" w:rsidTr="00414DCE">
        <w:trPr>
          <w:trHeight w:val="180"/>
        </w:trPr>
        <w:tc>
          <w:tcPr>
            <w:tcW w:w="396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18"/>
                <w:szCs w:val="18"/>
              </w:rPr>
            </w:pPr>
            <w:r w:rsidRPr="00EF24B1">
              <w:rPr>
                <w:b/>
                <w:sz w:val="18"/>
                <w:szCs w:val="18"/>
              </w:rPr>
              <w:t>200 923 940,42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18"/>
                <w:szCs w:val="18"/>
              </w:rPr>
            </w:pPr>
            <w:r w:rsidRPr="00EF24B1">
              <w:rPr>
                <w:b/>
                <w:sz w:val="18"/>
                <w:szCs w:val="18"/>
                <w:lang w:val="en-US"/>
              </w:rPr>
              <w:t>1</w:t>
            </w:r>
            <w:r w:rsidRPr="00EF24B1">
              <w:rPr>
                <w:b/>
                <w:sz w:val="18"/>
                <w:szCs w:val="18"/>
              </w:rPr>
              <w:t>93 641 499,63</w:t>
            </w:r>
          </w:p>
        </w:tc>
        <w:tc>
          <w:tcPr>
            <w:tcW w:w="567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18"/>
                <w:szCs w:val="18"/>
              </w:rPr>
            </w:pPr>
            <w:r w:rsidRPr="00EF24B1">
              <w:rPr>
                <w:b/>
                <w:sz w:val="18"/>
                <w:szCs w:val="18"/>
              </w:rPr>
              <w:t>9</w:t>
            </w:r>
            <w:r w:rsidRPr="00EF24B1">
              <w:rPr>
                <w:b/>
                <w:sz w:val="18"/>
                <w:szCs w:val="18"/>
                <w:lang w:val="en-US"/>
              </w:rPr>
              <w:t>6</w:t>
            </w:r>
            <w:r w:rsidRPr="00EF24B1"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155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EF24B1">
              <w:rPr>
                <w:b/>
                <w:sz w:val="18"/>
                <w:szCs w:val="18"/>
                <w:lang w:val="en-US"/>
              </w:rPr>
              <w:t>186 564 849</w:t>
            </w:r>
            <w:r w:rsidRPr="00EF24B1">
              <w:rPr>
                <w:b/>
                <w:sz w:val="18"/>
                <w:szCs w:val="18"/>
              </w:rPr>
              <w:t>,</w:t>
            </w:r>
            <w:r w:rsidRPr="00EF24B1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414DCE" w:rsidRPr="00EF24B1" w:rsidRDefault="00414DCE" w:rsidP="00032A3F">
            <w:pPr>
              <w:ind w:left="-78" w:firstLine="78"/>
              <w:jc w:val="both"/>
              <w:rPr>
                <w:b/>
                <w:sz w:val="18"/>
                <w:szCs w:val="18"/>
              </w:rPr>
            </w:pPr>
            <w:r w:rsidRPr="00EF24B1">
              <w:rPr>
                <w:b/>
                <w:sz w:val="18"/>
                <w:szCs w:val="18"/>
              </w:rPr>
              <w:t>103,8</w:t>
            </w:r>
          </w:p>
        </w:tc>
      </w:tr>
    </w:tbl>
    <w:p w:rsidR="00414DCE" w:rsidRPr="008C012D" w:rsidRDefault="00414DCE" w:rsidP="00414DCE">
      <w:pPr>
        <w:rPr>
          <w:color w:val="FF0000"/>
        </w:rPr>
      </w:pPr>
    </w:p>
    <w:p w:rsidR="00414DCE" w:rsidRPr="00EF24B1" w:rsidRDefault="00414DCE" w:rsidP="00414DCE">
      <w:pPr>
        <w:jc w:val="both"/>
      </w:pPr>
      <w:r w:rsidRPr="00EF24B1">
        <w:t xml:space="preserve">       Исполнение по муниципальным программам Жирятинского района составило 193 641 499,63 руб. или 96,4 процента к плановым показателям (200 923 940,42 руб.). Удельный вес расходов   бюджета района в 2021 году программно-целевым методом составил 98,7 процента.</w:t>
      </w:r>
    </w:p>
    <w:p w:rsidR="00414DCE" w:rsidRPr="008C012D" w:rsidRDefault="00414DCE" w:rsidP="00414DCE">
      <w:pPr>
        <w:jc w:val="both"/>
        <w:rPr>
          <w:color w:val="FF0000"/>
        </w:rPr>
      </w:pPr>
      <w:r w:rsidRPr="008C012D">
        <w:rPr>
          <w:color w:val="FF0000"/>
        </w:rPr>
        <w:t xml:space="preserve">      </w:t>
      </w:r>
    </w:p>
    <w:p w:rsidR="00414DCE" w:rsidRPr="00EF24B1" w:rsidRDefault="00414DCE" w:rsidP="00414DCE">
      <w:r w:rsidRPr="00EF24B1">
        <w:t xml:space="preserve">       В разрезе главных распорядителей средств бюджета района исполнение муниципальных  программ сложилось следующим образом:</w:t>
      </w:r>
    </w:p>
    <w:p w:rsidR="00414DCE" w:rsidRPr="00EF24B1" w:rsidRDefault="00414DCE" w:rsidP="00414DCE">
      <w:r w:rsidRPr="00EF24B1"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66"/>
        <w:gridCol w:w="1619"/>
        <w:gridCol w:w="1624"/>
        <w:gridCol w:w="1927"/>
      </w:tblGrid>
      <w:tr w:rsidR="00414DCE" w:rsidRPr="00EF24B1" w:rsidTr="000D6487">
        <w:tc>
          <w:tcPr>
            <w:tcW w:w="2628" w:type="dxa"/>
            <w:shd w:val="clear" w:color="auto" w:fill="auto"/>
          </w:tcPr>
          <w:p w:rsidR="00414DCE" w:rsidRPr="00EF24B1" w:rsidRDefault="00414DCE" w:rsidP="00032A3F">
            <w:r w:rsidRPr="00EF24B1">
              <w:t>Наименование муниципальной  программы</w:t>
            </w:r>
          </w:p>
        </w:tc>
        <w:tc>
          <w:tcPr>
            <w:tcW w:w="1666" w:type="dxa"/>
            <w:shd w:val="clear" w:color="auto" w:fill="auto"/>
          </w:tcPr>
          <w:p w:rsidR="00414DCE" w:rsidRPr="00EF24B1" w:rsidRDefault="00414DCE" w:rsidP="00032A3F">
            <w:r w:rsidRPr="00EF24B1">
              <w:t>Утверждено, руб.</w:t>
            </w:r>
          </w:p>
        </w:tc>
        <w:tc>
          <w:tcPr>
            <w:tcW w:w="1619" w:type="dxa"/>
            <w:shd w:val="clear" w:color="auto" w:fill="auto"/>
          </w:tcPr>
          <w:p w:rsidR="00414DCE" w:rsidRPr="00EF24B1" w:rsidRDefault="00414DCE" w:rsidP="00032A3F">
            <w:r w:rsidRPr="00EF24B1">
              <w:t>Исполнено, руб.</w:t>
            </w:r>
          </w:p>
        </w:tc>
        <w:tc>
          <w:tcPr>
            <w:tcW w:w="1624" w:type="dxa"/>
            <w:shd w:val="clear" w:color="auto" w:fill="auto"/>
          </w:tcPr>
          <w:p w:rsidR="00414DCE" w:rsidRPr="00EF24B1" w:rsidRDefault="00414DCE" w:rsidP="00032A3F">
            <w:r w:rsidRPr="00EF24B1">
              <w:t>% исполнения</w:t>
            </w:r>
          </w:p>
        </w:tc>
        <w:tc>
          <w:tcPr>
            <w:tcW w:w="1927" w:type="dxa"/>
            <w:shd w:val="clear" w:color="auto" w:fill="auto"/>
          </w:tcPr>
          <w:p w:rsidR="00414DCE" w:rsidRPr="00EF24B1" w:rsidRDefault="00414DCE" w:rsidP="00032A3F">
            <w:r w:rsidRPr="00EF24B1">
              <w:t>Оценка эффективности муниципальных программ</w:t>
            </w:r>
          </w:p>
        </w:tc>
      </w:tr>
      <w:tr w:rsidR="00414DCE" w:rsidRPr="00EF24B1" w:rsidTr="000D6487">
        <w:tc>
          <w:tcPr>
            <w:tcW w:w="9464" w:type="dxa"/>
            <w:gridSpan w:val="5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администрация Жирятинского района</w:t>
            </w:r>
          </w:p>
        </w:tc>
      </w:tr>
      <w:tr w:rsidR="00414DCE" w:rsidRPr="00EF24B1" w:rsidTr="000D6487">
        <w:tc>
          <w:tcPr>
            <w:tcW w:w="262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(2021-2023 годы)</w:t>
            </w:r>
          </w:p>
        </w:tc>
        <w:tc>
          <w:tcPr>
            <w:tcW w:w="1666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77 593 174,11</w:t>
            </w:r>
          </w:p>
        </w:tc>
        <w:tc>
          <w:tcPr>
            <w:tcW w:w="161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70 928 833,90</w:t>
            </w:r>
          </w:p>
        </w:tc>
        <w:tc>
          <w:tcPr>
            <w:tcW w:w="1624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927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  <w:tr w:rsidR="00414DCE" w:rsidRPr="00EF24B1" w:rsidTr="000D6487">
        <w:tc>
          <w:tcPr>
            <w:tcW w:w="9464" w:type="dxa"/>
            <w:gridSpan w:val="5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Финансовый отдел администрации Жирятинского района</w:t>
            </w:r>
          </w:p>
          <w:p w:rsidR="00414DCE" w:rsidRPr="00EF24B1" w:rsidRDefault="00414DCE" w:rsidP="00032A3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8"/>
              <w:gridCol w:w="1672"/>
              <w:gridCol w:w="1521"/>
              <w:gridCol w:w="1590"/>
              <w:gridCol w:w="1989"/>
            </w:tblGrid>
            <w:tr w:rsidR="00414DCE" w:rsidRPr="00EF24B1" w:rsidTr="000D6487">
              <w:trPr>
                <w:trHeight w:val="1380"/>
              </w:trPr>
              <w:tc>
                <w:tcPr>
                  <w:tcW w:w="2528" w:type="dxa"/>
                  <w:shd w:val="clear" w:color="auto" w:fill="auto"/>
                </w:tcPr>
                <w:p w:rsidR="00414DCE" w:rsidRPr="00EF24B1" w:rsidRDefault="00414DCE" w:rsidP="00032A3F">
                  <w:pPr>
                    <w:rPr>
                      <w:sz w:val="20"/>
                      <w:szCs w:val="20"/>
                    </w:rPr>
                  </w:pPr>
                  <w:r w:rsidRPr="00EF24B1">
                    <w:rPr>
                      <w:b/>
                      <w:sz w:val="20"/>
                      <w:szCs w:val="20"/>
                    </w:rPr>
                    <w:t>Муниципальная программа Жирятинского района «Управление муниципальными финансами Жирятинского муниципального района Брянской области» (2021-2023 годы)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414DCE" w:rsidRPr="00EF24B1" w:rsidRDefault="00414DCE" w:rsidP="00032A3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F24B1">
                    <w:rPr>
                      <w:b/>
                      <w:sz w:val="20"/>
                      <w:szCs w:val="20"/>
                    </w:rPr>
                    <w:t>4 683 126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414DCE" w:rsidRPr="00EF24B1" w:rsidRDefault="00414DCE" w:rsidP="00032A3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F24B1">
                    <w:rPr>
                      <w:b/>
                      <w:sz w:val="20"/>
                      <w:szCs w:val="20"/>
                    </w:rPr>
                    <w:t>4 679 478,24</w:t>
                  </w:r>
                </w:p>
              </w:tc>
              <w:tc>
                <w:tcPr>
                  <w:tcW w:w="1590" w:type="dxa"/>
                  <w:shd w:val="clear" w:color="auto" w:fill="auto"/>
                </w:tcPr>
                <w:p w:rsidR="00414DCE" w:rsidRPr="00EF24B1" w:rsidRDefault="00414DCE" w:rsidP="00032A3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F24B1">
                    <w:rPr>
                      <w:b/>
                      <w:sz w:val="20"/>
                      <w:szCs w:val="20"/>
                    </w:rPr>
                    <w:t>99,9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414DCE" w:rsidRPr="00EF24B1" w:rsidRDefault="00414DCE" w:rsidP="00032A3F">
                  <w:pPr>
                    <w:rPr>
                      <w:sz w:val="20"/>
                      <w:szCs w:val="20"/>
                    </w:rPr>
                  </w:pPr>
                  <w:r w:rsidRPr="00EF24B1">
                    <w:rPr>
                      <w:sz w:val="20"/>
                      <w:szCs w:val="20"/>
                    </w:rPr>
                    <w:t>Программа высокоэффективная, реализация программы целесообразна</w:t>
                  </w:r>
                </w:p>
              </w:tc>
            </w:tr>
          </w:tbl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</w:p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</w:p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</w:tr>
      <w:tr w:rsidR="00414DCE" w:rsidRPr="00EF24B1" w:rsidTr="000D6487">
        <w:tc>
          <w:tcPr>
            <w:tcW w:w="262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 </w:t>
            </w:r>
            <w:r w:rsidRPr="00EF24B1">
              <w:rPr>
                <w:b/>
                <w:sz w:val="20"/>
                <w:szCs w:val="20"/>
              </w:rPr>
              <w:t xml:space="preserve">Муниципальная программа Жирятинского района «Развитие образования Жирятинского муниципального  района </w:t>
            </w:r>
            <w:r w:rsidRPr="00EF24B1">
              <w:rPr>
                <w:b/>
                <w:sz w:val="20"/>
                <w:szCs w:val="20"/>
              </w:rPr>
              <w:lastRenderedPageBreak/>
              <w:t>Брянской области» (2021-2023 годы)</w:t>
            </w:r>
          </w:p>
        </w:tc>
        <w:tc>
          <w:tcPr>
            <w:tcW w:w="1666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lastRenderedPageBreak/>
              <w:t>116 506 359,31</w:t>
            </w:r>
          </w:p>
        </w:tc>
        <w:tc>
          <w:tcPr>
            <w:tcW w:w="161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115 916 730,28</w:t>
            </w:r>
          </w:p>
        </w:tc>
        <w:tc>
          <w:tcPr>
            <w:tcW w:w="1624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1927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  <w:tr w:rsidR="00414DCE" w:rsidRPr="00EF24B1" w:rsidTr="000D6487">
        <w:tc>
          <w:tcPr>
            <w:tcW w:w="9464" w:type="dxa"/>
            <w:gridSpan w:val="5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</w:p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                                                         Комитет по управлению </w:t>
            </w:r>
            <w:proofErr w:type="gramStart"/>
            <w:r w:rsidRPr="00EF24B1">
              <w:rPr>
                <w:sz w:val="20"/>
                <w:szCs w:val="20"/>
              </w:rPr>
              <w:t>муниципальным</w:t>
            </w:r>
            <w:proofErr w:type="gramEnd"/>
          </w:p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 имуществом администрации Жирятинского района</w:t>
            </w:r>
          </w:p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</w:p>
        </w:tc>
      </w:tr>
      <w:tr w:rsidR="00414DCE" w:rsidRPr="00EF24B1" w:rsidTr="000D6487">
        <w:tc>
          <w:tcPr>
            <w:tcW w:w="2628" w:type="dxa"/>
            <w:shd w:val="clear" w:color="auto" w:fill="auto"/>
          </w:tcPr>
          <w:p w:rsidR="00414DCE" w:rsidRPr="00EF24B1" w:rsidRDefault="00414DCE" w:rsidP="00032A3F">
            <w:pPr>
              <w:rPr>
                <w:b/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 </w:t>
            </w:r>
            <w:r w:rsidRPr="00EF24B1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EF24B1">
              <w:rPr>
                <w:sz w:val="20"/>
                <w:szCs w:val="20"/>
              </w:rPr>
              <w:t xml:space="preserve"> </w:t>
            </w:r>
            <w:r w:rsidRPr="00EF24B1">
              <w:rPr>
                <w:b/>
                <w:sz w:val="20"/>
                <w:szCs w:val="20"/>
              </w:rPr>
              <w:t>«Управление муниципальным имуществом Жирятинского муниципального района Брянской области» (2021 -2023 годы)</w:t>
            </w:r>
          </w:p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2 141 281</w:t>
            </w:r>
          </w:p>
        </w:tc>
        <w:tc>
          <w:tcPr>
            <w:tcW w:w="1619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2 116 457,21</w:t>
            </w:r>
          </w:p>
        </w:tc>
        <w:tc>
          <w:tcPr>
            <w:tcW w:w="1624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b/>
                <w:sz w:val="20"/>
                <w:szCs w:val="20"/>
              </w:rPr>
            </w:pPr>
            <w:r w:rsidRPr="00EF24B1">
              <w:rPr>
                <w:b/>
                <w:sz w:val="20"/>
                <w:szCs w:val="20"/>
              </w:rPr>
              <w:t>98,8</w:t>
            </w:r>
          </w:p>
        </w:tc>
        <w:tc>
          <w:tcPr>
            <w:tcW w:w="1927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414DCE" w:rsidRPr="008C012D" w:rsidRDefault="00414DCE" w:rsidP="00414DCE">
      <w:pPr>
        <w:rPr>
          <w:color w:val="FF0000"/>
        </w:rPr>
      </w:pPr>
    </w:p>
    <w:p w:rsidR="00414DCE" w:rsidRPr="00EF24B1" w:rsidRDefault="00414DCE" w:rsidP="00414DCE">
      <w:pPr>
        <w:jc w:val="center"/>
      </w:pPr>
      <w:r w:rsidRPr="00EF24B1">
        <w:t>Исполнение непрограммных расходов бюджета района за 2021 год</w:t>
      </w:r>
    </w:p>
    <w:p w:rsidR="00414DCE" w:rsidRPr="005B587A" w:rsidRDefault="00414DCE" w:rsidP="000D6487">
      <w:pPr>
        <w:jc w:val="both"/>
        <w:rPr>
          <w:sz w:val="18"/>
          <w:szCs w:val="18"/>
        </w:rPr>
      </w:pPr>
      <w:r w:rsidRPr="005B587A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5B587A">
        <w:rPr>
          <w:sz w:val="18"/>
          <w:szCs w:val="18"/>
        </w:rPr>
        <w:t xml:space="preserve">               </w:t>
      </w:r>
      <w:r w:rsidR="000D6487">
        <w:rPr>
          <w:sz w:val="18"/>
          <w:szCs w:val="18"/>
        </w:rPr>
        <w:t xml:space="preserve">                                                                     </w:t>
      </w:r>
      <w:r w:rsidR="005B587A">
        <w:rPr>
          <w:sz w:val="18"/>
          <w:szCs w:val="18"/>
        </w:rPr>
        <w:t xml:space="preserve">  </w:t>
      </w:r>
      <w:r w:rsidR="005B587A" w:rsidRPr="005B587A">
        <w:rPr>
          <w:sz w:val="18"/>
          <w:szCs w:val="18"/>
        </w:rPr>
        <w:t xml:space="preserve"> (рублей</w:t>
      </w:r>
      <w:r w:rsidRPr="005B587A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418"/>
        <w:gridCol w:w="1701"/>
      </w:tblGrid>
      <w:tr w:rsidR="00414DCE" w:rsidRPr="00EF24B1" w:rsidTr="005B587A">
        <w:tc>
          <w:tcPr>
            <w:tcW w:w="5778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414DCE" w:rsidRPr="00EF24B1" w:rsidRDefault="00414DCE" w:rsidP="00032A3F">
            <w:pPr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5B587A" w:rsidP="0003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</w:t>
            </w:r>
            <w:r w:rsidR="00414DCE" w:rsidRPr="00EF24B1">
              <w:rPr>
                <w:sz w:val="20"/>
                <w:szCs w:val="20"/>
              </w:rPr>
              <w:t>ния</w:t>
            </w:r>
          </w:p>
        </w:tc>
      </w:tr>
      <w:tr w:rsidR="00414DCE" w:rsidRPr="00EF24B1" w:rsidTr="005B587A">
        <w:tc>
          <w:tcPr>
            <w:tcW w:w="577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869 726</w:t>
            </w:r>
          </w:p>
        </w:tc>
        <w:tc>
          <w:tcPr>
            <w:tcW w:w="141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869 725,94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100,0</w:t>
            </w:r>
          </w:p>
        </w:tc>
      </w:tr>
      <w:tr w:rsidR="00414DCE" w:rsidRPr="00EF24B1" w:rsidTr="005B587A">
        <w:tc>
          <w:tcPr>
            <w:tcW w:w="577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(</w:t>
            </w:r>
            <w:proofErr w:type="spellStart"/>
            <w:r w:rsidRPr="00EF24B1">
              <w:rPr>
                <w:sz w:val="22"/>
                <w:szCs w:val="22"/>
              </w:rPr>
              <w:t>Жирятинский</w:t>
            </w:r>
            <w:proofErr w:type="spellEnd"/>
            <w:r w:rsidRPr="00EF24B1">
              <w:rPr>
                <w:sz w:val="22"/>
                <w:szCs w:val="22"/>
              </w:rPr>
              <w:t xml:space="preserve"> районный Совет народных депутатов)</w:t>
            </w:r>
          </w:p>
        </w:tc>
        <w:tc>
          <w:tcPr>
            <w:tcW w:w="1276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</w:p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384 150</w:t>
            </w:r>
          </w:p>
        </w:tc>
        <w:tc>
          <w:tcPr>
            <w:tcW w:w="141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</w:p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383 533,05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</w:p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99,8</w:t>
            </w:r>
          </w:p>
        </w:tc>
      </w:tr>
      <w:tr w:rsidR="00414DCE" w:rsidRPr="00EF24B1" w:rsidTr="005B587A">
        <w:tc>
          <w:tcPr>
            <w:tcW w:w="577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Организация и проведение выборов и референдумов</w:t>
            </w:r>
          </w:p>
        </w:tc>
        <w:tc>
          <w:tcPr>
            <w:tcW w:w="1276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6 150</w:t>
            </w:r>
          </w:p>
        </w:tc>
        <w:tc>
          <w:tcPr>
            <w:tcW w:w="1418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6 150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100,0</w:t>
            </w:r>
          </w:p>
        </w:tc>
      </w:tr>
      <w:tr w:rsidR="00414DCE" w:rsidRPr="00EF24B1" w:rsidTr="005B587A">
        <w:tc>
          <w:tcPr>
            <w:tcW w:w="577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(Контрольно-счетная палата Жирятинского района)</w:t>
            </w:r>
          </w:p>
        </w:tc>
        <w:tc>
          <w:tcPr>
            <w:tcW w:w="1276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</w:p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 xml:space="preserve">  674 049</w:t>
            </w:r>
          </w:p>
        </w:tc>
        <w:tc>
          <w:tcPr>
            <w:tcW w:w="141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</w:p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666 213,11</w:t>
            </w:r>
          </w:p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</w:p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98,8</w:t>
            </w:r>
          </w:p>
        </w:tc>
      </w:tr>
      <w:tr w:rsidR="00414DCE" w:rsidRPr="00EF24B1" w:rsidTr="005B587A">
        <w:tc>
          <w:tcPr>
            <w:tcW w:w="577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1276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102 998</w:t>
            </w:r>
          </w:p>
        </w:tc>
        <w:tc>
          <w:tcPr>
            <w:tcW w:w="1418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102 998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100,0</w:t>
            </w:r>
          </w:p>
        </w:tc>
      </w:tr>
      <w:tr w:rsidR="00414DCE" w:rsidRPr="00EF24B1" w:rsidTr="005B587A">
        <w:tc>
          <w:tcPr>
            <w:tcW w:w="577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 xml:space="preserve">  Достижение </w:t>
            </w:r>
            <w:proofErr w:type="gramStart"/>
            <w:r w:rsidRPr="00EF24B1">
              <w:rPr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270 837</w:t>
            </w:r>
          </w:p>
        </w:tc>
        <w:tc>
          <w:tcPr>
            <w:tcW w:w="1418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0"/>
                <w:szCs w:val="20"/>
              </w:rPr>
              <w:t>270 837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100,0</w:t>
            </w:r>
          </w:p>
        </w:tc>
      </w:tr>
      <w:tr w:rsidR="00414DCE" w:rsidRPr="00EF24B1" w:rsidTr="005B587A">
        <w:tc>
          <w:tcPr>
            <w:tcW w:w="577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1276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66 800</w:t>
            </w:r>
          </w:p>
        </w:tc>
        <w:tc>
          <w:tcPr>
            <w:tcW w:w="1418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66 675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99,8</w:t>
            </w:r>
          </w:p>
        </w:tc>
      </w:tr>
      <w:tr w:rsidR="00414DCE" w:rsidRPr="00EF24B1" w:rsidTr="005B587A">
        <w:tc>
          <w:tcPr>
            <w:tcW w:w="577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76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114 094</w:t>
            </w:r>
          </w:p>
        </w:tc>
        <w:tc>
          <w:tcPr>
            <w:tcW w:w="1418" w:type="dxa"/>
            <w:shd w:val="clear" w:color="auto" w:fill="auto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114 093,6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100,0</w:t>
            </w:r>
          </w:p>
        </w:tc>
      </w:tr>
      <w:tr w:rsidR="00414DCE" w:rsidRPr="00EF24B1" w:rsidTr="005B587A">
        <w:tc>
          <w:tcPr>
            <w:tcW w:w="577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Непрограммная деятельность всего</w:t>
            </w:r>
          </w:p>
        </w:tc>
        <w:tc>
          <w:tcPr>
            <w:tcW w:w="1276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 xml:space="preserve">  2 488 804</w:t>
            </w:r>
          </w:p>
        </w:tc>
        <w:tc>
          <w:tcPr>
            <w:tcW w:w="1418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2 480 225,70</w:t>
            </w:r>
          </w:p>
        </w:tc>
        <w:tc>
          <w:tcPr>
            <w:tcW w:w="1701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99,7</w:t>
            </w:r>
          </w:p>
        </w:tc>
      </w:tr>
    </w:tbl>
    <w:p w:rsidR="00414DCE" w:rsidRDefault="00414DCE" w:rsidP="00414DCE">
      <w:pPr>
        <w:shd w:val="clear" w:color="auto" w:fill="FFFFFF"/>
        <w:ind w:left="38" w:right="29" w:firstLine="706"/>
        <w:jc w:val="both"/>
      </w:pPr>
    </w:p>
    <w:p w:rsidR="00414DCE" w:rsidRPr="00EF24B1" w:rsidRDefault="00414DCE" w:rsidP="00414DCE">
      <w:pPr>
        <w:shd w:val="clear" w:color="auto" w:fill="FFFFFF"/>
        <w:ind w:left="38" w:right="29" w:firstLine="706"/>
        <w:jc w:val="both"/>
      </w:pPr>
      <w:r w:rsidRPr="00EF24B1">
        <w:t>В разрезе главных распорядителей средств  бюджета района исполнение расхо</w:t>
      </w:r>
      <w:r w:rsidRPr="00EF24B1">
        <w:t>д</w:t>
      </w:r>
      <w:r w:rsidRPr="00EF24B1">
        <w:t>ной части бюджета в 2021 году сложилось следующим образом:</w:t>
      </w:r>
    </w:p>
    <w:p w:rsidR="00414DCE" w:rsidRPr="00EF24B1" w:rsidRDefault="00414DCE" w:rsidP="00414DCE">
      <w:pPr>
        <w:shd w:val="clear" w:color="auto" w:fill="FFFFFF"/>
        <w:jc w:val="center"/>
        <w:rPr>
          <w:bCs/>
          <w:spacing w:val="-4"/>
        </w:rPr>
      </w:pPr>
    </w:p>
    <w:p w:rsidR="00414DCE" w:rsidRPr="005B587A" w:rsidRDefault="000D6487" w:rsidP="000D6487">
      <w:pPr>
        <w:shd w:val="clear" w:color="auto" w:fill="FFFFFF"/>
        <w:jc w:val="both"/>
        <w:rPr>
          <w:bCs/>
          <w:spacing w:val="-4"/>
          <w:sz w:val="18"/>
          <w:szCs w:val="18"/>
        </w:rPr>
      </w:pPr>
      <w:r>
        <w:rPr>
          <w:bCs/>
          <w:spacing w:val="-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B587A" w:rsidRPr="005B587A">
        <w:rPr>
          <w:bCs/>
          <w:spacing w:val="-4"/>
          <w:sz w:val="18"/>
          <w:szCs w:val="18"/>
        </w:rPr>
        <w:t>( рублей</w:t>
      </w:r>
      <w:r w:rsidR="00414DCE" w:rsidRPr="005B587A">
        <w:rPr>
          <w:bCs/>
          <w:spacing w:val="-4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550"/>
        <w:gridCol w:w="1720"/>
        <w:gridCol w:w="1230"/>
        <w:gridCol w:w="1440"/>
      </w:tblGrid>
      <w:tr w:rsidR="00414DCE" w:rsidRPr="00EF24B1" w:rsidTr="00032A3F">
        <w:tc>
          <w:tcPr>
            <w:tcW w:w="4068" w:type="dxa"/>
            <w:shd w:val="clear" w:color="auto" w:fill="auto"/>
            <w:vAlign w:val="center"/>
          </w:tcPr>
          <w:p w:rsidR="00414DCE" w:rsidRPr="00EF24B1" w:rsidRDefault="00414DCE" w:rsidP="00032A3F">
            <w:pPr>
              <w:jc w:val="center"/>
              <w:rPr>
                <w:bCs/>
                <w:spacing w:val="-4"/>
              </w:rPr>
            </w:pPr>
            <w:r w:rsidRPr="00EF24B1">
              <w:rPr>
                <w:bCs/>
                <w:spacing w:val="-4"/>
              </w:rPr>
              <w:t>Наименование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14DCE" w:rsidRPr="00EF24B1" w:rsidRDefault="00414DCE" w:rsidP="00032A3F">
            <w:pPr>
              <w:jc w:val="center"/>
              <w:rPr>
                <w:bCs/>
                <w:spacing w:val="-4"/>
              </w:rPr>
            </w:pPr>
            <w:r w:rsidRPr="00EF24B1">
              <w:rPr>
                <w:bCs/>
                <w:spacing w:val="-4"/>
              </w:rPr>
              <w:t>Утверждено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14DCE" w:rsidRPr="00EF24B1" w:rsidRDefault="00414DCE" w:rsidP="00032A3F">
            <w:pPr>
              <w:jc w:val="center"/>
              <w:rPr>
                <w:bCs/>
                <w:spacing w:val="-4"/>
              </w:rPr>
            </w:pPr>
            <w:r w:rsidRPr="00EF24B1">
              <w:rPr>
                <w:bCs/>
                <w:spacing w:val="-4"/>
              </w:rPr>
              <w:t>Исполнено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4DCE" w:rsidRPr="00EF24B1" w:rsidRDefault="00414DCE" w:rsidP="00032A3F">
            <w:pPr>
              <w:jc w:val="center"/>
              <w:rPr>
                <w:bCs/>
                <w:spacing w:val="-4"/>
              </w:rPr>
            </w:pPr>
            <w:r w:rsidRPr="00EF24B1">
              <w:rPr>
                <w:bCs/>
                <w:spacing w:val="-4"/>
              </w:rPr>
              <w:t>% исполн</w:t>
            </w:r>
            <w:r w:rsidRPr="00EF24B1">
              <w:rPr>
                <w:bCs/>
                <w:spacing w:val="-4"/>
              </w:rPr>
              <w:t>е</w:t>
            </w:r>
            <w:r w:rsidRPr="00EF24B1">
              <w:rPr>
                <w:bCs/>
                <w:spacing w:val="-4"/>
              </w:rPr>
              <w:t>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4DCE" w:rsidRPr="00EF24B1" w:rsidRDefault="00414DCE" w:rsidP="00032A3F">
            <w:pPr>
              <w:jc w:val="center"/>
              <w:rPr>
                <w:bCs/>
                <w:spacing w:val="-4"/>
              </w:rPr>
            </w:pPr>
            <w:r w:rsidRPr="00EF24B1">
              <w:rPr>
                <w:bCs/>
                <w:spacing w:val="-4"/>
              </w:rPr>
              <w:t>Структура, %</w:t>
            </w:r>
          </w:p>
        </w:tc>
      </w:tr>
      <w:tr w:rsidR="00414DCE" w:rsidRPr="00EF24B1" w:rsidTr="00032A3F">
        <w:tc>
          <w:tcPr>
            <w:tcW w:w="4068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</w:pPr>
            <w:r w:rsidRPr="00EF24B1">
              <w:t>администрация Жирятинского ра</w:t>
            </w:r>
            <w:r w:rsidRPr="00EF24B1">
              <w:t>й</w:t>
            </w:r>
            <w:r w:rsidRPr="00EF24B1">
              <w:t>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414DCE" w:rsidRPr="00EF24B1" w:rsidRDefault="00414DCE" w:rsidP="00032A3F">
            <w:pPr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77 941 472,11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71 277 131,50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91,45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36,34</w:t>
            </w:r>
          </w:p>
        </w:tc>
      </w:tr>
      <w:tr w:rsidR="00414DCE" w:rsidRPr="00EF24B1" w:rsidTr="00032A3F">
        <w:tc>
          <w:tcPr>
            <w:tcW w:w="4068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</w:pPr>
            <w:r w:rsidRPr="00EF24B1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bCs/>
                <w:spacing w:val="-4"/>
                <w:sz w:val="22"/>
                <w:szCs w:val="22"/>
              </w:rPr>
              <w:t>4 789 410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14DCE" w:rsidRPr="00EF24B1" w:rsidRDefault="00414DCE" w:rsidP="00032A3F">
            <w:pPr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4 785 762,24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99,9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2,44</w:t>
            </w:r>
          </w:p>
        </w:tc>
      </w:tr>
      <w:tr w:rsidR="00414DCE" w:rsidRPr="00EF24B1" w:rsidTr="00032A3F">
        <w:tc>
          <w:tcPr>
            <w:tcW w:w="4068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</w:pPr>
            <w:r w:rsidRPr="00EF24B1">
              <w:t>Отдел образования админис</w:t>
            </w:r>
            <w:r w:rsidRPr="00EF24B1">
              <w:t>т</w:t>
            </w:r>
            <w:r w:rsidRPr="00EF24B1">
              <w:t>рации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bCs/>
                <w:spacing w:val="-4"/>
                <w:sz w:val="22"/>
                <w:szCs w:val="22"/>
              </w:rPr>
              <w:t>116 523 920,31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bCs/>
                <w:spacing w:val="-4"/>
                <w:sz w:val="22"/>
                <w:szCs w:val="22"/>
              </w:rPr>
              <w:t>115 934 291,28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99,49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59,11</w:t>
            </w:r>
          </w:p>
        </w:tc>
      </w:tr>
      <w:tr w:rsidR="00414DCE" w:rsidRPr="00EF24B1" w:rsidTr="00032A3F">
        <w:trPr>
          <w:trHeight w:val="1256"/>
        </w:trPr>
        <w:tc>
          <w:tcPr>
            <w:tcW w:w="4068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</w:pPr>
            <w:r w:rsidRPr="00EF24B1">
              <w:lastRenderedPageBreak/>
              <w:t xml:space="preserve"> Комитет по управлению </w:t>
            </w:r>
            <w:proofErr w:type="gramStart"/>
            <w:r w:rsidRPr="00EF24B1">
              <w:t>муниципальным</w:t>
            </w:r>
            <w:proofErr w:type="gramEnd"/>
          </w:p>
          <w:p w:rsidR="00414DCE" w:rsidRPr="00EF24B1" w:rsidRDefault="00414DCE" w:rsidP="00032A3F">
            <w:pPr>
              <w:jc w:val="center"/>
            </w:pPr>
            <w:r w:rsidRPr="00EF24B1">
              <w:t xml:space="preserve"> имуществом администрации Жирятинского района</w:t>
            </w:r>
          </w:p>
          <w:p w:rsidR="00414DCE" w:rsidRPr="00EF24B1" w:rsidRDefault="00414DCE" w:rsidP="00032A3F">
            <w:pPr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  <w:p w:rsidR="00414DCE" w:rsidRPr="00EF24B1" w:rsidRDefault="00414DCE" w:rsidP="00032A3F">
            <w:pPr>
              <w:jc w:val="both"/>
              <w:rPr>
                <w:sz w:val="20"/>
                <w:szCs w:val="20"/>
              </w:rPr>
            </w:pPr>
          </w:p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</w:p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</w:p>
          <w:p w:rsidR="00414DCE" w:rsidRPr="00EF24B1" w:rsidRDefault="00414DCE" w:rsidP="00032A3F">
            <w:pPr>
              <w:jc w:val="both"/>
              <w:rPr>
                <w:sz w:val="22"/>
                <w:szCs w:val="22"/>
              </w:rPr>
            </w:pPr>
          </w:p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2 157 067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2 132 243,21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98,85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1,09</w:t>
            </w:r>
          </w:p>
        </w:tc>
      </w:tr>
      <w:tr w:rsidR="00414DCE" w:rsidRPr="00EF24B1" w:rsidTr="00032A3F">
        <w:tc>
          <w:tcPr>
            <w:tcW w:w="4068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</w:pPr>
            <w:proofErr w:type="spellStart"/>
            <w:r w:rsidRPr="00EF24B1">
              <w:t>Жирятинский</w:t>
            </w:r>
            <w:proofErr w:type="spellEnd"/>
            <w:r w:rsidRPr="00EF24B1">
              <w:t xml:space="preserve"> районный Совет народных депутатов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1 326 826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1 326 083,99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99,94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0,68</w:t>
            </w:r>
          </w:p>
        </w:tc>
      </w:tr>
      <w:tr w:rsidR="00414DCE" w:rsidRPr="00EF24B1" w:rsidTr="00032A3F">
        <w:tc>
          <w:tcPr>
            <w:tcW w:w="4068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</w:pPr>
            <w:r w:rsidRPr="00EF24B1">
              <w:t>Контрольно-счетная палата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674 049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666 213,11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98,84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0,34</w:t>
            </w:r>
          </w:p>
        </w:tc>
      </w:tr>
      <w:tr w:rsidR="00414DCE" w:rsidRPr="00EF24B1" w:rsidTr="00032A3F">
        <w:tc>
          <w:tcPr>
            <w:tcW w:w="4068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</w:pPr>
            <w:r w:rsidRPr="00EF24B1">
              <w:t>Всего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203 412 744,42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0"/>
                <w:szCs w:val="20"/>
              </w:rPr>
            </w:pPr>
            <w:r w:rsidRPr="00EF24B1">
              <w:rPr>
                <w:sz w:val="20"/>
                <w:szCs w:val="20"/>
              </w:rPr>
              <w:t>196 121 725,33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96,42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DCE" w:rsidRPr="00EF24B1" w:rsidRDefault="00414DCE" w:rsidP="00032A3F">
            <w:pPr>
              <w:jc w:val="center"/>
              <w:rPr>
                <w:sz w:val="22"/>
                <w:szCs w:val="22"/>
              </w:rPr>
            </w:pPr>
            <w:r w:rsidRPr="00EF24B1">
              <w:rPr>
                <w:sz w:val="22"/>
                <w:szCs w:val="22"/>
              </w:rPr>
              <w:t>100,00</w:t>
            </w:r>
          </w:p>
        </w:tc>
      </w:tr>
    </w:tbl>
    <w:p w:rsidR="00414DCE" w:rsidRPr="00EF24B1" w:rsidRDefault="00414DCE" w:rsidP="00414DCE">
      <w:pPr>
        <w:shd w:val="clear" w:color="auto" w:fill="FFFFFF"/>
        <w:jc w:val="both"/>
        <w:rPr>
          <w:bCs/>
          <w:spacing w:val="-4"/>
        </w:rPr>
      </w:pPr>
      <w:r w:rsidRPr="00EF24B1">
        <w:rPr>
          <w:bCs/>
          <w:spacing w:val="-4"/>
        </w:rPr>
        <w:tab/>
      </w:r>
    </w:p>
    <w:p w:rsidR="00414DCE" w:rsidRPr="00EF24B1" w:rsidRDefault="00414DCE" w:rsidP="00414DCE">
      <w:pPr>
        <w:shd w:val="clear" w:color="auto" w:fill="FFFFFF"/>
        <w:jc w:val="both"/>
        <w:rPr>
          <w:bCs/>
        </w:rPr>
      </w:pPr>
      <w:r w:rsidRPr="00EF24B1">
        <w:rPr>
          <w:bCs/>
          <w:spacing w:val="-4"/>
        </w:rPr>
        <w:t xml:space="preserve">             Наибольший удельный вес в ведомственной структуре расходов бюджета района в 2021 году занимают расходы </w:t>
      </w:r>
      <w:r w:rsidRPr="00EF24B1">
        <w:t xml:space="preserve">  Отдела образования администрации Жирятинского ра</w:t>
      </w:r>
      <w:r w:rsidRPr="00EF24B1">
        <w:t>й</w:t>
      </w:r>
      <w:r w:rsidRPr="00EF24B1">
        <w:t xml:space="preserve">она </w:t>
      </w:r>
      <w:r w:rsidRPr="00EF24B1">
        <w:rPr>
          <w:bCs/>
        </w:rPr>
        <w:t xml:space="preserve">(код 903) – </w:t>
      </w:r>
    </w:p>
    <w:p w:rsidR="00414DCE" w:rsidRPr="00EF24B1" w:rsidRDefault="00414DCE" w:rsidP="00414DCE">
      <w:pPr>
        <w:shd w:val="clear" w:color="auto" w:fill="FFFFFF"/>
        <w:jc w:val="both"/>
      </w:pPr>
      <w:r w:rsidRPr="00EF24B1">
        <w:rPr>
          <w:bCs/>
        </w:rPr>
        <w:t xml:space="preserve">59,11 % общего объема расходов. На Финансовый отдел </w:t>
      </w:r>
      <w:r w:rsidRPr="00EF24B1">
        <w:t>администрации Жиряти</w:t>
      </w:r>
      <w:r w:rsidRPr="00EF24B1">
        <w:t>н</w:t>
      </w:r>
      <w:r w:rsidRPr="00EF24B1">
        <w:t xml:space="preserve">ского района </w:t>
      </w:r>
      <w:r w:rsidRPr="00EF24B1">
        <w:rPr>
          <w:bCs/>
        </w:rPr>
        <w:t xml:space="preserve">(код 902) приходится 2,44 % расходов бюджета, на </w:t>
      </w:r>
      <w:r w:rsidRPr="00EF24B1">
        <w:t>администрацию Жиряти</w:t>
      </w:r>
      <w:r w:rsidRPr="00EF24B1">
        <w:t>н</w:t>
      </w:r>
      <w:r w:rsidRPr="00EF24B1">
        <w:t xml:space="preserve">ского района </w:t>
      </w:r>
    </w:p>
    <w:p w:rsidR="00414DCE" w:rsidRPr="00EF24B1" w:rsidRDefault="00414DCE" w:rsidP="00414DCE">
      <w:pPr>
        <w:shd w:val="clear" w:color="auto" w:fill="FFFFFF"/>
        <w:jc w:val="both"/>
        <w:rPr>
          <w:bCs/>
        </w:rPr>
      </w:pPr>
      <w:r w:rsidRPr="00EF24B1">
        <w:rPr>
          <w:bCs/>
        </w:rPr>
        <w:t xml:space="preserve">(код 901) – 36,34 %, комитет по управлению муниципальным имуществом (код 904) – 1,09%, </w:t>
      </w:r>
      <w:proofErr w:type="spellStart"/>
      <w:r w:rsidRPr="00EF24B1">
        <w:t>Жирятинский</w:t>
      </w:r>
      <w:proofErr w:type="spellEnd"/>
      <w:r w:rsidRPr="00EF24B1">
        <w:t xml:space="preserve"> районный Совет народных депутатов (код 905) – 0,68%, Контрольно-счетная палата Жирятинского района (код 906) – 0,34%.</w:t>
      </w:r>
    </w:p>
    <w:p w:rsidR="001B7158" w:rsidRPr="007233A0" w:rsidRDefault="001B7158" w:rsidP="001B7158">
      <w:pPr>
        <w:spacing w:before="120" w:after="120"/>
        <w:ind w:firstLine="709"/>
        <w:jc w:val="both"/>
      </w:pPr>
      <w:r w:rsidRPr="007233A0">
        <w:t xml:space="preserve">                                                                                               </w:t>
      </w:r>
    </w:p>
    <w:p w:rsidR="00C5659C" w:rsidRPr="008B41EC" w:rsidRDefault="00C5659C" w:rsidP="00CF6E89">
      <w:pPr>
        <w:jc w:val="center"/>
        <w:rPr>
          <w:color w:val="FF0000"/>
        </w:rPr>
      </w:pPr>
    </w:p>
    <w:p w:rsidR="001B4AF0" w:rsidRPr="002D0359" w:rsidRDefault="001B4AF0" w:rsidP="001B4AF0">
      <w:pPr>
        <w:numPr>
          <w:ilvl w:val="0"/>
          <w:numId w:val="4"/>
        </w:numPr>
        <w:rPr>
          <w:b/>
        </w:rPr>
      </w:pPr>
      <w:r w:rsidRPr="002D0359">
        <w:rPr>
          <w:b/>
        </w:rPr>
        <w:t>Исполнение бюджета района по источникам финансирования дефицита бюджета</w:t>
      </w:r>
    </w:p>
    <w:p w:rsidR="00CB45F8" w:rsidRPr="008B41EC" w:rsidRDefault="00CB45F8" w:rsidP="00901687">
      <w:pPr>
        <w:rPr>
          <w:color w:val="FF0000"/>
        </w:rPr>
      </w:pPr>
    </w:p>
    <w:p w:rsidR="00414DCE" w:rsidRPr="00165EBE" w:rsidRDefault="00F055E0" w:rsidP="00414DCE">
      <w:pPr>
        <w:spacing w:before="120" w:after="120"/>
        <w:jc w:val="both"/>
        <w:rPr>
          <w:bCs/>
        </w:rPr>
      </w:pPr>
      <w:r w:rsidRPr="00A01EA6">
        <w:rPr>
          <w:bCs/>
        </w:rPr>
        <w:t xml:space="preserve">          </w:t>
      </w:r>
      <w:r w:rsidR="00414DCE" w:rsidRPr="00165EBE">
        <w:rPr>
          <w:bCs/>
        </w:rPr>
        <w:t xml:space="preserve">               Решением Жирятинского районного Совета народных депутатов «О бюджете Жирятинского муниципального района Брянской области на 2021 год и на плановый период 2022 и 2023 годов» утвержден дефицит бюджета района в сумме 3 547 995,88 руб. </w:t>
      </w:r>
    </w:p>
    <w:p w:rsidR="00414DCE" w:rsidRPr="00165EBE" w:rsidRDefault="00414DCE" w:rsidP="00414DCE">
      <w:pPr>
        <w:spacing w:before="120" w:after="120"/>
        <w:ind w:firstLine="709"/>
        <w:jc w:val="both"/>
        <w:rPr>
          <w:bCs/>
        </w:rPr>
      </w:pPr>
      <w:r w:rsidRPr="00165EBE">
        <w:rPr>
          <w:bCs/>
        </w:rPr>
        <w:t xml:space="preserve"> Кассовое исполнение </w:t>
      </w:r>
      <w:proofErr w:type="gramStart"/>
      <w:r w:rsidRPr="00165EBE">
        <w:rPr>
          <w:bCs/>
        </w:rPr>
        <w:t>источников внутреннего финансирования дефицита бюджета района</w:t>
      </w:r>
      <w:proofErr w:type="gramEnd"/>
      <w:r w:rsidRPr="00165EBE">
        <w:rPr>
          <w:bCs/>
        </w:rPr>
        <w:t xml:space="preserve"> в 2021 году составило  284 751,01 руб. </w:t>
      </w:r>
    </w:p>
    <w:p w:rsidR="00414DCE" w:rsidRPr="00165EBE" w:rsidRDefault="00414DCE" w:rsidP="00414DCE">
      <w:pPr>
        <w:spacing w:before="120" w:after="120"/>
        <w:ind w:firstLine="709"/>
        <w:jc w:val="center"/>
        <w:rPr>
          <w:bCs/>
        </w:rPr>
      </w:pPr>
      <w:r w:rsidRPr="00165EBE">
        <w:rPr>
          <w:bCs/>
        </w:rPr>
        <w:t xml:space="preserve">Анализ </w:t>
      </w:r>
      <w:proofErr w:type="gramStart"/>
      <w:r w:rsidRPr="00165EBE">
        <w:rPr>
          <w:bCs/>
        </w:rPr>
        <w:t>исполнения источников финансирования дефицита бюджета района</w:t>
      </w:r>
      <w:proofErr w:type="gramEnd"/>
      <w:r w:rsidRPr="00165EBE">
        <w:rPr>
          <w:bCs/>
        </w:rPr>
        <w:t xml:space="preserve"> </w:t>
      </w:r>
    </w:p>
    <w:p w:rsidR="00414DCE" w:rsidRPr="00165EBE" w:rsidRDefault="00414DCE" w:rsidP="00414DCE">
      <w:pPr>
        <w:spacing w:before="120" w:after="120"/>
        <w:ind w:firstLine="709"/>
        <w:jc w:val="center"/>
        <w:rPr>
          <w:bCs/>
        </w:rPr>
      </w:pPr>
      <w:r w:rsidRPr="00165EBE">
        <w:rPr>
          <w:bCs/>
        </w:rPr>
        <w:t>за 2021 год представлен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14DCE" w:rsidRPr="00165EBE" w:rsidTr="00032A3F">
        <w:tc>
          <w:tcPr>
            <w:tcW w:w="3190" w:type="dxa"/>
            <w:shd w:val="clear" w:color="auto" w:fill="auto"/>
          </w:tcPr>
          <w:p w:rsidR="00414DCE" w:rsidRPr="00165EBE" w:rsidRDefault="00414DCE" w:rsidP="00032A3F">
            <w:pPr>
              <w:spacing w:before="120" w:after="120"/>
              <w:rPr>
                <w:bCs/>
              </w:rPr>
            </w:pPr>
            <w:r w:rsidRPr="00165EBE">
              <w:rPr>
                <w:bCs/>
              </w:rPr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414DCE" w:rsidRPr="00165EBE" w:rsidRDefault="00414DCE" w:rsidP="00032A3F">
            <w:pPr>
              <w:spacing w:before="120" w:after="120"/>
              <w:rPr>
                <w:bCs/>
              </w:rPr>
            </w:pPr>
            <w:r w:rsidRPr="00165EBE">
              <w:rPr>
                <w:bCs/>
              </w:rPr>
              <w:t xml:space="preserve">Уточненный план </w:t>
            </w:r>
          </w:p>
          <w:p w:rsidR="00414DCE" w:rsidRPr="00165EBE" w:rsidRDefault="00414DCE" w:rsidP="00032A3F">
            <w:pPr>
              <w:spacing w:before="120" w:after="120"/>
              <w:rPr>
                <w:bCs/>
              </w:rPr>
            </w:pPr>
            <w:r w:rsidRPr="00165EBE">
              <w:rPr>
                <w:bCs/>
              </w:rPr>
              <w:t>на 2021 год, руб.</w:t>
            </w:r>
          </w:p>
        </w:tc>
        <w:tc>
          <w:tcPr>
            <w:tcW w:w="3190" w:type="dxa"/>
            <w:shd w:val="clear" w:color="auto" w:fill="auto"/>
          </w:tcPr>
          <w:p w:rsidR="00414DCE" w:rsidRPr="00165EBE" w:rsidRDefault="00414DCE" w:rsidP="00032A3F">
            <w:pPr>
              <w:spacing w:before="120" w:after="120"/>
              <w:rPr>
                <w:bCs/>
              </w:rPr>
            </w:pPr>
            <w:r w:rsidRPr="00165EBE">
              <w:rPr>
                <w:bCs/>
              </w:rPr>
              <w:t xml:space="preserve">Кассовое исполнение </w:t>
            </w:r>
          </w:p>
          <w:p w:rsidR="00414DCE" w:rsidRPr="00165EBE" w:rsidRDefault="00414DCE" w:rsidP="00032A3F">
            <w:pPr>
              <w:spacing w:before="120" w:after="120"/>
              <w:rPr>
                <w:bCs/>
              </w:rPr>
            </w:pPr>
            <w:r w:rsidRPr="00165EBE">
              <w:rPr>
                <w:bCs/>
              </w:rPr>
              <w:t>за 2021 год, руб.</w:t>
            </w:r>
          </w:p>
        </w:tc>
      </w:tr>
      <w:tr w:rsidR="00414DCE" w:rsidRPr="00165EBE" w:rsidTr="00032A3F">
        <w:tc>
          <w:tcPr>
            <w:tcW w:w="3190" w:type="dxa"/>
            <w:shd w:val="clear" w:color="auto" w:fill="auto"/>
          </w:tcPr>
          <w:p w:rsidR="00414DCE" w:rsidRPr="00165EBE" w:rsidRDefault="00414DCE" w:rsidP="00032A3F">
            <w:pPr>
              <w:spacing w:before="120" w:after="120"/>
              <w:rPr>
                <w:bCs/>
              </w:rPr>
            </w:pPr>
            <w:r w:rsidRPr="00165EBE">
              <w:rPr>
                <w:bCs/>
              </w:rPr>
              <w:t>Источники финансирования дефицита бюджета, всего</w:t>
            </w:r>
          </w:p>
        </w:tc>
        <w:tc>
          <w:tcPr>
            <w:tcW w:w="3190" w:type="dxa"/>
            <w:shd w:val="clear" w:color="auto" w:fill="auto"/>
          </w:tcPr>
          <w:p w:rsidR="00414DCE" w:rsidRPr="00165EBE" w:rsidRDefault="00414DCE" w:rsidP="00032A3F">
            <w:pPr>
              <w:spacing w:before="120" w:after="120"/>
              <w:jc w:val="center"/>
              <w:rPr>
                <w:bCs/>
              </w:rPr>
            </w:pPr>
            <w:r w:rsidRPr="00165EBE">
              <w:rPr>
                <w:bCs/>
              </w:rPr>
              <w:t>3 547 995,88</w:t>
            </w:r>
          </w:p>
        </w:tc>
        <w:tc>
          <w:tcPr>
            <w:tcW w:w="3190" w:type="dxa"/>
            <w:shd w:val="clear" w:color="auto" w:fill="auto"/>
          </w:tcPr>
          <w:p w:rsidR="00414DCE" w:rsidRPr="00165EBE" w:rsidRDefault="00414DCE" w:rsidP="00032A3F">
            <w:pPr>
              <w:spacing w:before="120" w:after="120"/>
              <w:jc w:val="center"/>
              <w:rPr>
                <w:bCs/>
              </w:rPr>
            </w:pPr>
            <w:r w:rsidRPr="00165EBE">
              <w:rPr>
                <w:bCs/>
              </w:rPr>
              <w:t>284 751,01</w:t>
            </w:r>
          </w:p>
        </w:tc>
      </w:tr>
      <w:tr w:rsidR="00414DCE" w:rsidRPr="00165EBE" w:rsidTr="00032A3F">
        <w:tc>
          <w:tcPr>
            <w:tcW w:w="3190" w:type="dxa"/>
            <w:shd w:val="clear" w:color="auto" w:fill="auto"/>
          </w:tcPr>
          <w:p w:rsidR="00414DCE" w:rsidRPr="00165EBE" w:rsidRDefault="00414DCE" w:rsidP="00032A3F">
            <w:pPr>
              <w:spacing w:before="120" w:after="120"/>
              <w:rPr>
                <w:bCs/>
              </w:rPr>
            </w:pPr>
            <w:r w:rsidRPr="00165EBE">
              <w:rPr>
                <w:bCs/>
              </w:rPr>
              <w:t xml:space="preserve">  </w:t>
            </w: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shd w:val="clear" w:color="auto" w:fill="auto"/>
          </w:tcPr>
          <w:p w:rsidR="00414DCE" w:rsidRPr="00165EBE" w:rsidRDefault="00414DCE" w:rsidP="00032A3F">
            <w:pPr>
              <w:spacing w:before="120" w:after="120"/>
              <w:jc w:val="center"/>
              <w:rPr>
                <w:bCs/>
              </w:rPr>
            </w:pPr>
            <w:r w:rsidRPr="00165EBE">
              <w:rPr>
                <w:bCs/>
              </w:rPr>
              <w:t>3 547 995,88</w:t>
            </w:r>
          </w:p>
        </w:tc>
        <w:tc>
          <w:tcPr>
            <w:tcW w:w="3190" w:type="dxa"/>
            <w:shd w:val="clear" w:color="auto" w:fill="auto"/>
          </w:tcPr>
          <w:p w:rsidR="00414DCE" w:rsidRPr="00165EBE" w:rsidRDefault="00414DCE" w:rsidP="00032A3F">
            <w:pPr>
              <w:spacing w:before="120" w:after="120"/>
              <w:jc w:val="center"/>
              <w:rPr>
                <w:bCs/>
              </w:rPr>
            </w:pPr>
            <w:r w:rsidRPr="00165EBE">
              <w:rPr>
                <w:bCs/>
              </w:rPr>
              <w:t>284 751,01</w:t>
            </w:r>
          </w:p>
        </w:tc>
      </w:tr>
    </w:tbl>
    <w:p w:rsidR="00414DCE" w:rsidRPr="008C012D" w:rsidRDefault="00414DCE" w:rsidP="00414DCE">
      <w:pPr>
        <w:rPr>
          <w:color w:val="FF0000"/>
        </w:rPr>
      </w:pPr>
    </w:p>
    <w:p w:rsidR="00414DCE" w:rsidRDefault="00414DCE" w:rsidP="00F055E0">
      <w:pPr>
        <w:spacing w:before="120" w:after="120"/>
        <w:rPr>
          <w:bCs/>
        </w:rPr>
      </w:pPr>
    </w:p>
    <w:p w:rsidR="001A24D7" w:rsidRPr="007E7510" w:rsidRDefault="001A24D7" w:rsidP="001A24D7">
      <w:pPr>
        <w:pStyle w:val="aa"/>
        <w:jc w:val="center"/>
        <w:rPr>
          <w:b/>
        </w:rPr>
      </w:pPr>
      <w:r>
        <w:rPr>
          <w:b/>
        </w:rPr>
        <w:t xml:space="preserve">7. </w:t>
      </w:r>
      <w:r w:rsidRPr="007E7510">
        <w:rPr>
          <w:b/>
        </w:rPr>
        <w:t>Муниципальные долговые обязательства</w:t>
      </w:r>
    </w:p>
    <w:p w:rsidR="001A24D7" w:rsidRDefault="001A24D7" w:rsidP="001A24D7">
      <w:pPr>
        <w:jc w:val="both"/>
        <w:rPr>
          <w:color w:val="000000"/>
        </w:rPr>
      </w:pPr>
    </w:p>
    <w:p w:rsidR="00F055E0" w:rsidRPr="00841551" w:rsidRDefault="00F055E0" w:rsidP="00F055E0">
      <w:r w:rsidRPr="00841551">
        <w:t xml:space="preserve">         </w:t>
      </w:r>
      <w:r w:rsidR="00414DCE">
        <w:t>В 2021</w:t>
      </w:r>
      <w:r w:rsidRPr="00841551">
        <w:t xml:space="preserve"> году привлечение внутренних заимствований и предоставление муниципальных гарантий не производилось.</w:t>
      </w:r>
    </w:p>
    <w:p w:rsidR="00F055E0" w:rsidRPr="00841551" w:rsidRDefault="00F055E0" w:rsidP="00F055E0">
      <w:r w:rsidRPr="00841551">
        <w:t xml:space="preserve">   </w:t>
      </w:r>
      <w:r>
        <w:t xml:space="preserve">      Обязательств по муниципальному долгу нет.</w:t>
      </w:r>
    </w:p>
    <w:p w:rsidR="00F055E0" w:rsidRPr="008B41EC" w:rsidRDefault="00F055E0" w:rsidP="00F055E0">
      <w:pPr>
        <w:rPr>
          <w:color w:val="FF0000"/>
        </w:rPr>
      </w:pPr>
    </w:p>
    <w:p w:rsidR="00F055E0" w:rsidRPr="008B41EC" w:rsidRDefault="00F055E0" w:rsidP="001D357E">
      <w:pPr>
        <w:rPr>
          <w:color w:val="FF0000"/>
        </w:rPr>
      </w:pPr>
    </w:p>
    <w:sectPr w:rsidR="00F055E0" w:rsidRPr="008B41EC" w:rsidSect="003D453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20B"/>
    <w:multiLevelType w:val="hybridMultilevel"/>
    <w:tmpl w:val="5590CA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F4328"/>
    <w:multiLevelType w:val="hybridMultilevel"/>
    <w:tmpl w:val="33D62278"/>
    <w:lvl w:ilvl="0" w:tplc="CC709F5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C2283"/>
    <w:multiLevelType w:val="hybridMultilevel"/>
    <w:tmpl w:val="33D62278"/>
    <w:lvl w:ilvl="0" w:tplc="CC709F5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A22A2"/>
    <w:multiLevelType w:val="hybridMultilevel"/>
    <w:tmpl w:val="63F4EC6A"/>
    <w:lvl w:ilvl="0" w:tplc="266C801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90"/>
    <w:rsid w:val="000006B0"/>
    <w:rsid w:val="000022BF"/>
    <w:rsid w:val="0000256D"/>
    <w:rsid w:val="00002C4F"/>
    <w:rsid w:val="000053FB"/>
    <w:rsid w:val="00005D34"/>
    <w:rsid w:val="0000661A"/>
    <w:rsid w:val="000074E0"/>
    <w:rsid w:val="00010723"/>
    <w:rsid w:val="00010EC8"/>
    <w:rsid w:val="0001189F"/>
    <w:rsid w:val="0001541F"/>
    <w:rsid w:val="000160E5"/>
    <w:rsid w:val="000167C5"/>
    <w:rsid w:val="00017971"/>
    <w:rsid w:val="000225E3"/>
    <w:rsid w:val="00023BC2"/>
    <w:rsid w:val="00025B0F"/>
    <w:rsid w:val="000317E8"/>
    <w:rsid w:val="00031852"/>
    <w:rsid w:val="00031AB3"/>
    <w:rsid w:val="00031C3C"/>
    <w:rsid w:val="00032265"/>
    <w:rsid w:val="00034B24"/>
    <w:rsid w:val="00035EEE"/>
    <w:rsid w:val="000366C9"/>
    <w:rsid w:val="0003788E"/>
    <w:rsid w:val="00037E72"/>
    <w:rsid w:val="0004041E"/>
    <w:rsid w:val="00040F2C"/>
    <w:rsid w:val="0004123E"/>
    <w:rsid w:val="000415AA"/>
    <w:rsid w:val="00042BDF"/>
    <w:rsid w:val="000500B7"/>
    <w:rsid w:val="000503BD"/>
    <w:rsid w:val="00050693"/>
    <w:rsid w:val="0005193E"/>
    <w:rsid w:val="00052107"/>
    <w:rsid w:val="000529F5"/>
    <w:rsid w:val="00053267"/>
    <w:rsid w:val="00053551"/>
    <w:rsid w:val="00053CA8"/>
    <w:rsid w:val="00054E74"/>
    <w:rsid w:val="00055BB3"/>
    <w:rsid w:val="0005614D"/>
    <w:rsid w:val="00057885"/>
    <w:rsid w:val="00060603"/>
    <w:rsid w:val="00062A24"/>
    <w:rsid w:val="000656E3"/>
    <w:rsid w:val="0006792B"/>
    <w:rsid w:val="00067D44"/>
    <w:rsid w:val="00070658"/>
    <w:rsid w:val="000717AE"/>
    <w:rsid w:val="00073CF8"/>
    <w:rsid w:val="00075661"/>
    <w:rsid w:val="000762F3"/>
    <w:rsid w:val="000771B6"/>
    <w:rsid w:val="00077620"/>
    <w:rsid w:val="00077CCD"/>
    <w:rsid w:val="00077F0B"/>
    <w:rsid w:val="00080358"/>
    <w:rsid w:val="000818B3"/>
    <w:rsid w:val="00084008"/>
    <w:rsid w:val="0008647B"/>
    <w:rsid w:val="00090A60"/>
    <w:rsid w:val="00091086"/>
    <w:rsid w:val="0009281C"/>
    <w:rsid w:val="00092884"/>
    <w:rsid w:val="00092D83"/>
    <w:rsid w:val="0009359E"/>
    <w:rsid w:val="00093748"/>
    <w:rsid w:val="00095DEA"/>
    <w:rsid w:val="000A08FC"/>
    <w:rsid w:val="000A3747"/>
    <w:rsid w:val="000A38A3"/>
    <w:rsid w:val="000A47A1"/>
    <w:rsid w:val="000A5C43"/>
    <w:rsid w:val="000A7393"/>
    <w:rsid w:val="000A7490"/>
    <w:rsid w:val="000B0A53"/>
    <w:rsid w:val="000B2D80"/>
    <w:rsid w:val="000B4A6C"/>
    <w:rsid w:val="000B559B"/>
    <w:rsid w:val="000B6905"/>
    <w:rsid w:val="000B7702"/>
    <w:rsid w:val="000C0631"/>
    <w:rsid w:val="000C164D"/>
    <w:rsid w:val="000C1D36"/>
    <w:rsid w:val="000C22FA"/>
    <w:rsid w:val="000C4CCE"/>
    <w:rsid w:val="000C6703"/>
    <w:rsid w:val="000C6F5E"/>
    <w:rsid w:val="000C6FFC"/>
    <w:rsid w:val="000C77ED"/>
    <w:rsid w:val="000D1086"/>
    <w:rsid w:val="000D3626"/>
    <w:rsid w:val="000D5AD4"/>
    <w:rsid w:val="000D5C49"/>
    <w:rsid w:val="000D6487"/>
    <w:rsid w:val="000D65C2"/>
    <w:rsid w:val="000D688E"/>
    <w:rsid w:val="000D6D38"/>
    <w:rsid w:val="000D73DF"/>
    <w:rsid w:val="000D7D0A"/>
    <w:rsid w:val="000E2E31"/>
    <w:rsid w:val="000E4313"/>
    <w:rsid w:val="000E5E36"/>
    <w:rsid w:val="000F2105"/>
    <w:rsid w:val="000F3076"/>
    <w:rsid w:val="000F3FAA"/>
    <w:rsid w:val="000F5AF9"/>
    <w:rsid w:val="000F6682"/>
    <w:rsid w:val="000F7164"/>
    <w:rsid w:val="000F774C"/>
    <w:rsid w:val="00100677"/>
    <w:rsid w:val="001006BD"/>
    <w:rsid w:val="0010086D"/>
    <w:rsid w:val="00101758"/>
    <w:rsid w:val="00101A1A"/>
    <w:rsid w:val="0010454D"/>
    <w:rsid w:val="00104A3F"/>
    <w:rsid w:val="0010711E"/>
    <w:rsid w:val="00111D39"/>
    <w:rsid w:val="00114C73"/>
    <w:rsid w:val="001154BE"/>
    <w:rsid w:val="0011630D"/>
    <w:rsid w:val="001176E1"/>
    <w:rsid w:val="00122124"/>
    <w:rsid w:val="001227F0"/>
    <w:rsid w:val="001234EF"/>
    <w:rsid w:val="00125836"/>
    <w:rsid w:val="001260BF"/>
    <w:rsid w:val="001262BC"/>
    <w:rsid w:val="00126732"/>
    <w:rsid w:val="00127045"/>
    <w:rsid w:val="00131E6C"/>
    <w:rsid w:val="0013214B"/>
    <w:rsid w:val="00134BFE"/>
    <w:rsid w:val="00134C1B"/>
    <w:rsid w:val="00136040"/>
    <w:rsid w:val="001360CC"/>
    <w:rsid w:val="00136D24"/>
    <w:rsid w:val="001374BC"/>
    <w:rsid w:val="00140383"/>
    <w:rsid w:val="00140F74"/>
    <w:rsid w:val="00141DF2"/>
    <w:rsid w:val="0014378B"/>
    <w:rsid w:val="00143C41"/>
    <w:rsid w:val="00145390"/>
    <w:rsid w:val="00145912"/>
    <w:rsid w:val="00147010"/>
    <w:rsid w:val="00147A94"/>
    <w:rsid w:val="001504A0"/>
    <w:rsid w:val="001514C7"/>
    <w:rsid w:val="00152368"/>
    <w:rsid w:val="00153ABD"/>
    <w:rsid w:val="00154EAA"/>
    <w:rsid w:val="00155508"/>
    <w:rsid w:val="00157014"/>
    <w:rsid w:val="00157D32"/>
    <w:rsid w:val="00160DEB"/>
    <w:rsid w:val="00161943"/>
    <w:rsid w:val="00162E68"/>
    <w:rsid w:val="001638E4"/>
    <w:rsid w:val="00163BE3"/>
    <w:rsid w:val="00164701"/>
    <w:rsid w:val="00164B01"/>
    <w:rsid w:val="001651BC"/>
    <w:rsid w:val="00165BFF"/>
    <w:rsid w:val="001679BB"/>
    <w:rsid w:val="00167E54"/>
    <w:rsid w:val="00170625"/>
    <w:rsid w:val="001709BF"/>
    <w:rsid w:val="00170D54"/>
    <w:rsid w:val="001721E1"/>
    <w:rsid w:val="0017250A"/>
    <w:rsid w:val="001741D8"/>
    <w:rsid w:val="00175862"/>
    <w:rsid w:val="00177199"/>
    <w:rsid w:val="001805A8"/>
    <w:rsid w:val="00182483"/>
    <w:rsid w:val="00182599"/>
    <w:rsid w:val="00182BDE"/>
    <w:rsid w:val="0018395B"/>
    <w:rsid w:val="00183B04"/>
    <w:rsid w:val="00184B18"/>
    <w:rsid w:val="00186582"/>
    <w:rsid w:val="0018675E"/>
    <w:rsid w:val="0018773C"/>
    <w:rsid w:val="00190302"/>
    <w:rsid w:val="001903B0"/>
    <w:rsid w:val="001909B6"/>
    <w:rsid w:val="001909C7"/>
    <w:rsid w:val="00191EB9"/>
    <w:rsid w:val="00192FE6"/>
    <w:rsid w:val="001936E2"/>
    <w:rsid w:val="00196803"/>
    <w:rsid w:val="001A0471"/>
    <w:rsid w:val="001A167D"/>
    <w:rsid w:val="001A227A"/>
    <w:rsid w:val="001A24D7"/>
    <w:rsid w:val="001A27A9"/>
    <w:rsid w:val="001A4950"/>
    <w:rsid w:val="001A4D3B"/>
    <w:rsid w:val="001A5C45"/>
    <w:rsid w:val="001A5F6F"/>
    <w:rsid w:val="001A7F0F"/>
    <w:rsid w:val="001B0616"/>
    <w:rsid w:val="001B0DCD"/>
    <w:rsid w:val="001B1103"/>
    <w:rsid w:val="001B1C1E"/>
    <w:rsid w:val="001B241E"/>
    <w:rsid w:val="001B2C1E"/>
    <w:rsid w:val="001B2F8C"/>
    <w:rsid w:val="001B3945"/>
    <w:rsid w:val="001B3B9B"/>
    <w:rsid w:val="001B450E"/>
    <w:rsid w:val="001B4AF0"/>
    <w:rsid w:val="001B4C02"/>
    <w:rsid w:val="001B5609"/>
    <w:rsid w:val="001B7158"/>
    <w:rsid w:val="001C052F"/>
    <w:rsid w:val="001C0931"/>
    <w:rsid w:val="001C187D"/>
    <w:rsid w:val="001C208B"/>
    <w:rsid w:val="001C213F"/>
    <w:rsid w:val="001C2998"/>
    <w:rsid w:val="001C4390"/>
    <w:rsid w:val="001C65DB"/>
    <w:rsid w:val="001C6FC0"/>
    <w:rsid w:val="001C71B5"/>
    <w:rsid w:val="001D0D88"/>
    <w:rsid w:val="001D169D"/>
    <w:rsid w:val="001D18C3"/>
    <w:rsid w:val="001D25CE"/>
    <w:rsid w:val="001D2FE5"/>
    <w:rsid w:val="001D357E"/>
    <w:rsid w:val="001D3ACB"/>
    <w:rsid w:val="001D4B89"/>
    <w:rsid w:val="001D5730"/>
    <w:rsid w:val="001D615E"/>
    <w:rsid w:val="001E18E0"/>
    <w:rsid w:val="001E1A42"/>
    <w:rsid w:val="001E21A4"/>
    <w:rsid w:val="001E3748"/>
    <w:rsid w:val="001E3D00"/>
    <w:rsid w:val="001E79DD"/>
    <w:rsid w:val="001F1A51"/>
    <w:rsid w:val="001F3327"/>
    <w:rsid w:val="001F43EF"/>
    <w:rsid w:val="001F4DA1"/>
    <w:rsid w:val="001F703B"/>
    <w:rsid w:val="00201025"/>
    <w:rsid w:val="00202DA1"/>
    <w:rsid w:val="00203EF5"/>
    <w:rsid w:val="00204794"/>
    <w:rsid w:val="00207C11"/>
    <w:rsid w:val="002102F6"/>
    <w:rsid w:val="00210CFB"/>
    <w:rsid w:val="002126B3"/>
    <w:rsid w:val="002128D6"/>
    <w:rsid w:val="00213344"/>
    <w:rsid w:val="00213632"/>
    <w:rsid w:val="00214E6B"/>
    <w:rsid w:val="00215DD0"/>
    <w:rsid w:val="002166DA"/>
    <w:rsid w:val="00216A3C"/>
    <w:rsid w:val="00223E4C"/>
    <w:rsid w:val="002242FC"/>
    <w:rsid w:val="0022509C"/>
    <w:rsid w:val="0022511F"/>
    <w:rsid w:val="0022519D"/>
    <w:rsid w:val="00225C4D"/>
    <w:rsid w:val="00227085"/>
    <w:rsid w:val="002275B5"/>
    <w:rsid w:val="00227A63"/>
    <w:rsid w:val="00230568"/>
    <w:rsid w:val="00230BF9"/>
    <w:rsid w:val="002318CA"/>
    <w:rsid w:val="00231E9C"/>
    <w:rsid w:val="00236889"/>
    <w:rsid w:val="00236C60"/>
    <w:rsid w:val="002370B8"/>
    <w:rsid w:val="0023784C"/>
    <w:rsid w:val="00242880"/>
    <w:rsid w:val="002433B0"/>
    <w:rsid w:val="00244090"/>
    <w:rsid w:val="00246352"/>
    <w:rsid w:val="0024654C"/>
    <w:rsid w:val="00246917"/>
    <w:rsid w:val="00250773"/>
    <w:rsid w:val="002508D7"/>
    <w:rsid w:val="00252513"/>
    <w:rsid w:val="002529AA"/>
    <w:rsid w:val="00252F57"/>
    <w:rsid w:val="00252FDA"/>
    <w:rsid w:val="00253DA8"/>
    <w:rsid w:val="00254518"/>
    <w:rsid w:val="002548FE"/>
    <w:rsid w:val="00254BE7"/>
    <w:rsid w:val="002561CE"/>
    <w:rsid w:val="002564A4"/>
    <w:rsid w:val="002578DB"/>
    <w:rsid w:val="00264E3A"/>
    <w:rsid w:val="002651BD"/>
    <w:rsid w:val="00265680"/>
    <w:rsid w:val="00266FE8"/>
    <w:rsid w:val="00267A2C"/>
    <w:rsid w:val="00267B0B"/>
    <w:rsid w:val="00272245"/>
    <w:rsid w:val="0027285E"/>
    <w:rsid w:val="00275B53"/>
    <w:rsid w:val="00277543"/>
    <w:rsid w:val="00280F4A"/>
    <w:rsid w:val="0028101D"/>
    <w:rsid w:val="00283DF3"/>
    <w:rsid w:val="00285FFE"/>
    <w:rsid w:val="002874D8"/>
    <w:rsid w:val="00290767"/>
    <w:rsid w:val="00290F00"/>
    <w:rsid w:val="002927EE"/>
    <w:rsid w:val="0029326B"/>
    <w:rsid w:val="00294752"/>
    <w:rsid w:val="00295BB1"/>
    <w:rsid w:val="002A0D8C"/>
    <w:rsid w:val="002A26D8"/>
    <w:rsid w:val="002A3BAD"/>
    <w:rsid w:val="002A3C10"/>
    <w:rsid w:val="002A54A3"/>
    <w:rsid w:val="002A684A"/>
    <w:rsid w:val="002A6BFB"/>
    <w:rsid w:val="002A75AC"/>
    <w:rsid w:val="002A75D0"/>
    <w:rsid w:val="002B24A3"/>
    <w:rsid w:val="002B2D25"/>
    <w:rsid w:val="002B3A63"/>
    <w:rsid w:val="002B4FDC"/>
    <w:rsid w:val="002B5420"/>
    <w:rsid w:val="002B656C"/>
    <w:rsid w:val="002B69F9"/>
    <w:rsid w:val="002B6D5E"/>
    <w:rsid w:val="002C0F1F"/>
    <w:rsid w:val="002C111F"/>
    <w:rsid w:val="002C17DF"/>
    <w:rsid w:val="002C24BF"/>
    <w:rsid w:val="002C44B2"/>
    <w:rsid w:val="002C4792"/>
    <w:rsid w:val="002C6E06"/>
    <w:rsid w:val="002C78A3"/>
    <w:rsid w:val="002D20F2"/>
    <w:rsid w:val="002D30BB"/>
    <w:rsid w:val="002D3EBE"/>
    <w:rsid w:val="002D404D"/>
    <w:rsid w:val="002D4F69"/>
    <w:rsid w:val="002D530B"/>
    <w:rsid w:val="002D6A01"/>
    <w:rsid w:val="002D6D43"/>
    <w:rsid w:val="002E0084"/>
    <w:rsid w:val="002E0F43"/>
    <w:rsid w:val="002E11B4"/>
    <w:rsid w:val="002E1223"/>
    <w:rsid w:val="002E2994"/>
    <w:rsid w:val="002E29A7"/>
    <w:rsid w:val="002E3958"/>
    <w:rsid w:val="002E3C11"/>
    <w:rsid w:val="002E4C27"/>
    <w:rsid w:val="002E7219"/>
    <w:rsid w:val="002F2071"/>
    <w:rsid w:val="002F39C0"/>
    <w:rsid w:val="002F789B"/>
    <w:rsid w:val="00300B95"/>
    <w:rsid w:val="003012A7"/>
    <w:rsid w:val="003021E1"/>
    <w:rsid w:val="00302C82"/>
    <w:rsid w:val="00302E59"/>
    <w:rsid w:val="00302ED8"/>
    <w:rsid w:val="003049B8"/>
    <w:rsid w:val="00304DF8"/>
    <w:rsid w:val="00304E19"/>
    <w:rsid w:val="003051C3"/>
    <w:rsid w:val="0030713D"/>
    <w:rsid w:val="00312E6C"/>
    <w:rsid w:val="0031409A"/>
    <w:rsid w:val="00314D26"/>
    <w:rsid w:val="0032127C"/>
    <w:rsid w:val="0032181B"/>
    <w:rsid w:val="003219CD"/>
    <w:rsid w:val="00322B2B"/>
    <w:rsid w:val="00326AE6"/>
    <w:rsid w:val="00326BD0"/>
    <w:rsid w:val="00327B68"/>
    <w:rsid w:val="00330831"/>
    <w:rsid w:val="0033668A"/>
    <w:rsid w:val="00337503"/>
    <w:rsid w:val="00341C24"/>
    <w:rsid w:val="00341E8C"/>
    <w:rsid w:val="00341F5B"/>
    <w:rsid w:val="003421DD"/>
    <w:rsid w:val="0034244E"/>
    <w:rsid w:val="00344367"/>
    <w:rsid w:val="003468E7"/>
    <w:rsid w:val="0034698A"/>
    <w:rsid w:val="00347587"/>
    <w:rsid w:val="00347814"/>
    <w:rsid w:val="00351D9D"/>
    <w:rsid w:val="003522A8"/>
    <w:rsid w:val="00352996"/>
    <w:rsid w:val="00352C3D"/>
    <w:rsid w:val="003532EC"/>
    <w:rsid w:val="00353CA3"/>
    <w:rsid w:val="00353D25"/>
    <w:rsid w:val="00353D8D"/>
    <w:rsid w:val="00354D35"/>
    <w:rsid w:val="00355622"/>
    <w:rsid w:val="00355E29"/>
    <w:rsid w:val="00357A4C"/>
    <w:rsid w:val="003600BC"/>
    <w:rsid w:val="00360DD1"/>
    <w:rsid w:val="003625A2"/>
    <w:rsid w:val="00364FD4"/>
    <w:rsid w:val="00365780"/>
    <w:rsid w:val="00365861"/>
    <w:rsid w:val="00366906"/>
    <w:rsid w:val="0036776F"/>
    <w:rsid w:val="003677E5"/>
    <w:rsid w:val="0037053C"/>
    <w:rsid w:val="00370B87"/>
    <w:rsid w:val="003740DD"/>
    <w:rsid w:val="003764A9"/>
    <w:rsid w:val="00376CAA"/>
    <w:rsid w:val="00376FF9"/>
    <w:rsid w:val="00377BAE"/>
    <w:rsid w:val="00381DC4"/>
    <w:rsid w:val="00383B95"/>
    <w:rsid w:val="00385F8C"/>
    <w:rsid w:val="00387D12"/>
    <w:rsid w:val="00391199"/>
    <w:rsid w:val="003920D1"/>
    <w:rsid w:val="003934AB"/>
    <w:rsid w:val="00393574"/>
    <w:rsid w:val="00393847"/>
    <w:rsid w:val="00394725"/>
    <w:rsid w:val="00395944"/>
    <w:rsid w:val="00395A09"/>
    <w:rsid w:val="00395DC7"/>
    <w:rsid w:val="00397EC4"/>
    <w:rsid w:val="003A29AB"/>
    <w:rsid w:val="003A3B6D"/>
    <w:rsid w:val="003A5D6C"/>
    <w:rsid w:val="003A68AE"/>
    <w:rsid w:val="003A6B9F"/>
    <w:rsid w:val="003A6CE9"/>
    <w:rsid w:val="003B0EFD"/>
    <w:rsid w:val="003B101D"/>
    <w:rsid w:val="003B16A8"/>
    <w:rsid w:val="003B1B18"/>
    <w:rsid w:val="003B26F5"/>
    <w:rsid w:val="003B3E97"/>
    <w:rsid w:val="003B5797"/>
    <w:rsid w:val="003B77DE"/>
    <w:rsid w:val="003C04A0"/>
    <w:rsid w:val="003C233B"/>
    <w:rsid w:val="003C3669"/>
    <w:rsid w:val="003C58B7"/>
    <w:rsid w:val="003C5DA6"/>
    <w:rsid w:val="003C746A"/>
    <w:rsid w:val="003D0E97"/>
    <w:rsid w:val="003D2070"/>
    <w:rsid w:val="003D2163"/>
    <w:rsid w:val="003D321B"/>
    <w:rsid w:val="003D39B5"/>
    <w:rsid w:val="003D453F"/>
    <w:rsid w:val="003D56B5"/>
    <w:rsid w:val="003D5FB4"/>
    <w:rsid w:val="003D6116"/>
    <w:rsid w:val="003D6532"/>
    <w:rsid w:val="003D6C8F"/>
    <w:rsid w:val="003D7B02"/>
    <w:rsid w:val="003E08BF"/>
    <w:rsid w:val="003E0998"/>
    <w:rsid w:val="003E487E"/>
    <w:rsid w:val="003E52CC"/>
    <w:rsid w:val="003E5444"/>
    <w:rsid w:val="003E55F1"/>
    <w:rsid w:val="003E5913"/>
    <w:rsid w:val="003E5AB7"/>
    <w:rsid w:val="003E64AE"/>
    <w:rsid w:val="003E7753"/>
    <w:rsid w:val="003E7FED"/>
    <w:rsid w:val="003F01E6"/>
    <w:rsid w:val="003F0483"/>
    <w:rsid w:val="003F155E"/>
    <w:rsid w:val="003F27D2"/>
    <w:rsid w:val="003F30A3"/>
    <w:rsid w:val="003F6537"/>
    <w:rsid w:val="003F71C0"/>
    <w:rsid w:val="003F7657"/>
    <w:rsid w:val="003F7840"/>
    <w:rsid w:val="003F7EF5"/>
    <w:rsid w:val="0040025E"/>
    <w:rsid w:val="00400C45"/>
    <w:rsid w:val="0040105F"/>
    <w:rsid w:val="0040548F"/>
    <w:rsid w:val="00405BCC"/>
    <w:rsid w:val="00406095"/>
    <w:rsid w:val="004060C9"/>
    <w:rsid w:val="00406928"/>
    <w:rsid w:val="00406C3E"/>
    <w:rsid w:val="00407AE5"/>
    <w:rsid w:val="00410BB5"/>
    <w:rsid w:val="0041107E"/>
    <w:rsid w:val="00411886"/>
    <w:rsid w:val="00411EE7"/>
    <w:rsid w:val="004124C6"/>
    <w:rsid w:val="004124DC"/>
    <w:rsid w:val="00412AA4"/>
    <w:rsid w:val="004131C7"/>
    <w:rsid w:val="00414DCE"/>
    <w:rsid w:val="00415230"/>
    <w:rsid w:val="004212FD"/>
    <w:rsid w:val="00421A4F"/>
    <w:rsid w:val="00424F6C"/>
    <w:rsid w:val="00425D77"/>
    <w:rsid w:val="004260C9"/>
    <w:rsid w:val="00426C87"/>
    <w:rsid w:val="00430EDF"/>
    <w:rsid w:val="0043113C"/>
    <w:rsid w:val="0043312A"/>
    <w:rsid w:val="0043323F"/>
    <w:rsid w:val="004334C5"/>
    <w:rsid w:val="00435798"/>
    <w:rsid w:val="0043588F"/>
    <w:rsid w:val="004369A8"/>
    <w:rsid w:val="004370FF"/>
    <w:rsid w:val="00440DD3"/>
    <w:rsid w:val="004416A1"/>
    <w:rsid w:val="00441AFF"/>
    <w:rsid w:val="0044281B"/>
    <w:rsid w:val="004429A1"/>
    <w:rsid w:val="00442EF9"/>
    <w:rsid w:val="0044546F"/>
    <w:rsid w:val="00446821"/>
    <w:rsid w:val="00446C44"/>
    <w:rsid w:val="0045117B"/>
    <w:rsid w:val="0045145C"/>
    <w:rsid w:val="00451839"/>
    <w:rsid w:val="004533FC"/>
    <w:rsid w:val="00456D9A"/>
    <w:rsid w:val="00460529"/>
    <w:rsid w:val="004607EE"/>
    <w:rsid w:val="00460B13"/>
    <w:rsid w:val="004633CD"/>
    <w:rsid w:val="004633DF"/>
    <w:rsid w:val="00463714"/>
    <w:rsid w:val="00463B5D"/>
    <w:rsid w:val="00466599"/>
    <w:rsid w:val="00470CF9"/>
    <w:rsid w:val="004717C5"/>
    <w:rsid w:val="00473D83"/>
    <w:rsid w:val="00475289"/>
    <w:rsid w:val="0047564F"/>
    <w:rsid w:val="00475BB4"/>
    <w:rsid w:val="00477420"/>
    <w:rsid w:val="004775F6"/>
    <w:rsid w:val="00480DCC"/>
    <w:rsid w:val="004816EC"/>
    <w:rsid w:val="004822C2"/>
    <w:rsid w:val="00484A63"/>
    <w:rsid w:val="00485A47"/>
    <w:rsid w:val="00490CB1"/>
    <w:rsid w:val="004923B0"/>
    <w:rsid w:val="00493464"/>
    <w:rsid w:val="00494E54"/>
    <w:rsid w:val="00495435"/>
    <w:rsid w:val="00497DEE"/>
    <w:rsid w:val="004A0378"/>
    <w:rsid w:val="004A0BEB"/>
    <w:rsid w:val="004A1CC8"/>
    <w:rsid w:val="004A21DA"/>
    <w:rsid w:val="004A2521"/>
    <w:rsid w:val="004A2877"/>
    <w:rsid w:val="004A29D1"/>
    <w:rsid w:val="004A2C4C"/>
    <w:rsid w:val="004A3EE6"/>
    <w:rsid w:val="004A4BC9"/>
    <w:rsid w:val="004A5343"/>
    <w:rsid w:val="004A69FB"/>
    <w:rsid w:val="004A6F50"/>
    <w:rsid w:val="004B03FD"/>
    <w:rsid w:val="004B0A50"/>
    <w:rsid w:val="004B16AF"/>
    <w:rsid w:val="004B174E"/>
    <w:rsid w:val="004B20DC"/>
    <w:rsid w:val="004B4093"/>
    <w:rsid w:val="004B4A9A"/>
    <w:rsid w:val="004B5E76"/>
    <w:rsid w:val="004C2B1E"/>
    <w:rsid w:val="004C4650"/>
    <w:rsid w:val="004C64A8"/>
    <w:rsid w:val="004C67CA"/>
    <w:rsid w:val="004C709F"/>
    <w:rsid w:val="004D03FD"/>
    <w:rsid w:val="004D0693"/>
    <w:rsid w:val="004D12C6"/>
    <w:rsid w:val="004D2ADF"/>
    <w:rsid w:val="004D472A"/>
    <w:rsid w:val="004D4F32"/>
    <w:rsid w:val="004D4F6F"/>
    <w:rsid w:val="004D57F1"/>
    <w:rsid w:val="004D680F"/>
    <w:rsid w:val="004D7ABE"/>
    <w:rsid w:val="004E0C45"/>
    <w:rsid w:val="004E12E4"/>
    <w:rsid w:val="004E4ADD"/>
    <w:rsid w:val="004E4D9B"/>
    <w:rsid w:val="004E5264"/>
    <w:rsid w:val="004E5B05"/>
    <w:rsid w:val="004E6699"/>
    <w:rsid w:val="004E6B17"/>
    <w:rsid w:val="004E6DED"/>
    <w:rsid w:val="004F0477"/>
    <w:rsid w:val="004F17F7"/>
    <w:rsid w:val="004F2939"/>
    <w:rsid w:val="004F3D07"/>
    <w:rsid w:val="004F4309"/>
    <w:rsid w:val="004F431B"/>
    <w:rsid w:val="004F6057"/>
    <w:rsid w:val="004F7D84"/>
    <w:rsid w:val="004F7DC9"/>
    <w:rsid w:val="005002C9"/>
    <w:rsid w:val="0050125F"/>
    <w:rsid w:val="00501595"/>
    <w:rsid w:val="005027D4"/>
    <w:rsid w:val="00502C52"/>
    <w:rsid w:val="005034C2"/>
    <w:rsid w:val="00503B03"/>
    <w:rsid w:val="00503C39"/>
    <w:rsid w:val="00504F39"/>
    <w:rsid w:val="005064A0"/>
    <w:rsid w:val="00506B40"/>
    <w:rsid w:val="00507857"/>
    <w:rsid w:val="005101F3"/>
    <w:rsid w:val="005114A7"/>
    <w:rsid w:val="0051225E"/>
    <w:rsid w:val="00513368"/>
    <w:rsid w:val="00513C9D"/>
    <w:rsid w:val="00520B19"/>
    <w:rsid w:val="0052242D"/>
    <w:rsid w:val="00524DD4"/>
    <w:rsid w:val="00525EA9"/>
    <w:rsid w:val="00526165"/>
    <w:rsid w:val="00526BED"/>
    <w:rsid w:val="00526FA4"/>
    <w:rsid w:val="00531FEE"/>
    <w:rsid w:val="005321FC"/>
    <w:rsid w:val="00534BFB"/>
    <w:rsid w:val="005357FF"/>
    <w:rsid w:val="00542FA7"/>
    <w:rsid w:val="005431BB"/>
    <w:rsid w:val="00546E48"/>
    <w:rsid w:val="00550E3B"/>
    <w:rsid w:val="00550F6B"/>
    <w:rsid w:val="00551C22"/>
    <w:rsid w:val="0055224C"/>
    <w:rsid w:val="00553C4F"/>
    <w:rsid w:val="00554C1B"/>
    <w:rsid w:val="00561D10"/>
    <w:rsid w:val="00564223"/>
    <w:rsid w:val="0056468A"/>
    <w:rsid w:val="005658FF"/>
    <w:rsid w:val="00566AB5"/>
    <w:rsid w:val="00570600"/>
    <w:rsid w:val="00571DA9"/>
    <w:rsid w:val="00572845"/>
    <w:rsid w:val="00574759"/>
    <w:rsid w:val="0057763F"/>
    <w:rsid w:val="00577654"/>
    <w:rsid w:val="005777F5"/>
    <w:rsid w:val="00583947"/>
    <w:rsid w:val="00584081"/>
    <w:rsid w:val="00584708"/>
    <w:rsid w:val="00584938"/>
    <w:rsid w:val="0058678B"/>
    <w:rsid w:val="00591755"/>
    <w:rsid w:val="005941CC"/>
    <w:rsid w:val="0059526A"/>
    <w:rsid w:val="00596579"/>
    <w:rsid w:val="00596AC5"/>
    <w:rsid w:val="0059727C"/>
    <w:rsid w:val="00597530"/>
    <w:rsid w:val="005A1460"/>
    <w:rsid w:val="005A1DCD"/>
    <w:rsid w:val="005A1FC4"/>
    <w:rsid w:val="005A25CE"/>
    <w:rsid w:val="005B194E"/>
    <w:rsid w:val="005B1A37"/>
    <w:rsid w:val="005B1B56"/>
    <w:rsid w:val="005B258C"/>
    <w:rsid w:val="005B2A21"/>
    <w:rsid w:val="005B36B3"/>
    <w:rsid w:val="005B3789"/>
    <w:rsid w:val="005B3872"/>
    <w:rsid w:val="005B3910"/>
    <w:rsid w:val="005B43BC"/>
    <w:rsid w:val="005B4F7C"/>
    <w:rsid w:val="005B587A"/>
    <w:rsid w:val="005B5C69"/>
    <w:rsid w:val="005C0CA9"/>
    <w:rsid w:val="005C0CF3"/>
    <w:rsid w:val="005C3009"/>
    <w:rsid w:val="005C61CD"/>
    <w:rsid w:val="005C6F16"/>
    <w:rsid w:val="005D178F"/>
    <w:rsid w:val="005D2336"/>
    <w:rsid w:val="005D411A"/>
    <w:rsid w:val="005D489E"/>
    <w:rsid w:val="005D5692"/>
    <w:rsid w:val="005D67F2"/>
    <w:rsid w:val="005E0245"/>
    <w:rsid w:val="005E33A1"/>
    <w:rsid w:val="005E4400"/>
    <w:rsid w:val="005E7F6C"/>
    <w:rsid w:val="005F0F8C"/>
    <w:rsid w:val="005F11F3"/>
    <w:rsid w:val="005F1FCE"/>
    <w:rsid w:val="005F21A7"/>
    <w:rsid w:val="005F4904"/>
    <w:rsid w:val="005F57CD"/>
    <w:rsid w:val="005F7A7B"/>
    <w:rsid w:val="00600F36"/>
    <w:rsid w:val="006016AD"/>
    <w:rsid w:val="00602525"/>
    <w:rsid w:val="006037F5"/>
    <w:rsid w:val="00603C70"/>
    <w:rsid w:val="006050F0"/>
    <w:rsid w:val="00606782"/>
    <w:rsid w:val="00606B37"/>
    <w:rsid w:val="006104AE"/>
    <w:rsid w:val="006151E5"/>
    <w:rsid w:val="006179A0"/>
    <w:rsid w:val="00623098"/>
    <w:rsid w:val="00626783"/>
    <w:rsid w:val="006309BE"/>
    <w:rsid w:val="00630B46"/>
    <w:rsid w:val="006356B0"/>
    <w:rsid w:val="00635FAF"/>
    <w:rsid w:val="00636367"/>
    <w:rsid w:val="00636DCC"/>
    <w:rsid w:val="006375F3"/>
    <w:rsid w:val="00637811"/>
    <w:rsid w:val="00637B30"/>
    <w:rsid w:val="00642740"/>
    <w:rsid w:val="00642D5C"/>
    <w:rsid w:val="0064304E"/>
    <w:rsid w:val="00643204"/>
    <w:rsid w:val="00645090"/>
    <w:rsid w:val="006457B1"/>
    <w:rsid w:val="006459A3"/>
    <w:rsid w:val="00645FD1"/>
    <w:rsid w:val="0065028E"/>
    <w:rsid w:val="00650343"/>
    <w:rsid w:val="00650833"/>
    <w:rsid w:val="0065151C"/>
    <w:rsid w:val="006518DD"/>
    <w:rsid w:val="006525DD"/>
    <w:rsid w:val="00652F9A"/>
    <w:rsid w:val="006542AA"/>
    <w:rsid w:val="00654C5B"/>
    <w:rsid w:val="0065579D"/>
    <w:rsid w:val="00656418"/>
    <w:rsid w:val="006604D0"/>
    <w:rsid w:val="00660E23"/>
    <w:rsid w:val="0066335B"/>
    <w:rsid w:val="00665468"/>
    <w:rsid w:val="006665F4"/>
    <w:rsid w:val="00666849"/>
    <w:rsid w:val="00672F2D"/>
    <w:rsid w:val="0067379B"/>
    <w:rsid w:val="00673A6F"/>
    <w:rsid w:val="00673E51"/>
    <w:rsid w:val="00674BF7"/>
    <w:rsid w:val="00675D4E"/>
    <w:rsid w:val="00676DEE"/>
    <w:rsid w:val="00677FAD"/>
    <w:rsid w:val="00681343"/>
    <w:rsid w:val="00682639"/>
    <w:rsid w:val="00684F6C"/>
    <w:rsid w:val="00684FC9"/>
    <w:rsid w:val="00684FCF"/>
    <w:rsid w:val="006870D8"/>
    <w:rsid w:val="006878B4"/>
    <w:rsid w:val="00691020"/>
    <w:rsid w:val="00692402"/>
    <w:rsid w:val="006929C6"/>
    <w:rsid w:val="0069324C"/>
    <w:rsid w:val="00693C01"/>
    <w:rsid w:val="006944EE"/>
    <w:rsid w:val="00694B70"/>
    <w:rsid w:val="00695D3B"/>
    <w:rsid w:val="006966F2"/>
    <w:rsid w:val="00696D08"/>
    <w:rsid w:val="006A127C"/>
    <w:rsid w:val="006A12A1"/>
    <w:rsid w:val="006A1D7E"/>
    <w:rsid w:val="006A3B21"/>
    <w:rsid w:val="006A5436"/>
    <w:rsid w:val="006A55B6"/>
    <w:rsid w:val="006A609A"/>
    <w:rsid w:val="006A71DC"/>
    <w:rsid w:val="006A7E04"/>
    <w:rsid w:val="006A7EB9"/>
    <w:rsid w:val="006B02B6"/>
    <w:rsid w:val="006B0FAA"/>
    <w:rsid w:val="006B3496"/>
    <w:rsid w:val="006B395E"/>
    <w:rsid w:val="006B661E"/>
    <w:rsid w:val="006C28D8"/>
    <w:rsid w:val="006C2E49"/>
    <w:rsid w:val="006C33F8"/>
    <w:rsid w:val="006C3AC1"/>
    <w:rsid w:val="006C3C4F"/>
    <w:rsid w:val="006C4350"/>
    <w:rsid w:val="006C4CC2"/>
    <w:rsid w:val="006C4EFA"/>
    <w:rsid w:val="006D1F62"/>
    <w:rsid w:val="006D4A05"/>
    <w:rsid w:val="006D5E41"/>
    <w:rsid w:val="006E082D"/>
    <w:rsid w:val="006E19A3"/>
    <w:rsid w:val="006E4403"/>
    <w:rsid w:val="006F182B"/>
    <w:rsid w:val="006F1FF3"/>
    <w:rsid w:val="006F2522"/>
    <w:rsid w:val="006F363B"/>
    <w:rsid w:val="006F372C"/>
    <w:rsid w:val="006F5434"/>
    <w:rsid w:val="006F5C4B"/>
    <w:rsid w:val="006F5D80"/>
    <w:rsid w:val="006F6A9E"/>
    <w:rsid w:val="00701154"/>
    <w:rsid w:val="00702250"/>
    <w:rsid w:val="00702BC9"/>
    <w:rsid w:val="00702FAB"/>
    <w:rsid w:val="007048CB"/>
    <w:rsid w:val="00704EFE"/>
    <w:rsid w:val="00704F49"/>
    <w:rsid w:val="00705302"/>
    <w:rsid w:val="00707002"/>
    <w:rsid w:val="00707389"/>
    <w:rsid w:val="007078C4"/>
    <w:rsid w:val="00710FF3"/>
    <w:rsid w:val="00716066"/>
    <w:rsid w:val="00717020"/>
    <w:rsid w:val="007177BF"/>
    <w:rsid w:val="0072305C"/>
    <w:rsid w:val="007233A0"/>
    <w:rsid w:val="0072360D"/>
    <w:rsid w:val="0072663C"/>
    <w:rsid w:val="00730766"/>
    <w:rsid w:val="00731232"/>
    <w:rsid w:val="00732DC8"/>
    <w:rsid w:val="00732FD3"/>
    <w:rsid w:val="007336E8"/>
    <w:rsid w:val="00735AE6"/>
    <w:rsid w:val="0073799B"/>
    <w:rsid w:val="0074081A"/>
    <w:rsid w:val="00743FA0"/>
    <w:rsid w:val="00745643"/>
    <w:rsid w:val="00746102"/>
    <w:rsid w:val="00746EC2"/>
    <w:rsid w:val="00746FC1"/>
    <w:rsid w:val="007529FC"/>
    <w:rsid w:val="00753029"/>
    <w:rsid w:val="007549F4"/>
    <w:rsid w:val="00754D42"/>
    <w:rsid w:val="00754FEF"/>
    <w:rsid w:val="0075607A"/>
    <w:rsid w:val="007565D0"/>
    <w:rsid w:val="00760543"/>
    <w:rsid w:val="00761DEB"/>
    <w:rsid w:val="0076390A"/>
    <w:rsid w:val="00764DC6"/>
    <w:rsid w:val="00765027"/>
    <w:rsid w:val="00765B93"/>
    <w:rsid w:val="00765D42"/>
    <w:rsid w:val="007679B5"/>
    <w:rsid w:val="00767E14"/>
    <w:rsid w:val="00771D70"/>
    <w:rsid w:val="00773DA6"/>
    <w:rsid w:val="00781159"/>
    <w:rsid w:val="00782252"/>
    <w:rsid w:val="00782E2C"/>
    <w:rsid w:val="0078407D"/>
    <w:rsid w:val="00784831"/>
    <w:rsid w:val="00784B5E"/>
    <w:rsid w:val="007874E6"/>
    <w:rsid w:val="007901D5"/>
    <w:rsid w:val="00790280"/>
    <w:rsid w:val="0079039A"/>
    <w:rsid w:val="00790812"/>
    <w:rsid w:val="00791409"/>
    <w:rsid w:val="00792E45"/>
    <w:rsid w:val="00793204"/>
    <w:rsid w:val="00795157"/>
    <w:rsid w:val="00795314"/>
    <w:rsid w:val="00795F7A"/>
    <w:rsid w:val="0079713B"/>
    <w:rsid w:val="007A0F74"/>
    <w:rsid w:val="007A2426"/>
    <w:rsid w:val="007A44ED"/>
    <w:rsid w:val="007B0438"/>
    <w:rsid w:val="007B13E3"/>
    <w:rsid w:val="007B1E54"/>
    <w:rsid w:val="007B24A3"/>
    <w:rsid w:val="007B29D5"/>
    <w:rsid w:val="007B39A1"/>
    <w:rsid w:val="007B3FFF"/>
    <w:rsid w:val="007B5F43"/>
    <w:rsid w:val="007B6E0E"/>
    <w:rsid w:val="007B6E36"/>
    <w:rsid w:val="007B7490"/>
    <w:rsid w:val="007B7F1F"/>
    <w:rsid w:val="007C01F9"/>
    <w:rsid w:val="007C16CE"/>
    <w:rsid w:val="007C2E90"/>
    <w:rsid w:val="007C2EA4"/>
    <w:rsid w:val="007C4DD4"/>
    <w:rsid w:val="007C5021"/>
    <w:rsid w:val="007C52BD"/>
    <w:rsid w:val="007D3DD6"/>
    <w:rsid w:val="007D42A2"/>
    <w:rsid w:val="007D4345"/>
    <w:rsid w:val="007D5BD2"/>
    <w:rsid w:val="007D5DE3"/>
    <w:rsid w:val="007D5F05"/>
    <w:rsid w:val="007D6817"/>
    <w:rsid w:val="007D6B18"/>
    <w:rsid w:val="007E0C8F"/>
    <w:rsid w:val="007E1714"/>
    <w:rsid w:val="007E1F56"/>
    <w:rsid w:val="007E3509"/>
    <w:rsid w:val="007E5404"/>
    <w:rsid w:val="007E639D"/>
    <w:rsid w:val="007E6A60"/>
    <w:rsid w:val="007E798D"/>
    <w:rsid w:val="007F0987"/>
    <w:rsid w:val="007F102B"/>
    <w:rsid w:val="007F2351"/>
    <w:rsid w:val="00800745"/>
    <w:rsid w:val="00804BBC"/>
    <w:rsid w:val="008050DC"/>
    <w:rsid w:val="00805607"/>
    <w:rsid w:val="0080615B"/>
    <w:rsid w:val="008105E7"/>
    <w:rsid w:val="00810605"/>
    <w:rsid w:val="00810C49"/>
    <w:rsid w:val="0081116C"/>
    <w:rsid w:val="008145BC"/>
    <w:rsid w:val="00816CF5"/>
    <w:rsid w:val="008207BC"/>
    <w:rsid w:val="008252F4"/>
    <w:rsid w:val="00826D2D"/>
    <w:rsid w:val="00827E80"/>
    <w:rsid w:val="0083189A"/>
    <w:rsid w:val="00831B6E"/>
    <w:rsid w:val="008343F7"/>
    <w:rsid w:val="008346EE"/>
    <w:rsid w:val="00835E13"/>
    <w:rsid w:val="00835F42"/>
    <w:rsid w:val="008369F5"/>
    <w:rsid w:val="00837D58"/>
    <w:rsid w:val="00840DAE"/>
    <w:rsid w:val="008411A5"/>
    <w:rsid w:val="00841551"/>
    <w:rsid w:val="0084231A"/>
    <w:rsid w:val="00842A6D"/>
    <w:rsid w:val="00842C2D"/>
    <w:rsid w:val="0084349B"/>
    <w:rsid w:val="00843967"/>
    <w:rsid w:val="0084397D"/>
    <w:rsid w:val="00843C0B"/>
    <w:rsid w:val="00845E7D"/>
    <w:rsid w:val="0084670B"/>
    <w:rsid w:val="00847E9B"/>
    <w:rsid w:val="00850490"/>
    <w:rsid w:val="00850BC8"/>
    <w:rsid w:val="00851B83"/>
    <w:rsid w:val="00852A82"/>
    <w:rsid w:val="0085352E"/>
    <w:rsid w:val="00853CF8"/>
    <w:rsid w:val="00853FFD"/>
    <w:rsid w:val="00854E58"/>
    <w:rsid w:val="00856181"/>
    <w:rsid w:val="00856287"/>
    <w:rsid w:val="00856F0A"/>
    <w:rsid w:val="00863E88"/>
    <w:rsid w:val="0086434E"/>
    <w:rsid w:val="00867BC3"/>
    <w:rsid w:val="00873676"/>
    <w:rsid w:val="00873A38"/>
    <w:rsid w:val="00874B11"/>
    <w:rsid w:val="0088565B"/>
    <w:rsid w:val="00886DD4"/>
    <w:rsid w:val="008873B8"/>
    <w:rsid w:val="008876C5"/>
    <w:rsid w:val="008907BF"/>
    <w:rsid w:val="00890CC1"/>
    <w:rsid w:val="00891CBC"/>
    <w:rsid w:val="00892765"/>
    <w:rsid w:val="008936A2"/>
    <w:rsid w:val="00893BA0"/>
    <w:rsid w:val="00894A62"/>
    <w:rsid w:val="00894E28"/>
    <w:rsid w:val="00895A46"/>
    <w:rsid w:val="00895E20"/>
    <w:rsid w:val="00896EA6"/>
    <w:rsid w:val="00897ED7"/>
    <w:rsid w:val="008A246A"/>
    <w:rsid w:val="008A53C1"/>
    <w:rsid w:val="008A69CC"/>
    <w:rsid w:val="008A6A73"/>
    <w:rsid w:val="008A6DB0"/>
    <w:rsid w:val="008A7FA9"/>
    <w:rsid w:val="008B0612"/>
    <w:rsid w:val="008B1E30"/>
    <w:rsid w:val="008B2282"/>
    <w:rsid w:val="008B298D"/>
    <w:rsid w:val="008B3C40"/>
    <w:rsid w:val="008B41EC"/>
    <w:rsid w:val="008B7264"/>
    <w:rsid w:val="008C0C99"/>
    <w:rsid w:val="008C0E9B"/>
    <w:rsid w:val="008C140F"/>
    <w:rsid w:val="008C1BFE"/>
    <w:rsid w:val="008C50DE"/>
    <w:rsid w:val="008C5685"/>
    <w:rsid w:val="008C573E"/>
    <w:rsid w:val="008C6136"/>
    <w:rsid w:val="008C75FA"/>
    <w:rsid w:val="008D172D"/>
    <w:rsid w:val="008D232A"/>
    <w:rsid w:val="008D2937"/>
    <w:rsid w:val="008D2CDE"/>
    <w:rsid w:val="008D348C"/>
    <w:rsid w:val="008D379F"/>
    <w:rsid w:val="008D3DD0"/>
    <w:rsid w:val="008D68E9"/>
    <w:rsid w:val="008D6E2B"/>
    <w:rsid w:val="008D722D"/>
    <w:rsid w:val="008E38A6"/>
    <w:rsid w:val="008E52A7"/>
    <w:rsid w:val="008E61CA"/>
    <w:rsid w:val="008E69B9"/>
    <w:rsid w:val="008F10D2"/>
    <w:rsid w:val="008F1603"/>
    <w:rsid w:val="008F23B3"/>
    <w:rsid w:val="008F3B07"/>
    <w:rsid w:val="008F40A1"/>
    <w:rsid w:val="008F4C45"/>
    <w:rsid w:val="008F51A4"/>
    <w:rsid w:val="008F569C"/>
    <w:rsid w:val="008F7A68"/>
    <w:rsid w:val="009009A2"/>
    <w:rsid w:val="00900B88"/>
    <w:rsid w:val="009011CB"/>
    <w:rsid w:val="009012D4"/>
    <w:rsid w:val="00901687"/>
    <w:rsid w:val="009027C7"/>
    <w:rsid w:val="00903892"/>
    <w:rsid w:val="0090437E"/>
    <w:rsid w:val="00905B76"/>
    <w:rsid w:val="00906B38"/>
    <w:rsid w:val="00907DF5"/>
    <w:rsid w:val="00910F88"/>
    <w:rsid w:val="00913620"/>
    <w:rsid w:val="009146F4"/>
    <w:rsid w:val="00915245"/>
    <w:rsid w:val="00916E25"/>
    <w:rsid w:val="0091762C"/>
    <w:rsid w:val="00917645"/>
    <w:rsid w:val="00920BAB"/>
    <w:rsid w:val="0092102A"/>
    <w:rsid w:val="00921AF5"/>
    <w:rsid w:val="00921E0A"/>
    <w:rsid w:val="00922110"/>
    <w:rsid w:val="00922D13"/>
    <w:rsid w:val="009236D8"/>
    <w:rsid w:val="00923FFF"/>
    <w:rsid w:val="0092408F"/>
    <w:rsid w:val="00924969"/>
    <w:rsid w:val="00927E41"/>
    <w:rsid w:val="009334A4"/>
    <w:rsid w:val="00934D0C"/>
    <w:rsid w:val="009358AF"/>
    <w:rsid w:val="009360AA"/>
    <w:rsid w:val="0093676B"/>
    <w:rsid w:val="00936A7D"/>
    <w:rsid w:val="009370A0"/>
    <w:rsid w:val="009400CA"/>
    <w:rsid w:val="00941B73"/>
    <w:rsid w:val="0094313A"/>
    <w:rsid w:val="009440D9"/>
    <w:rsid w:val="009450B0"/>
    <w:rsid w:val="00945529"/>
    <w:rsid w:val="0094657A"/>
    <w:rsid w:val="00946E72"/>
    <w:rsid w:val="00951D3D"/>
    <w:rsid w:val="009562B8"/>
    <w:rsid w:val="009566E3"/>
    <w:rsid w:val="00960A79"/>
    <w:rsid w:val="009619A4"/>
    <w:rsid w:val="00963617"/>
    <w:rsid w:val="009638D1"/>
    <w:rsid w:val="009654B7"/>
    <w:rsid w:val="009671F8"/>
    <w:rsid w:val="00967F48"/>
    <w:rsid w:val="00970DEA"/>
    <w:rsid w:val="00970EC7"/>
    <w:rsid w:val="009718F7"/>
    <w:rsid w:val="00972C3A"/>
    <w:rsid w:val="00973F73"/>
    <w:rsid w:val="00974530"/>
    <w:rsid w:val="009749DB"/>
    <w:rsid w:val="00975C6B"/>
    <w:rsid w:val="009821B5"/>
    <w:rsid w:val="009829A2"/>
    <w:rsid w:val="009829CF"/>
    <w:rsid w:val="009839FD"/>
    <w:rsid w:val="0098465B"/>
    <w:rsid w:val="0098584D"/>
    <w:rsid w:val="00985955"/>
    <w:rsid w:val="00985CA7"/>
    <w:rsid w:val="009860DB"/>
    <w:rsid w:val="0098638E"/>
    <w:rsid w:val="00986D6F"/>
    <w:rsid w:val="009875BD"/>
    <w:rsid w:val="00990E1D"/>
    <w:rsid w:val="00991236"/>
    <w:rsid w:val="00993743"/>
    <w:rsid w:val="00994254"/>
    <w:rsid w:val="009946E6"/>
    <w:rsid w:val="00995CA4"/>
    <w:rsid w:val="00995FF3"/>
    <w:rsid w:val="009979DB"/>
    <w:rsid w:val="009A30E2"/>
    <w:rsid w:val="009A36BF"/>
    <w:rsid w:val="009A40BE"/>
    <w:rsid w:val="009A51A1"/>
    <w:rsid w:val="009A5DBC"/>
    <w:rsid w:val="009A5DCF"/>
    <w:rsid w:val="009A6735"/>
    <w:rsid w:val="009A763A"/>
    <w:rsid w:val="009B045F"/>
    <w:rsid w:val="009B13B3"/>
    <w:rsid w:val="009B1938"/>
    <w:rsid w:val="009B22BF"/>
    <w:rsid w:val="009B4BEC"/>
    <w:rsid w:val="009B6237"/>
    <w:rsid w:val="009B746A"/>
    <w:rsid w:val="009B7C32"/>
    <w:rsid w:val="009C18FA"/>
    <w:rsid w:val="009C2B46"/>
    <w:rsid w:val="009C31F6"/>
    <w:rsid w:val="009C4070"/>
    <w:rsid w:val="009C489A"/>
    <w:rsid w:val="009C531A"/>
    <w:rsid w:val="009C6B5D"/>
    <w:rsid w:val="009C70AD"/>
    <w:rsid w:val="009D60F3"/>
    <w:rsid w:val="009D664A"/>
    <w:rsid w:val="009E0277"/>
    <w:rsid w:val="009E067E"/>
    <w:rsid w:val="009E0739"/>
    <w:rsid w:val="009E098F"/>
    <w:rsid w:val="009E0C42"/>
    <w:rsid w:val="009E12AB"/>
    <w:rsid w:val="009E16A7"/>
    <w:rsid w:val="009E16ED"/>
    <w:rsid w:val="009E2619"/>
    <w:rsid w:val="009E27FE"/>
    <w:rsid w:val="009E29E1"/>
    <w:rsid w:val="009E5746"/>
    <w:rsid w:val="009F02BE"/>
    <w:rsid w:val="009F0A12"/>
    <w:rsid w:val="009F0D2B"/>
    <w:rsid w:val="009F140F"/>
    <w:rsid w:val="009F20E6"/>
    <w:rsid w:val="009F27CB"/>
    <w:rsid w:val="009F30C1"/>
    <w:rsid w:val="009F7C5F"/>
    <w:rsid w:val="00A01BAB"/>
    <w:rsid w:val="00A01EA6"/>
    <w:rsid w:val="00A0281A"/>
    <w:rsid w:val="00A047F5"/>
    <w:rsid w:val="00A0688B"/>
    <w:rsid w:val="00A076C9"/>
    <w:rsid w:val="00A0779E"/>
    <w:rsid w:val="00A112F5"/>
    <w:rsid w:val="00A11D58"/>
    <w:rsid w:val="00A162BE"/>
    <w:rsid w:val="00A17A18"/>
    <w:rsid w:val="00A17F7B"/>
    <w:rsid w:val="00A22774"/>
    <w:rsid w:val="00A23082"/>
    <w:rsid w:val="00A237B5"/>
    <w:rsid w:val="00A24445"/>
    <w:rsid w:val="00A26099"/>
    <w:rsid w:val="00A26C01"/>
    <w:rsid w:val="00A26FDC"/>
    <w:rsid w:val="00A2742B"/>
    <w:rsid w:val="00A27877"/>
    <w:rsid w:val="00A27D98"/>
    <w:rsid w:val="00A33A0F"/>
    <w:rsid w:val="00A33D03"/>
    <w:rsid w:val="00A34FA2"/>
    <w:rsid w:val="00A3776A"/>
    <w:rsid w:val="00A42811"/>
    <w:rsid w:val="00A45146"/>
    <w:rsid w:val="00A45886"/>
    <w:rsid w:val="00A4611B"/>
    <w:rsid w:val="00A46207"/>
    <w:rsid w:val="00A47356"/>
    <w:rsid w:val="00A47359"/>
    <w:rsid w:val="00A47404"/>
    <w:rsid w:val="00A50525"/>
    <w:rsid w:val="00A5081E"/>
    <w:rsid w:val="00A526D9"/>
    <w:rsid w:val="00A535CE"/>
    <w:rsid w:val="00A54188"/>
    <w:rsid w:val="00A5562E"/>
    <w:rsid w:val="00A560AC"/>
    <w:rsid w:val="00A56625"/>
    <w:rsid w:val="00A57B22"/>
    <w:rsid w:val="00A60998"/>
    <w:rsid w:val="00A6341D"/>
    <w:rsid w:val="00A637F5"/>
    <w:rsid w:val="00A64784"/>
    <w:rsid w:val="00A65315"/>
    <w:rsid w:val="00A66225"/>
    <w:rsid w:val="00A6694B"/>
    <w:rsid w:val="00A67CDF"/>
    <w:rsid w:val="00A710CC"/>
    <w:rsid w:val="00A71139"/>
    <w:rsid w:val="00A726DA"/>
    <w:rsid w:val="00A74517"/>
    <w:rsid w:val="00A76A1D"/>
    <w:rsid w:val="00A81D98"/>
    <w:rsid w:val="00A83378"/>
    <w:rsid w:val="00A83564"/>
    <w:rsid w:val="00A83D53"/>
    <w:rsid w:val="00A84A74"/>
    <w:rsid w:val="00A853B7"/>
    <w:rsid w:val="00A866B0"/>
    <w:rsid w:val="00A90C72"/>
    <w:rsid w:val="00A94821"/>
    <w:rsid w:val="00A957DD"/>
    <w:rsid w:val="00A95BF9"/>
    <w:rsid w:val="00AA14D2"/>
    <w:rsid w:val="00AA2F61"/>
    <w:rsid w:val="00AA4519"/>
    <w:rsid w:val="00AA4AF0"/>
    <w:rsid w:val="00AA4E48"/>
    <w:rsid w:val="00AA6F39"/>
    <w:rsid w:val="00AA720E"/>
    <w:rsid w:val="00AB0E1B"/>
    <w:rsid w:val="00AB11C8"/>
    <w:rsid w:val="00AB1978"/>
    <w:rsid w:val="00AB37D7"/>
    <w:rsid w:val="00AB4081"/>
    <w:rsid w:val="00AB49C1"/>
    <w:rsid w:val="00AB4E02"/>
    <w:rsid w:val="00AB536F"/>
    <w:rsid w:val="00AB57F7"/>
    <w:rsid w:val="00AB7162"/>
    <w:rsid w:val="00AB7BC2"/>
    <w:rsid w:val="00AC0476"/>
    <w:rsid w:val="00AC0FA7"/>
    <w:rsid w:val="00AC2016"/>
    <w:rsid w:val="00AC234C"/>
    <w:rsid w:val="00AC26A7"/>
    <w:rsid w:val="00AC3EBA"/>
    <w:rsid w:val="00AC3FB1"/>
    <w:rsid w:val="00AC55AF"/>
    <w:rsid w:val="00AC6061"/>
    <w:rsid w:val="00AC6B38"/>
    <w:rsid w:val="00AC6B4B"/>
    <w:rsid w:val="00AD46A0"/>
    <w:rsid w:val="00AD68AA"/>
    <w:rsid w:val="00AD6CA9"/>
    <w:rsid w:val="00AD6FAD"/>
    <w:rsid w:val="00AD72BD"/>
    <w:rsid w:val="00AD7F83"/>
    <w:rsid w:val="00AD7F9D"/>
    <w:rsid w:val="00AE0527"/>
    <w:rsid w:val="00AE2A36"/>
    <w:rsid w:val="00AE3379"/>
    <w:rsid w:val="00AE48E0"/>
    <w:rsid w:val="00AE7201"/>
    <w:rsid w:val="00AF2510"/>
    <w:rsid w:val="00AF2522"/>
    <w:rsid w:val="00AF2CA8"/>
    <w:rsid w:val="00AF2FD3"/>
    <w:rsid w:val="00AF4902"/>
    <w:rsid w:val="00AF55B8"/>
    <w:rsid w:val="00AF5D1E"/>
    <w:rsid w:val="00AF5F53"/>
    <w:rsid w:val="00AF6268"/>
    <w:rsid w:val="00AF73BC"/>
    <w:rsid w:val="00B00F54"/>
    <w:rsid w:val="00B0405F"/>
    <w:rsid w:val="00B06B7D"/>
    <w:rsid w:val="00B10C54"/>
    <w:rsid w:val="00B114B5"/>
    <w:rsid w:val="00B1441F"/>
    <w:rsid w:val="00B1450A"/>
    <w:rsid w:val="00B1547E"/>
    <w:rsid w:val="00B15C76"/>
    <w:rsid w:val="00B20199"/>
    <w:rsid w:val="00B21111"/>
    <w:rsid w:val="00B22907"/>
    <w:rsid w:val="00B24C20"/>
    <w:rsid w:val="00B25163"/>
    <w:rsid w:val="00B251DC"/>
    <w:rsid w:val="00B26348"/>
    <w:rsid w:val="00B31F3B"/>
    <w:rsid w:val="00B33FF7"/>
    <w:rsid w:val="00B40E0F"/>
    <w:rsid w:val="00B411D4"/>
    <w:rsid w:val="00B416BA"/>
    <w:rsid w:val="00B42202"/>
    <w:rsid w:val="00B422BA"/>
    <w:rsid w:val="00B44E38"/>
    <w:rsid w:val="00B460BA"/>
    <w:rsid w:val="00B46629"/>
    <w:rsid w:val="00B47C48"/>
    <w:rsid w:val="00B508E3"/>
    <w:rsid w:val="00B52A28"/>
    <w:rsid w:val="00B52A3E"/>
    <w:rsid w:val="00B547ED"/>
    <w:rsid w:val="00B54C93"/>
    <w:rsid w:val="00B55523"/>
    <w:rsid w:val="00B55585"/>
    <w:rsid w:val="00B55F81"/>
    <w:rsid w:val="00B603D0"/>
    <w:rsid w:val="00B60581"/>
    <w:rsid w:val="00B6193F"/>
    <w:rsid w:val="00B629FF"/>
    <w:rsid w:val="00B62CDC"/>
    <w:rsid w:val="00B6401E"/>
    <w:rsid w:val="00B6530D"/>
    <w:rsid w:val="00B65395"/>
    <w:rsid w:val="00B65599"/>
    <w:rsid w:val="00B658C1"/>
    <w:rsid w:val="00B65CA7"/>
    <w:rsid w:val="00B667D8"/>
    <w:rsid w:val="00B70AD2"/>
    <w:rsid w:val="00B727B6"/>
    <w:rsid w:val="00B73686"/>
    <w:rsid w:val="00B75DF9"/>
    <w:rsid w:val="00B76F10"/>
    <w:rsid w:val="00B774AC"/>
    <w:rsid w:val="00B77782"/>
    <w:rsid w:val="00B77FEA"/>
    <w:rsid w:val="00B827BF"/>
    <w:rsid w:val="00B83917"/>
    <w:rsid w:val="00B85CAB"/>
    <w:rsid w:val="00B85DB3"/>
    <w:rsid w:val="00B86527"/>
    <w:rsid w:val="00B8709F"/>
    <w:rsid w:val="00B8713D"/>
    <w:rsid w:val="00B877CD"/>
    <w:rsid w:val="00B90BAE"/>
    <w:rsid w:val="00B9390F"/>
    <w:rsid w:val="00B946C7"/>
    <w:rsid w:val="00BA268D"/>
    <w:rsid w:val="00BA40F2"/>
    <w:rsid w:val="00BA4C59"/>
    <w:rsid w:val="00BA5D68"/>
    <w:rsid w:val="00BA66A2"/>
    <w:rsid w:val="00BA7642"/>
    <w:rsid w:val="00BA7690"/>
    <w:rsid w:val="00BA772E"/>
    <w:rsid w:val="00BA7872"/>
    <w:rsid w:val="00BB0EBA"/>
    <w:rsid w:val="00BB1755"/>
    <w:rsid w:val="00BB394D"/>
    <w:rsid w:val="00BB67DA"/>
    <w:rsid w:val="00BC017C"/>
    <w:rsid w:val="00BC08A1"/>
    <w:rsid w:val="00BC1F31"/>
    <w:rsid w:val="00BC2543"/>
    <w:rsid w:val="00BC2BF9"/>
    <w:rsid w:val="00BC5266"/>
    <w:rsid w:val="00BE0331"/>
    <w:rsid w:val="00BE0E6C"/>
    <w:rsid w:val="00BE1BBD"/>
    <w:rsid w:val="00BE22DA"/>
    <w:rsid w:val="00BE4A99"/>
    <w:rsid w:val="00BE5724"/>
    <w:rsid w:val="00BE7907"/>
    <w:rsid w:val="00BE7ED5"/>
    <w:rsid w:val="00BF0087"/>
    <w:rsid w:val="00BF06A8"/>
    <w:rsid w:val="00C0058C"/>
    <w:rsid w:val="00C00BF6"/>
    <w:rsid w:val="00C014F3"/>
    <w:rsid w:val="00C02D1D"/>
    <w:rsid w:val="00C051A3"/>
    <w:rsid w:val="00C0556C"/>
    <w:rsid w:val="00C07A2E"/>
    <w:rsid w:val="00C10173"/>
    <w:rsid w:val="00C10BF1"/>
    <w:rsid w:val="00C10EC7"/>
    <w:rsid w:val="00C118DF"/>
    <w:rsid w:val="00C11EF4"/>
    <w:rsid w:val="00C14861"/>
    <w:rsid w:val="00C15CDD"/>
    <w:rsid w:val="00C16349"/>
    <w:rsid w:val="00C1635C"/>
    <w:rsid w:val="00C21918"/>
    <w:rsid w:val="00C221C1"/>
    <w:rsid w:val="00C24388"/>
    <w:rsid w:val="00C24B57"/>
    <w:rsid w:val="00C254B8"/>
    <w:rsid w:val="00C256CF"/>
    <w:rsid w:val="00C26DF5"/>
    <w:rsid w:val="00C26FCB"/>
    <w:rsid w:val="00C270D8"/>
    <w:rsid w:val="00C275B6"/>
    <w:rsid w:val="00C303CF"/>
    <w:rsid w:val="00C3128F"/>
    <w:rsid w:val="00C31937"/>
    <w:rsid w:val="00C3392F"/>
    <w:rsid w:val="00C34DF1"/>
    <w:rsid w:val="00C35AB1"/>
    <w:rsid w:val="00C37C8C"/>
    <w:rsid w:val="00C45609"/>
    <w:rsid w:val="00C470E2"/>
    <w:rsid w:val="00C477C2"/>
    <w:rsid w:val="00C5018B"/>
    <w:rsid w:val="00C50359"/>
    <w:rsid w:val="00C50EDC"/>
    <w:rsid w:val="00C50F12"/>
    <w:rsid w:val="00C5130C"/>
    <w:rsid w:val="00C516BA"/>
    <w:rsid w:val="00C53E32"/>
    <w:rsid w:val="00C5659C"/>
    <w:rsid w:val="00C60709"/>
    <w:rsid w:val="00C624B8"/>
    <w:rsid w:val="00C64496"/>
    <w:rsid w:val="00C649D1"/>
    <w:rsid w:val="00C65BA1"/>
    <w:rsid w:val="00C66235"/>
    <w:rsid w:val="00C66F5F"/>
    <w:rsid w:val="00C67F3C"/>
    <w:rsid w:val="00C7060D"/>
    <w:rsid w:val="00C7285B"/>
    <w:rsid w:val="00C75B64"/>
    <w:rsid w:val="00C77A66"/>
    <w:rsid w:val="00C77DB5"/>
    <w:rsid w:val="00C77E9B"/>
    <w:rsid w:val="00C80183"/>
    <w:rsid w:val="00C8094B"/>
    <w:rsid w:val="00C82975"/>
    <w:rsid w:val="00C82CD8"/>
    <w:rsid w:val="00C858A2"/>
    <w:rsid w:val="00C868A8"/>
    <w:rsid w:val="00C92950"/>
    <w:rsid w:val="00C92E4D"/>
    <w:rsid w:val="00C930A9"/>
    <w:rsid w:val="00C9387E"/>
    <w:rsid w:val="00C956F3"/>
    <w:rsid w:val="00C957A8"/>
    <w:rsid w:val="00C96C47"/>
    <w:rsid w:val="00CA0F4E"/>
    <w:rsid w:val="00CA2E7A"/>
    <w:rsid w:val="00CA332F"/>
    <w:rsid w:val="00CA39B0"/>
    <w:rsid w:val="00CA3E35"/>
    <w:rsid w:val="00CA530F"/>
    <w:rsid w:val="00CA5D0A"/>
    <w:rsid w:val="00CA6C33"/>
    <w:rsid w:val="00CA76AC"/>
    <w:rsid w:val="00CB06B5"/>
    <w:rsid w:val="00CB0721"/>
    <w:rsid w:val="00CB1152"/>
    <w:rsid w:val="00CB3264"/>
    <w:rsid w:val="00CB34D2"/>
    <w:rsid w:val="00CB45F8"/>
    <w:rsid w:val="00CB50E1"/>
    <w:rsid w:val="00CB6147"/>
    <w:rsid w:val="00CB646E"/>
    <w:rsid w:val="00CB6895"/>
    <w:rsid w:val="00CB74D5"/>
    <w:rsid w:val="00CB7E42"/>
    <w:rsid w:val="00CC00CE"/>
    <w:rsid w:val="00CC1D0E"/>
    <w:rsid w:val="00CC1E25"/>
    <w:rsid w:val="00CC4024"/>
    <w:rsid w:val="00CC7C30"/>
    <w:rsid w:val="00CD2133"/>
    <w:rsid w:val="00CD24F7"/>
    <w:rsid w:val="00CD3182"/>
    <w:rsid w:val="00CD4C4E"/>
    <w:rsid w:val="00CD6617"/>
    <w:rsid w:val="00CD6B78"/>
    <w:rsid w:val="00CD7203"/>
    <w:rsid w:val="00CE0372"/>
    <w:rsid w:val="00CE0C74"/>
    <w:rsid w:val="00CE14B8"/>
    <w:rsid w:val="00CE4447"/>
    <w:rsid w:val="00CE58BD"/>
    <w:rsid w:val="00CF2222"/>
    <w:rsid w:val="00CF2C34"/>
    <w:rsid w:val="00CF53B4"/>
    <w:rsid w:val="00CF5578"/>
    <w:rsid w:val="00CF5CC0"/>
    <w:rsid w:val="00CF6E89"/>
    <w:rsid w:val="00CF7220"/>
    <w:rsid w:val="00CF7B99"/>
    <w:rsid w:val="00CF7C24"/>
    <w:rsid w:val="00D0039F"/>
    <w:rsid w:val="00D00519"/>
    <w:rsid w:val="00D01767"/>
    <w:rsid w:val="00D01DFC"/>
    <w:rsid w:val="00D01F4E"/>
    <w:rsid w:val="00D03842"/>
    <w:rsid w:val="00D044CC"/>
    <w:rsid w:val="00D0518F"/>
    <w:rsid w:val="00D062E7"/>
    <w:rsid w:val="00D063B6"/>
    <w:rsid w:val="00D07532"/>
    <w:rsid w:val="00D07A90"/>
    <w:rsid w:val="00D118E2"/>
    <w:rsid w:val="00D12047"/>
    <w:rsid w:val="00D1290D"/>
    <w:rsid w:val="00D12AE8"/>
    <w:rsid w:val="00D145DB"/>
    <w:rsid w:val="00D15B73"/>
    <w:rsid w:val="00D17663"/>
    <w:rsid w:val="00D21654"/>
    <w:rsid w:val="00D2473A"/>
    <w:rsid w:val="00D24D01"/>
    <w:rsid w:val="00D25076"/>
    <w:rsid w:val="00D2636C"/>
    <w:rsid w:val="00D266B8"/>
    <w:rsid w:val="00D30174"/>
    <w:rsid w:val="00D31839"/>
    <w:rsid w:val="00D32165"/>
    <w:rsid w:val="00D327CE"/>
    <w:rsid w:val="00D32AD1"/>
    <w:rsid w:val="00D3439C"/>
    <w:rsid w:val="00D3548A"/>
    <w:rsid w:val="00D368BB"/>
    <w:rsid w:val="00D37ACF"/>
    <w:rsid w:val="00D37E36"/>
    <w:rsid w:val="00D4034D"/>
    <w:rsid w:val="00D40722"/>
    <w:rsid w:val="00D40B4A"/>
    <w:rsid w:val="00D417FB"/>
    <w:rsid w:val="00D42A3C"/>
    <w:rsid w:val="00D4321C"/>
    <w:rsid w:val="00D4409A"/>
    <w:rsid w:val="00D45175"/>
    <w:rsid w:val="00D45426"/>
    <w:rsid w:val="00D479B9"/>
    <w:rsid w:val="00D5053F"/>
    <w:rsid w:val="00D51A37"/>
    <w:rsid w:val="00D51CCB"/>
    <w:rsid w:val="00D54404"/>
    <w:rsid w:val="00D548DB"/>
    <w:rsid w:val="00D549C8"/>
    <w:rsid w:val="00D55BB3"/>
    <w:rsid w:val="00D56867"/>
    <w:rsid w:val="00D5693F"/>
    <w:rsid w:val="00D5718E"/>
    <w:rsid w:val="00D61D62"/>
    <w:rsid w:val="00D62BEF"/>
    <w:rsid w:val="00D63228"/>
    <w:rsid w:val="00D65763"/>
    <w:rsid w:val="00D66242"/>
    <w:rsid w:val="00D673E8"/>
    <w:rsid w:val="00D67C66"/>
    <w:rsid w:val="00D70E71"/>
    <w:rsid w:val="00D7230B"/>
    <w:rsid w:val="00D74469"/>
    <w:rsid w:val="00D75B96"/>
    <w:rsid w:val="00D80C1F"/>
    <w:rsid w:val="00D80D8B"/>
    <w:rsid w:val="00D81071"/>
    <w:rsid w:val="00D82946"/>
    <w:rsid w:val="00D83B0A"/>
    <w:rsid w:val="00D84413"/>
    <w:rsid w:val="00D8470F"/>
    <w:rsid w:val="00D929BF"/>
    <w:rsid w:val="00D92DCA"/>
    <w:rsid w:val="00D93A26"/>
    <w:rsid w:val="00D96967"/>
    <w:rsid w:val="00D969B3"/>
    <w:rsid w:val="00D96BEA"/>
    <w:rsid w:val="00DA06BD"/>
    <w:rsid w:val="00DA0714"/>
    <w:rsid w:val="00DA09DF"/>
    <w:rsid w:val="00DA0AF5"/>
    <w:rsid w:val="00DA1293"/>
    <w:rsid w:val="00DA250A"/>
    <w:rsid w:val="00DA2A1F"/>
    <w:rsid w:val="00DA3408"/>
    <w:rsid w:val="00DA35F8"/>
    <w:rsid w:val="00DA515A"/>
    <w:rsid w:val="00DA71FA"/>
    <w:rsid w:val="00DB177B"/>
    <w:rsid w:val="00DB1E27"/>
    <w:rsid w:val="00DB2124"/>
    <w:rsid w:val="00DB32BB"/>
    <w:rsid w:val="00DB43DF"/>
    <w:rsid w:val="00DB4619"/>
    <w:rsid w:val="00DB4C54"/>
    <w:rsid w:val="00DB7AE6"/>
    <w:rsid w:val="00DC14B7"/>
    <w:rsid w:val="00DC2664"/>
    <w:rsid w:val="00DC2B13"/>
    <w:rsid w:val="00DC2F5E"/>
    <w:rsid w:val="00DC2FD0"/>
    <w:rsid w:val="00DC37FB"/>
    <w:rsid w:val="00DC3B5B"/>
    <w:rsid w:val="00DC3C93"/>
    <w:rsid w:val="00DC43AC"/>
    <w:rsid w:val="00DC4AD3"/>
    <w:rsid w:val="00DC593B"/>
    <w:rsid w:val="00DC67EF"/>
    <w:rsid w:val="00DD0161"/>
    <w:rsid w:val="00DD0C04"/>
    <w:rsid w:val="00DD1AA1"/>
    <w:rsid w:val="00DD2E49"/>
    <w:rsid w:val="00DD3318"/>
    <w:rsid w:val="00DD36B2"/>
    <w:rsid w:val="00DD3EDF"/>
    <w:rsid w:val="00DD5731"/>
    <w:rsid w:val="00DD6488"/>
    <w:rsid w:val="00DD78FB"/>
    <w:rsid w:val="00DE10D1"/>
    <w:rsid w:val="00DE1A21"/>
    <w:rsid w:val="00DE3509"/>
    <w:rsid w:val="00DE4D57"/>
    <w:rsid w:val="00DE5627"/>
    <w:rsid w:val="00DE5FF7"/>
    <w:rsid w:val="00DE7057"/>
    <w:rsid w:val="00DF29F4"/>
    <w:rsid w:val="00DF2D97"/>
    <w:rsid w:val="00DF3422"/>
    <w:rsid w:val="00DF6AE9"/>
    <w:rsid w:val="00E01B6C"/>
    <w:rsid w:val="00E028F3"/>
    <w:rsid w:val="00E040EC"/>
    <w:rsid w:val="00E05AA9"/>
    <w:rsid w:val="00E05AC1"/>
    <w:rsid w:val="00E05D6A"/>
    <w:rsid w:val="00E066AD"/>
    <w:rsid w:val="00E0678C"/>
    <w:rsid w:val="00E070BE"/>
    <w:rsid w:val="00E11A00"/>
    <w:rsid w:val="00E12DE3"/>
    <w:rsid w:val="00E13275"/>
    <w:rsid w:val="00E1365A"/>
    <w:rsid w:val="00E13AAA"/>
    <w:rsid w:val="00E14E64"/>
    <w:rsid w:val="00E15E61"/>
    <w:rsid w:val="00E20097"/>
    <w:rsid w:val="00E204BF"/>
    <w:rsid w:val="00E232BF"/>
    <w:rsid w:val="00E23A10"/>
    <w:rsid w:val="00E24E58"/>
    <w:rsid w:val="00E27E66"/>
    <w:rsid w:val="00E3229A"/>
    <w:rsid w:val="00E343A4"/>
    <w:rsid w:val="00E37388"/>
    <w:rsid w:val="00E41114"/>
    <w:rsid w:val="00E41332"/>
    <w:rsid w:val="00E413E0"/>
    <w:rsid w:val="00E41BED"/>
    <w:rsid w:val="00E429D3"/>
    <w:rsid w:val="00E436DE"/>
    <w:rsid w:val="00E43C89"/>
    <w:rsid w:val="00E451B5"/>
    <w:rsid w:val="00E45CE3"/>
    <w:rsid w:val="00E47F49"/>
    <w:rsid w:val="00E505F3"/>
    <w:rsid w:val="00E53216"/>
    <w:rsid w:val="00E53914"/>
    <w:rsid w:val="00E55808"/>
    <w:rsid w:val="00E577DE"/>
    <w:rsid w:val="00E57C31"/>
    <w:rsid w:val="00E604ED"/>
    <w:rsid w:val="00E61212"/>
    <w:rsid w:val="00E62B0E"/>
    <w:rsid w:val="00E64685"/>
    <w:rsid w:val="00E649B2"/>
    <w:rsid w:val="00E65CFE"/>
    <w:rsid w:val="00E66BDE"/>
    <w:rsid w:val="00E66D6A"/>
    <w:rsid w:val="00E703D1"/>
    <w:rsid w:val="00E705D2"/>
    <w:rsid w:val="00E71A11"/>
    <w:rsid w:val="00E74361"/>
    <w:rsid w:val="00E75149"/>
    <w:rsid w:val="00E7594F"/>
    <w:rsid w:val="00E75A03"/>
    <w:rsid w:val="00E803E0"/>
    <w:rsid w:val="00E80954"/>
    <w:rsid w:val="00E81661"/>
    <w:rsid w:val="00E81BAB"/>
    <w:rsid w:val="00E81F80"/>
    <w:rsid w:val="00E829EE"/>
    <w:rsid w:val="00E8652A"/>
    <w:rsid w:val="00E86582"/>
    <w:rsid w:val="00E900B8"/>
    <w:rsid w:val="00E90ED0"/>
    <w:rsid w:val="00E9224D"/>
    <w:rsid w:val="00E924A0"/>
    <w:rsid w:val="00E93E5B"/>
    <w:rsid w:val="00E97EF8"/>
    <w:rsid w:val="00EA09E5"/>
    <w:rsid w:val="00EA19A5"/>
    <w:rsid w:val="00EA1B6F"/>
    <w:rsid w:val="00EA217D"/>
    <w:rsid w:val="00EA237F"/>
    <w:rsid w:val="00EA2604"/>
    <w:rsid w:val="00EA2AF3"/>
    <w:rsid w:val="00EA4606"/>
    <w:rsid w:val="00EA6196"/>
    <w:rsid w:val="00EA663F"/>
    <w:rsid w:val="00EA797B"/>
    <w:rsid w:val="00EA7DBD"/>
    <w:rsid w:val="00EB2763"/>
    <w:rsid w:val="00EB436C"/>
    <w:rsid w:val="00EB5835"/>
    <w:rsid w:val="00EC0CC4"/>
    <w:rsid w:val="00EC14E8"/>
    <w:rsid w:val="00EC2749"/>
    <w:rsid w:val="00EC383C"/>
    <w:rsid w:val="00EC3F22"/>
    <w:rsid w:val="00EC50BD"/>
    <w:rsid w:val="00EC61A6"/>
    <w:rsid w:val="00EC6D8B"/>
    <w:rsid w:val="00ED16E1"/>
    <w:rsid w:val="00ED193C"/>
    <w:rsid w:val="00ED230B"/>
    <w:rsid w:val="00ED4F2D"/>
    <w:rsid w:val="00ED529B"/>
    <w:rsid w:val="00EE0546"/>
    <w:rsid w:val="00EE06E3"/>
    <w:rsid w:val="00EE22E6"/>
    <w:rsid w:val="00EE2B95"/>
    <w:rsid w:val="00EE37C7"/>
    <w:rsid w:val="00EE39D2"/>
    <w:rsid w:val="00EE409D"/>
    <w:rsid w:val="00EE52D1"/>
    <w:rsid w:val="00EE5667"/>
    <w:rsid w:val="00EE674F"/>
    <w:rsid w:val="00EE794A"/>
    <w:rsid w:val="00EF00AD"/>
    <w:rsid w:val="00EF010C"/>
    <w:rsid w:val="00EF0986"/>
    <w:rsid w:val="00EF2707"/>
    <w:rsid w:val="00EF3428"/>
    <w:rsid w:val="00EF393F"/>
    <w:rsid w:val="00EF405A"/>
    <w:rsid w:val="00EF43E8"/>
    <w:rsid w:val="00EF4AB1"/>
    <w:rsid w:val="00EF50AA"/>
    <w:rsid w:val="00EF5F64"/>
    <w:rsid w:val="00EF6CC1"/>
    <w:rsid w:val="00EF6F78"/>
    <w:rsid w:val="00EF7D4F"/>
    <w:rsid w:val="00F006A4"/>
    <w:rsid w:val="00F00716"/>
    <w:rsid w:val="00F00C2F"/>
    <w:rsid w:val="00F020EA"/>
    <w:rsid w:val="00F0338E"/>
    <w:rsid w:val="00F0457D"/>
    <w:rsid w:val="00F055E0"/>
    <w:rsid w:val="00F0575D"/>
    <w:rsid w:val="00F07081"/>
    <w:rsid w:val="00F076A1"/>
    <w:rsid w:val="00F07F1E"/>
    <w:rsid w:val="00F10938"/>
    <w:rsid w:val="00F10B23"/>
    <w:rsid w:val="00F10F49"/>
    <w:rsid w:val="00F14589"/>
    <w:rsid w:val="00F14E9E"/>
    <w:rsid w:val="00F159F4"/>
    <w:rsid w:val="00F176D1"/>
    <w:rsid w:val="00F20C5D"/>
    <w:rsid w:val="00F20F7C"/>
    <w:rsid w:val="00F21061"/>
    <w:rsid w:val="00F228C0"/>
    <w:rsid w:val="00F235D1"/>
    <w:rsid w:val="00F23DEA"/>
    <w:rsid w:val="00F24514"/>
    <w:rsid w:val="00F24909"/>
    <w:rsid w:val="00F25861"/>
    <w:rsid w:val="00F26DA3"/>
    <w:rsid w:val="00F272F5"/>
    <w:rsid w:val="00F2777C"/>
    <w:rsid w:val="00F277ED"/>
    <w:rsid w:val="00F30AE8"/>
    <w:rsid w:val="00F30C86"/>
    <w:rsid w:val="00F34D5A"/>
    <w:rsid w:val="00F40D11"/>
    <w:rsid w:val="00F42067"/>
    <w:rsid w:val="00F4319A"/>
    <w:rsid w:val="00F44351"/>
    <w:rsid w:val="00F47EEC"/>
    <w:rsid w:val="00F51217"/>
    <w:rsid w:val="00F542AE"/>
    <w:rsid w:val="00F561C2"/>
    <w:rsid w:val="00F57B0F"/>
    <w:rsid w:val="00F6507F"/>
    <w:rsid w:val="00F65885"/>
    <w:rsid w:val="00F665B0"/>
    <w:rsid w:val="00F67C31"/>
    <w:rsid w:val="00F67FC6"/>
    <w:rsid w:val="00F70D84"/>
    <w:rsid w:val="00F70EEE"/>
    <w:rsid w:val="00F721B7"/>
    <w:rsid w:val="00F732C5"/>
    <w:rsid w:val="00F73EE0"/>
    <w:rsid w:val="00F74229"/>
    <w:rsid w:val="00F74E96"/>
    <w:rsid w:val="00F77DD5"/>
    <w:rsid w:val="00F80314"/>
    <w:rsid w:val="00F80384"/>
    <w:rsid w:val="00F80B46"/>
    <w:rsid w:val="00F818C9"/>
    <w:rsid w:val="00F819C5"/>
    <w:rsid w:val="00F86694"/>
    <w:rsid w:val="00F8695C"/>
    <w:rsid w:val="00F87815"/>
    <w:rsid w:val="00F87B90"/>
    <w:rsid w:val="00F87BEB"/>
    <w:rsid w:val="00F90258"/>
    <w:rsid w:val="00F911AA"/>
    <w:rsid w:val="00F918D0"/>
    <w:rsid w:val="00F91E93"/>
    <w:rsid w:val="00F92924"/>
    <w:rsid w:val="00F9447F"/>
    <w:rsid w:val="00F94CDB"/>
    <w:rsid w:val="00F95718"/>
    <w:rsid w:val="00F9614A"/>
    <w:rsid w:val="00F963D0"/>
    <w:rsid w:val="00F96E27"/>
    <w:rsid w:val="00F97ACE"/>
    <w:rsid w:val="00FA4623"/>
    <w:rsid w:val="00FA4F5E"/>
    <w:rsid w:val="00FA5C9D"/>
    <w:rsid w:val="00FA6A35"/>
    <w:rsid w:val="00FA6A9E"/>
    <w:rsid w:val="00FB04C7"/>
    <w:rsid w:val="00FB0D86"/>
    <w:rsid w:val="00FB2636"/>
    <w:rsid w:val="00FB303B"/>
    <w:rsid w:val="00FB62C0"/>
    <w:rsid w:val="00FB7E55"/>
    <w:rsid w:val="00FB7EF3"/>
    <w:rsid w:val="00FC0912"/>
    <w:rsid w:val="00FC297E"/>
    <w:rsid w:val="00FC385B"/>
    <w:rsid w:val="00FC4699"/>
    <w:rsid w:val="00FC4713"/>
    <w:rsid w:val="00FC5803"/>
    <w:rsid w:val="00FC589F"/>
    <w:rsid w:val="00FC5961"/>
    <w:rsid w:val="00FC7C91"/>
    <w:rsid w:val="00FC7E55"/>
    <w:rsid w:val="00FD01B8"/>
    <w:rsid w:val="00FD073D"/>
    <w:rsid w:val="00FD1567"/>
    <w:rsid w:val="00FD184B"/>
    <w:rsid w:val="00FD22D1"/>
    <w:rsid w:val="00FD320E"/>
    <w:rsid w:val="00FD4A7D"/>
    <w:rsid w:val="00FD6A0D"/>
    <w:rsid w:val="00FD6FB8"/>
    <w:rsid w:val="00FD7895"/>
    <w:rsid w:val="00FE3C47"/>
    <w:rsid w:val="00FE4AC9"/>
    <w:rsid w:val="00FE683D"/>
    <w:rsid w:val="00FE6FFE"/>
    <w:rsid w:val="00FE79B7"/>
    <w:rsid w:val="00FE7FF4"/>
    <w:rsid w:val="00FF114C"/>
    <w:rsid w:val="00FF16A1"/>
    <w:rsid w:val="00FF1DFA"/>
    <w:rsid w:val="00FF2FFE"/>
    <w:rsid w:val="00FF35F6"/>
    <w:rsid w:val="00FF3818"/>
    <w:rsid w:val="00FF3A0E"/>
    <w:rsid w:val="00FF3EC3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  <w:style w:type="paragraph" w:customStyle="1" w:styleId="ConsPlusNormal">
    <w:name w:val="ConsPlusNormal"/>
    <w:rsid w:val="00275B5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A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  <w:style w:type="paragraph" w:customStyle="1" w:styleId="ConsPlusNormal">
    <w:name w:val="ConsPlusNormal"/>
    <w:rsid w:val="00275B5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A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AB94-DDBB-411D-92C3-B330828A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6284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Keysystems</Company>
  <LinksUpToDate>false</LinksUpToDate>
  <CharactersWithSpaces>42019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Богдановская Л. В.</cp:lastModifiedBy>
  <cp:revision>17</cp:revision>
  <cp:lastPrinted>2022-07-04T12:21:00Z</cp:lastPrinted>
  <dcterms:created xsi:type="dcterms:W3CDTF">2022-07-04T12:34:00Z</dcterms:created>
  <dcterms:modified xsi:type="dcterms:W3CDTF">2022-07-05T07:50:00Z</dcterms:modified>
</cp:coreProperties>
</file>