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проведении</w:t>
      </w:r>
      <w:r w:rsidR="00542A38">
        <w:rPr>
          <w:b/>
          <w:sz w:val="24"/>
          <w:szCs w:val="24"/>
        </w:rPr>
        <w:t xml:space="preserve"> </w:t>
      </w:r>
      <w:r w:rsidR="00CE7FE5" w:rsidRPr="00EA126A">
        <w:rPr>
          <w:b/>
          <w:sz w:val="24"/>
          <w:szCs w:val="24"/>
        </w:rPr>
        <w:t xml:space="preserve"> аукцион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9D329D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9D329D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26BF6" w:rsidRDefault="00CE7FE5" w:rsidP="00B26BF6">
      <w:pPr>
        <w:ind w:right="-284" w:firstLine="426"/>
        <w:jc w:val="both"/>
        <w:rPr>
          <w:bCs/>
          <w:color w:val="FF0000"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>
        <w:rPr>
          <w:color w:val="FF0000"/>
          <w:sz w:val="24"/>
          <w:szCs w:val="24"/>
        </w:rPr>
        <w:t>№</w:t>
      </w:r>
      <w:r w:rsidR="00997384">
        <w:rPr>
          <w:color w:val="FF0000"/>
          <w:sz w:val="24"/>
          <w:szCs w:val="24"/>
        </w:rPr>
        <w:t>127</w:t>
      </w:r>
      <w:r w:rsidR="00B26BF6" w:rsidRPr="00B26BF6">
        <w:rPr>
          <w:color w:val="FF0000"/>
          <w:sz w:val="24"/>
          <w:szCs w:val="24"/>
        </w:rPr>
        <w:t xml:space="preserve"> от </w:t>
      </w:r>
      <w:r w:rsidR="00997384">
        <w:rPr>
          <w:color w:val="FF0000"/>
          <w:sz w:val="24"/>
          <w:szCs w:val="24"/>
        </w:rPr>
        <w:t>28.04.</w:t>
      </w:r>
      <w:r w:rsidR="00B26BF6" w:rsidRPr="00B26BF6">
        <w:rPr>
          <w:color w:val="FF0000"/>
          <w:sz w:val="24"/>
          <w:szCs w:val="24"/>
        </w:rPr>
        <w:t>202</w:t>
      </w:r>
      <w:r w:rsidR="00192A64">
        <w:rPr>
          <w:color w:val="FF0000"/>
          <w:sz w:val="24"/>
          <w:szCs w:val="24"/>
        </w:rPr>
        <w:t>2</w:t>
      </w:r>
      <w:r w:rsidR="00B26BF6" w:rsidRPr="00B26BF6">
        <w:rPr>
          <w:color w:val="FF0000"/>
          <w:sz w:val="24"/>
          <w:szCs w:val="24"/>
        </w:rPr>
        <w:t xml:space="preserve">г. «О проведении аукциона </w:t>
      </w:r>
      <w:r w:rsidR="00B26BF6">
        <w:rPr>
          <w:color w:val="FF0000"/>
          <w:sz w:val="24"/>
          <w:szCs w:val="24"/>
        </w:rPr>
        <w:t>по продаже</w:t>
      </w:r>
      <w:r w:rsidR="00B26BF6" w:rsidRPr="00B26BF6">
        <w:rPr>
          <w:color w:val="FF0000"/>
          <w:sz w:val="24"/>
          <w:szCs w:val="24"/>
        </w:rPr>
        <w:t xml:space="preserve"> земельн</w:t>
      </w:r>
      <w:r w:rsidR="009D329D">
        <w:rPr>
          <w:color w:val="FF0000"/>
          <w:sz w:val="24"/>
          <w:szCs w:val="24"/>
        </w:rPr>
        <w:t>ых</w:t>
      </w:r>
      <w:r w:rsidR="00B26BF6" w:rsidRPr="00B26BF6">
        <w:rPr>
          <w:color w:val="FF0000"/>
          <w:sz w:val="24"/>
          <w:szCs w:val="24"/>
        </w:rPr>
        <w:t xml:space="preserve"> участк</w:t>
      </w:r>
      <w:r w:rsidR="009D329D">
        <w:rPr>
          <w:color w:val="FF0000"/>
          <w:sz w:val="24"/>
          <w:szCs w:val="24"/>
        </w:rPr>
        <w:t>ов</w:t>
      </w:r>
      <w:r w:rsidR="00B26BF6" w:rsidRPr="00B26BF6">
        <w:rPr>
          <w:color w:val="FF0000"/>
          <w:sz w:val="24"/>
          <w:szCs w:val="24"/>
        </w:rPr>
        <w:t>»</w:t>
      </w:r>
      <w:r w:rsidR="00B26BF6">
        <w:rPr>
          <w:color w:val="FF0000"/>
          <w:sz w:val="24"/>
          <w:szCs w:val="24"/>
        </w:rPr>
        <w:t>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934DEE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9D329D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52"/>
        <w:gridCol w:w="57"/>
        <w:gridCol w:w="1185"/>
        <w:gridCol w:w="174"/>
        <w:gridCol w:w="26"/>
        <w:gridCol w:w="1056"/>
        <w:gridCol w:w="93"/>
        <w:gridCol w:w="100"/>
        <w:gridCol w:w="1264"/>
        <w:gridCol w:w="11"/>
        <w:gridCol w:w="853"/>
        <w:gridCol w:w="139"/>
        <w:gridCol w:w="1522"/>
        <w:gridCol w:w="36"/>
        <w:gridCol w:w="284"/>
        <w:gridCol w:w="876"/>
        <w:gridCol w:w="18"/>
        <w:gridCol w:w="98"/>
        <w:gridCol w:w="904"/>
        <w:gridCol w:w="62"/>
        <w:gridCol w:w="1164"/>
      </w:tblGrid>
      <w:tr w:rsidR="0010340C" w:rsidRPr="00B01BB2" w:rsidTr="005021D9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5021D9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4135BB">
              <w:rPr>
                <w:color w:val="FF0000"/>
                <w:sz w:val="18"/>
                <w:szCs w:val="18"/>
              </w:rPr>
              <w:t>06</w:t>
            </w:r>
            <w:r>
              <w:rPr>
                <w:color w:val="FF0000"/>
                <w:sz w:val="18"/>
                <w:szCs w:val="18"/>
              </w:rPr>
              <w:t>»_</w:t>
            </w:r>
            <w:r w:rsidR="004135BB">
              <w:rPr>
                <w:color w:val="FF0000"/>
                <w:sz w:val="18"/>
                <w:szCs w:val="18"/>
              </w:rPr>
              <w:t>06</w:t>
            </w:r>
            <w:r>
              <w:rPr>
                <w:color w:val="FF0000"/>
                <w:sz w:val="18"/>
                <w:szCs w:val="18"/>
              </w:rPr>
              <w:t>__202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4135BB">
              <w:rPr>
                <w:color w:val="FF0000"/>
                <w:sz w:val="18"/>
                <w:szCs w:val="18"/>
              </w:rPr>
              <w:t>31</w:t>
            </w:r>
            <w:r>
              <w:rPr>
                <w:color w:val="FF0000"/>
                <w:sz w:val="18"/>
                <w:szCs w:val="18"/>
              </w:rPr>
              <w:t>»_</w:t>
            </w:r>
            <w:r w:rsidR="004135BB">
              <w:rPr>
                <w:color w:val="FF0000"/>
                <w:sz w:val="18"/>
                <w:szCs w:val="18"/>
              </w:rPr>
              <w:t>05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4135BB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B7198E">
              <w:rPr>
                <w:sz w:val="18"/>
                <w:szCs w:val="18"/>
              </w:rPr>
              <w:t>127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_</w:t>
            </w:r>
            <w:r w:rsidR="00B7198E">
              <w:rPr>
                <w:sz w:val="18"/>
                <w:szCs w:val="18"/>
              </w:rPr>
              <w:t>28</w:t>
            </w:r>
            <w:r w:rsidRPr="002541A7">
              <w:rPr>
                <w:sz w:val="18"/>
                <w:szCs w:val="18"/>
              </w:rPr>
              <w:t>.</w:t>
            </w:r>
            <w:r w:rsidR="00B7198E">
              <w:rPr>
                <w:sz w:val="18"/>
                <w:szCs w:val="18"/>
              </w:rPr>
              <w:t>04</w:t>
            </w:r>
            <w:r w:rsidRPr="002541A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DE050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934DEE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</w:t>
            </w:r>
            <w:r w:rsidR="00192A64">
              <w:rPr>
                <w:sz w:val="18"/>
                <w:szCs w:val="18"/>
              </w:rPr>
              <w:t>0</w:t>
            </w:r>
            <w:r w:rsidR="00934DEE">
              <w:rPr>
                <w:sz w:val="18"/>
                <w:szCs w:val="18"/>
              </w:rPr>
              <w:t>000000</w:t>
            </w:r>
            <w:r>
              <w:rPr>
                <w:sz w:val="18"/>
                <w:szCs w:val="18"/>
              </w:rPr>
              <w:t>:</w:t>
            </w:r>
            <w:r w:rsidR="00934DEE">
              <w:rPr>
                <w:sz w:val="18"/>
                <w:szCs w:val="18"/>
              </w:rPr>
              <w:t>562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5501D5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172344,24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934DEE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5170,33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934DEE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155109,82</w:t>
            </w:r>
          </w:p>
        </w:tc>
      </w:tr>
      <w:tr w:rsidR="0010340C" w:rsidRPr="002541A7" w:rsidTr="005021D9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E" w:rsidRPr="009D329D" w:rsidRDefault="0010340C" w:rsidP="00132E77">
            <w:pPr>
              <w:jc w:val="both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24"/>
                <w:szCs w:val="24"/>
              </w:rPr>
              <w:t xml:space="preserve">Местоположение земельного участка: </w:t>
            </w:r>
            <w:r w:rsidR="00192A64" w:rsidRPr="009D329D">
              <w:rPr>
                <w:bCs/>
                <w:sz w:val="24"/>
                <w:szCs w:val="24"/>
              </w:rPr>
              <w:t>Российская Федерация, Брянская область, Жирятинский муниципальный район, Воробейнское сельское поселение</w:t>
            </w:r>
            <w:r w:rsidRPr="009D329D">
              <w:rPr>
                <w:bCs/>
                <w:sz w:val="24"/>
                <w:szCs w:val="24"/>
              </w:rPr>
              <w:t xml:space="preserve">. </w:t>
            </w:r>
            <w:r w:rsidR="00192A64" w:rsidRPr="009D329D">
              <w:rPr>
                <w:bCs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9D329D">
              <w:rPr>
                <w:bCs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192A64" w:rsidRPr="009D329D">
              <w:rPr>
                <w:bCs/>
                <w:sz w:val="24"/>
                <w:szCs w:val="24"/>
              </w:rPr>
              <w:t>Воробейнского</w:t>
            </w:r>
            <w:r w:rsidRPr="009D329D">
              <w:rPr>
                <w:bCs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 w:rsidRPr="009D329D">
              <w:rPr>
                <w:bCs/>
                <w:sz w:val="24"/>
                <w:szCs w:val="24"/>
              </w:rPr>
              <w:t xml:space="preserve"> земельный участок находится в </w:t>
            </w:r>
            <w:r w:rsidRPr="009D329D">
              <w:rPr>
                <w:bCs/>
                <w:sz w:val="24"/>
                <w:szCs w:val="24"/>
              </w:rPr>
              <w:t>зон</w:t>
            </w:r>
            <w:r w:rsidR="00192A64" w:rsidRPr="009D329D">
              <w:rPr>
                <w:bCs/>
                <w:sz w:val="24"/>
                <w:szCs w:val="24"/>
              </w:rPr>
              <w:t>е</w:t>
            </w:r>
            <w:r w:rsidRPr="009D329D">
              <w:rPr>
                <w:bCs/>
                <w:sz w:val="24"/>
                <w:szCs w:val="24"/>
              </w:rPr>
              <w:t xml:space="preserve"> – СХ-1: Зона сельскохозяйственных угодий. </w:t>
            </w:r>
            <w:r w:rsidR="00934DEE" w:rsidRPr="009D329D">
              <w:rPr>
                <w:bCs/>
                <w:sz w:val="24"/>
                <w:szCs w:val="24"/>
              </w:rPr>
      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10340C" w:rsidRPr="009D329D" w:rsidRDefault="0010340C" w:rsidP="00192A64">
            <w:pPr>
              <w:jc w:val="both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DE050B" w:rsidRPr="002541A7" w:rsidTr="005021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132E77" w:rsidRDefault="00DE050B" w:rsidP="00132E77">
            <w:pPr>
              <w:ind w:left="-579" w:firstLine="79"/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bCs/>
                <w:sz w:val="18"/>
                <w:szCs w:val="18"/>
              </w:rPr>
              <w:t xml:space="preserve">2рп </w:t>
            </w:r>
            <w:r w:rsidR="00132E77" w:rsidRPr="00132E77">
              <w:rPr>
                <w:bCs/>
                <w:sz w:val="18"/>
                <w:szCs w:val="18"/>
              </w:rPr>
              <w:t xml:space="preserve">   </w:t>
            </w:r>
            <w:r w:rsidRPr="00132E7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132E77" w:rsidRDefault="00DE050B" w:rsidP="005021D9">
            <w:pPr>
              <w:ind w:left="-360"/>
              <w:jc w:val="center"/>
              <w:rPr>
                <w:color w:val="FF0000"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«__»___2022</w:t>
            </w:r>
          </w:p>
          <w:p w:rsidR="00DE050B" w:rsidRPr="00132E77" w:rsidRDefault="00DE050B" w:rsidP="00132E77">
            <w:pPr>
              <w:ind w:left="-579"/>
              <w:jc w:val="center"/>
              <w:rPr>
                <w:color w:val="FF0000"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в 10.00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132E77" w:rsidRDefault="00DE050B" w:rsidP="005021D9">
            <w:pPr>
              <w:jc w:val="both"/>
              <w:rPr>
                <w:b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«__»__2022 в 10.30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7" w:rsidRDefault="00132E77" w:rsidP="00132E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="00DE050B" w:rsidRPr="00132E77">
              <w:rPr>
                <w:sz w:val="18"/>
                <w:szCs w:val="18"/>
              </w:rPr>
              <w:t>становление №</w:t>
            </w:r>
            <w:r w:rsidR="00B7198E">
              <w:rPr>
                <w:sz w:val="18"/>
                <w:szCs w:val="18"/>
              </w:rPr>
              <w:t>127</w:t>
            </w:r>
          </w:p>
          <w:p w:rsidR="00DE050B" w:rsidRPr="00132E77" w:rsidRDefault="00B7198E" w:rsidP="00132E77">
            <w:pPr>
              <w:widowControl w:val="0"/>
              <w:rPr>
                <w:sz w:val="18"/>
                <w:szCs w:val="18"/>
              </w:rPr>
            </w:pPr>
            <w:r w:rsidRPr="00132E77">
              <w:rPr>
                <w:sz w:val="18"/>
                <w:szCs w:val="18"/>
              </w:rPr>
              <w:t>О</w:t>
            </w:r>
            <w:r w:rsidR="00DE050B" w:rsidRPr="00132E7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28.04.2022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132E77" w:rsidRDefault="00DE050B" w:rsidP="00132E77">
            <w:pPr>
              <w:ind w:left="36"/>
              <w:jc w:val="center"/>
              <w:rPr>
                <w:b/>
                <w:sz w:val="18"/>
                <w:szCs w:val="18"/>
              </w:rPr>
            </w:pPr>
            <w:r w:rsidRPr="00132E77">
              <w:rPr>
                <w:b/>
                <w:sz w:val="18"/>
                <w:szCs w:val="18"/>
              </w:rPr>
              <w:t>28129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9D329D" w:rsidRDefault="009D329D" w:rsidP="00132E77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32:07:01</w:t>
            </w:r>
            <w:r w:rsidR="00B318AE">
              <w:rPr>
                <w:bCs/>
                <w:sz w:val="18"/>
                <w:szCs w:val="18"/>
              </w:rPr>
              <w:t>9</w:t>
            </w:r>
            <w:r w:rsidRPr="009D329D">
              <w:rPr>
                <w:bCs/>
                <w:sz w:val="18"/>
                <w:szCs w:val="18"/>
              </w:rPr>
              <w:t>102:234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9D329D" w:rsidRDefault="009D329D" w:rsidP="00132E77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82136,68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9D329D" w:rsidRDefault="009D329D" w:rsidP="00132E77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2464,10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B" w:rsidRPr="009D329D" w:rsidRDefault="009D329D" w:rsidP="00132E77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73923,01</w:t>
            </w:r>
          </w:p>
        </w:tc>
      </w:tr>
      <w:tr w:rsidR="009D329D" w:rsidRPr="002541A7" w:rsidTr="005021D9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D" w:rsidRPr="005501D5" w:rsidRDefault="009D329D" w:rsidP="009D329D">
            <w:pPr>
              <w:jc w:val="both"/>
              <w:rPr>
                <w:bCs/>
                <w:sz w:val="24"/>
                <w:szCs w:val="24"/>
              </w:rPr>
            </w:pPr>
            <w:r w:rsidRPr="005501D5">
              <w:rPr>
                <w:bCs/>
                <w:sz w:val="24"/>
                <w:szCs w:val="24"/>
              </w:rPr>
              <w:t xml:space="preserve">Местоположение земельного участка: Российская Федерация, Брянская область, Жирятинский муниципальный район, Жирятинское сельское поселение. Разрешенное использование – животноводство. В соответствии с выпиской из Правил землепользования и застройки Жирятинского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5021D9" w:rsidRPr="002541A7" w:rsidTr="005021D9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132E77" w:rsidRDefault="005021D9" w:rsidP="005021D9">
            <w:pPr>
              <w:ind w:left="-271"/>
              <w:jc w:val="center"/>
              <w:rPr>
                <w:color w:val="FF0000"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«__»___2022</w:t>
            </w:r>
          </w:p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в 10.00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color w:val="FF0000"/>
                <w:sz w:val="18"/>
                <w:szCs w:val="18"/>
              </w:rPr>
              <w:t>«__»__2022 в 10.30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Default="005021D9" w:rsidP="005021D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Pr="00132E77">
              <w:rPr>
                <w:sz w:val="18"/>
                <w:szCs w:val="18"/>
              </w:rPr>
              <w:t xml:space="preserve">становление № </w:t>
            </w:r>
            <w:r w:rsidR="00B7198E">
              <w:rPr>
                <w:sz w:val="18"/>
                <w:szCs w:val="18"/>
              </w:rPr>
              <w:t>127</w:t>
            </w:r>
          </w:p>
          <w:p w:rsidR="005021D9" w:rsidRPr="005021D9" w:rsidRDefault="00B7198E" w:rsidP="005021D9">
            <w:pPr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sz w:val="18"/>
                <w:szCs w:val="18"/>
              </w:rPr>
              <w:t>О</w:t>
            </w:r>
            <w:r w:rsidR="005021D9" w:rsidRPr="00132E7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28.04.</w:t>
            </w:r>
            <w:r w:rsidR="005021D9" w:rsidRPr="00132E77">
              <w:rPr>
                <w:sz w:val="18"/>
                <w:szCs w:val="18"/>
              </w:rPr>
              <w:t>2022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/>
                <w:sz w:val="18"/>
                <w:szCs w:val="18"/>
              </w:rPr>
            </w:pPr>
            <w:r w:rsidRPr="005021D9">
              <w:rPr>
                <w:b/>
                <w:sz w:val="18"/>
                <w:szCs w:val="18"/>
              </w:rPr>
              <w:t>681101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32:07:0000000:564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1695941,49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50878,24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1526347,34</w:t>
            </w:r>
          </w:p>
        </w:tc>
      </w:tr>
      <w:tr w:rsidR="005021D9" w:rsidRPr="002541A7" w:rsidTr="007345F1">
        <w:tc>
          <w:tcPr>
            <w:tcW w:w="10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9" w:rsidRPr="005021D9" w:rsidRDefault="005021D9" w:rsidP="005021D9">
            <w:pPr>
              <w:jc w:val="both"/>
              <w:rPr>
                <w:bCs/>
                <w:sz w:val="24"/>
                <w:szCs w:val="24"/>
              </w:rPr>
            </w:pPr>
            <w:r w:rsidRPr="005021D9">
              <w:rPr>
                <w:bCs/>
                <w:sz w:val="24"/>
                <w:szCs w:val="24"/>
              </w:rPr>
              <w:t xml:space="preserve">Местоположение земельного участка: Российская Федерация, Брянская область, Жирятинский муниципальный район, Морачевское сельское поселение. Разрешенное использование – растениеводство. В соответствии с выпиской из Правил землепользования и застройки Морачевского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  <w:p w:rsidR="005021D9" w:rsidRPr="005021D9" w:rsidRDefault="005021D9" w:rsidP="005021D9">
            <w:pPr>
              <w:jc w:val="both"/>
              <w:rPr>
                <w:bCs/>
                <w:sz w:val="24"/>
                <w:szCs w:val="24"/>
              </w:rPr>
            </w:pPr>
            <w:r w:rsidRPr="005021D9">
              <w:rPr>
                <w:bCs/>
                <w:sz w:val="24"/>
                <w:szCs w:val="24"/>
              </w:rPr>
      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5021D9" w:rsidRPr="005021D9" w:rsidRDefault="005021D9" w:rsidP="005021D9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 xml:space="preserve"> определены в соответствии с Выписк</w:t>
      </w:r>
      <w:r w:rsidR="00934DEE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>: в рамках договоров купли-продажи земельн</w:t>
      </w:r>
      <w:r w:rsidR="00934DEE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34DE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4135BB">
        <w:rPr>
          <w:b/>
          <w:sz w:val="24"/>
          <w:szCs w:val="24"/>
        </w:rPr>
        <w:t>04</w:t>
      </w:r>
      <w:r w:rsidR="00180E1A">
        <w:rPr>
          <w:b/>
          <w:sz w:val="24"/>
          <w:szCs w:val="24"/>
        </w:rPr>
        <w:t>»__</w:t>
      </w:r>
      <w:r w:rsidR="004135BB">
        <w:rPr>
          <w:b/>
          <w:sz w:val="24"/>
          <w:szCs w:val="24"/>
        </w:rPr>
        <w:t>05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4135BB">
        <w:rPr>
          <w:b/>
          <w:sz w:val="24"/>
          <w:szCs w:val="24"/>
        </w:rPr>
        <w:t>31</w:t>
      </w:r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__</w:t>
      </w:r>
      <w:r w:rsidR="004135BB">
        <w:rPr>
          <w:b/>
          <w:sz w:val="24"/>
          <w:szCs w:val="24"/>
        </w:rPr>
        <w:t>05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4135BB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9D32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9D329D" w:rsidRDefault="009D329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15620420 – Жирятинское сельское поселение</w:t>
      </w:r>
      <w:r w:rsidR="005021D9">
        <w:rPr>
          <w:b/>
          <w:sz w:val="24"/>
          <w:szCs w:val="24"/>
        </w:rPr>
        <w:t>;</w:t>
      </w:r>
    </w:p>
    <w:p w:rsidR="005021D9" w:rsidRDefault="005021D9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15620427 – Морачевское сельское поселение.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</w:t>
      </w:r>
      <w:r w:rsidR="00180E1A">
        <w:rPr>
          <w:sz w:val="24"/>
          <w:szCs w:val="24"/>
        </w:rPr>
        <w:t>победителем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r w:rsidR="004135BB">
        <w:rPr>
          <w:b/>
          <w:sz w:val="24"/>
          <w:szCs w:val="24"/>
        </w:rPr>
        <w:t>31</w:t>
      </w:r>
      <w:r w:rsidR="00180E1A">
        <w:rPr>
          <w:b/>
          <w:sz w:val="24"/>
          <w:szCs w:val="24"/>
        </w:rPr>
        <w:t>»__</w:t>
      </w:r>
      <w:r w:rsidR="004135BB">
        <w:rPr>
          <w:b/>
          <w:sz w:val="24"/>
          <w:szCs w:val="24"/>
        </w:rPr>
        <w:t>05</w:t>
      </w:r>
      <w:r w:rsidR="00180E1A">
        <w:rPr>
          <w:b/>
          <w:sz w:val="24"/>
          <w:szCs w:val="24"/>
        </w:rPr>
        <w:t>____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934DE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lastRenderedPageBreak/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B9491C" w:rsidRPr="00B9491C" w:rsidRDefault="00B9491C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9D329D" w:rsidRDefault="009D329D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15620420 – Жирятинское сельское поселение.</w:t>
      </w:r>
    </w:p>
    <w:p w:rsidR="005021D9" w:rsidRPr="00180E1A" w:rsidRDefault="005021D9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15620427 – Морачевское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</w:t>
      </w:r>
      <w:r w:rsidR="009D329D">
        <w:rPr>
          <w:bCs/>
          <w:sz w:val="24"/>
          <w:szCs w:val="24"/>
        </w:rPr>
        <w:t>, Жирятинского</w:t>
      </w:r>
      <w:r w:rsidR="005021D9">
        <w:rPr>
          <w:bCs/>
          <w:sz w:val="24"/>
          <w:szCs w:val="24"/>
        </w:rPr>
        <w:t>, Морачевского</w:t>
      </w:r>
      <w:r w:rsidR="009D329D">
        <w:rPr>
          <w:bCs/>
          <w:sz w:val="24"/>
          <w:szCs w:val="24"/>
        </w:rPr>
        <w:t xml:space="preserve"> </w:t>
      </w:r>
      <w:r w:rsidR="00BB3F9E">
        <w:rPr>
          <w:bCs/>
          <w:sz w:val="24"/>
          <w:szCs w:val="24"/>
        </w:rPr>
        <w:t xml:space="preserve"> сельск</w:t>
      </w:r>
      <w:r w:rsidR="009D329D">
        <w:rPr>
          <w:bCs/>
          <w:sz w:val="24"/>
          <w:szCs w:val="24"/>
        </w:rPr>
        <w:t>их</w:t>
      </w:r>
      <w:r w:rsidR="00BB3F9E">
        <w:rPr>
          <w:bCs/>
          <w:sz w:val="24"/>
          <w:szCs w:val="24"/>
        </w:rPr>
        <w:t xml:space="preserve"> поселени</w:t>
      </w:r>
      <w:r w:rsidR="009D329D">
        <w:rPr>
          <w:bCs/>
          <w:sz w:val="24"/>
          <w:szCs w:val="24"/>
        </w:rPr>
        <w:t>й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B9491C">
      <w:footerReference w:type="even" r:id="rId10"/>
      <w:footerReference w:type="default" r:id="rId11"/>
      <w:pgSz w:w="11906" w:h="16838"/>
      <w:pgMar w:top="993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EF" w:rsidRDefault="00BC64EF">
      <w:r>
        <w:separator/>
      </w:r>
    </w:p>
  </w:endnote>
  <w:endnote w:type="continuationSeparator" w:id="0">
    <w:p w:rsidR="00BC64EF" w:rsidRDefault="00B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EF" w:rsidRDefault="00BC64EF">
      <w:r>
        <w:separator/>
      </w:r>
    </w:p>
  </w:footnote>
  <w:footnote w:type="continuationSeparator" w:id="0">
    <w:p w:rsidR="00BC64EF" w:rsidRDefault="00B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6FE8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32E77"/>
    <w:rsid w:val="00151C80"/>
    <w:rsid w:val="0015419D"/>
    <w:rsid w:val="00160715"/>
    <w:rsid w:val="001670E2"/>
    <w:rsid w:val="00170C7C"/>
    <w:rsid w:val="00180E1A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A40DC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35BB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A630B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21D9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01D5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2FF6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85E51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45F1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1B1F"/>
    <w:rsid w:val="00844429"/>
    <w:rsid w:val="00851E94"/>
    <w:rsid w:val="00861A08"/>
    <w:rsid w:val="008658E3"/>
    <w:rsid w:val="0087054E"/>
    <w:rsid w:val="00875EE3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4DEE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97384"/>
    <w:rsid w:val="009A3822"/>
    <w:rsid w:val="009A7FD2"/>
    <w:rsid w:val="009B1AEC"/>
    <w:rsid w:val="009B6C0F"/>
    <w:rsid w:val="009B718C"/>
    <w:rsid w:val="009C1C40"/>
    <w:rsid w:val="009C289C"/>
    <w:rsid w:val="009C4FCA"/>
    <w:rsid w:val="009D2D91"/>
    <w:rsid w:val="009D329D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387C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8AE"/>
    <w:rsid w:val="00B31CAF"/>
    <w:rsid w:val="00B321EE"/>
    <w:rsid w:val="00B51AFD"/>
    <w:rsid w:val="00B53C42"/>
    <w:rsid w:val="00B63A22"/>
    <w:rsid w:val="00B67F7C"/>
    <w:rsid w:val="00B70B8F"/>
    <w:rsid w:val="00B7198E"/>
    <w:rsid w:val="00B73615"/>
    <w:rsid w:val="00B81771"/>
    <w:rsid w:val="00B86588"/>
    <w:rsid w:val="00B91BE9"/>
    <w:rsid w:val="00B9491C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C64EF"/>
    <w:rsid w:val="00BD13D7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5766F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050B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5A0F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8854-13D5-456A-B3DB-A9B26B8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07FD-795B-49B9-9ADE-D2C9E680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16101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2022-03-29T05:44:00Z</cp:lastPrinted>
  <dcterms:created xsi:type="dcterms:W3CDTF">2022-05-06T13:27:00Z</dcterms:created>
  <dcterms:modified xsi:type="dcterms:W3CDTF">2022-05-06T13:27:00Z</dcterms:modified>
</cp:coreProperties>
</file>